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program, który oblicza pierwiastki wielomianu kwadratowego. Współczynniki wielomianu mają być pobrane ze standardowego wejścia (wpisane przez użytkownika). Obliczone pierwiastki mają być wyświetlone na standardowym wyjściu (konsoli).</w:t>
      </w:r>
    </w:p>
    <w:p>
      <w:pPr>
        <w:pStyle w:val="BodyText"/>
      </w:pPr>
      <w:r>
        <w:t xml:space="preserve">Zad.2. (10 pkt) Stwórz klasę</w:t>
      </w:r>
      <w:r>
        <w:t xml:space="preserve"> </w:t>
      </w:r>
      <w:r>
        <w:rPr>
          <w:rStyle w:val="VerbatimChar"/>
        </w:rPr>
        <w:t xml:space="preserve">Kolo</w:t>
      </w:r>
      <w:r>
        <w:t xml:space="preserve"> </w:t>
      </w:r>
      <w:r>
        <w:t xml:space="preserve">z jednym polem (zmienną)</w:t>
      </w:r>
      <w:r>
        <w:t xml:space="preserve"> </w:t>
      </w:r>
      <w:r>
        <w:rPr>
          <w:rStyle w:val="VerbatimChar"/>
        </w:rPr>
        <w:t xml:space="preserve">promien</w:t>
      </w:r>
      <w:r>
        <w:t xml:space="preserve">. Klasa powinna posiadać konstruktor ustawiający z argumentu pole</w:t>
      </w:r>
      <w:r>
        <w:t xml:space="preserve"> </w:t>
      </w:r>
      <w:r>
        <w:rPr>
          <w:rStyle w:val="VerbatimChar"/>
        </w:rPr>
        <w:t xml:space="preserve">promien</w:t>
      </w:r>
      <w:r>
        <w:t xml:space="preserve">. W klasie dodaj funkcję</w:t>
      </w:r>
      <w:r>
        <w:t xml:space="preserve"> </w:t>
      </w:r>
      <w:r>
        <w:rPr>
          <w:rStyle w:val="VerbatimChar"/>
        </w:rPr>
        <w:t xml:space="preserve">pole</w:t>
      </w:r>
      <w:r>
        <w:t xml:space="preserve"> </w:t>
      </w:r>
      <w:r>
        <w:t xml:space="preserve">bez parametrów zwracającą pole koła. Stwórz przypadek testowy dla funkcji.</w:t>
      </w:r>
    </w:p>
    <w:p>
      <w:pPr>
        <w:pStyle w:val="BodyText"/>
      </w:pPr>
      <w:r>
        <w:t xml:space="preserve">Zad.3. (10 pkt) Napisz funkcję, której argumentem jest string. Funkcja zwraca string powstały z odwrócenia kolejności znaków w argumencie funkcji. Stwórz przypadek testowy dla funkcji.</w:t>
      </w:r>
    </w:p>
    <w:p>
      <w:pPr>
        <w:pStyle w:val="BodyText"/>
      </w:pPr>
      <w:r>
        <w:t xml:space="preserve">Zad.4. (15 pkt)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sport.csv</w:t>
      </w:r>
      <w:r>
        <w:t xml:space="preserve"> </w:t>
      </w:r>
      <w:r>
        <w:t xml:space="preserve">(zawarte są tam informacje popularności sportów w grupie nastolatków), upewnij się, że pierwszy wiersz nie jest ustawiony jako nagłówek.</w:t>
      </w:r>
    </w:p>
    <w:p>
      <w:pPr>
        <w:pStyle w:val="Compact"/>
        <w:numPr>
          <w:numId w:val="1001"/>
          <w:ilvl w:val="0"/>
        </w:numPr>
      </w:pPr>
      <w:r>
        <w:t xml:space="preserve">stwórz wykres kołowy prezentujący procentowe zainteresowanie poszczególnymi sportami. Każdy wycinek powinien być w innym kolorze i podpisany liczbą procentów (w zaokrągleniu do pełnych procentów) oraz nazwą sportu, którego dotyczy. Wykres powinien posiadać tytuł.</w:t>
      </w:r>
    </w:p>
    <w:p>
      <w:pPr>
        <w:pStyle w:val="Compact"/>
        <w:numPr>
          <w:numId w:val="1001"/>
          <w:ilvl w:val="0"/>
        </w:numPr>
      </w:pPr>
      <w:r>
        <w:t xml:space="preserve">na wykresie w lewym górnym rogu dodaj string ze swoim numerem indeksu.</w:t>
      </w:r>
    </w:p>
    <w:p>
      <w:pPr>
        <w:pStyle w:val="Compact"/>
        <w:numPr>
          <w:numId w:val="1001"/>
          <w:ilvl w:val="0"/>
        </w:numPr>
      </w:pPr>
      <w:r>
        <w:t xml:space="preserve">za pomocą kodu zapisz wykres w formacie pdf.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wyksz.csv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w ramki danych stwórz 3 oddzielne ramki danych zawierających odpowiednie wiersze zawierające dane o wykształceniu wyższym, średnim i podstawowym,</w:t>
      </w:r>
    </w:p>
    <w:p>
      <w:pPr>
        <w:pStyle w:val="Compact"/>
        <w:numPr>
          <w:numId w:val="1002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dane o wykształceniu względem przedziału wiekowego. Wykres powinien posiadać odpowiedni tytuł. Legenda powinna być umieszczona po prawej stronie w połowie wysokości. Etykiety i podziałki obu osi muszą być podpisane jak w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.</w:t>
      </w:r>
    </w:p>
    <w:p>
      <w:pPr>
        <w:pStyle w:val="FirstParagraph"/>
      </w:pPr>
      <w:r>
        <w:t xml:space="preserve">Dane pochodzą z Narodowego Spisu Ludności z roku 2002. Źródło danych: Bank danych lokalnych GUS.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6ed8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555f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1</dc:title>
  <dc:creator/>
  <dcterms:created xsi:type="dcterms:W3CDTF">2019-06-23T20:07:25Z</dcterms:created>
  <dcterms:modified xsi:type="dcterms:W3CDTF">2019-06-23T20:07:25Z</dcterms:modified>
</cp:coreProperties>
</file>