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21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program z funkcją rekurencyjną daną wzorem: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1</m:t>
          </m:r>
          <m:r>
            <m:t>,</m:t>
          </m:r>
          <m:r>
            <m:t> </m:t>
          </m:r>
          <m:r>
            <m:t>f</m:t>
          </m:r>
          <m:r>
            <m:t>(</m:t>
          </m:r>
          <m:r>
            <m:t>1</m:t>
          </m:r>
          <m:r>
            <m:t>)</m:t>
          </m:r>
          <m: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)</m:t>
          </m:r>
          <m:r>
            <m:t>=</m:t>
          </m:r>
          <m:r>
            <m:t>2</m:t>
          </m:r>
          <m:r>
            <m:t>⋅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  <m: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Oblicz i wyświetl</w:t>
      </w:r>
      <w:r>
        <w:t xml:space="preserve"> </w:t>
      </w:r>
      <m:oMath>
        <m:r>
          <m:t>f</m:t>
        </m:r>
        <m:r>
          <m:t>(</m:t>
        </m:r>
        <m:r>
          <m:t>5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Zad.2. (10 pkt) Stwórz słownik, którego kluczami są liczby naturalne od 1 do 7, a wartościami odpowiadające dni tygodnia.</w:t>
      </w:r>
    </w:p>
    <w:p>
      <w:pPr>
        <w:pStyle w:val="BodyText"/>
      </w:pPr>
      <w:r>
        <w:t xml:space="preserve">Zad.3. (10 pkt) Napisz funkcję, której argument nie ma sprecyzowanej długości. Funkcja ma zwrócić największą liczbę spośród liczb przekazanych jako argument funkcji. Stwórz przypadek testowy dla funkcji.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wejście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wyjście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2,3,4,4,-2,8,10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2,3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1,2,-3,40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BodyText"/>
      </w:pPr>
      <w:r>
        <w:t xml:space="preserve">Zad.4. (15 pkt) Załaduj plik</w:t>
      </w:r>
      <w:r>
        <w:t xml:space="preserve"> </w:t>
      </w:r>
      <w:r>
        <w:rPr>
          <w:rStyle w:val="VerbatimChar"/>
        </w:rPr>
        <w:t xml:space="preserve">zlobki.csv</w:t>
      </w:r>
      <w:r>
        <w:t xml:space="preserve"> </w:t>
      </w:r>
      <w:r>
        <w:t xml:space="preserve">jako ramkę danych i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ustaw kolumnę z latami jako indeksy (nazwy wierszy),</w:t>
      </w:r>
    </w:p>
    <w:p>
      <w:pPr>
        <w:pStyle w:val="Compact"/>
        <w:numPr>
          <w:numId w:val="1001"/>
          <w:ilvl w:val="0"/>
        </w:numPr>
      </w:pPr>
      <w:r>
        <w:t xml:space="preserve">stwórz wykres słupkowy na podstawie danych o liczbie dzieci w poszczególnych latach, każdy słupek powinien być w innym kolorze. Wykres powinien posiadać tytuł. Oś pionowa powinna być od zera do największej wartości. Podziałka na osi poziomej powinna być podpisana odpowiednimi latami.</w:t>
      </w:r>
    </w:p>
    <w:p>
      <w:pPr>
        <w:pStyle w:val="Compact"/>
        <w:numPr>
          <w:numId w:val="1001"/>
          <w:ilvl w:val="0"/>
        </w:numPr>
      </w:pPr>
      <w:r>
        <w:t xml:space="preserve">zapisz wykres w formacie pdf.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Źródło danych: Bank danych lokalnych GUS.</w:t>
      </w:r>
    </w:p>
    <w:p>
      <w:pPr>
        <w:pStyle w:val="BodyText"/>
      </w:pPr>
      <w:r>
        <w:t xml:space="preserve">Zad.5. (15 pkt) Załaduj plik</w:t>
      </w:r>
      <w:r>
        <w:t xml:space="preserve"> </w:t>
      </w:r>
      <w:r>
        <w:rPr>
          <w:rStyle w:val="VerbatimChar"/>
        </w:rPr>
        <w:t xml:space="preserve">waluta.csv</w:t>
      </w:r>
      <w:r>
        <w:t xml:space="preserve"> </w:t>
      </w:r>
      <w:r>
        <w:t xml:space="preserve">i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stwórz oddzielne serie (lub listy lub jednowymiarowe tablice) przechowujące o dniu i kursie, w pliku są informacje o kursie dolara kanadyjskiego z sierpnia 2019,</w:t>
      </w:r>
    </w:p>
    <w:p>
      <w:pPr>
        <w:pStyle w:val="Compact"/>
        <w:numPr>
          <w:numId w:val="1002"/>
          <w:ilvl w:val="0"/>
        </w:numPr>
      </w:pPr>
      <w:r>
        <w:t xml:space="preserve">stwórz wykres liniowy przedstawiają kurs tej waluty, linia powinna być w kolorze innym niż domyślny. Na wykres nanieś przerywaną linię odpowiadającą prostej</w:t>
      </w:r>
      <w:r>
        <w:t xml:space="preserve"> </w:t>
      </w:r>
      <m:oMath>
        <m:r>
          <m:t>y</m:t>
        </m:r>
        <m:r>
          <m:t>=</m:t>
        </m:r>
        <m:r>
          <m:t>2.95</m:t>
        </m:r>
      </m:oMath>
      <w:r>
        <w:t xml:space="preserve"> </w:t>
      </w:r>
      <w:r>
        <w:t xml:space="preserve">(kolor powinien być inny niż domyślny i inny niż wcześniejszy). Ustaw zakres osi pionowej na przedział</w:t>
      </w:r>
      <w:r>
        <w:t xml:space="preserve"> </w:t>
      </w:r>
      <m:oMath>
        <m:r>
          <m:t>[</m:t>
        </m:r>
        <m:r>
          <m:t>2.9</m:t>
        </m:r>
        <m:r>
          <m:t>,</m:t>
        </m:r>
        <m:r>
          <m:t>3.0</m:t>
        </m:r>
        <m:r>
          <m:t>]</m:t>
        </m:r>
      </m:oMath>
      <w:r>
        <w:t xml:space="preserve">. Dodaj tytuł do wykresu. Dodaj etykietę do osi poziomej.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.</w:t>
      </w:r>
    </w:p>
    <w:p>
      <w:pPr>
        <w:pStyle w:val="BodyText"/>
      </w:pPr>
      <w:r>
        <w:t xml:space="preserve">Źródło danych: Narodowy Bank Polski.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21</dc:title>
  <dc:creator/>
  <cp:keywords/>
  <dcterms:created xsi:type="dcterms:W3CDTF">2019-09-08T19:53:47Z</dcterms:created>
  <dcterms:modified xsi:type="dcterms:W3CDTF">2019-09-08T19:53:47Z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