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22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funkcję, której argumentem jest string. Funkcja ma zwracać string powstały z wejściowego z usuniętymi znakami na parzystych indeksach. Stwórz przypadek testowy dla funkcji.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abcdef</w:t>
            </w:r>
          </w:p>
        </w:tc>
        <w:tc>
          <w:p>
            <w:pPr>
              <w:pStyle w:val="Compact"/>
              <w:jc w:val="left"/>
            </w:pPr>
            <w:r>
              <w:t xml:space="preserve">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Olsztyn</w:t>
            </w:r>
          </w:p>
        </w:tc>
        <w:tc>
          <w:p>
            <w:pPr>
              <w:pStyle w:val="Compact"/>
              <w:jc w:val="left"/>
            </w:pPr>
            <w:r>
              <w:t xml:space="preserve">lzy</w:t>
            </w:r>
          </w:p>
        </w:tc>
      </w:tr>
    </w:tbl>
    <w:p>
      <w:pPr>
        <w:pStyle w:val="BodyText"/>
      </w:pPr>
      <w:r>
        <w:t xml:space="preserve">Zad.2. (10 pkt) Napisz program, który zamienia dowolny zbiór (ang. set) na krotkę (ang. tuple).</w:t>
      </w:r>
    </w:p>
    <w:p>
      <w:pPr>
        <w:pStyle w:val="BodyText"/>
      </w:pPr>
      <w:r>
        <w:t xml:space="preserve">Zad.3. (10 pkt) Napisz program, który za pomocą pętli (może być zagnieżdżonej) wyświetli na standardowym wyjściu (konsoli) następującą sekwencję znaków: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</w:t>
      </w:r>
      <w:r>
        <w:br/>
      </w:r>
      <w:r>
        <w:rPr>
          <w:rStyle w:val="VerbatimChar"/>
        </w:rPr>
        <w:t xml:space="preserve">333</w:t>
      </w:r>
      <w:r>
        <w:br/>
      </w:r>
      <w:r>
        <w:rPr>
          <w:rStyle w:val="VerbatimChar"/>
        </w:rPr>
        <w:t xml:space="preserve">4444</w:t>
      </w:r>
      <w:r>
        <w:br/>
      </w:r>
      <w:r>
        <w:rPr>
          <w:rStyle w:val="VerbatimChar"/>
        </w:rPr>
        <w:t xml:space="preserve">55555</w:t>
      </w:r>
      <w:r>
        <w:br/>
      </w:r>
      <w:r>
        <w:rPr>
          <w:rStyle w:val="VerbatimChar"/>
        </w:rPr>
        <w:t xml:space="preserve">666666</w:t>
      </w:r>
      <w:r>
        <w:br/>
      </w:r>
      <w:r>
        <w:rPr>
          <w:rStyle w:val="VerbatimChar"/>
        </w:rPr>
        <w:t xml:space="preserve">7777777</w:t>
      </w:r>
      <w:r>
        <w:br/>
      </w:r>
      <w:r>
        <w:rPr>
          <w:rStyle w:val="VerbatimChar"/>
        </w:rPr>
        <w:t xml:space="preserve">88888888</w:t>
      </w:r>
      <w:r>
        <w:br/>
      </w:r>
      <w:r>
        <w:rPr>
          <w:rStyle w:val="VerbatimChar"/>
        </w:rPr>
        <w:t xml:space="preserve">999999999</w:t>
      </w:r>
    </w:p>
    <w:p>
      <w:pPr>
        <w:pStyle w:val="FirstParagraph"/>
      </w:pPr>
      <w:r>
        <w:t xml:space="preserve">Zad.4. (15 pkt) Załaduj do programu plik</w:t>
      </w:r>
      <w:r>
        <w:t xml:space="preserve"> </w:t>
      </w:r>
      <w:r>
        <w:rPr>
          <w:rStyle w:val="VerbatimChar"/>
        </w:rPr>
        <w:t xml:space="preserve">hotele.csv</w:t>
      </w:r>
      <w:r>
        <w:t xml:space="preserve"> </w:t>
      </w:r>
      <w:r>
        <w:t xml:space="preserve">jako ramkę danych i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ustaw rodzaj hotelu jako indeksy (nazwy wierszy)</w:t>
      </w:r>
    </w:p>
    <w:p>
      <w:pPr>
        <w:pStyle w:val="Compact"/>
        <w:numPr>
          <w:numId w:val="1001"/>
          <w:ilvl w:val="0"/>
        </w:numPr>
      </w:pPr>
      <w:r>
        <w:t xml:space="preserve">stwórz wykres kołowy prezentujące dane zawarte w pliku, na wykresie powinny być widoczne procentowe wartości z zaokrągleniem do pełnej liczby całkowitej. Wykres powinien posiadać tytuł.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png.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Załaduj plik</w:t>
      </w:r>
      <w:r>
        <w:t xml:space="preserve"> </w:t>
      </w:r>
      <w:r>
        <w:rPr>
          <w:rStyle w:val="VerbatimChar"/>
        </w:rPr>
        <w:t xml:space="preserve">ceny.csv</w:t>
      </w:r>
      <w:r>
        <w:t xml:space="preserve"> </w:t>
      </w:r>
      <w:r>
        <w:t xml:space="preserve">i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stwórz dwie serie (listy, tablice) przechowujące odpowiednie ceny ryżu i marchwi w poszczególnych miesiącach,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dane. Wykres powinien posiadać tytuł. Legenda powinna być umieszczona w lewym górnym rogu. Zakres osi pionowej powinien być ustawiony na przedział</w:t>
      </w:r>
      <w:r>
        <w:t xml:space="preserve"> </w:t>
      </w:r>
      <m:oMath>
        <m:r>
          <m:t>[</m:t>
        </m:r>
        <m:r>
          <m:t>3</m:t>
        </m:r>
        <m:r>
          <m:t>,</m:t>
        </m:r>
        <m:r>
          <m:t>4</m:t>
        </m:r>
        <m:r>
          <m:t>]</m:t>
        </m:r>
      </m:oMath>
      <w:r>
        <w:t xml:space="preserve">. Podziałka osi poziomej powinna być podpisana nazwami miesięcy.</w:t>
      </w:r>
    </w:p>
    <w:p>
      <w:pPr>
        <w:pStyle w:val="FirstParagraph"/>
      </w:pPr>
      <w:r>
        <w:t xml:space="preserve">Źródło danych: Bank danych lokalnych GUS.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22</dc:title>
  <dc:creator/>
  <cp:keywords/>
  <dcterms:created xsi:type="dcterms:W3CDTF">2019-09-08T20:19:53Z</dcterms:created>
  <dcterms:modified xsi:type="dcterms:W3CDTF">2019-09-08T20:19:53Z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