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vAlign w:val="center"/>
          </w:tcPr>
          <w:p w:rsidR="00000000" w:rsidDel="00000000" w:rsidP="00000000" w:rsidRDefault="00000000" w:rsidRPr="00000000" w14:paraId="00000002">
            <w:pPr>
              <w:spacing w:before="0" w:lineRule="auto"/>
              <w:ind w:left="0"/>
              <w:jc w:val="both"/>
              <w:rPr>
                <w:sz w:val="24"/>
                <w:szCs w:val="24"/>
              </w:rPr>
            </w:pPr>
            <w:r w:rsidDel="00000000" w:rsidR="00000000" w:rsidRPr="00000000">
              <w:rPr>
                <w:sz w:val="24"/>
                <w:szCs w:val="24"/>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before="0" w:lineRule="auto"/>
              <w:ind w:left="0"/>
              <w:jc w:val="both"/>
              <w:rPr>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00000000" w:rsidDel="00000000" w:rsidP="00000000" w:rsidRDefault="00000000" w:rsidRPr="00000000" w14:paraId="00000004">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05">
            <w:pPr>
              <w:spacing w:before="0" w:lineRule="auto"/>
              <w:ind w:left="0"/>
              <w:jc w:val="both"/>
              <w:rPr>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00000000" w:rsidDel="00000000" w:rsidP="00000000" w:rsidRDefault="00000000" w:rsidRPr="00000000" w14:paraId="00000006">
      <w:pPr>
        <w:jc w:val="both"/>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jc w:val="both"/>
              <w:rPr>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p>
        </w:tc>
      </w:tr>
    </w:tbl>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spacing w:before="0" w:lineRule="auto"/>
              <w:ind w:left="0"/>
              <w:jc w:val="both"/>
              <w:rPr>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p>
        </w:tc>
      </w:tr>
      <w:tr>
        <w:trPr>
          <w:cantSplit w:val="0"/>
          <w:trHeight w:val="1663" w:hRule="atLeast"/>
          <w:tblHeader w:val="0"/>
        </w:trPr>
        <w:tc>
          <w:tcPr/>
          <w:p w:rsidR="00000000" w:rsidDel="00000000" w:rsidP="00000000" w:rsidRDefault="00000000" w:rsidRPr="00000000" w14:paraId="0000000B">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0C">
            <w:pPr>
              <w:spacing w:before="0" w:lineRule="auto"/>
              <w:ind w:left="0"/>
              <w:jc w:val="both"/>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D">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0E">
            <w:pPr>
              <w:spacing w:before="0" w:lineRule="auto"/>
              <w:ind w:left="0"/>
              <w:jc w:val="both"/>
              <w:rPr>
                <w:sz w:val="24"/>
                <w:szCs w:val="24"/>
              </w:rPr>
            </w:pPr>
            <w:r w:rsidDel="00000000" w:rsidR="00000000" w:rsidRPr="00000000">
              <w:rPr>
                <w:sz w:val="24"/>
                <w:szCs w:val="24"/>
                <w:rtl w:val="0"/>
              </w:rPr>
              <w:t xml:space="preserve">Las asignaturas que más me gustaron y que van con mis intereses son: Bases de Datos, Programación Backend y Frontend. En bases de datos me gusta organizar y estructurar la información de forma clara y eficiente. En backend disfruto crear la lógica que hace funcionar la aplicación, y en frontend me gusta darle forma a lo que el usuario ve e interactúa</w:t>
            </w:r>
          </w:p>
          <w:p w:rsidR="00000000" w:rsidDel="00000000" w:rsidP="00000000" w:rsidRDefault="00000000" w:rsidRPr="00000000" w14:paraId="0000000F">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0">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1">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2">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3">
            <w:pPr>
              <w:spacing w:before="0" w:lineRule="auto"/>
              <w:ind w:left="0"/>
              <w:jc w:val="both"/>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4">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5">
            <w:pPr>
              <w:spacing w:before="0" w:lineRule="auto"/>
              <w:ind w:left="0"/>
              <w:jc w:val="both"/>
              <w:rPr>
                <w:sz w:val="24"/>
                <w:szCs w:val="24"/>
              </w:rPr>
            </w:pPr>
            <w:r w:rsidDel="00000000" w:rsidR="00000000" w:rsidRPr="00000000">
              <w:rPr>
                <w:sz w:val="24"/>
                <w:szCs w:val="24"/>
                <w:rtl w:val="0"/>
              </w:rPr>
              <w:t xml:space="preserve">Sí, las certificaciones tienen valor porque demuestran de manera oficial que uno tiene conocimientos en un área. Sirven para destacar en el currículum, muestran a las empresas que realmente aprendí y sé aplicar lo que estudié, y me ayudan a tener más oportunidades de trabajo.</w:t>
            </w:r>
          </w:p>
          <w:p w:rsidR="00000000" w:rsidDel="00000000" w:rsidP="00000000" w:rsidRDefault="00000000" w:rsidRPr="00000000" w14:paraId="00000016">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7">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8">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9">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A">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B">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C">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D">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E">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1F">
            <w:pPr>
              <w:spacing w:before="0" w:lineRule="auto"/>
              <w:ind w:left="0"/>
              <w:jc w:val="both"/>
              <w:rPr>
                <w:sz w:val="24"/>
                <w:szCs w:val="24"/>
              </w:rPr>
            </w:pPr>
            <w:r w:rsidDel="00000000" w:rsidR="00000000" w:rsidRPr="00000000">
              <w:rPr>
                <w:rtl w:val="0"/>
              </w:rPr>
            </w:r>
          </w:p>
        </w:tc>
      </w:tr>
    </w:tbl>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spacing w:before="0" w:lineRule="auto"/>
              <w:ind w:left="0"/>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verde las competencias o unidades de competencia que consideras son tus fortalezas y en rojo las que requieren ser fortalecidas. A partir de este ejercicio responde:</w:t>
            </w:r>
          </w:p>
        </w:tc>
      </w:tr>
      <w:tr>
        <w:trPr>
          <w:cantSplit w:val="0"/>
          <w:trHeight w:val="440" w:hRule="atLeast"/>
          <w:tblHeader w:val="0"/>
        </w:trPr>
        <w:tc>
          <w:tcPr/>
          <w:p w:rsidR="00000000" w:rsidDel="00000000" w:rsidP="00000000" w:rsidRDefault="00000000" w:rsidRPr="00000000" w14:paraId="00000025">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before="0" w:lineRule="auto"/>
              <w:ind w:left="0"/>
              <w:jc w:val="both"/>
              <w:rPr>
                <w:sz w:val="24"/>
                <w:szCs w:val="24"/>
              </w:rPr>
            </w:pPr>
            <w:r w:rsidDel="00000000" w:rsidR="00000000" w:rsidRPr="00000000">
              <w:rPr>
                <w:sz w:val="24"/>
                <w:szCs w:val="24"/>
                <w:rtl w:val="0"/>
              </w:rPr>
              <w:t xml:space="preserve">Fortalezas (verde):</w:t>
            </w:r>
          </w:p>
          <w:p w:rsidR="00000000" w:rsidDel="00000000" w:rsidP="00000000" w:rsidRDefault="00000000" w:rsidRPr="00000000" w14:paraId="00000027">
            <w:pPr>
              <w:numPr>
                <w:ilvl w:val="0"/>
                <w:numId w:val="2"/>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Modelamiento de Base de Datos</w:t>
              <w:br w:type="textWrapping"/>
            </w:r>
          </w:p>
          <w:p w:rsidR="00000000" w:rsidDel="00000000" w:rsidP="00000000" w:rsidRDefault="00000000" w:rsidRPr="00000000" w14:paraId="00000028">
            <w:pPr>
              <w:numPr>
                <w:ilvl w:val="0"/>
                <w:numId w:val="2"/>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Consultas de Bases de Datos</w:t>
              <w:br w:type="textWrapping"/>
            </w:r>
          </w:p>
          <w:p w:rsidR="00000000" w:rsidDel="00000000" w:rsidP="00000000" w:rsidRDefault="00000000" w:rsidRPr="00000000" w14:paraId="00000029">
            <w:pPr>
              <w:numPr>
                <w:ilvl w:val="0"/>
                <w:numId w:val="2"/>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Programación de Base de Datos</w:t>
              <w:br w:type="textWrapping"/>
            </w:r>
          </w:p>
          <w:p w:rsidR="00000000" w:rsidDel="00000000" w:rsidP="00000000" w:rsidRDefault="00000000" w:rsidRPr="00000000" w14:paraId="0000002A">
            <w:pPr>
              <w:numPr>
                <w:ilvl w:val="0"/>
                <w:numId w:val="2"/>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Programación Backend</w:t>
              <w:br w:type="textWrapping"/>
            </w:r>
          </w:p>
          <w:p w:rsidR="00000000" w:rsidDel="00000000" w:rsidP="00000000" w:rsidRDefault="00000000" w:rsidRPr="00000000" w14:paraId="0000002B">
            <w:pPr>
              <w:numPr>
                <w:ilvl w:val="0"/>
                <w:numId w:val="2"/>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Programación Frontend</w:t>
              <w:br w:type="textWrapping"/>
            </w:r>
          </w:p>
          <w:p w:rsidR="00000000" w:rsidDel="00000000" w:rsidP="00000000" w:rsidRDefault="00000000" w:rsidRPr="00000000" w14:paraId="0000002C">
            <w:pPr>
              <w:tabs>
                <w:tab w:val="left" w:leader="none" w:pos="454"/>
              </w:tabs>
              <w:spacing w:before="0" w:lineRule="auto"/>
              <w:ind w:left="0"/>
              <w:jc w:val="both"/>
              <w:rPr>
                <w:sz w:val="24"/>
                <w:szCs w:val="24"/>
              </w:rPr>
            </w:pPr>
            <w:r w:rsidDel="00000000" w:rsidR="00000000" w:rsidRPr="00000000">
              <w:rPr>
                <w:sz w:val="24"/>
                <w:szCs w:val="24"/>
                <w:rtl w:val="0"/>
              </w:rPr>
              <w:t xml:space="preserve">Áreas a reforzar (rojo):</w:t>
            </w:r>
          </w:p>
          <w:p w:rsidR="00000000" w:rsidDel="00000000" w:rsidP="00000000" w:rsidRDefault="00000000" w:rsidRPr="00000000" w14:paraId="0000002D">
            <w:pPr>
              <w:numPr>
                <w:ilvl w:val="0"/>
                <w:numId w:val="1"/>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Seguridad en Sistemas Computacionales</w:t>
              <w:br w:type="textWrapping"/>
            </w:r>
          </w:p>
          <w:p w:rsidR="00000000" w:rsidDel="00000000" w:rsidP="00000000" w:rsidRDefault="00000000" w:rsidRPr="00000000" w14:paraId="0000002E">
            <w:pPr>
              <w:numPr>
                <w:ilvl w:val="0"/>
                <w:numId w:val="1"/>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Gestión de Proyectos</w:t>
              <w:br w:type="textWrapping"/>
            </w:r>
          </w:p>
          <w:p w:rsidR="00000000" w:rsidDel="00000000" w:rsidP="00000000" w:rsidRDefault="00000000" w:rsidRPr="00000000" w14:paraId="0000002F">
            <w:pPr>
              <w:numPr>
                <w:ilvl w:val="0"/>
                <w:numId w:val="1"/>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Big Data y Minería de Datos</w:t>
              <w:br w:type="textWrapping"/>
            </w:r>
          </w:p>
          <w:p w:rsidR="00000000" w:rsidDel="00000000" w:rsidP="00000000" w:rsidRDefault="00000000" w:rsidRPr="00000000" w14:paraId="00000030">
            <w:pPr>
              <w:numPr>
                <w:ilvl w:val="0"/>
                <w:numId w:val="1"/>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Estadística</w:t>
            </w:r>
          </w:p>
          <w:p w:rsidR="00000000" w:rsidDel="00000000" w:rsidP="00000000" w:rsidRDefault="00000000" w:rsidRPr="00000000" w14:paraId="00000031">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2">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33">
            <w:pPr>
              <w:tabs>
                <w:tab w:val="left" w:leader="none" w:pos="454"/>
              </w:tabs>
              <w:spacing w:before="0" w:lineRule="auto"/>
              <w:ind w:left="0"/>
              <w:jc w:val="both"/>
              <w:rPr>
                <w:sz w:val="24"/>
                <w:szCs w:val="24"/>
              </w:rPr>
            </w:pPr>
            <w:r w:rsidDel="00000000" w:rsidR="00000000" w:rsidRPr="00000000">
              <w:rPr>
                <w:sz w:val="24"/>
                <w:szCs w:val="24"/>
                <w:rtl w:val="0"/>
              </w:rPr>
              <w:t xml:space="preserve">Me siento más seguro aplicando lo que aprendí en bases de datos, backend y frontend, porque son áreas en las que tengo más práctica. Me siento más débil en seguridad, gestión de proyectos y análisis de datos, porque necesito más experiencia en esos temas.</w:t>
            </w:r>
          </w:p>
          <w:p w:rsidR="00000000" w:rsidDel="00000000" w:rsidP="00000000" w:rsidRDefault="00000000" w:rsidRPr="00000000" w14:paraId="00000034">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5">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6">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7">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8">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9">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A">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B">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C">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D">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E">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F">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40">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41">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42">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43">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44">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45">
            <w:pPr>
              <w:spacing w:before="0" w:lineRule="auto"/>
              <w:ind w:left="0"/>
              <w:jc w:val="both"/>
              <w:rPr>
                <w:sz w:val="24"/>
                <w:szCs w:val="24"/>
              </w:rPr>
            </w:pPr>
            <w:r w:rsidDel="00000000" w:rsidR="00000000" w:rsidRPr="00000000">
              <w:rPr>
                <w:rtl w:val="0"/>
              </w:rPr>
            </w:r>
          </w:p>
        </w:tc>
      </w:tr>
    </w:tbl>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3">
            <w:pPr>
              <w:spacing w:before="0" w:lineRule="auto"/>
              <w:ind w:left="0"/>
              <w:jc w:val="both"/>
              <w:rPr>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p>
        </w:tc>
      </w:tr>
      <w:tr>
        <w:trPr>
          <w:cantSplit w:val="0"/>
          <w:trHeight w:val="440" w:hRule="atLeast"/>
          <w:tblHeader w:val="0"/>
        </w:trPr>
        <w:tc>
          <w:tcPr/>
          <w:p w:rsidR="00000000" w:rsidDel="00000000" w:rsidP="00000000" w:rsidRDefault="00000000" w:rsidRPr="00000000" w14:paraId="00000054">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55">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¿Cuáles son tus principales intereses profesionales? ¿Hay alguna área de desempeño que te interese más?</w:t>
            </w:r>
          </w:p>
          <w:p w:rsidR="00000000" w:rsidDel="00000000" w:rsidP="00000000" w:rsidRDefault="00000000" w:rsidRPr="00000000" w14:paraId="00000056">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Mis principales intereses profesionales son las bases de datos, el desarrollo backend y el desarrollo frontend. El área que más me interesa es el desarrollo de aplicaciones web completas, porque combina lo técnico y lo visual.</w:t>
            </w:r>
          </w:p>
          <w:p w:rsidR="00000000" w:rsidDel="00000000" w:rsidP="00000000" w:rsidRDefault="00000000" w:rsidRPr="00000000" w14:paraId="00000057">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5E">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F">
            <w:pPr>
              <w:tabs>
                <w:tab w:val="left" w:leader="none" w:pos="454"/>
              </w:tabs>
              <w:spacing w:before="0" w:lineRule="auto"/>
              <w:ind w:left="0"/>
              <w:jc w:val="both"/>
              <w:rPr>
                <w:sz w:val="24"/>
                <w:szCs w:val="24"/>
              </w:rPr>
            </w:pPr>
            <w:r w:rsidDel="00000000" w:rsidR="00000000" w:rsidRPr="00000000">
              <w:rPr>
                <w:sz w:val="24"/>
                <w:szCs w:val="24"/>
                <w:rtl w:val="0"/>
              </w:rPr>
              <w:t xml:space="preserve">Las principales competencias que se relacionan con mis intereses son la programación backend, la programación frontend y el manejo de bases de datos. La que necesito fortalecer especialmente es la seguridad informática, porque es clave para asegurar que los sistemas sean confiables.</w:t>
            </w:r>
          </w:p>
          <w:p w:rsidR="00000000" w:rsidDel="00000000" w:rsidP="00000000" w:rsidRDefault="00000000" w:rsidRPr="00000000" w14:paraId="00000060">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9">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¿Cómo te gustaría que fuera tu escenario laboral en 5 años más? ¿Qué te gustaría estar haciendo?</w:t>
            </w:r>
          </w:p>
          <w:p w:rsidR="00000000" w:rsidDel="00000000" w:rsidP="00000000" w:rsidRDefault="00000000" w:rsidRPr="00000000" w14:paraId="0000006A">
            <w:pPr>
              <w:tabs>
                <w:tab w:val="left" w:leader="none" w:pos="454"/>
              </w:tabs>
              <w:spacing w:before="0" w:lineRule="auto"/>
              <w:ind w:left="0"/>
              <w:jc w:val="both"/>
              <w:rPr>
                <w:sz w:val="24"/>
                <w:szCs w:val="24"/>
              </w:rPr>
            </w:pPr>
            <w:r w:rsidDel="00000000" w:rsidR="00000000" w:rsidRPr="00000000">
              <w:rPr>
                <w:sz w:val="24"/>
                <w:szCs w:val="24"/>
                <w:rtl w:val="0"/>
              </w:rPr>
              <w:t xml:space="preserve">En 5 años más me veo como un desarrollador y analista de datos señor en una empresa de finanza o salud.</w:t>
            </w:r>
          </w:p>
          <w:p w:rsidR="00000000" w:rsidDel="00000000" w:rsidP="00000000" w:rsidRDefault="00000000" w:rsidRPr="00000000" w14:paraId="0000006B">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E">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6F">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70">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71">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72">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73">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74">
            <w:pPr>
              <w:spacing w:before="0" w:lineRule="auto"/>
              <w:ind w:left="0"/>
              <w:jc w:val="both"/>
              <w:rPr>
                <w:sz w:val="24"/>
                <w:szCs w:val="24"/>
              </w:rPr>
            </w:pPr>
            <w:r w:rsidDel="00000000" w:rsidR="00000000" w:rsidRPr="00000000">
              <w:rPr>
                <w:rtl w:val="0"/>
              </w:rPr>
            </w:r>
          </w:p>
        </w:tc>
      </w:tr>
    </w:tbl>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B">
            <w:pPr>
              <w:spacing w:before="0" w:lineRule="auto"/>
              <w:ind w:left="0"/>
              <w:jc w:val="both"/>
              <w:rPr>
                <w:sz w:val="24"/>
                <w:szCs w:val="24"/>
              </w:rPr>
            </w:pPr>
            <w:bookmarkStart w:colFirst="0" w:colLast="0" w:name="_heading=h.gjdgxs" w:id="0"/>
            <w:bookmarkEnd w:id="0"/>
            <w:r w:rsidDel="00000000" w:rsidR="00000000" w:rsidRPr="00000000">
              <w:rPr>
                <w:sz w:val="24"/>
                <w:szCs w:val="24"/>
                <w:rtl w:val="0"/>
              </w:rPr>
              <w:t xml:space="preserve">4. Finalmente, piensa en el proyecto que desarrollarás en APT y responde a las siguientes preguntas: </w:t>
            </w:r>
          </w:p>
        </w:tc>
      </w:tr>
      <w:tr>
        <w:trPr>
          <w:cantSplit w:val="0"/>
          <w:trHeight w:val="440" w:hRule="atLeast"/>
          <w:tblHeader w:val="0"/>
        </w:trPr>
        <w:tc>
          <w:tcPr/>
          <w:p w:rsidR="00000000" w:rsidDel="00000000" w:rsidP="00000000" w:rsidRDefault="00000000" w:rsidRPr="00000000" w14:paraId="0000007C">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7D">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7E">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spacing w:before="0" w:lineRule="auto"/>
              <w:ind w:left="0"/>
              <w:jc w:val="both"/>
              <w:rPr>
                <w:sz w:val="24"/>
                <w:szCs w:val="24"/>
              </w:rPr>
            </w:pPr>
            <w:r w:rsidDel="00000000" w:rsidR="00000000" w:rsidRPr="00000000">
              <w:rPr>
                <w:sz w:val="24"/>
                <w:szCs w:val="24"/>
                <w:rtl w:val="0"/>
              </w:rPr>
              <w:t xml:space="preserve">Sí, los proyectos APT se relacionan con mis proyecciones profesionales. El que más se relaciona es el que incluye manejo de bases de datos y desarrollo de aplicaciones web, porque está directamente conectado con lo que quiero hacer. Puede requerir ajustes en la parte de seguridad y escalabilidad, para hacerlo más completo.</w:t>
            </w:r>
          </w:p>
          <w:p w:rsidR="00000000" w:rsidDel="00000000" w:rsidP="00000000" w:rsidRDefault="00000000" w:rsidRPr="00000000" w14:paraId="00000080">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82">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85">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86">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87">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89">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Si no hay ninguna que se relacione suficiente: </w:t>
            </w:r>
          </w:p>
          <w:p w:rsidR="00000000" w:rsidDel="00000000" w:rsidP="00000000" w:rsidRDefault="00000000" w:rsidRPr="00000000" w14:paraId="0000008A">
            <w:pPr>
              <w:numPr>
                <w:ilvl w:val="0"/>
                <w:numId w:val="3"/>
              </w:numPr>
              <w:tabs>
                <w:tab w:val="left" w:leader="none" w:pos="1021"/>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¿Qué área(s) de desempeño y competencias debería abordar este Proyecto APT? </w:t>
            </w:r>
          </w:p>
          <w:p w:rsidR="00000000" w:rsidDel="00000000" w:rsidP="00000000" w:rsidRDefault="00000000" w:rsidRPr="00000000" w14:paraId="0000008B">
            <w:pPr>
              <w:numPr>
                <w:ilvl w:val="0"/>
                <w:numId w:val="3"/>
              </w:numPr>
              <w:tabs>
                <w:tab w:val="left" w:leader="none" w:pos="1021"/>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¿Qué tipo de proyecto podría ayudarte más en tu desarrollo profesional? </w:t>
            </w:r>
          </w:p>
          <w:p w:rsidR="00000000" w:rsidDel="00000000" w:rsidP="00000000" w:rsidRDefault="00000000" w:rsidRPr="00000000" w14:paraId="0000008C">
            <w:pPr>
              <w:numPr>
                <w:ilvl w:val="0"/>
                <w:numId w:val="3"/>
              </w:numPr>
              <w:tabs>
                <w:tab w:val="left" w:leader="none" w:pos="1021"/>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¿En qué contexto se debería situar este Proyecto APT?  </w:t>
            </w:r>
          </w:p>
          <w:p w:rsidR="00000000" w:rsidDel="00000000" w:rsidP="00000000" w:rsidRDefault="00000000" w:rsidRPr="00000000" w14:paraId="0000008D">
            <w:pPr>
              <w:tabs>
                <w:tab w:val="left" w:leader="none" w:pos="1021"/>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8E">
            <w:pPr>
              <w:spacing w:before="0" w:lineRule="auto"/>
              <w:ind w:left="0"/>
              <w:jc w:val="both"/>
              <w:rPr>
                <w:sz w:val="24"/>
                <w:szCs w:val="24"/>
              </w:rPr>
            </w:pPr>
            <w:r w:rsidDel="00000000" w:rsidR="00000000" w:rsidRPr="00000000">
              <w:rPr>
                <w:sz w:val="24"/>
                <w:szCs w:val="24"/>
                <w:rtl w:val="0"/>
              </w:rPr>
              <w:t xml:space="preserve">Este Proyecto APT debería abordar el backend, frontend y las bases de datos, porque son las competencias que quiero fortalecer. Un proyecto que más me ayudaría sería la creación de una aplicación web completa con integración de base de datos. El contexto ideal es el de una plataforma digital, porque conecta todas estas áreas en un mismo proyecto.</w:t>
            </w:r>
          </w:p>
          <w:p w:rsidR="00000000" w:rsidDel="00000000" w:rsidP="00000000" w:rsidRDefault="00000000" w:rsidRPr="00000000" w14:paraId="0000008F">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90">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91">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92">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93">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94">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95">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96">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97">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98">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99">
            <w:pPr>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9A">
            <w:pPr>
              <w:spacing w:before="0" w:lineRule="auto"/>
              <w:ind w:left="0"/>
              <w:jc w:val="both"/>
              <w:rPr>
                <w:sz w:val="24"/>
                <w:szCs w:val="24"/>
              </w:rPr>
            </w:pPr>
            <w:r w:rsidDel="00000000" w:rsidR="00000000" w:rsidRPr="00000000">
              <w:rPr>
                <w:rtl w:val="0"/>
              </w:rPr>
            </w:r>
          </w:p>
        </w:tc>
      </w:tr>
    </w:tbl>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-673098</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-673098</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7"/>
      <w:tblW w:w="99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9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A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rPr>
        <w:color w:val="1f4e7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0" w:line="276" w:lineRule="auto"/>
      <w:rPr>
        <w:sz w:val="24"/>
        <w:szCs w:val="24"/>
      </w:rPr>
    </w:pPr>
    <w:r w:rsidDel="00000000" w:rsidR="00000000" w:rsidRPr="00000000">
      <w:rPr>
        <w:rtl w:val="0"/>
      </w:rPr>
    </w:r>
  </w:p>
  <w:tbl>
    <w:tblPr>
      <w:tblStyle w:val="Table8"/>
      <w:tblW w:w="1008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A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Sinespaciado">
    <w:name w:val="No Spacing"/>
    <w:link w:val="SinespaciadoCar"/>
    <w:uiPriority w:val="1"/>
    <w:qFormat w:val="1"/>
    <w:rsid w:val="00E73CFF"/>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rPr>
  </w:style>
  <w:style w:type="paragraph" w:styleId="TtuloTDC">
    <w:name w:val="TOC Heading"/>
    <w:basedOn w:val="Ttulo1"/>
    <w:next w:val="Normal"/>
    <w:uiPriority w:val="39"/>
    <w:unhideWhenUsed w:val="1"/>
    <w:qFormat w:val="1"/>
    <w:rsid w:val="00A46B8F"/>
    <w:pPr>
      <w:outlineLvl w:val="9"/>
    </w:p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a"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2"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3"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4"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5"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6"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spacing w:before="40" w:line="288" w:lineRule="auto"/>
      <w:ind w:left="432" w:right="1080"/>
    </w:pPr>
    <w:rPr>
      <w:smallCaps w:val="1"/>
      <w:color w:val="5b9bd5"/>
      <w:sz w:val="56"/>
      <w:szCs w:val="56"/>
    </w:r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a8g2s15npk9pTd1ONv5JT2tUTw==">CgMxLjAyCGguZ2pkZ3hzOAByITFiOThPRXBZWmViNl9SQ1JHd1BIeFJqNzFySThKeGJwXw==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