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6C58" w14:textId="77777777" w:rsidR="00A92AF4" w:rsidRDefault="00A92AF4" w:rsidP="00A92AF4">
      <w:pPr>
        <w:pStyle w:val="Z-cvr-Title"/>
        <w:jc w:val="center"/>
        <w:rPr>
          <w:lang w:val="es-ES"/>
        </w:rPr>
      </w:pPr>
      <w:r>
        <w:rPr>
          <w:lang w:val="es-ES"/>
        </w:rPr>
        <w:t>Informe Final del Proyecto</w:t>
      </w:r>
    </w:p>
    <w:p w14:paraId="50B830C1" w14:textId="23B2CF66" w:rsidR="00A92AF4" w:rsidRPr="00110AC5" w:rsidRDefault="0068271B" w:rsidP="00A92AF4">
      <w:pPr>
        <w:pStyle w:val="Z-cvr-Title"/>
        <w:jc w:val="center"/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NexoTech</w:t>
      </w:r>
      <w:proofErr w:type="spellEnd"/>
      <w:r>
        <w:rPr>
          <w:lang w:val="es-ES"/>
        </w:rPr>
        <w:t>”</w:t>
      </w:r>
    </w:p>
    <w:p w14:paraId="45332C36" w14:textId="77777777" w:rsidR="00A92AF4" w:rsidRDefault="00A92AF4" w:rsidP="00A92AF4">
      <w:pPr>
        <w:pStyle w:val="Z-cvr-Normal"/>
        <w:tabs>
          <w:tab w:val="left" w:pos="2865"/>
        </w:tabs>
        <w:spacing w:before="1280"/>
        <w:rPr>
          <w:lang w:val="es-ES"/>
        </w:rPr>
      </w:pPr>
      <w:bookmarkStart w:id="0" w:name="_Toc94667973"/>
      <w:r>
        <w:rPr>
          <w:lang w:val="es-ES"/>
        </w:rPr>
        <w:tab/>
      </w:r>
      <w:r>
        <w:rPr>
          <w:lang w:val="es-ES"/>
        </w:rPr>
        <w:tab/>
      </w:r>
    </w:p>
    <w:p w14:paraId="5733F420" w14:textId="77777777" w:rsidR="00A92AF4" w:rsidRPr="00A92AF4" w:rsidRDefault="00A92AF4" w:rsidP="00A92AF4">
      <w:pPr>
        <w:rPr>
          <w:lang w:val="es-ES"/>
        </w:rPr>
      </w:pPr>
    </w:p>
    <w:p w14:paraId="7F2947AA" w14:textId="77777777" w:rsidR="00A92AF4" w:rsidRPr="00A92AF4" w:rsidRDefault="00A92AF4" w:rsidP="00A92AF4">
      <w:pPr>
        <w:rPr>
          <w:lang w:val="es-ES"/>
        </w:rPr>
        <w:sectPr w:rsidR="00A92AF4" w:rsidRPr="00A92AF4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 w:code="1"/>
          <w:pgMar w:top="2160" w:right="1440" w:bottom="1800" w:left="1440" w:header="720" w:footer="720" w:gutter="0"/>
          <w:pgNumType w:fmt="lowerRoman"/>
          <w:cols w:space="720"/>
        </w:sectPr>
      </w:pPr>
    </w:p>
    <w:bookmarkEnd w:id="0"/>
    <w:p w14:paraId="6DAF2F01" w14:textId="77777777" w:rsidR="00A92AF4" w:rsidRPr="00110AC5" w:rsidRDefault="00A92AF4" w:rsidP="00A92AF4">
      <w:pPr>
        <w:spacing w:line="400" w:lineRule="exact"/>
        <w:rPr>
          <w:rFonts w:ascii="Arial Black" w:hAnsi="Arial Black"/>
          <w:sz w:val="32"/>
          <w:lang w:val="es-ES"/>
        </w:rPr>
      </w:pPr>
      <w:r>
        <w:rPr>
          <w:rFonts w:ascii="Arial Black" w:hAnsi="Arial Black"/>
          <w:sz w:val="32"/>
          <w:lang w:val="es-ES"/>
        </w:rPr>
        <w:lastRenderedPageBreak/>
        <w:t xml:space="preserve">Tabla de </w:t>
      </w:r>
      <w:r w:rsidRPr="00110AC5">
        <w:rPr>
          <w:rFonts w:ascii="Arial Black" w:hAnsi="Arial Black"/>
          <w:sz w:val="32"/>
          <w:lang w:val="es-ES"/>
        </w:rPr>
        <w:t>Conten</w:t>
      </w:r>
      <w:r>
        <w:rPr>
          <w:rFonts w:ascii="Arial Black" w:hAnsi="Arial Black"/>
          <w:sz w:val="32"/>
          <w:lang w:val="es-ES"/>
        </w:rPr>
        <w:t>ido</w:t>
      </w:r>
      <w:r w:rsidRPr="00110AC5">
        <w:rPr>
          <w:rFonts w:ascii="Arial Black" w:hAnsi="Arial Black"/>
          <w:sz w:val="32"/>
          <w:lang w:val="es-ES"/>
        </w:rPr>
        <w:t>s</w:t>
      </w:r>
    </w:p>
    <w:p w14:paraId="0FEA2DAC" w14:textId="03D21248" w:rsidR="00FF7A60" w:rsidRDefault="00A92AF4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lang w:val="es-CL" w:eastAsia="es-CL"/>
          <w14:ligatures w14:val="standardContextual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TOC \o "1-3" \h \z \u </w:instrText>
      </w:r>
      <w:r>
        <w:rPr>
          <w:lang w:val="es-ES"/>
        </w:rPr>
        <w:fldChar w:fldCharType="separate"/>
      </w:r>
      <w:hyperlink w:anchor="_Toc215509865" w:history="1">
        <w:r w:rsidR="00FF7A60" w:rsidRPr="0008528C">
          <w:rPr>
            <w:rStyle w:val="Hipervnculo"/>
            <w:noProof/>
            <w:lang w:val="es-ES"/>
          </w:rPr>
          <w:t>Introducción</w:t>
        </w:r>
        <w:r w:rsidR="00FF7A60">
          <w:rPr>
            <w:noProof/>
            <w:webHidden/>
          </w:rPr>
          <w:tab/>
        </w:r>
        <w:r w:rsidR="00FF7A60">
          <w:rPr>
            <w:noProof/>
            <w:webHidden/>
          </w:rPr>
          <w:fldChar w:fldCharType="begin"/>
        </w:r>
        <w:r w:rsidR="00FF7A60">
          <w:rPr>
            <w:noProof/>
            <w:webHidden/>
          </w:rPr>
          <w:instrText xml:space="preserve"> PAGEREF _Toc215509865 \h </w:instrText>
        </w:r>
        <w:r w:rsidR="00FF7A60">
          <w:rPr>
            <w:noProof/>
            <w:webHidden/>
          </w:rPr>
        </w:r>
        <w:r w:rsidR="00FF7A60">
          <w:rPr>
            <w:noProof/>
            <w:webHidden/>
          </w:rPr>
          <w:fldChar w:fldCharType="separate"/>
        </w:r>
        <w:r w:rsidR="00FF7A60">
          <w:rPr>
            <w:noProof/>
            <w:webHidden/>
          </w:rPr>
          <w:t>1</w:t>
        </w:r>
        <w:r w:rsidR="00FF7A60">
          <w:rPr>
            <w:noProof/>
            <w:webHidden/>
          </w:rPr>
          <w:fldChar w:fldCharType="end"/>
        </w:r>
      </w:hyperlink>
    </w:p>
    <w:p w14:paraId="25E6E159" w14:textId="76F8169E" w:rsidR="00FF7A60" w:rsidRDefault="00FF7A60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lang w:val="es-CL" w:eastAsia="es-CL"/>
          <w14:ligatures w14:val="standardContextual"/>
        </w:rPr>
      </w:pPr>
      <w:hyperlink w:anchor="_Toc215509866" w:history="1">
        <w:r w:rsidRPr="0008528C">
          <w:rPr>
            <w:rStyle w:val="Hipervnculo"/>
            <w:noProof/>
            <w:lang w:val="es-ES"/>
          </w:rPr>
          <w:t>Uso del Informe de Cierre de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_Toc215509866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5FE036" w14:textId="612DF731" w:rsidR="00FF7A60" w:rsidRDefault="00FF7A60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lang w:val="es-CL" w:eastAsia="es-CL"/>
          <w14:ligatures w14:val="standardContextual"/>
        </w:rPr>
      </w:pPr>
      <w:hyperlink w:anchor="_Toc215509867" w:history="1">
        <w:r w:rsidRPr="0008528C">
          <w:rPr>
            <w:rStyle w:val="Hipervnculo"/>
            <w:noProof/>
            <w:lang w:val="es-ES"/>
          </w:rPr>
          <w:t>Sección 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s-CL" w:eastAsia="es-CL"/>
            <w14:ligatures w14:val="standardContextual"/>
          </w:rPr>
          <w:tab/>
        </w:r>
        <w:r w:rsidRPr="0008528C">
          <w:rPr>
            <w:rStyle w:val="Hipervnculo"/>
            <w:noProof/>
            <w:lang w:val="es-ES"/>
          </w:rPr>
          <w:t>Información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_Toc215509867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293907" w14:textId="7B4F0667" w:rsidR="00FF7A60" w:rsidRDefault="00FF7A60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lang w:val="es-CL" w:eastAsia="es-CL"/>
          <w14:ligatures w14:val="standardContextual"/>
        </w:rPr>
      </w:pPr>
      <w:hyperlink w:anchor="_Toc215509868" w:history="1">
        <w:r w:rsidRPr="0008528C">
          <w:rPr>
            <w:rStyle w:val="Hipervnculo"/>
            <w:noProof/>
            <w:lang w:val="es-ES"/>
          </w:rPr>
          <w:t>Sección 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s-CL" w:eastAsia="es-CL"/>
            <w14:ligatures w14:val="standardContextual"/>
          </w:rPr>
          <w:tab/>
        </w:r>
        <w:r w:rsidRPr="0008528C">
          <w:rPr>
            <w:rStyle w:val="Hipervnculo"/>
            <w:noProof/>
            <w:lang w:val="es-ES"/>
          </w:rPr>
          <w:t>Lista de Verificación de Aceptación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_Toc215509868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7DB156" w14:textId="50108710" w:rsidR="00FF7A60" w:rsidRDefault="00FF7A60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lang w:val="es-CL" w:eastAsia="es-CL"/>
          <w14:ligatures w14:val="standardContextual"/>
        </w:rPr>
      </w:pPr>
      <w:hyperlink w:anchor="_Toc215509869" w:history="1">
        <w:r w:rsidRPr="0008528C">
          <w:rPr>
            <w:rStyle w:val="Hipervnculo"/>
            <w:noProof/>
            <w:lang w:val="es-ES"/>
          </w:rPr>
          <w:t>Sección 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s-CL" w:eastAsia="es-CL"/>
            <w14:ligatures w14:val="standardContextual"/>
          </w:rPr>
          <w:tab/>
        </w:r>
        <w:r w:rsidRPr="0008528C">
          <w:rPr>
            <w:rStyle w:val="Hipervnculo"/>
            <w:noProof/>
            <w:lang w:val="es-ES"/>
          </w:rPr>
          <w:t>Lista de Verificación de los Artefactos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_Toc215509869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090A61" w14:textId="7BE86343" w:rsidR="00FF7A60" w:rsidRDefault="00FF7A60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lang w:val="es-CL" w:eastAsia="es-CL"/>
          <w14:ligatures w14:val="standardContextual"/>
        </w:rPr>
      </w:pPr>
      <w:hyperlink w:anchor="_Toc215509870" w:history="1">
        <w:r w:rsidRPr="0008528C">
          <w:rPr>
            <w:rStyle w:val="Hipervnculo"/>
            <w:noProof/>
            <w:lang w:val="es-ES"/>
          </w:rPr>
          <w:t>Sección 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s-CL" w:eastAsia="es-CL"/>
            <w14:ligatures w14:val="standardContextual"/>
          </w:rPr>
          <w:tab/>
        </w:r>
        <w:r w:rsidRPr="0008528C">
          <w:rPr>
            <w:rStyle w:val="Hipervnculo"/>
            <w:noProof/>
            <w:lang w:val="es-ES"/>
          </w:rPr>
          <w:t>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_Toc215509870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E018C9" w14:textId="12168AE0" w:rsidR="00FF7A60" w:rsidRDefault="00FF7A60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lang w:val="es-CL" w:eastAsia="es-CL"/>
          <w14:ligatures w14:val="standardContextual"/>
        </w:rPr>
      </w:pPr>
      <w:hyperlink w:anchor="_Toc215509871" w:history="1">
        <w:r w:rsidRPr="0008528C">
          <w:rPr>
            <w:rStyle w:val="Hipervnculo"/>
            <w:noProof/>
            <w:lang w:val="es-ES"/>
          </w:rPr>
          <w:t>Sección 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s-CL" w:eastAsia="es-CL"/>
            <w14:ligatures w14:val="standardContextual"/>
          </w:rPr>
          <w:tab/>
        </w:r>
        <w:r w:rsidRPr="0008528C">
          <w:rPr>
            <w:rStyle w:val="Hipervnculo"/>
            <w:noProof/>
            <w:lang w:val="es-ES"/>
          </w:rPr>
          <w:t>Lecciones Aprendidas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_Toc215509871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239FEC" w14:textId="2677AD11" w:rsidR="00FF7A60" w:rsidRDefault="00FF7A60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lang w:val="es-CL" w:eastAsia="es-CL"/>
          <w14:ligatures w14:val="standardContextual"/>
        </w:rPr>
      </w:pPr>
      <w:hyperlink w:anchor="_Toc215509872" w:history="1">
        <w:r w:rsidRPr="0008528C">
          <w:rPr>
            <w:rStyle w:val="Hipervnculo"/>
            <w:noProof/>
            <w:lang w:val="es-ES"/>
          </w:rPr>
          <w:t>Sección 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s-CL" w:eastAsia="es-CL"/>
            <w14:ligatures w14:val="standardContextual"/>
          </w:rPr>
          <w:tab/>
        </w:r>
        <w:r w:rsidRPr="0008528C">
          <w:rPr>
            <w:rStyle w:val="Hipervnculo"/>
            <w:noProof/>
            <w:lang w:val="es-ES"/>
          </w:rPr>
          <w:t>Planes Post-Implantación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_Toc215509872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BB16D2" w14:textId="59683A69" w:rsidR="00FF7A60" w:rsidRDefault="00FF7A60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lang w:val="es-CL" w:eastAsia="es-CL"/>
          <w14:ligatures w14:val="standardContextual"/>
        </w:rPr>
      </w:pPr>
      <w:hyperlink w:anchor="_Toc215509873" w:history="1">
        <w:r w:rsidRPr="0008528C">
          <w:rPr>
            <w:rStyle w:val="Hipervnculo"/>
            <w:noProof/>
            <w:lang w:val="es-ES"/>
          </w:rPr>
          <w:t>Sección 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s-CL" w:eastAsia="es-CL"/>
            <w14:ligatures w14:val="standardContextual"/>
          </w:rPr>
          <w:tab/>
        </w:r>
        <w:r w:rsidRPr="0008528C">
          <w:rPr>
            <w:rStyle w:val="Hipervnculo"/>
            <w:noProof/>
            <w:lang w:val="es-ES"/>
          </w:rPr>
          <w:t>No Conformidades Abiertas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_Toc215509873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6B629B" w14:textId="6D675A51" w:rsidR="00A92AF4" w:rsidRDefault="00A92AF4" w:rsidP="00A92AF4">
      <w:pPr>
        <w:rPr>
          <w:lang w:val="es-ES"/>
        </w:rPr>
      </w:pPr>
      <w:r>
        <w:rPr>
          <w:lang w:val="es-ES"/>
        </w:rPr>
        <w:fldChar w:fldCharType="end"/>
      </w:r>
    </w:p>
    <w:p w14:paraId="1FB2BF3C" w14:textId="77777777" w:rsidR="00A92AF4" w:rsidRPr="00110AC5" w:rsidRDefault="00A92AF4" w:rsidP="00A92AF4">
      <w:pPr>
        <w:rPr>
          <w:b/>
          <w:bCs/>
          <w:i/>
          <w:iCs/>
          <w:lang w:val="es-ES"/>
        </w:rPr>
      </w:pPr>
    </w:p>
    <w:p w14:paraId="275F1BFE" w14:textId="77777777" w:rsidR="00A92AF4" w:rsidRPr="00110AC5" w:rsidRDefault="00A92AF4" w:rsidP="00A92AF4">
      <w:pPr>
        <w:pStyle w:val="Ttulo1"/>
        <w:rPr>
          <w:lang w:val="es-ES"/>
        </w:rPr>
        <w:sectPr w:rsidR="00A92AF4" w:rsidRPr="00110AC5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 w:code="1"/>
          <w:pgMar w:top="1440" w:right="1440" w:bottom="1440" w:left="1440" w:header="547" w:footer="360" w:gutter="0"/>
          <w:pgNumType w:fmt="lowerRoman" w:start="1"/>
          <w:cols w:space="720"/>
        </w:sectPr>
      </w:pPr>
      <w:bookmarkStart w:id="1" w:name="_Toc94676649"/>
    </w:p>
    <w:p w14:paraId="06C1A5C9" w14:textId="77777777" w:rsidR="00A92AF4" w:rsidRPr="00110AC5" w:rsidRDefault="00A92AF4" w:rsidP="00A92AF4">
      <w:pPr>
        <w:pStyle w:val="Ttulo1"/>
        <w:rPr>
          <w:lang w:val="es-ES"/>
        </w:rPr>
      </w:pPr>
      <w:bookmarkStart w:id="2" w:name="_Toc215509865"/>
      <w:bookmarkEnd w:id="1"/>
      <w:r>
        <w:rPr>
          <w:lang w:val="es-ES"/>
        </w:rPr>
        <w:lastRenderedPageBreak/>
        <w:t>Introducción</w:t>
      </w:r>
      <w:bookmarkEnd w:id="2"/>
    </w:p>
    <w:p w14:paraId="1CA8D8D8" w14:textId="0D3F0835" w:rsidR="0068271B" w:rsidRDefault="0068271B" w:rsidP="0068271B">
      <w:pPr>
        <w:numPr>
          <w:ilvl w:val="0"/>
          <w:numId w:val="1"/>
        </w:numPr>
        <w:jc w:val="both"/>
        <w:rPr>
          <w:lang w:val="es-ES"/>
        </w:rPr>
      </w:pPr>
      <w:bookmarkStart w:id="3" w:name="_Toc87680543"/>
      <w:r w:rsidRPr="0068271B">
        <w:rPr>
          <w:lang w:val="es-ES"/>
        </w:rPr>
        <w:t xml:space="preserve">El proyecto </w:t>
      </w:r>
      <w:proofErr w:type="spellStart"/>
      <w:r w:rsidRPr="0068271B">
        <w:rPr>
          <w:lang w:val="es-ES"/>
        </w:rPr>
        <w:t>NexoTech</w:t>
      </w:r>
      <w:proofErr w:type="spellEnd"/>
      <w:r w:rsidRPr="0068271B">
        <w:rPr>
          <w:lang w:val="es-ES"/>
        </w:rPr>
        <w:t xml:space="preserve"> fue diseñado para solucionar la falta de un espacio centralizado donde compradores y proveedores puedan interactuar de forma eficiente, mejorando la visibilidad de proveedores y optimizando las transacciones comerciales. Este informe formaliza la culminación de un proyecto que abarcó el desarrollo de una plataforma web escalable, orientada a facilitar la búsqueda, compra y suscripción de productos de proveedores locales.</w:t>
      </w:r>
    </w:p>
    <w:p w14:paraId="6A8526AC" w14:textId="77777777" w:rsidR="0068271B" w:rsidRPr="0068271B" w:rsidRDefault="0068271B" w:rsidP="0068271B">
      <w:pPr>
        <w:ind w:left="1440"/>
        <w:jc w:val="both"/>
        <w:rPr>
          <w:lang w:val="es-ES"/>
        </w:rPr>
      </w:pPr>
    </w:p>
    <w:p w14:paraId="51FE0D2C" w14:textId="556290C9" w:rsidR="00A92AF4" w:rsidRDefault="0068271B" w:rsidP="0068271B">
      <w:pPr>
        <w:numPr>
          <w:ilvl w:val="0"/>
          <w:numId w:val="1"/>
        </w:numPr>
        <w:jc w:val="both"/>
        <w:rPr>
          <w:lang w:val="es-ES"/>
        </w:rPr>
      </w:pPr>
      <w:r w:rsidRPr="0068271B">
        <w:rPr>
          <w:lang w:val="es-ES"/>
        </w:rPr>
        <w:t>El cierre del proyecto tiene como propósito evaluar los resultados alcanzados frente a los objetivos iniciales, documentar los hitos cumplidos y establecer planes de post-implantación que aseguren la continuidad operativa y la mejora constante del sistema.</w:t>
      </w:r>
      <w:r>
        <w:rPr>
          <w:lang w:val="es-ES"/>
        </w:rPr>
        <w:t xml:space="preserve"> </w:t>
      </w:r>
      <w:r w:rsidRPr="0068271B">
        <w:rPr>
          <w:lang w:val="es-ES"/>
        </w:rPr>
        <w:t>Este informe recopila</w:t>
      </w:r>
      <w:r>
        <w:rPr>
          <w:lang w:val="es-ES"/>
        </w:rPr>
        <w:t xml:space="preserve"> los siguientes</w:t>
      </w:r>
      <w:r w:rsidRPr="0068271B">
        <w:rPr>
          <w:lang w:val="es-ES"/>
        </w:rPr>
        <w:t xml:space="preserve"> aspectos clave</w:t>
      </w:r>
      <w:r>
        <w:rPr>
          <w:lang w:val="es-ES"/>
        </w:rPr>
        <w:t>:</w:t>
      </w:r>
    </w:p>
    <w:p w14:paraId="18B77852" w14:textId="77777777" w:rsidR="0068271B" w:rsidRDefault="0068271B" w:rsidP="0068271B">
      <w:pPr>
        <w:ind w:left="0"/>
        <w:jc w:val="both"/>
        <w:rPr>
          <w:lang w:val="es-ES"/>
        </w:rPr>
      </w:pPr>
    </w:p>
    <w:p w14:paraId="25DD0B49" w14:textId="44ED8358" w:rsidR="0068271B" w:rsidRDefault="0068271B" w:rsidP="0068271B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68271B">
        <w:rPr>
          <w:lang w:val="es-ES"/>
        </w:rPr>
        <w:t>Aceptación final del sistema “</w:t>
      </w:r>
      <w:proofErr w:type="spellStart"/>
      <w:r>
        <w:rPr>
          <w:lang w:val="es-ES"/>
        </w:rPr>
        <w:t>NexoTech</w:t>
      </w:r>
      <w:proofErr w:type="spellEnd"/>
      <w:r w:rsidRPr="0068271B">
        <w:rPr>
          <w:lang w:val="es-ES"/>
        </w:rPr>
        <w:t>”, asegurando que cumple con los requisitos y estándares acordados.</w:t>
      </w:r>
    </w:p>
    <w:p w14:paraId="0691ED79" w14:textId="77777777" w:rsidR="0068271B" w:rsidRPr="0068271B" w:rsidRDefault="0068271B" w:rsidP="0068271B">
      <w:pPr>
        <w:pStyle w:val="Prrafodelista"/>
        <w:ind w:left="1800"/>
        <w:jc w:val="both"/>
        <w:rPr>
          <w:lang w:val="es-ES"/>
        </w:rPr>
      </w:pPr>
    </w:p>
    <w:p w14:paraId="2C06C610" w14:textId="77777777" w:rsidR="0068271B" w:rsidRDefault="0068271B" w:rsidP="0068271B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68271B">
        <w:rPr>
          <w:lang w:val="es-ES"/>
        </w:rPr>
        <w:t>Archivo y validación de los artefactos generados, incluyendo documentación técnica, pruebas realizadas y métricas de desempeño del sistema.</w:t>
      </w:r>
    </w:p>
    <w:p w14:paraId="03D411C6" w14:textId="77777777" w:rsidR="0068271B" w:rsidRPr="0068271B" w:rsidRDefault="0068271B" w:rsidP="0068271B">
      <w:pPr>
        <w:pStyle w:val="Prrafodelista"/>
        <w:ind w:left="1800"/>
        <w:jc w:val="both"/>
        <w:rPr>
          <w:lang w:val="es-ES"/>
        </w:rPr>
      </w:pPr>
    </w:p>
    <w:p w14:paraId="1AE925C9" w14:textId="77777777" w:rsidR="0068271B" w:rsidRDefault="0068271B" w:rsidP="0068271B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68271B">
        <w:rPr>
          <w:lang w:val="es-ES"/>
        </w:rPr>
        <w:t>Redistribución de recursos humanos y técnicos, liberando al equipo para nuevos proyectos.</w:t>
      </w:r>
    </w:p>
    <w:p w14:paraId="77EDCC55" w14:textId="77777777" w:rsidR="0068271B" w:rsidRPr="0068271B" w:rsidRDefault="0068271B" w:rsidP="0068271B">
      <w:pPr>
        <w:pStyle w:val="Prrafodelista"/>
        <w:rPr>
          <w:lang w:val="es-ES"/>
        </w:rPr>
      </w:pPr>
    </w:p>
    <w:p w14:paraId="3EE87C1A" w14:textId="77777777" w:rsidR="0068271B" w:rsidRPr="0068271B" w:rsidRDefault="0068271B" w:rsidP="0068271B">
      <w:pPr>
        <w:pStyle w:val="Prrafodelista"/>
        <w:ind w:left="1800"/>
        <w:jc w:val="both"/>
        <w:rPr>
          <w:lang w:val="es-ES"/>
        </w:rPr>
      </w:pPr>
    </w:p>
    <w:p w14:paraId="7D5B5EEA" w14:textId="000BB8A9" w:rsidR="0068271B" w:rsidRDefault="0068271B" w:rsidP="0068271B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68271B">
        <w:rPr>
          <w:lang w:val="es-ES"/>
        </w:rPr>
        <w:t xml:space="preserve">Lecciones aprendidas durante el desarrollo, destacando logros y desafíos enfrentados, como la integración con </w:t>
      </w:r>
      <w:proofErr w:type="spellStart"/>
      <w:r w:rsidRPr="0068271B">
        <w:rPr>
          <w:lang w:val="es-ES"/>
        </w:rPr>
        <w:t>A</w:t>
      </w:r>
      <w:r>
        <w:rPr>
          <w:lang w:val="es-ES"/>
        </w:rPr>
        <w:t>|</w:t>
      </w:r>
      <w:r w:rsidRPr="0068271B">
        <w:rPr>
          <w:lang w:val="es-ES"/>
        </w:rPr>
        <w:t>PIs</w:t>
      </w:r>
      <w:proofErr w:type="spellEnd"/>
      <w:r w:rsidRPr="0068271B">
        <w:rPr>
          <w:lang w:val="es-ES"/>
        </w:rPr>
        <w:t xml:space="preserve"> externas y la implementación de tecnologías escalables.</w:t>
      </w:r>
    </w:p>
    <w:p w14:paraId="01DE2B0D" w14:textId="77777777" w:rsidR="0068271B" w:rsidRPr="0068271B" w:rsidRDefault="0068271B" w:rsidP="0068271B">
      <w:pPr>
        <w:pStyle w:val="Prrafodelista"/>
        <w:ind w:left="1800"/>
        <w:jc w:val="both"/>
        <w:rPr>
          <w:lang w:val="es-ES"/>
        </w:rPr>
      </w:pPr>
    </w:p>
    <w:p w14:paraId="3555417A" w14:textId="77777777" w:rsidR="0068271B" w:rsidRDefault="0068271B" w:rsidP="0068271B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68271B">
        <w:rPr>
          <w:lang w:val="es-ES"/>
        </w:rPr>
        <w:t>Planes post-implantación, con un enfoque en el soporte continuo, ajustes y crecimiento del sistema a largo plazo.</w:t>
      </w:r>
    </w:p>
    <w:p w14:paraId="6605B72C" w14:textId="77777777" w:rsidR="0068271B" w:rsidRPr="0068271B" w:rsidRDefault="0068271B" w:rsidP="0068271B">
      <w:pPr>
        <w:pStyle w:val="Prrafodelista"/>
        <w:rPr>
          <w:lang w:val="es-ES"/>
        </w:rPr>
      </w:pPr>
    </w:p>
    <w:p w14:paraId="2F1F7CDB" w14:textId="77777777" w:rsidR="0068271B" w:rsidRPr="0068271B" w:rsidRDefault="0068271B" w:rsidP="0068271B">
      <w:pPr>
        <w:pStyle w:val="Prrafodelista"/>
        <w:ind w:left="1800"/>
        <w:jc w:val="both"/>
        <w:rPr>
          <w:lang w:val="es-ES"/>
        </w:rPr>
      </w:pPr>
    </w:p>
    <w:p w14:paraId="22BDB293" w14:textId="77777777" w:rsidR="0068271B" w:rsidRPr="0068271B" w:rsidRDefault="0068271B" w:rsidP="0068271B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68271B">
        <w:rPr>
          <w:lang w:val="es-ES"/>
        </w:rPr>
        <w:t>Formalizar el cierre de este proyecto no solo confirma el éxito de su implementación, sino que también sienta un precedente valioso para futuras iniciativas, fomentando una cultura de aprendizaje y mejora continua dentro de la organización.</w:t>
      </w:r>
    </w:p>
    <w:p w14:paraId="3BD5E64A" w14:textId="77777777" w:rsidR="0068271B" w:rsidRDefault="0068271B" w:rsidP="0068271B">
      <w:pPr>
        <w:ind w:left="1080"/>
        <w:jc w:val="both"/>
        <w:rPr>
          <w:lang w:val="es-ES"/>
        </w:rPr>
      </w:pPr>
    </w:p>
    <w:p w14:paraId="61C7D324" w14:textId="77777777" w:rsidR="0068271B" w:rsidRDefault="0068271B" w:rsidP="0068271B">
      <w:pPr>
        <w:ind w:left="1080"/>
        <w:jc w:val="both"/>
        <w:rPr>
          <w:lang w:val="es-ES"/>
        </w:rPr>
      </w:pPr>
    </w:p>
    <w:p w14:paraId="5DF3B818" w14:textId="2D786D74" w:rsidR="00BA7D76" w:rsidRPr="0068271B" w:rsidRDefault="00A92AF4" w:rsidP="0068271B">
      <w:pPr>
        <w:pStyle w:val="Ttulo1"/>
        <w:pageBreakBefore w:val="0"/>
        <w:rPr>
          <w:lang w:val="es-ES"/>
        </w:rPr>
      </w:pPr>
      <w:bookmarkStart w:id="4" w:name="_Toc215509866"/>
      <w:bookmarkEnd w:id="3"/>
      <w:r>
        <w:rPr>
          <w:lang w:val="es-ES"/>
        </w:rPr>
        <w:lastRenderedPageBreak/>
        <w:t>Uso del Informe de Cierre de Proyecto</w:t>
      </w:r>
      <w:bookmarkEnd w:id="4"/>
    </w:p>
    <w:p w14:paraId="66DCEC71" w14:textId="77777777" w:rsidR="00DE2D7A" w:rsidRDefault="00DE2D7A" w:rsidP="00DE2D7A">
      <w:pPr>
        <w:ind w:left="708"/>
        <w:jc w:val="both"/>
      </w:pPr>
      <w:r w:rsidRPr="00DE2D7A">
        <w:t xml:space="preserve">El </w:t>
      </w:r>
      <w:proofErr w:type="spellStart"/>
      <w:r w:rsidRPr="00DE2D7A">
        <w:t>presente</w:t>
      </w:r>
      <w:proofErr w:type="spellEnd"/>
      <w:r w:rsidRPr="00DE2D7A">
        <w:t xml:space="preserve"> </w:t>
      </w:r>
      <w:proofErr w:type="spellStart"/>
      <w:r w:rsidRPr="00DE2D7A">
        <w:t>informe</w:t>
      </w:r>
      <w:proofErr w:type="spellEnd"/>
      <w:r w:rsidRPr="00DE2D7A">
        <w:t xml:space="preserve"> de </w:t>
      </w:r>
      <w:proofErr w:type="spellStart"/>
      <w:r w:rsidRPr="00DE2D7A">
        <w:t>cierre</w:t>
      </w:r>
      <w:proofErr w:type="spellEnd"/>
      <w:r w:rsidRPr="00DE2D7A">
        <w:t xml:space="preserve"> del </w:t>
      </w:r>
      <w:proofErr w:type="spellStart"/>
      <w:r w:rsidRPr="00DE2D7A">
        <w:t>proyecto</w:t>
      </w:r>
      <w:proofErr w:type="spellEnd"/>
      <w:r w:rsidRPr="00DE2D7A">
        <w:t xml:space="preserve"> </w:t>
      </w:r>
      <w:proofErr w:type="spellStart"/>
      <w:r w:rsidRPr="00DE2D7A">
        <w:t>NexoTech</w:t>
      </w:r>
      <w:proofErr w:type="spellEnd"/>
      <w:r w:rsidRPr="00DE2D7A">
        <w:t xml:space="preserve"> </w:t>
      </w:r>
      <w:proofErr w:type="spellStart"/>
      <w:r w:rsidRPr="00DE2D7A">
        <w:t>tiene</w:t>
      </w:r>
      <w:proofErr w:type="spellEnd"/>
      <w:r w:rsidRPr="00DE2D7A">
        <w:t xml:space="preserve"> </w:t>
      </w:r>
      <w:proofErr w:type="spellStart"/>
      <w:r w:rsidRPr="00DE2D7A">
        <w:t>como</w:t>
      </w:r>
      <w:proofErr w:type="spellEnd"/>
      <w:r w:rsidRPr="00DE2D7A">
        <w:t xml:space="preserve"> </w:t>
      </w:r>
      <w:proofErr w:type="spellStart"/>
      <w:r w:rsidRPr="00DE2D7A">
        <w:t>propósito</w:t>
      </w:r>
      <w:proofErr w:type="spellEnd"/>
      <w:r w:rsidRPr="00DE2D7A">
        <w:t xml:space="preserve"> principal </w:t>
      </w:r>
      <w:proofErr w:type="spellStart"/>
      <w:r w:rsidRPr="00DE2D7A">
        <w:t>documentar</w:t>
      </w:r>
      <w:proofErr w:type="spellEnd"/>
      <w:r w:rsidRPr="00DE2D7A">
        <w:t xml:space="preserve"> y </w:t>
      </w:r>
      <w:proofErr w:type="spellStart"/>
      <w:r w:rsidRPr="00DE2D7A">
        <w:t>formalizar</w:t>
      </w:r>
      <w:proofErr w:type="spellEnd"/>
      <w:r w:rsidRPr="00DE2D7A">
        <w:t xml:space="preserve"> la </w:t>
      </w:r>
      <w:proofErr w:type="spellStart"/>
      <w:r w:rsidRPr="00DE2D7A">
        <w:t>conclusión</w:t>
      </w:r>
      <w:proofErr w:type="spellEnd"/>
      <w:r w:rsidRPr="00DE2D7A">
        <w:t xml:space="preserve"> </w:t>
      </w:r>
      <w:proofErr w:type="spellStart"/>
      <w:r w:rsidRPr="00DE2D7A">
        <w:t>exitosa</w:t>
      </w:r>
      <w:proofErr w:type="spellEnd"/>
      <w:r w:rsidRPr="00DE2D7A">
        <w:t xml:space="preserve"> del </w:t>
      </w:r>
      <w:proofErr w:type="spellStart"/>
      <w:r w:rsidRPr="00DE2D7A">
        <w:t>desarrollo</w:t>
      </w:r>
      <w:proofErr w:type="spellEnd"/>
      <w:r w:rsidRPr="00DE2D7A">
        <w:t xml:space="preserve"> de la </w:t>
      </w:r>
      <w:proofErr w:type="spellStart"/>
      <w:r w:rsidRPr="00DE2D7A">
        <w:t>plataforma</w:t>
      </w:r>
      <w:proofErr w:type="spellEnd"/>
      <w:r w:rsidRPr="00DE2D7A">
        <w:t xml:space="preserve">, </w:t>
      </w:r>
      <w:proofErr w:type="spellStart"/>
      <w:r w:rsidRPr="00DE2D7A">
        <w:t>asegurando</w:t>
      </w:r>
      <w:proofErr w:type="spellEnd"/>
      <w:r w:rsidRPr="00DE2D7A">
        <w:t xml:space="preserve"> </w:t>
      </w:r>
      <w:proofErr w:type="spellStart"/>
      <w:r w:rsidRPr="00DE2D7A">
        <w:t>que</w:t>
      </w:r>
      <w:proofErr w:type="spellEnd"/>
      <w:r w:rsidRPr="00DE2D7A">
        <w:t xml:space="preserve"> se </w:t>
      </w:r>
      <w:proofErr w:type="spellStart"/>
      <w:r w:rsidRPr="00DE2D7A">
        <w:t>han</w:t>
      </w:r>
      <w:proofErr w:type="spellEnd"/>
      <w:r w:rsidRPr="00DE2D7A">
        <w:t xml:space="preserve"> </w:t>
      </w:r>
      <w:proofErr w:type="spellStart"/>
      <w:r w:rsidRPr="00DE2D7A">
        <w:t>cumplido</w:t>
      </w:r>
      <w:proofErr w:type="spellEnd"/>
      <w:r w:rsidRPr="00DE2D7A">
        <w:t xml:space="preserve"> </w:t>
      </w:r>
      <w:proofErr w:type="spellStart"/>
      <w:r w:rsidRPr="00DE2D7A">
        <w:t>todos</w:t>
      </w:r>
      <w:proofErr w:type="spellEnd"/>
      <w:r w:rsidRPr="00DE2D7A">
        <w:t xml:space="preserve"> </w:t>
      </w:r>
      <w:proofErr w:type="spellStart"/>
      <w:r w:rsidRPr="00DE2D7A">
        <w:t>los</w:t>
      </w:r>
      <w:proofErr w:type="spellEnd"/>
      <w:r w:rsidRPr="00DE2D7A">
        <w:t xml:space="preserve"> </w:t>
      </w:r>
      <w:proofErr w:type="spellStart"/>
      <w:r w:rsidRPr="00DE2D7A">
        <w:t>objetivos</w:t>
      </w:r>
      <w:proofErr w:type="spellEnd"/>
      <w:r w:rsidRPr="00DE2D7A">
        <w:t xml:space="preserve"> y </w:t>
      </w:r>
      <w:proofErr w:type="spellStart"/>
      <w:r w:rsidRPr="00DE2D7A">
        <w:t>requisitos</w:t>
      </w:r>
      <w:proofErr w:type="spellEnd"/>
      <w:r w:rsidRPr="00DE2D7A">
        <w:t xml:space="preserve"> </w:t>
      </w:r>
      <w:proofErr w:type="spellStart"/>
      <w:r w:rsidRPr="00DE2D7A">
        <w:t>definidos</w:t>
      </w:r>
      <w:proofErr w:type="spellEnd"/>
      <w:r w:rsidRPr="00DE2D7A">
        <w:t xml:space="preserve"> al </w:t>
      </w:r>
      <w:proofErr w:type="spellStart"/>
      <w:r w:rsidRPr="00DE2D7A">
        <w:t>inicio</w:t>
      </w:r>
      <w:proofErr w:type="spellEnd"/>
      <w:r w:rsidRPr="00DE2D7A">
        <w:t>.</w:t>
      </w:r>
    </w:p>
    <w:p w14:paraId="66AF08D8" w14:textId="77777777" w:rsidR="00DE2D7A" w:rsidRDefault="00DE2D7A" w:rsidP="00DE2D7A">
      <w:pPr>
        <w:spacing w:before="240" w:after="240"/>
        <w:ind w:left="0"/>
        <w:jc w:val="both"/>
      </w:pPr>
      <w:r>
        <w:t xml:space="preserve">Este </w:t>
      </w:r>
      <w:proofErr w:type="spellStart"/>
      <w:r>
        <w:t>documento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clave para:</w:t>
      </w:r>
    </w:p>
    <w:p w14:paraId="6BC8D1A3" w14:textId="77777777" w:rsidR="00DE2D7A" w:rsidRPr="00DE2D7A" w:rsidRDefault="00DE2D7A" w:rsidP="00DE2D7A">
      <w:pPr>
        <w:numPr>
          <w:ilvl w:val="0"/>
          <w:numId w:val="6"/>
        </w:numPr>
        <w:jc w:val="both"/>
        <w:rPr>
          <w:lang w:val="es-CL"/>
        </w:rPr>
      </w:pPr>
      <w:r w:rsidRPr="00DE2D7A">
        <w:rPr>
          <w:lang w:val="es-CL"/>
        </w:rPr>
        <w:t xml:space="preserve">Validar la entrega final del sistema </w:t>
      </w:r>
      <w:proofErr w:type="spellStart"/>
      <w:r w:rsidRPr="00DE2D7A">
        <w:rPr>
          <w:lang w:val="es-CL"/>
        </w:rPr>
        <w:t>NexoTech</w:t>
      </w:r>
      <w:proofErr w:type="spellEnd"/>
      <w:r w:rsidRPr="00DE2D7A">
        <w:rPr>
          <w:lang w:val="es-CL"/>
        </w:rPr>
        <w:t>, confirmando que todos los requerimientos y funcionalidades acordados fueron cumplidos y aprobados por el cliente.</w:t>
      </w:r>
    </w:p>
    <w:p w14:paraId="121F4597" w14:textId="77777777" w:rsidR="00DE2D7A" w:rsidRPr="00DE2D7A" w:rsidRDefault="00DE2D7A" w:rsidP="00DE2D7A">
      <w:pPr>
        <w:numPr>
          <w:ilvl w:val="0"/>
          <w:numId w:val="6"/>
        </w:numPr>
        <w:jc w:val="both"/>
        <w:rPr>
          <w:lang w:val="es-CL"/>
        </w:rPr>
      </w:pPr>
      <w:r w:rsidRPr="00DE2D7A">
        <w:rPr>
          <w:lang w:val="es-CL"/>
        </w:rPr>
        <w:t>Consolidar la información del ciclo de vida del proyecto como referencia para futuras iniciativas.</w:t>
      </w:r>
    </w:p>
    <w:p w14:paraId="54BD7092" w14:textId="77777777" w:rsidR="00DE2D7A" w:rsidRPr="00DE2D7A" w:rsidRDefault="00DE2D7A" w:rsidP="00DE2D7A">
      <w:pPr>
        <w:numPr>
          <w:ilvl w:val="0"/>
          <w:numId w:val="6"/>
        </w:numPr>
        <w:jc w:val="both"/>
        <w:rPr>
          <w:lang w:val="es-CL"/>
        </w:rPr>
      </w:pPr>
      <w:r w:rsidRPr="00DE2D7A">
        <w:rPr>
          <w:lang w:val="es-CL"/>
        </w:rPr>
        <w:t>Gestionar no conformidades pendientes y definir los planes para su resolución.</w:t>
      </w:r>
    </w:p>
    <w:p w14:paraId="4BE6D3DF" w14:textId="77777777" w:rsidR="00DE2D7A" w:rsidRDefault="00DE2D7A" w:rsidP="00DE2D7A">
      <w:pPr>
        <w:spacing w:before="240" w:after="240"/>
        <w:ind w:left="0"/>
        <w:jc w:val="both"/>
      </w:pPr>
      <w:r>
        <w:t xml:space="preserve">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informe</w:t>
      </w:r>
      <w:proofErr w:type="spellEnd"/>
      <w:r>
        <w:t xml:space="preserve"> </w:t>
      </w:r>
      <w:proofErr w:type="spellStart"/>
      <w:r>
        <w:t>asegura</w:t>
      </w:r>
      <w:proofErr w:type="spellEnd"/>
      <w:r>
        <w:t xml:space="preserve"> </w:t>
      </w:r>
      <w:proofErr w:type="spellStart"/>
      <w:r>
        <w:t>que</w:t>
      </w:r>
      <w:proofErr w:type="spellEnd"/>
      <w:r>
        <w:t>:</w:t>
      </w:r>
    </w:p>
    <w:p w14:paraId="48C27C79" w14:textId="62F4FA68" w:rsidR="00BC39DE" w:rsidRDefault="00DE2D7A" w:rsidP="00BC39DE">
      <w:pPr>
        <w:numPr>
          <w:ilvl w:val="0"/>
          <w:numId w:val="7"/>
        </w:numPr>
        <w:spacing w:before="240" w:after="0"/>
        <w:ind w:firstLine="360"/>
        <w:jc w:val="both"/>
      </w:pPr>
      <w:r>
        <w:t xml:space="preserve">La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</w:t>
      </w:r>
      <w:proofErr w:type="spellStart"/>
      <w:r>
        <w:t>administrativa</w:t>
      </w:r>
      <w:proofErr w:type="spellEnd"/>
      <w:r>
        <w:t xml:space="preserve"> y </w:t>
      </w:r>
      <w:proofErr w:type="spellStart"/>
      <w:r>
        <w:t>operativa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archivada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accesible</w:t>
      </w:r>
      <w:proofErr w:type="spellEnd"/>
      <w:r>
        <w:t xml:space="preserve"> para </w:t>
      </w:r>
      <w:proofErr w:type="spellStart"/>
      <w:r>
        <w:t>consultas</w:t>
      </w:r>
      <w:proofErr w:type="spellEnd"/>
      <w:r>
        <w:t xml:space="preserve"> posteriores.</w:t>
      </w:r>
    </w:p>
    <w:p w14:paraId="43B4AD39" w14:textId="77777777" w:rsidR="00BC39DE" w:rsidRDefault="00BC39DE" w:rsidP="00BC39DE">
      <w:pPr>
        <w:spacing w:after="0"/>
        <w:jc w:val="both"/>
      </w:pPr>
    </w:p>
    <w:p w14:paraId="0F1284E2" w14:textId="6472DD50" w:rsidR="00DE2D7A" w:rsidRDefault="00DE2D7A" w:rsidP="00BC39DE">
      <w:pPr>
        <w:numPr>
          <w:ilvl w:val="0"/>
          <w:numId w:val="7"/>
        </w:numPr>
        <w:spacing w:after="0"/>
        <w:ind w:firstLine="360"/>
        <w:jc w:val="both"/>
      </w:pPr>
      <w:r>
        <w:t xml:space="preserve">Los </w:t>
      </w:r>
      <w:proofErr w:type="spellStart"/>
      <w:r>
        <w:t>aprendizajes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son </w:t>
      </w:r>
      <w:proofErr w:type="spellStart"/>
      <w:r>
        <w:t>analizados</w:t>
      </w:r>
      <w:proofErr w:type="spellEnd"/>
      <w:r>
        <w:t xml:space="preserve"> y </w:t>
      </w:r>
      <w:proofErr w:type="spellStart"/>
      <w:r>
        <w:t>aprovechados</w:t>
      </w:r>
      <w:proofErr w:type="spellEnd"/>
      <w:r>
        <w:t xml:space="preserve"> para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organizacionales</w:t>
      </w:r>
      <w:proofErr w:type="spellEnd"/>
      <w:r>
        <w:t>.</w:t>
      </w:r>
    </w:p>
    <w:p w14:paraId="337F5980" w14:textId="77777777" w:rsidR="00BC39DE" w:rsidRDefault="00BC39DE" w:rsidP="00BC39DE">
      <w:pPr>
        <w:spacing w:after="0"/>
        <w:ind w:left="0"/>
        <w:jc w:val="both"/>
      </w:pPr>
    </w:p>
    <w:p w14:paraId="4B29CC5E" w14:textId="383BA2B0" w:rsidR="00DE2D7A" w:rsidRDefault="00DE2D7A" w:rsidP="00BC39DE">
      <w:pPr>
        <w:numPr>
          <w:ilvl w:val="0"/>
          <w:numId w:val="7"/>
        </w:numPr>
        <w:spacing w:after="240"/>
        <w:ind w:firstLine="360"/>
        <w:jc w:val="both"/>
      </w:pPr>
      <w:r>
        <w:t xml:space="preserve">Se </w:t>
      </w:r>
      <w:proofErr w:type="spellStart"/>
      <w:r>
        <w:t>establecen</w:t>
      </w:r>
      <w:proofErr w:type="spellEnd"/>
      <w:r>
        <w:t xml:space="preserve"> </w:t>
      </w:r>
      <w:proofErr w:type="spellStart"/>
      <w:r>
        <w:t>lineamientos</w:t>
      </w:r>
      <w:proofErr w:type="spellEnd"/>
      <w:r>
        <w:t xml:space="preserve"> claros para las </w:t>
      </w:r>
      <w:proofErr w:type="spellStart"/>
      <w:r>
        <w:t>actividades</w:t>
      </w:r>
      <w:proofErr w:type="spellEnd"/>
      <w:r>
        <w:t xml:space="preserve"> post-</w:t>
      </w:r>
      <w:proofErr w:type="spellStart"/>
      <w:r>
        <w:t>implantación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y las </w:t>
      </w:r>
      <w:proofErr w:type="spellStart"/>
      <w:r>
        <w:t>garantías</w:t>
      </w:r>
      <w:proofErr w:type="spellEnd"/>
      <w:r>
        <w:t xml:space="preserve"> de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.</w:t>
      </w:r>
    </w:p>
    <w:p w14:paraId="57E4B899" w14:textId="77777777" w:rsidR="00DE2D7A" w:rsidRDefault="00DE2D7A" w:rsidP="00DE2D7A">
      <w:pPr>
        <w:spacing w:before="240" w:after="240"/>
        <w:ind w:left="0"/>
        <w:jc w:val="both"/>
      </w:pPr>
      <w:r>
        <w:t xml:space="preserve">El </w:t>
      </w:r>
      <w:proofErr w:type="spellStart"/>
      <w:r>
        <w:t>informe</w:t>
      </w:r>
      <w:proofErr w:type="spellEnd"/>
      <w:r>
        <w:t xml:space="preserve"> de </w:t>
      </w:r>
      <w:proofErr w:type="spellStart"/>
      <w:r>
        <w:t>cierre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no solo </w:t>
      </w:r>
      <w:proofErr w:type="spellStart"/>
      <w:r>
        <w:t>concluye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proporciona</w:t>
      </w:r>
      <w:proofErr w:type="spellEnd"/>
      <w:r>
        <w:t xml:space="preserve"> un </w:t>
      </w:r>
      <w:proofErr w:type="spellStart"/>
      <w:r>
        <w:t>marco</w:t>
      </w:r>
      <w:proofErr w:type="spellEnd"/>
      <w:r>
        <w:t xml:space="preserve"> para la </w:t>
      </w:r>
      <w:proofErr w:type="spellStart"/>
      <w:r>
        <w:t>transición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regular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fomentando</w:t>
      </w:r>
      <w:proofErr w:type="spellEnd"/>
      <w:r>
        <w:t xml:space="preserve"> la </w:t>
      </w:r>
      <w:proofErr w:type="spellStart"/>
      <w:r>
        <w:t>sostenibilidad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crecimiento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a largo </w:t>
      </w:r>
      <w:proofErr w:type="spellStart"/>
      <w:r>
        <w:t>plazo</w:t>
      </w:r>
      <w:proofErr w:type="spellEnd"/>
      <w:r>
        <w:t>.</w:t>
      </w:r>
    </w:p>
    <w:p w14:paraId="68BB95DD" w14:textId="77777777" w:rsidR="00A92AF4" w:rsidRDefault="00A92AF4" w:rsidP="00A92AF4">
      <w:pPr>
        <w:pStyle w:val="Ttulo1"/>
        <w:pageBreakBefore w:val="0"/>
        <w:rPr>
          <w:lang w:val="es-ES"/>
        </w:rPr>
      </w:pPr>
      <w:bookmarkStart w:id="5" w:name="_Toc215509867"/>
      <w:r w:rsidRPr="00110AC5">
        <w:rPr>
          <w:lang w:val="es-ES"/>
        </w:rPr>
        <w:t>Sec</w:t>
      </w:r>
      <w:r>
        <w:rPr>
          <w:lang w:val="es-ES"/>
        </w:rPr>
        <w:t>c</w:t>
      </w:r>
      <w:r w:rsidRPr="00110AC5">
        <w:rPr>
          <w:lang w:val="es-ES"/>
        </w:rPr>
        <w:t>i</w:t>
      </w:r>
      <w:r>
        <w:rPr>
          <w:lang w:val="es-ES"/>
        </w:rPr>
        <w:t>ó</w:t>
      </w:r>
      <w:r w:rsidRPr="00110AC5">
        <w:rPr>
          <w:lang w:val="es-ES"/>
        </w:rPr>
        <w:t xml:space="preserve">n </w:t>
      </w:r>
      <w:r>
        <w:rPr>
          <w:lang w:val="es-ES"/>
        </w:rPr>
        <w:t>1</w:t>
      </w:r>
      <w:r w:rsidRPr="00110AC5">
        <w:rPr>
          <w:lang w:val="es-ES"/>
        </w:rPr>
        <w:tab/>
      </w:r>
      <w:r>
        <w:rPr>
          <w:lang w:val="es-ES"/>
        </w:rPr>
        <w:t>Información General</w:t>
      </w:r>
      <w:bookmarkEnd w:id="5"/>
    </w:p>
    <w:p w14:paraId="1BAEAA02" w14:textId="1B935562" w:rsidR="0038619C" w:rsidRDefault="0038619C" w:rsidP="0038619C">
      <w:pPr>
        <w:tabs>
          <w:tab w:val="left" w:pos="1276"/>
        </w:tabs>
        <w:jc w:val="both"/>
        <w:rPr>
          <w:lang w:val="es-ES"/>
        </w:rPr>
      </w:pPr>
      <w:bookmarkStart w:id="6" w:name="_Toc95537994"/>
      <w:r w:rsidRPr="0038619C">
        <w:rPr>
          <w:lang w:val="es-ES"/>
        </w:rPr>
        <w:t xml:space="preserve">El proyecto </w:t>
      </w:r>
      <w:proofErr w:type="spellStart"/>
      <w:r w:rsidRPr="0038619C">
        <w:rPr>
          <w:lang w:val="es-ES"/>
        </w:rPr>
        <w:t>NexoTech</w:t>
      </w:r>
      <w:proofErr w:type="spellEnd"/>
      <w:r w:rsidRPr="0038619C">
        <w:rPr>
          <w:lang w:val="es-ES"/>
        </w:rPr>
        <w:t xml:space="preserve"> tuvo como objetivo desarrollar una solución integral para la gestión centralizada de productos, permitiendo a los usuarios realizar búsquedas, compras y suscripciones de forma eficiente y mejorando la experiencia general del cliente. Este sistema incluye una plataforma web diseñada para optimizar la administración de catálogos, transacciones y proveedores.</w:t>
      </w:r>
    </w:p>
    <w:p w14:paraId="334B4EC6" w14:textId="77777777" w:rsidR="0038619C" w:rsidRPr="0038619C" w:rsidRDefault="0038619C" w:rsidP="0038619C">
      <w:pPr>
        <w:tabs>
          <w:tab w:val="left" w:pos="1276"/>
        </w:tabs>
        <w:jc w:val="both"/>
        <w:rPr>
          <w:lang w:val="es-ES"/>
        </w:rPr>
      </w:pPr>
    </w:p>
    <w:p w14:paraId="16BCC80D" w14:textId="5C1245B6" w:rsidR="0038619C" w:rsidRPr="0038619C" w:rsidRDefault="0038619C" w:rsidP="0038619C">
      <w:pPr>
        <w:tabs>
          <w:tab w:val="left" w:pos="1276"/>
        </w:tabs>
        <w:ind w:left="0"/>
        <w:jc w:val="both"/>
        <w:rPr>
          <w:rFonts w:cs="Arial"/>
          <w:b/>
          <w:bCs/>
          <w:sz w:val="28"/>
          <w:szCs w:val="28"/>
          <w:lang w:val="es-ES"/>
        </w:rPr>
      </w:pPr>
      <w:r w:rsidRPr="0038619C">
        <w:rPr>
          <w:rFonts w:cs="Arial"/>
          <w:b/>
          <w:bCs/>
          <w:sz w:val="28"/>
          <w:szCs w:val="28"/>
          <w:lang w:val="es-ES"/>
        </w:rPr>
        <w:t>Objetivo Principal</w:t>
      </w:r>
    </w:p>
    <w:p w14:paraId="63534C79" w14:textId="77777777" w:rsidR="0038619C" w:rsidRPr="0038619C" w:rsidRDefault="0038619C" w:rsidP="0038619C">
      <w:pPr>
        <w:tabs>
          <w:tab w:val="left" w:pos="1276"/>
        </w:tabs>
        <w:jc w:val="both"/>
        <w:rPr>
          <w:lang w:val="es-ES"/>
        </w:rPr>
      </w:pPr>
      <w:r w:rsidRPr="0038619C">
        <w:rPr>
          <w:lang w:val="es-ES"/>
        </w:rPr>
        <w:t>Centralizar la oferta de productos de proveedores locales, aumentar la visibilidad comercial en un 50%, reducir el tiempo de búsqueda para compradores y generar ingresos sostenibles mediante comisiones y suscripciones.</w:t>
      </w:r>
    </w:p>
    <w:p w14:paraId="0DA9AF2D" w14:textId="77777777" w:rsidR="0038619C" w:rsidRPr="0038619C" w:rsidRDefault="0038619C" w:rsidP="0038619C">
      <w:pPr>
        <w:tabs>
          <w:tab w:val="left" w:pos="1276"/>
        </w:tabs>
        <w:jc w:val="both"/>
        <w:rPr>
          <w:lang w:val="es-ES"/>
        </w:rPr>
      </w:pPr>
    </w:p>
    <w:p w14:paraId="41B2166F" w14:textId="486FF1B6" w:rsidR="0038619C" w:rsidRPr="009B6531" w:rsidRDefault="0038619C" w:rsidP="0038619C">
      <w:pPr>
        <w:tabs>
          <w:tab w:val="left" w:pos="1276"/>
        </w:tabs>
        <w:jc w:val="both"/>
        <w:rPr>
          <w:b/>
          <w:bCs/>
          <w:sz w:val="28"/>
          <w:szCs w:val="28"/>
          <w:lang w:val="es-ES"/>
        </w:rPr>
      </w:pPr>
      <w:r w:rsidRPr="009B6531">
        <w:rPr>
          <w:b/>
          <w:bCs/>
          <w:sz w:val="28"/>
          <w:szCs w:val="28"/>
          <w:lang w:val="es-ES"/>
        </w:rPr>
        <w:t>Descripción del Sistema</w:t>
      </w:r>
    </w:p>
    <w:p w14:paraId="4B3A51D9" w14:textId="56DDE090" w:rsidR="0038619C" w:rsidRPr="009B6531" w:rsidRDefault="0038619C" w:rsidP="009B6531">
      <w:pPr>
        <w:tabs>
          <w:tab w:val="left" w:pos="1276"/>
        </w:tabs>
        <w:jc w:val="both"/>
        <w:rPr>
          <w:b/>
          <w:bCs/>
          <w:sz w:val="24"/>
          <w:lang w:val="es-ES"/>
        </w:rPr>
      </w:pPr>
      <w:r w:rsidRPr="009B6531">
        <w:rPr>
          <w:b/>
          <w:bCs/>
          <w:sz w:val="24"/>
          <w:lang w:val="es-ES"/>
        </w:rPr>
        <w:t>Plataforma Web</w:t>
      </w:r>
      <w:r w:rsidR="009B6531" w:rsidRPr="009B6531">
        <w:rPr>
          <w:b/>
          <w:bCs/>
          <w:sz w:val="24"/>
          <w:lang w:val="es-ES"/>
        </w:rPr>
        <w:t>:</w:t>
      </w:r>
    </w:p>
    <w:p w14:paraId="4420D7AC" w14:textId="62BB07CE" w:rsidR="0038619C" w:rsidRPr="009B6531" w:rsidRDefault="0038619C" w:rsidP="009B6531">
      <w:pPr>
        <w:pStyle w:val="Prrafodelista"/>
        <w:numPr>
          <w:ilvl w:val="0"/>
          <w:numId w:val="10"/>
        </w:numPr>
        <w:tabs>
          <w:tab w:val="left" w:pos="1276"/>
        </w:tabs>
        <w:jc w:val="both"/>
        <w:rPr>
          <w:lang w:val="es-ES"/>
        </w:rPr>
      </w:pPr>
      <w:r w:rsidRPr="009B6531">
        <w:rPr>
          <w:lang w:val="es-ES"/>
        </w:rPr>
        <w:t>Funcionalidades de búsqueda y compra de productos con carrito integrado.</w:t>
      </w:r>
    </w:p>
    <w:p w14:paraId="5BCC5526" w14:textId="24E7420E" w:rsidR="0038619C" w:rsidRPr="009B6531" w:rsidRDefault="0038619C" w:rsidP="009B6531">
      <w:pPr>
        <w:pStyle w:val="Prrafodelista"/>
        <w:numPr>
          <w:ilvl w:val="0"/>
          <w:numId w:val="10"/>
        </w:numPr>
        <w:tabs>
          <w:tab w:val="left" w:pos="1276"/>
        </w:tabs>
        <w:jc w:val="both"/>
        <w:rPr>
          <w:lang w:val="es-ES"/>
        </w:rPr>
      </w:pPr>
      <w:r w:rsidRPr="009B6531">
        <w:rPr>
          <w:lang w:val="es-ES"/>
        </w:rPr>
        <w:t>Sistema de suscripción para proveedores con acceso a herramientas avanzadas.</w:t>
      </w:r>
    </w:p>
    <w:p w14:paraId="48EB6CA5" w14:textId="77777777" w:rsidR="0038619C" w:rsidRPr="009B6531" w:rsidRDefault="0038619C" w:rsidP="009B6531">
      <w:pPr>
        <w:pStyle w:val="Prrafodelista"/>
        <w:numPr>
          <w:ilvl w:val="0"/>
          <w:numId w:val="10"/>
        </w:numPr>
        <w:tabs>
          <w:tab w:val="left" w:pos="1276"/>
        </w:tabs>
        <w:jc w:val="both"/>
        <w:rPr>
          <w:lang w:val="es-ES"/>
        </w:rPr>
      </w:pPr>
      <w:r w:rsidRPr="009B6531">
        <w:rPr>
          <w:lang w:val="es-ES"/>
        </w:rPr>
        <w:t>Paneles específicos para clientes, proveedores y administradores.</w:t>
      </w:r>
    </w:p>
    <w:p w14:paraId="0AB3C79E" w14:textId="77777777" w:rsidR="0038619C" w:rsidRPr="0038619C" w:rsidRDefault="0038619C" w:rsidP="0038619C">
      <w:pPr>
        <w:tabs>
          <w:tab w:val="left" w:pos="1276"/>
        </w:tabs>
        <w:jc w:val="both"/>
        <w:rPr>
          <w:lang w:val="es-ES"/>
        </w:rPr>
      </w:pPr>
    </w:p>
    <w:p w14:paraId="77A642D2" w14:textId="656BF1F4" w:rsidR="0038619C" w:rsidRPr="009B6531" w:rsidRDefault="0038619C" w:rsidP="009B6531">
      <w:pPr>
        <w:tabs>
          <w:tab w:val="left" w:pos="1276"/>
        </w:tabs>
        <w:jc w:val="both"/>
        <w:rPr>
          <w:b/>
          <w:bCs/>
          <w:sz w:val="24"/>
          <w:lang w:val="es-ES"/>
        </w:rPr>
      </w:pPr>
      <w:r w:rsidRPr="009B6531">
        <w:rPr>
          <w:b/>
          <w:bCs/>
          <w:sz w:val="24"/>
          <w:lang w:val="es-ES"/>
        </w:rPr>
        <w:t>Integración con Sistemas Externos</w:t>
      </w:r>
      <w:r w:rsidR="009B6531" w:rsidRPr="009B6531">
        <w:rPr>
          <w:b/>
          <w:bCs/>
          <w:sz w:val="24"/>
          <w:lang w:val="es-ES"/>
        </w:rPr>
        <w:t>:</w:t>
      </w:r>
    </w:p>
    <w:p w14:paraId="003EB5D6" w14:textId="18FCC71C" w:rsidR="0038619C" w:rsidRPr="009B6531" w:rsidRDefault="0038619C" w:rsidP="009B6531">
      <w:pPr>
        <w:pStyle w:val="Prrafodelista"/>
        <w:numPr>
          <w:ilvl w:val="0"/>
          <w:numId w:val="11"/>
        </w:numPr>
        <w:tabs>
          <w:tab w:val="left" w:pos="1276"/>
        </w:tabs>
        <w:jc w:val="both"/>
        <w:rPr>
          <w:lang w:val="es-ES"/>
        </w:rPr>
      </w:pPr>
      <w:r w:rsidRPr="009B6531">
        <w:rPr>
          <w:lang w:val="es-ES"/>
        </w:rPr>
        <w:t xml:space="preserve">Conexión con </w:t>
      </w:r>
      <w:proofErr w:type="spellStart"/>
      <w:r w:rsidRPr="009B6531">
        <w:rPr>
          <w:lang w:val="es-ES"/>
        </w:rPr>
        <w:t>APIs</w:t>
      </w:r>
      <w:proofErr w:type="spellEnd"/>
      <w:r w:rsidRPr="009B6531">
        <w:rPr>
          <w:lang w:val="es-ES"/>
        </w:rPr>
        <w:t xml:space="preserve"> de sistemas de pago para transacciones seguras.</w:t>
      </w:r>
    </w:p>
    <w:p w14:paraId="298D6BD6" w14:textId="346F4BFF" w:rsidR="0038619C" w:rsidRPr="009B6531" w:rsidRDefault="0038619C" w:rsidP="009B6531">
      <w:pPr>
        <w:pStyle w:val="Prrafodelista"/>
        <w:numPr>
          <w:ilvl w:val="0"/>
          <w:numId w:val="11"/>
        </w:numPr>
        <w:tabs>
          <w:tab w:val="left" w:pos="1276"/>
        </w:tabs>
        <w:jc w:val="both"/>
        <w:rPr>
          <w:lang w:val="es-ES"/>
        </w:rPr>
      </w:pPr>
      <w:r w:rsidRPr="009B6531">
        <w:rPr>
          <w:lang w:val="es-ES"/>
        </w:rPr>
        <w:t>Arquitectura modular basada en Django y MySQL para escalabilidad.</w:t>
      </w:r>
    </w:p>
    <w:p w14:paraId="2D09A0D6" w14:textId="77777777" w:rsidR="009B6531" w:rsidRPr="0038619C" w:rsidRDefault="009B6531" w:rsidP="009B6531">
      <w:pPr>
        <w:tabs>
          <w:tab w:val="left" w:pos="1276"/>
        </w:tabs>
        <w:jc w:val="both"/>
        <w:rPr>
          <w:lang w:val="es-ES"/>
        </w:rPr>
      </w:pPr>
    </w:p>
    <w:p w14:paraId="7E33994C" w14:textId="5C4B474D" w:rsidR="0038619C" w:rsidRPr="009B6531" w:rsidRDefault="0038619C" w:rsidP="009B6531">
      <w:pPr>
        <w:tabs>
          <w:tab w:val="left" w:pos="1276"/>
        </w:tabs>
        <w:jc w:val="both"/>
        <w:rPr>
          <w:b/>
          <w:bCs/>
          <w:sz w:val="24"/>
          <w:lang w:val="es-ES"/>
        </w:rPr>
      </w:pPr>
      <w:r w:rsidRPr="009B6531">
        <w:rPr>
          <w:b/>
          <w:bCs/>
          <w:sz w:val="24"/>
          <w:lang w:val="es-ES"/>
        </w:rPr>
        <w:t>Resultados Esperados</w:t>
      </w:r>
      <w:r w:rsidR="009B6531" w:rsidRPr="009B6531">
        <w:rPr>
          <w:b/>
          <w:bCs/>
          <w:sz w:val="24"/>
          <w:lang w:val="es-ES"/>
        </w:rPr>
        <w:t>:</w:t>
      </w:r>
    </w:p>
    <w:p w14:paraId="688825FE" w14:textId="4EFB38DA" w:rsidR="0038619C" w:rsidRPr="009B6531" w:rsidRDefault="0038619C" w:rsidP="009B6531">
      <w:pPr>
        <w:pStyle w:val="Prrafodelista"/>
        <w:numPr>
          <w:ilvl w:val="0"/>
          <w:numId w:val="12"/>
        </w:numPr>
        <w:tabs>
          <w:tab w:val="left" w:pos="1276"/>
        </w:tabs>
        <w:jc w:val="both"/>
        <w:rPr>
          <w:lang w:val="es-ES"/>
        </w:rPr>
      </w:pPr>
      <w:r w:rsidRPr="009B6531">
        <w:rPr>
          <w:lang w:val="es-ES"/>
        </w:rPr>
        <w:t>Reducción significativa del tiempo operativo en búsquedas y transacciones.</w:t>
      </w:r>
    </w:p>
    <w:p w14:paraId="3FC6B393" w14:textId="16C0E1E8" w:rsidR="0038619C" w:rsidRPr="009B6531" w:rsidRDefault="0038619C" w:rsidP="009B6531">
      <w:pPr>
        <w:pStyle w:val="Prrafodelista"/>
        <w:numPr>
          <w:ilvl w:val="0"/>
          <w:numId w:val="12"/>
        </w:numPr>
        <w:tabs>
          <w:tab w:val="left" w:pos="1276"/>
        </w:tabs>
        <w:jc w:val="both"/>
        <w:rPr>
          <w:lang w:val="es-ES"/>
        </w:rPr>
      </w:pPr>
      <w:r w:rsidRPr="009B6531">
        <w:rPr>
          <w:lang w:val="es-ES"/>
        </w:rPr>
        <w:t>Mejora en la precisión de la gestión de inventarios y ventas.</w:t>
      </w:r>
    </w:p>
    <w:p w14:paraId="44E3DDD4" w14:textId="460C296F" w:rsidR="0038619C" w:rsidRPr="009B6531" w:rsidRDefault="0038619C" w:rsidP="009B6531">
      <w:pPr>
        <w:pStyle w:val="Prrafodelista"/>
        <w:numPr>
          <w:ilvl w:val="0"/>
          <w:numId w:val="12"/>
        </w:numPr>
        <w:tabs>
          <w:tab w:val="left" w:pos="1276"/>
        </w:tabs>
        <w:jc w:val="both"/>
        <w:rPr>
          <w:lang w:val="es-ES"/>
        </w:rPr>
      </w:pPr>
      <w:r w:rsidRPr="009B6531">
        <w:rPr>
          <w:lang w:val="es-ES"/>
        </w:rPr>
        <w:t>Incremento en la satisfacción del cliente mediante interfaz intuitiva y funcionalidades</w:t>
      </w:r>
      <w:r w:rsidR="009B6531">
        <w:rPr>
          <w:lang w:val="es-ES"/>
        </w:rPr>
        <w:t xml:space="preserve"> </w:t>
      </w:r>
      <w:r w:rsidRPr="009B6531">
        <w:rPr>
          <w:lang w:val="es-ES"/>
        </w:rPr>
        <w:t>avanzadas.</w:t>
      </w:r>
    </w:p>
    <w:p w14:paraId="74C1D62B" w14:textId="77777777" w:rsidR="0038619C" w:rsidRPr="0038619C" w:rsidRDefault="0038619C" w:rsidP="0038619C">
      <w:pPr>
        <w:tabs>
          <w:tab w:val="left" w:pos="1276"/>
        </w:tabs>
        <w:jc w:val="both"/>
        <w:rPr>
          <w:lang w:val="es-ES"/>
        </w:rPr>
      </w:pPr>
    </w:p>
    <w:p w14:paraId="7739D113" w14:textId="5B9E722C" w:rsidR="001D0A9A" w:rsidRDefault="0038619C" w:rsidP="0038619C">
      <w:pPr>
        <w:tabs>
          <w:tab w:val="left" w:pos="1276"/>
        </w:tabs>
        <w:jc w:val="both"/>
        <w:rPr>
          <w:lang w:val="es-ES"/>
        </w:rPr>
      </w:pPr>
      <w:r w:rsidRPr="0038619C">
        <w:rPr>
          <w:lang w:val="es-ES"/>
        </w:rPr>
        <w:t xml:space="preserve">Este proyecto representa un paso significativo en la transformación digital del comercio local, posicionando a </w:t>
      </w:r>
      <w:proofErr w:type="spellStart"/>
      <w:r w:rsidRPr="0038619C">
        <w:rPr>
          <w:lang w:val="es-ES"/>
        </w:rPr>
        <w:t>NexoTech</w:t>
      </w:r>
      <w:proofErr w:type="spellEnd"/>
      <w:r w:rsidRPr="0038619C">
        <w:rPr>
          <w:lang w:val="es-ES"/>
        </w:rPr>
        <w:t xml:space="preserve"> como líder en plataformas centralizadas.</w:t>
      </w:r>
    </w:p>
    <w:p w14:paraId="4BB0BE08" w14:textId="77777777" w:rsidR="009B6531" w:rsidRDefault="009B6531" w:rsidP="0038619C">
      <w:pPr>
        <w:tabs>
          <w:tab w:val="left" w:pos="1276"/>
        </w:tabs>
        <w:jc w:val="both"/>
        <w:rPr>
          <w:lang w:val="es-ES"/>
        </w:rPr>
      </w:pPr>
    </w:p>
    <w:p w14:paraId="404BEF75" w14:textId="77777777" w:rsidR="009B6531" w:rsidRDefault="009B6531" w:rsidP="0038619C">
      <w:pPr>
        <w:tabs>
          <w:tab w:val="left" w:pos="1276"/>
        </w:tabs>
        <w:jc w:val="both"/>
        <w:rPr>
          <w:lang w:val="es-ES"/>
        </w:rPr>
      </w:pPr>
    </w:p>
    <w:p w14:paraId="05E79F7A" w14:textId="77777777" w:rsidR="009B6531" w:rsidRDefault="009B6531" w:rsidP="0038619C">
      <w:pPr>
        <w:tabs>
          <w:tab w:val="left" w:pos="1276"/>
        </w:tabs>
        <w:jc w:val="both"/>
        <w:rPr>
          <w:lang w:val="es-ES"/>
        </w:rPr>
      </w:pPr>
    </w:p>
    <w:p w14:paraId="63746836" w14:textId="77777777" w:rsidR="009B6531" w:rsidRDefault="009B6531" w:rsidP="0038619C">
      <w:pPr>
        <w:tabs>
          <w:tab w:val="left" w:pos="1276"/>
        </w:tabs>
        <w:jc w:val="both"/>
        <w:rPr>
          <w:lang w:val="es-ES"/>
        </w:rPr>
      </w:pPr>
    </w:p>
    <w:p w14:paraId="1379E385" w14:textId="77777777" w:rsidR="009B6531" w:rsidRDefault="009B6531" w:rsidP="0038619C">
      <w:pPr>
        <w:tabs>
          <w:tab w:val="left" w:pos="1276"/>
        </w:tabs>
        <w:jc w:val="both"/>
        <w:rPr>
          <w:lang w:val="es-ES"/>
        </w:rPr>
      </w:pPr>
    </w:p>
    <w:p w14:paraId="0AE07FF4" w14:textId="77777777" w:rsidR="009B6531" w:rsidRDefault="009B6531" w:rsidP="0038619C">
      <w:pPr>
        <w:tabs>
          <w:tab w:val="left" w:pos="1276"/>
        </w:tabs>
        <w:jc w:val="both"/>
        <w:rPr>
          <w:lang w:val="es-ES"/>
        </w:rPr>
      </w:pPr>
    </w:p>
    <w:p w14:paraId="09AC0E1C" w14:textId="77777777" w:rsidR="009B6531" w:rsidRDefault="009B6531" w:rsidP="0038619C">
      <w:pPr>
        <w:tabs>
          <w:tab w:val="left" w:pos="1276"/>
        </w:tabs>
        <w:jc w:val="both"/>
        <w:rPr>
          <w:lang w:val="es-ES"/>
        </w:rPr>
      </w:pPr>
    </w:p>
    <w:p w14:paraId="661C0D18" w14:textId="77777777" w:rsidR="009B6531" w:rsidRPr="0065308F" w:rsidRDefault="009B6531" w:rsidP="0038619C">
      <w:pPr>
        <w:tabs>
          <w:tab w:val="left" w:pos="1276"/>
        </w:tabs>
        <w:jc w:val="both"/>
        <w:rPr>
          <w:lang w:val="es-ES"/>
        </w:rPr>
      </w:pPr>
    </w:p>
    <w:p w14:paraId="0016C3B6" w14:textId="77777777" w:rsidR="00A92AF4" w:rsidRDefault="00A92AF4" w:rsidP="00A92AF4">
      <w:pPr>
        <w:pStyle w:val="Ttulo1"/>
        <w:pageBreakBefore w:val="0"/>
        <w:rPr>
          <w:lang w:val="es-ES"/>
        </w:rPr>
      </w:pPr>
      <w:bookmarkStart w:id="7" w:name="_Toc215509868"/>
      <w:r w:rsidRPr="00110AC5">
        <w:rPr>
          <w:lang w:val="es-ES"/>
        </w:rPr>
        <w:lastRenderedPageBreak/>
        <w:t>Sec</w:t>
      </w:r>
      <w:r>
        <w:rPr>
          <w:lang w:val="es-ES"/>
        </w:rPr>
        <w:t>c</w:t>
      </w:r>
      <w:r w:rsidRPr="00110AC5">
        <w:rPr>
          <w:lang w:val="es-ES"/>
        </w:rPr>
        <w:t>i</w:t>
      </w:r>
      <w:r>
        <w:rPr>
          <w:lang w:val="es-ES"/>
        </w:rPr>
        <w:t>ó</w:t>
      </w:r>
      <w:r w:rsidRPr="00110AC5">
        <w:rPr>
          <w:lang w:val="es-ES"/>
        </w:rPr>
        <w:t>n 2</w:t>
      </w:r>
      <w:r w:rsidRPr="00110AC5">
        <w:rPr>
          <w:lang w:val="es-ES"/>
        </w:rPr>
        <w:tab/>
      </w:r>
      <w:bookmarkStart w:id="8" w:name="_Toc95537995"/>
      <w:bookmarkStart w:id="9" w:name="_Toc210300654"/>
      <w:bookmarkEnd w:id="6"/>
      <w:r>
        <w:rPr>
          <w:lang w:val="es-ES"/>
        </w:rPr>
        <w:t>Lista de Verificación de Aceptación Final</w:t>
      </w:r>
      <w:bookmarkEnd w:id="7"/>
    </w:p>
    <w:p w14:paraId="4452AA72" w14:textId="16E94ACC" w:rsidR="008B57FB" w:rsidRDefault="009B6531" w:rsidP="00B37529">
      <w:pPr>
        <w:tabs>
          <w:tab w:val="left" w:pos="1276"/>
        </w:tabs>
        <w:ind w:left="360"/>
        <w:jc w:val="both"/>
        <w:rPr>
          <w:lang w:val="es-ES"/>
        </w:rPr>
      </w:pPr>
      <w:r w:rsidRPr="009B6531">
        <w:rPr>
          <w:lang w:val="es-ES"/>
        </w:rPr>
        <w:t xml:space="preserve">El cliente certifica que todos los componentes y funcionalidades desarrollados para el sistema </w:t>
      </w:r>
      <w:proofErr w:type="spellStart"/>
      <w:r w:rsidRPr="009B6531">
        <w:rPr>
          <w:lang w:val="es-ES"/>
        </w:rPr>
        <w:t>NexoTech</w:t>
      </w:r>
      <w:proofErr w:type="spellEnd"/>
      <w:r w:rsidRPr="009B6531">
        <w:rPr>
          <w:lang w:val="es-ES"/>
        </w:rPr>
        <w:t xml:space="preserve"> han sido entregados, probados y validados de acuerdo con las especificaciones acordadas. Estas funcionalidades cumplen con los estándares definidos y están listas para ser utilizadas en un entorno de producción</w:t>
      </w:r>
      <w:r>
        <w:rPr>
          <w:lang w:val="es-ES"/>
        </w:rPr>
        <w:t>:</w:t>
      </w:r>
    </w:p>
    <w:p w14:paraId="246489A9" w14:textId="12193071" w:rsidR="009B6531" w:rsidRPr="009B6531" w:rsidRDefault="009B6531" w:rsidP="00B37529">
      <w:pPr>
        <w:numPr>
          <w:ilvl w:val="0"/>
          <w:numId w:val="13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rFonts w:cstheme="minorHAnsi"/>
          <w:color w:val="000000" w:themeColor="text1"/>
          <w:sz w:val="24"/>
          <w:lang w:val="es-CL"/>
        </w:rPr>
      </w:pPr>
      <w:r w:rsidRPr="009B6531">
        <w:rPr>
          <w:rFonts w:cstheme="minorHAnsi"/>
          <w:b/>
          <w:bCs/>
          <w:color w:val="000000" w:themeColor="text1"/>
          <w:sz w:val="24"/>
          <w:lang w:val="es-CL"/>
        </w:rPr>
        <w:t>Gestión de Usuarios</w:t>
      </w:r>
      <w:r w:rsidR="00B37529">
        <w:rPr>
          <w:rFonts w:cstheme="minorHAnsi"/>
          <w:b/>
          <w:bCs/>
          <w:color w:val="000000" w:themeColor="text1"/>
          <w:sz w:val="24"/>
          <w:lang w:val="es-CL"/>
        </w:rPr>
        <w:t>:</w:t>
      </w:r>
    </w:p>
    <w:p w14:paraId="4001E340" w14:textId="77777777" w:rsidR="009B6531" w:rsidRPr="009B6531" w:rsidRDefault="009B6531" w:rsidP="00B37529">
      <w:pPr>
        <w:numPr>
          <w:ilvl w:val="0"/>
          <w:numId w:val="14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rFonts w:cstheme="minorHAnsi"/>
          <w:color w:val="000000" w:themeColor="text1"/>
          <w:sz w:val="24"/>
          <w:lang w:val="es-CL"/>
        </w:rPr>
      </w:pPr>
      <w:r w:rsidRPr="009B6531">
        <w:rPr>
          <w:rFonts w:cstheme="minorHAnsi"/>
          <w:color w:val="000000" w:themeColor="text1"/>
          <w:sz w:val="24"/>
          <w:lang w:val="es-CL"/>
        </w:rPr>
        <w:t>Sistema que permite registro, inicio de sesión, gestión de perfiles y permisos para clientes, proveedores y administradores.</w:t>
      </w:r>
    </w:p>
    <w:p w14:paraId="6BC347D4" w14:textId="6B640A6F" w:rsidR="00B37529" w:rsidRPr="00B37529" w:rsidRDefault="00B37529" w:rsidP="00B37529">
      <w:pPr>
        <w:numPr>
          <w:ilvl w:val="0"/>
          <w:numId w:val="15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rFonts w:cstheme="minorHAnsi"/>
          <w:color w:val="000000" w:themeColor="text1"/>
          <w:sz w:val="24"/>
          <w:lang w:val="es-CL"/>
        </w:rPr>
      </w:pPr>
      <w:r w:rsidRPr="00B37529">
        <w:rPr>
          <w:rFonts w:cstheme="minorHAnsi"/>
          <w:b/>
          <w:bCs/>
          <w:color w:val="000000" w:themeColor="text1"/>
          <w:sz w:val="24"/>
          <w:lang w:val="es-CL"/>
        </w:rPr>
        <w:t>Plataforma Web</w:t>
      </w:r>
      <w:r>
        <w:rPr>
          <w:rFonts w:cstheme="minorHAnsi"/>
          <w:b/>
          <w:bCs/>
          <w:color w:val="000000" w:themeColor="text1"/>
          <w:sz w:val="24"/>
          <w:lang w:val="es-CL"/>
        </w:rPr>
        <w:t>:</w:t>
      </w:r>
    </w:p>
    <w:p w14:paraId="3DA792D7" w14:textId="77777777" w:rsidR="00B37529" w:rsidRPr="00B37529" w:rsidRDefault="00B37529" w:rsidP="00B37529">
      <w:pPr>
        <w:numPr>
          <w:ilvl w:val="0"/>
          <w:numId w:val="16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rFonts w:cstheme="minorHAnsi"/>
          <w:color w:val="000000" w:themeColor="text1"/>
          <w:sz w:val="24"/>
          <w:lang w:val="es-CL"/>
        </w:rPr>
      </w:pPr>
      <w:r w:rsidRPr="00B37529">
        <w:rPr>
          <w:rFonts w:cstheme="minorHAnsi"/>
          <w:color w:val="000000" w:themeColor="text1"/>
          <w:sz w:val="24"/>
          <w:lang w:val="es-CL"/>
        </w:rPr>
        <w:t>Desarrollo de una interfaz web responsiva y accesible desde navegadores modernos, optimizada para una experiencia de usuario fluida.</w:t>
      </w:r>
    </w:p>
    <w:p w14:paraId="60B921A3" w14:textId="77F124AE" w:rsidR="00B37529" w:rsidRPr="00B37529" w:rsidRDefault="00B37529" w:rsidP="00B37529">
      <w:pPr>
        <w:numPr>
          <w:ilvl w:val="0"/>
          <w:numId w:val="17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rFonts w:cstheme="minorHAnsi"/>
          <w:color w:val="000000" w:themeColor="text1"/>
          <w:sz w:val="24"/>
          <w:lang w:val="es-CL"/>
        </w:rPr>
      </w:pPr>
      <w:r w:rsidRPr="00B37529">
        <w:rPr>
          <w:rFonts w:cstheme="minorHAnsi"/>
          <w:b/>
          <w:bCs/>
          <w:color w:val="000000" w:themeColor="text1"/>
          <w:sz w:val="24"/>
          <w:lang w:val="es-CL"/>
        </w:rPr>
        <w:t>Catálogo de Productos y Carrito de Compras</w:t>
      </w:r>
      <w:r>
        <w:rPr>
          <w:rFonts w:cstheme="minorHAnsi"/>
          <w:b/>
          <w:bCs/>
          <w:color w:val="000000" w:themeColor="text1"/>
          <w:sz w:val="24"/>
          <w:lang w:val="es-CL"/>
        </w:rPr>
        <w:t>:</w:t>
      </w:r>
    </w:p>
    <w:p w14:paraId="394C5AC2" w14:textId="77777777" w:rsidR="00B37529" w:rsidRPr="00B37529" w:rsidRDefault="00B37529" w:rsidP="00B37529">
      <w:pPr>
        <w:numPr>
          <w:ilvl w:val="0"/>
          <w:numId w:val="18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rFonts w:cstheme="minorHAnsi"/>
          <w:color w:val="000000" w:themeColor="text1"/>
          <w:sz w:val="24"/>
          <w:lang w:val="es-CL"/>
        </w:rPr>
      </w:pPr>
      <w:r w:rsidRPr="00B37529">
        <w:rPr>
          <w:rFonts w:cstheme="minorHAnsi"/>
          <w:color w:val="000000" w:themeColor="text1"/>
          <w:sz w:val="24"/>
          <w:lang w:val="es-CL"/>
        </w:rPr>
        <w:t xml:space="preserve">Implementación de búsqueda avanzada, visualización de detalles, gestión de carrito y </w:t>
      </w:r>
      <w:proofErr w:type="spellStart"/>
      <w:r w:rsidRPr="00B37529">
        <w:rPr>
          <w:rFonts w:cstheme="minorHAnsi"/>
          <w:color w:val="000000" w:themeColor="text1"/>
          <w:sz w:val="24"/>
          <w:lang w:val="es-CL"/>
        </w:rPr>
        <w:t>completación</w:t>
      </w:r>
      <w:proofErr w:type="spellEnd"/>
      <w:r w:rsidRPr="00B37529">
        <w:rPr>
          <w:rFonts w:cstheme="minorHAnsi"/>
          <w:color w:val="000000" w:themeColor="text1"/>
          <w:sz w:val="24"/>
          <w:lang w:val="es-CL"/>
        </w:rPr>
        <w:t xml:space="preserve"> de transacciones seguras.</w:t>
      </w:r>
    </w:p>
    <w:p w14:paraId="41429793" w14:textId="791917D3" w:rsidR="00B37529" w:rsidRPr="00B37529" w:rsidRDefault="00B37529" w:rsidP="00B37529">
      <w:pPr>
        <w:numPr>
          <w:ilvl w:val="0"/>
          <w:numId w:val="19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rFonts w:cstheme="minorHAnsi"/>
          <w:color w:val="000000" w:themeColor="text1"/>
          <w:sz w:val="24"/>
          <w:lang w:val="es-CL"/>
        </w:rPr>
      </w:pPr>
      <w:r w:rsidRPr="00B37529">
        <w:rPr>
          <w:rFonts w:cstheme="minorHAnsi"/>
          <w:b/>
          <w:bCs/>
          <w:color w:val="000000" w:themeColor="text1"/>
          <w:sz w:val="24"/>
          <w:lang w:val="es-CL"/>
        </w:rPr>
        <w:t>Sistema de Suscripciones y Comisiones</w:t>
      </w:r>
      <w:r>
        <w:rPr>
          <w:rFonts w:cstheme="minorHAnsi"/>
          <w:b/>
          <w:bCs/>
          <w:color w:val="000000" w:themeColor="text1"/>
          <w:sz w:val="24"/>
          <w:lang w:val="es-CL"/>
        </w:rPr>
        <w:t>:</w:t>
      </w:r>
    </w:p>
    <w:p w14:paraId="32BDA6BD" w14:textId="77777777" w:rsidR="00B37529" w:rsidRPr="00B37529" w:rsidRDefault="00B37529" w:rsidP="00B37529">
      <w:pPr>
        <w:numPr>
          <w:ilvl w:val="0"/>
          <w:numId w:val="20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rFonts w:cstheme="minorHAnsi"/>
          <w:color w:val="000000" w:themeColor="text1"/>
          <w:sz w:val="24"/>
          <w:lang w:val="es-CL"/>
        </w:rPr>
      </w:pPr>
      <w:r w:rsidRPr="00B37529">
        <w:rPr>
          <w:rFonts w:cstheme="minorHAnsi"/>
          <w:color w:val="000000" w:themeColor="text1"/>
          <w:sz w:val="24"/>
          <w:lang w:val="es-CL"/>
        </w:rPr>
        <w:t>Desarrollo de funcionalidades para planes de suscripción de proveedores y cálculo automático de comisiones por ventas.</w:t>
      </w:r>
    </w:p>
    <w:p w14:paraId="30B26D50" w14:textId="52B3FA27" w:rsidR="00B37529" w:rsidRPr="00B37529" w:rsidRDefault="00B37529" w:rsidP="00B37529">
      <w:pPr>
        <w:numPr>
          <w:ilvl w:val="0"/>
          <w:numId w:val="21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rFonts w:cstheme="minorHAnsi"/>
          <w:color w:val="000000" w:themeColor="text1"/>
          <w:sz w:val="24"/>
          <w:lang w:val="es-CL"/>
        </w:rPr>
      </w:pPr>
      <w:r w:rsidRPr="00B37529">
        <w:rPr>
          <w:rFonts w:cstheme="minorHAnsi"/>
          <w:b/>
          <w:bCs/>
          <w:color w:val="000000" w:themeColor="text1"/>
          <w:sz w:val="24"/>
          <w:lang w:val="es-CL"/>
        </w:rPr>
        <w:t>Módulo de Administración</w:t>
      </w:r>
      <w:r>
        <w:rPr>
          <w:rFonts w:cstheme="minorHAnsi"/>
          <w:b/>
          <w:bCs/>
          <w:color w:val="000000" w:themeColor="text1"/>
          <w:sz w:val="24"/>
          <w:lang w:val="es-CL"/>
        </w:rPr>
        <w:t>:</w:t>
      </w:r>
    </w:p>
    <w:p w14:paraId="481868EF" w14:textId="77777777" w:rsidR="00B37529" w:rsidRPr="00B37529" w:rsidRDefault="00B37529" w:rsidP="00B37529">
      <w:pPr>
        <w:numPr>
          <w:ilvl w:val="0"/>
          <w:numId w:val="22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rFonts w:cstheme="minorHAnsi"/>
          <w:color w:val="000000" w:themeColor="text1"/>
          <w:sz w:val="24"/>
          <w:lang w:val="es-CL"/>
        </w:rPr>
      </w:pPr>
      <w:r w:rsidRPr="00B37529">
        <w:rPr>
          <w:rFonts w:cstheme="minorHAnsi"/>
          <w:color w:val="000000" w:themeColor="text1"/>
          <w:sz w:val="24"/>
          <w:lang w:val="es-CL"/>
        </w:rPr>
        <w:t>Herramienta para gestión de usuarios, catálogo global, supervisión de ventas y generación de reportes.</w:t>
      </w:r>
    </w:p>
    <w:p w14:paraId="6B7E6E9D" w14:textId="5D9097C9" w:rsidR="00B37529" w:rsidRPr="00B37529" w:rsidRDefault="00B37529" w:rsidP="00B37529">
      <w:pPr>
        <w:numPr>
          <w:ilvl w:val="0"/>
          <w:numId w:val="23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rFonts w:cstheme="minorHAnsi"/>
          <w:color w:val="000000" w:themeColor="text1"/>
          <w:sz w:val="24"/>
          <w:lang w:val="es-CL"/>
        </w:rPr>
      </w:pPr>
      <w:r w:rsidRPr="00B37529">
        <w:rPr>
          <w:rFonts w:cstheme="minorHAnsi"/>
          <w:b/>
          <w:bCs/>
          <w:color w:val="000000" w:themeColor="text1"/>
          <w:sz w:val="24"/>
          <w:lang w:val="es-CL"/>
        </w:rPr>
        <w:t>Integración con Sistemas de Pago</w:t>
      </w:r>
      <w:r>
        <w:rPr>
          <w:rFonts w:cstheme="minorHAnsi"/>
          <w:b/>
          <w:bCs/>
          <w:color w:val="000000" w:themeColor="text1"/>
          <w:sz w:val="24"/>
          <w:lang w:val="es-CL"/>
        </w:rPr>
        <w:t>:</w:t>
      </w:r>
    </w:p>
    <w:p w14:paraId="6C667C69" w14:textId="77777777" w:rsidR="00B37529" w:rsidRPr="00B37529" w:rsidRDefault="00B37529" w:rsidP="00B37529">
      <w:pPr>
        <w:numPr>
          <w:ilvl w:val="0"/>
          <w:numId w:val="24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rFonts w:cstheme="minorHAnsi"/>
          <w:color w:val="000000" w:themeColor="text1"/>
          <w:sz w:val="24"/>
          <w:lang w:val="es-CL"/>
        </w:rPr>
      </w:pPr>
      <w:r w:rsidRPr="00B37529">
        <w:rPr>
          <w:rFonts w:cstheme="minorHAnsi"/>
          <w:color w:val="000000" w:themeColor="text1"/>
          <w:sz w:val="24"/>
          <w:lang w:val="es-CL"/>
        </w:rPr>
        <w:t xml:space="preserve">Conexión con </w:t>
      </w:r>
      <w:proofErr w:type="spellStart"/>
      <w:r w:rsidRPr="00B37529">
        <w:rPr>
          <w:rFonts w:cstheme="minorHAnsi"/>
          <w:color w:val="000000" w:themeColor="text1"/>
          <w:sz w:val="24"/>
          <w:lang w:val="es-CL"/>
        </w:rPr>
        <w:t>APIs</w:t>
      </w:r>
      <w:proofErr w:type="spellEnd"/>
      <w:r w:rsidRPr="00B37529">
        <w:rPr>
          <w:rFonts w:cstheme="minorHAnsi"/>
          <w:color w:val="000000" w:themeColor="text1"/>
          <w:sz w:val="24"/>
          <w:lang w:val="es-CL"/>
        </w:rPr>
        <w:t xml:space="preserve"> de proveedores de pago, garantizando transacciones seguras y eficientes.</w:t>
      </w:r>
    </w:p>
    <w:p w14:paraId="32BFC041" w14:textId="0F1BF042" w:rsidR="00B37529" w:rsidRPr="00B37529" w:rsidRDefault="00B37529" w:rsidP="00B37529">
      <w:pPr>
        <w:numPr>
          <w:ilvl w:val="0"/>
          <w:numId w:val="25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rFonts w:cstheme="minorHAnsi"/>
          <w:color w:val="000000" w:themeColor="text1"/>
          <w:sz w:val="24"/>
          <w:lang w:val="es-CL"/>
        </w:rPr>
      </w:pPr>
      <w:proofErr w:type="spellStart"/>
      <w:r w:rsidRPr="00B37529">
        <w:rPr>
          <w:rFonts w:cstheme="minorHAnsi"/>
          <w:b/>
          <w:bCs/>
          <w:color w:val="000000" w:themeColor="text1"/>
          <w:sz w:val="24"/>
          <w:lang w:val="es-CL"/>
        </w:rPr>
        <w:t>Dashboard</w:t>
      </w:r>
      <w:proofErr w:type="spellEnd"/>
      <w:r w:rsidRPr="00B37529">
        <w:rPr>
          <w:rFonts w:cstheme="minorHAnsi"/>
          <w:b/>
          <w:bCs/>
          <w:color w:val="000000" w:themeColor="text1"/>
          <w:sz w:val="24"/>
          <w:lang w:val="es-CL"/>
        </w:rPr>
        <w:t xml:space="preserve"> Administrativo y Proveedores</w:t>
      </w:r>
      <w:r>
        <w:rPr>
          <w:rFonts w:cstheme="minorHAnsi"/>
          <w:b/>
          <w:bCs/>
          <w:color w:val="000000" w:themeColor="text1"/>
          <w:sz w:val="24"/>
          <w:lang w:val="es-CL"/>
        </w:rPr>
        <w:t>:</w:t>
      </w:r>
    </w:p>
    <w:p w14:paraId="013F5E0D" w14:textId="77777777" w:rsidR="00B37529" w:rsidRPr="00B37529" w:rsidRDefault="00B37529" w:rsidP="00B37529">
      <w:pPr>
        <w:numPr>
          <w:ilvl w:val="0"/>
          <w:numId w:val="26"/>
        </w:numPr>
        <w:tabs>
          <w:tab w:val="clear" w:pos="720"/>
          <w:tab w:val="num" w:pos="1068"/>
          <w:tab w:val="left" w:pos="1276"/>
        </w:tabs>
        <w:ind w:left="1068"/>
        <w:jc w:val="both"/>
        <w:rPr>
          <w:rFonts w:cstheme="minorHAnsi"/>
          <w:color w:val="000000" w:themeColor="text1"/>
          <w:sz w:val="24"/>
          <w:lang w:val="es-CL"/>
        </w:rPr>
      </w:pPr>
      <w:r w:rsidRPr="00B37529">
        <w:rPr>
          <w:rFonts w:cstheme="minorHAnsi"/>
          <w:color w:val="000000" w:themeColor="text1"/>
          <w:sz w:val="24"/>
          <w:lang w:val="es-CL"/>
        </w:rPr>
        <w:t>Paneles de control con métricas clave sobre ventas, productos y comportamiento de usuarios.</w:t>
      </w:r>
    </w:p>
    <w:p w14:paraId="4395A9DE" w14:textId="0B22D093" w:rsidR="008B57FB" w:rsidRPr="00777C20" w:rsidRDefault="00B37529" w:rsidP="00B37529">
      <w:pPr>
        <w:tabs>
          <w:tab w:val="left" w:pos="1276"/>
        </w:tabs>
        <w:ind w:left="0"/>
        <w:jc w:val="both"/>
        <w:rPr>
          <w:rFonts w:cstheme="minorHAnsi"/>
          <w:color w:val="000000" w:themeColor="text1"/>
          <w:szCs w:val="20"/>
        </w:rPr>
      </w:pPr>
      <w:r w:rsidRPr="00777C20">
        <w:rPr>
          <w:rFonts w:cstheme="minorHAnsi"/>
          <w:color w:val="000000" w:themeColor="text1"/>
          <w:szCs w:val="20"/>
        </w:rPr>
        <w:t xml:space="preserve">Todos </w:t>
      </w:r>
      <w:proofErr w:type="spellStart"/>
      <w:r w:rsidRPr="00777C20">
        <w:rPr>
          <w:rFonts w:cstheme="minorHAnsi"/>
          <w:color w:val="000000" w:themeColor="text1"/>
          <w:szCs w:val="20"/>
        </w:rPr>
        <w:t>los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puntos </w:t>
      </w:r>
      <w:proofErr w:type="spellStart"/>
      <w:r w:rsidRPr="00777C20">
        <w:rPr>
          <w:rFonts w:cstheme="minorHAnsi"/>
          <w:color w:val="000000" w:themeColor="text1"/>
          <w:szCs w:val="20"/>
        </w:rPr>
        <w:t>anteriores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fueron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evaluados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mediante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pruebas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funcionales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y </w:t>
      </w:r>
      <w:proofErr w:type="spellStart"/>
      <w:r w:rsidRPr="00777C20">
        <w:rPr>
          <w:rFonts w:cstheme="minorHAnsi"/>
          <w:color w:val="000000" w:themeColor="text1"/>
          <w:szCs w:val="20"/>
        </w:rPr>
        <w:t>técnicas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, </w:t>
      </w:r>
      <w:proofErr w:type="spellStart"/>
      <w:r w:rsidRPr="00777C20">
        <w:rPr>
          <w:rFonts w:cstheme="minorHAnsi"/>
          <w:color w:val="000000" w:themeColor="text1"/>
          <w:szCs w:val="20"/>
        </w:rPr>
        <w:t>verificando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que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cada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módulo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opere de </w:t>
      </w:r>
      <w:proofErr w:type="spellStart"/>
      <w:r w:rsidRPr="00777C20">
        <w:rPr>
          <w:rFonts w:cstheme="minorHAnsi"/>
          <w:color w:val="000000" w:themeColor="text1"/>
          <w:szCs w:val="20"/>
        </w:rPr>
        <w:t>manera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correcta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y </w:t>
      </w:r>
      <w:proofErr w:type="spellStart"/>
      <w:r w:rsidRPr="00777C20">
        <w:rPr>
          <w:rFonts w:cstheme="minorHAnsi"/>
          <w:color w:val="000000" w:themeColor="text1"/>
          <w:szCs w:val="20"/>
        </w:rPr>
        <w:t>acorde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a </w:t>
      </w:r>
      <w:proofErr w:type="spellStart"/>
      <w:r w:rsidRPr="00777C20">
        <w:rPr>
          <w:rFonts w:cstheme="minorHAnsi"/>
          <w:color w:val="000000" w:themeColor="text1"/>
          <w:szCs w:val="20"/>
        </w:rPr>
        <w:t>los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requerimientos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definidos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para </w:t>
      </w:r>
      <w:proofErr w:type="spellStart"/>
      <w:r w:rsidRPr="00777C20">
        <w:rPr>
          <w:rFonts w:cstheme="minorHAnsi"/>
          <w:color w:val="000000" w:themeColor="text1"/>
          <w:szCs w:val="20"/>
        </w:rPr>
        <w:t>el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proyecto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. Con </w:t>
      </w:r>
      <w:proofErr w:type="spellStart"/>
      <w:r w:rsidRPr="00777C20">
        <w:rPr>
          <w:rFonts w:cstheme="minorHAnsi"/>
          <w:color w:val="000000" w:themeColor="text1"/>
          <w:szCs w:val="20"/>
        </w:rPr>
        <w:t>estos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resultados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, </w:t>
      </w:r>
      <w:proofErr w:type="spellStart"/>
      <w:r w:rsidRPr="00777C20">
        <w:rPr>
          <w:rFonts w:cstheme="minorHAnsi"/>
          <w:color w:val="000000" w:themeColor="text1"/>
          <w:szCs w:val="20"/>
        </w:rPr>
        <w:t>NexoTech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se </w:t>
      </w:r>
      <w:proofErr w:type="spellStart"/>
      <w:r w:rsidRPr="00777C20">
        <w:rPr>
          <w:rFonts w:cstheme="minorHAnsi"/>
          <w:color w:val="000000" w:themeColor="text1"/>
          <w:szCs w:val="20"/>
        </w:rPr>
        <w:t>encuentra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en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condiciones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de </w:t>
      </w:r>
      <w:proofErr w:type="spellStart"/>
      <w:r w:rsidRPr="00777C20">
        <w:rPr>
          <w:rFonts w:cstheme="minorHAnsi"/>
          <w:color w:val="000000" w:themeColor="text1"/>
          <w:szCs w:val="20"/>
        </w:rPr>
        <w:t>entrar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en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operación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, </w:t>
      </w:r>
      <w:proofErr w:type="spellStart"/>
      <w:r w:rsidRPr="00777C20">
        <w:rPr>
          <w:rFonts w:cstheme="minorHAnsi"/>
          <w:color w:val="000000" w:themeColor="text1"/>
          <w:szCs w:val="20"/>
        </w:rPr>
        <w:t>contando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además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con un </w:t>
      </w:r>
      <w:proofErr w:type="spellStart"/>
      <w:r w:rsidRPr="00777C20">
        <w:rPr>
          <w:rFonts w:cstheme="minorHAnsi"/>
          <w:color w:val="000000" w:themeColor="text1"/>
          <w:szCs w:val="20"/>
        </w:rPr>
        <w:t>acuerdo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de </w:t>
      </w:r>
      <w:proofErr w:type="spellStart"/>
      <w:r w:rsidRPr="00777C20">
        <w:rPr>
          <w:rFonts w:cstheme="minorHAnsi"/>
          <w:color w:val="000000" w:themeColor="text1"/>
          <w:szCs w:val="20"/>
        </w:rPr>
        <w:t>soporte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y </w:t>
      </w:r>
      <w:proofErr w:type="spellStart"/>
      <w:r w:rsidRPr="00777C20">
        <w:rPr>
          <w:rFonts w:cstheme="minorHAnsi"/>
          <w:color w:val="000000" w:themeColor="text1"/>
          <w:szCs w:val="20"/>
        </w:rPr>
        <w:t>mantenimiento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que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</w:t>
      </w:r>
      <w:proofErr w:type="spellStart"/>
      <w:r w:rsidRPr="00777C20">
        <w:rPr>
          <w:rFonts w:cstheme="minorHAnsi"/>
          <w:color w:val="000000" w:themeColor="text1"/>
          <w:szCs w:val="20"/>
        </w:rPr>
        <w:t>asegura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la </w:t>
      </w:r>
      <w:proofErr w:type="spellStart"/>
      <w:r w:rsidRPr="00777C20">
        <w:rPr>
          <w:rFonts w:cstheme="minorHAnsi"/>
          <w:color w:val="000000" w:themeColor="text1"/>
          <w:szCs w:val="20"/>
        </w:rPr>
        <w:t>continuidad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y </w:t>
      </w:r>
      <w:proofErr w:type="spellStart"/>
      <w:r w:rsidRPr="00777C20">
        <w:rPr>
          <w:rFonts w:cstheme="minorHAnsi"/>
          <w:color w:val="000000" w:themeColor="text1"/>
          <w:szCs w:val="20"/>
        </w:rPr>
        <w:t>mejora</w:t>
      </w:r>
      <w:proofErr w:type="spellEnd"/>
      <w:r w:rsidRPr="00777C20">
        <w:rPr>
          <w:rFonts w:cstheme="minorHAnsi"/>
          <w:color w:val="000000" w:themeColor="text1"/>
          <w:szCs w:val="20"/>
        </w:rPr>
        <w:t xml:space="preserve"> del </w:t>
      </w:r>
      <w:proofErr w:type="spellStart"/>
      <w:r w:rsidRPr="00777C20">
        <w:rPr>
          <w:rFonts w:cstheme="minorHAnsi"/>
          <w:color w:val="000000" w:themeColor="text1"/>
          <w:szCs w:val="20"/>
        </w:rPr>
        <w:t>sistema</w:t>
      </w:r>
      <w:proofErr w:type="spellEnd"/>
      <w:r w:rsidRPr="00777C20">
        <w:rPr>
          <w:rFonts w:cstheme="minorHAnsi"/>
          <w:color w:val="000000" w:themeColor="text1"/>
          <w:szCs w:val="20"/>
        </w:rPr>
        <w:t>.</w:t>
      </w:r>
      <w:bookmarkStart w:id="10" w:name="_Toc95537997"/>
      <w:bookmarkEnd w:id="8"/>
      <w:bookmarkEnd w:id="9"/>
    </w:p>
    <w:p w14:paraId="5FA28463" w14:textId="77777777" w:rsidR="00A92AF4" w:rsidRDefault="00A92AF4" w:rsidP="00A92AF4">
      <w:pPr>
        <w:pStyle w:val="Ttulo1"/>
        <w:pageBreakBefore w:val="0"/>
        <w:rPr>
          <w:lang w:val="es-ES"/>
        </w:rPr>
      </w:pPr>
      <w:bookmarkStart w:id="11" w:name="_Toc215509869"/>
      <w:r w:rsidRPr="00110AC5">
        <w:rPr>
          <w:lang w:val="es-ES"/>
        </w:rPr>
        <w:lastRenderedPageBreak/>
        <w:t>Sec</w:t>
      </w:r>
      <w:r>
        <w:rPr>
          <w:lang w:val="es-ES"/>
        </w:rPr>
        <w:t>c</w:t>
      </w:r>
      <w:r w:rsidRPr="00110AC5">
        <w:rPr>
          <w:lang w:val="es-ES"/>
        </w:rPr>
        <w:t>i</w:t>
      </w:r>
      <w:r>
        <w:rPr>
          <w:lang w:val="es-ES"/>
        </w:rPr>
        <w:t>ó</w:t>
      </w:r>
      <w:r w:rsidRPr="00110AC5">
        <w:rPr>
          <w:lang w:val="es-ES"/>
        </w:rPr>
        <w:t>n 3</w:t>
      </w:r>
      <w:r w:rsidRPr="00110AC5">
        <w:rPr>
          <w:lang w:val="es-ES"/>
        </w:rPr>
        <w:tab/>
      </w:r>
      <w:bookmarkEnd w:id="10"/>
      <w:r>
        <w:rPr>
          <w:lang w:val="es-ES"/>
        </w:rPr>
        <w:t>Lista de Verificación de los Artefactos del Proyecto</w:t>
      </w:r>
      <w:bookmarkEnd w:id="11"/>
    </w:p>
    <w:p w14:paraId="78BDA287" w14:textId="77777777" w:rsidR="00A92AF4" w:rsidRDefault="00ED1326" w:rsidP="00A92AF4">
      <w:pPr>
        <w:jc w:val="both"/>
        <w:rPr>
          <w:lang w:val="es-ES"/>
        </w:rPr>
      </w:pPr>
      <w:bookmarkStart w:id="12" w:name="_Toc106592744"/>
      <w:r>
        <w:rPr>
          <w:lang w:val="es-ES"/>
        </w:rPr>
        <w:t xml:space="preserve">La lista de verificación de los </w:t>
      </w:r>
      <w:proofErr w:type="gramStart"/>
      <w:r>
        <w:rPr>
          <w:lang w:val="es-ES"/>
        </w:rPr>
        <w:t>artefactos,</w:t>
      </w:r>
      <w:proofErr w:type="gramEnd"/>
      <w:r>
        <w:rPr>
          <w:lang w:val="es-ES"/>
        </w:rPr>
        <w:t xml:space="preserve"> incluye todos los documentos entregables al cliente y su estado, en este caso nuestros artefactos requeridos son los siguientes:</w:t>
      </w:r>
    </w:p>
    <w:p w14:paraId="1E1109B5" w14:textId="77777777" w:rsidR="00ED1326" w:rsidRDefault="00ED1326" w:rsidP="00A92AF4">
      <w:pPr>
        <w:jc w:val="both"/>
        <w:rPr>
          <w:lang w:val="es-ES"/>
        </w:rPr>
      </w:pPr>
    </w:p>
    <w:tbl>
      <w:tblPr>
        <w:tblW w:w="552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8"/>
        <w:gridCol w:w="1276"/>
      </w:tblGrid>
      <w:tr w:rsidR="00ED1326" w:rsidRPr="00ED1326" w14:paraId="2E67087F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EAE378E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Artefacto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C95EB0C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Estado</w:t>
            </w:r>
          </w:p>
        </w:tc>
      </w:tr>
      <w:tr w:rsidR="00ED1326" w:rsidRPr="00ED1326" w14:paraId="27B57C1C" w14:textId="77777777" w:rsidTr="008502DB">
        <w:trPr>
          <w:trHeight w:val="300"/>
          <w:jc w:val="center"/>
        </w:trPr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DC182" w14:textId="77777777" w:rsidR="00ED1326" w:rsidRPr="00ED1326" w:rsidRDefault="00ED1326" w:rsidP="00ED1326">
            <w:pPr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Iteración 1</w:t>
            </w:r>
          </w:p>
        </w:tc>
      </w:tr>
      <w:tr w:rsidR="00ED1326" w:rsidRPr="00ED1326" w14:paraId="67CAB92D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66F684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Acta de Constitución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0C1693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3836E0CE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2EE0E4" w14:textId="77777777" w:rsidR="00ED1326" w:rsidRPr="00ED1326" w:rsidRDefault="008502DB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Carta Gantt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767A1A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4A0DE6D6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5B22DE" w14:textId="77777777" w:rsidR="00ED1326" w:rsidRPr="00ED1326" w:rsidRDefault="008502DB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Diccionario de Datos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5564EE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7CBA6470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5D7A8F" w14:textId="77777777" w:rsidR="00ED1326" w:rsidRPr="00ED1326" w:rsidRDefault="008502DB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ERS-</w:t>
            </w: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specificación de </w:t>
            </w:r>
            <w:r w:rsidR="00ED1326"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equisitos de </w:t>
            </w:r>
            <w:r w:rsidR="00ED1326"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oftware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33791F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28A9359A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AC1626" w14:textId="77777777" w:rsidR="00ED1326" w:rsidRPr="00ED1326" w:rsidRDefault="008502DB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Modelo de Datos E-R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DA7438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6C8F7605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7A23B1" w14:textId="77777777" w:rsidR="00ED1326" w:rsidRPr="00ED1326" w:rsidRDefault="008502DB" w:rsidP="008502DB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Modelo de Datos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Relacional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B839D5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2FF29315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AF8F42" w14:textId="77777777" w:rsidR="00ED1326" w:rsidRPr="00ED1326" w:rsidRDefault="008502DB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Diagrama de caso de Uso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17B11E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18F31DCE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01558A" w14:textId="77777777" w:rsidR="00ED1326" w:rsidRPr="00ED1326" w:rsidRDefault="008502DB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Documento de caso de uso extendido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3B387F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0130E13F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CB2E1E" w14:textId="77777777" w:rsidR="00ED1326" w:rsidRPr="00ED1326" w:rsidRDefault="0072275C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Mockups del Sistema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B51D46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4B16A30C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3DE70F" w14:textId="77777777" w:rsidR="00ED1326" w:rsidRPr="00ED1326" w:rsidRDefault="007B71BE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Matriz EDT</w:t>
            </w:r>
            <w:r w:rsidR="00ED1326"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D5F4A2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3853B004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79E60A" w14:textId="77777777" w:rsidR="00ED1326" w:rsidRPr="00ED1326" w:rsidRDefault="007B71BE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Matriz RACI</w:t>
            </w:r>
            <w:r w:rsidR="00ED1326"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7AEFF0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5D6C0841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945D85" w14:textId="77777777" w:rsidR="00ED1326" w:rsidRPr="00ED1326" w:rsidRDefault="007B71BE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Planilla de requerimientos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D4AFE0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183355ED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5B2050" w14:textId="77777777" w:rsidR="00ED1326" w:rsidRPr="00ED1326" w:rsidRDefault="00442FBC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DAS (Documento de arquitectura sistema)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F3849E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0C4946D1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74253E" w14:textId="77777777" w:rsidR="00ED1326" w:rsidRPr="00ED1326" w:rsidRDefault="00442FBC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Matriz de pruebas base de datos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C55B37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6DDBA836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2E80E3" w14:textId="77777777" w:rsidR="00ED1326" w:rsidRPr="00ED1326" w:rsidRDefault="00442FBC" w:rsidP="001A66C9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Plan de pruebas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1370CF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22E764B0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D118EE" w14:textId="77777777" w:rsidR="00ED1326" w:rsidRPr="00ED1326" w:rsidRDefault="00442FBC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Verificación de alcances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B618EF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1853DE08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1DCEC2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Manual de usuario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91CC34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  <w:tr w:rsidR="00ED1326" w:rsidRPr="00ED1326" w14:paraId="429E6A51" w14:textId="77777777" w:rsidTr="008502DB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798530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Informe de cierre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F769B1" w14:textId="77777777" w:rsidR="00ED1326" w:rsidRPr="00ED1326" w:rsidRDefault="00ED1326" w:rsidP="00ED1326">
            <w:pPr>
              <w:spacing w:after="0" w:line="240" w:lineRule="auto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D1326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Finalizado</w:t>
            </w:r>
          </w:p>
        </w:tc>
      </w:tr>
    </w:tbl>
    <w:p w14:paraId="5261760C" w14:textId="77777777" w:rsidR="00ED1326" w:rsidRDefault="00ED1326" w:rsidP="00A92AF4">
      <w:pPr>
        <w:jc w:val="both"/>
        <w:rPr>
          <w:lang w:val="es-ES"/>
        </w:rPr>
      </w:pPr>
    </w:p>
    <w:p w14:paraId="7FFA9547" w14:textId="77777777" w:rsidR="00442FBC" w:rsidRDefault="00442FBC">
      <w:pPr>
        <w:spacing w:after="160" w:line="259" w:lineRule="auto"/>
        <w:ind w:left="0"/>
        <w:rPr>
          <w:rFonts w:ascii="Arial Black" w:hAnsi="Arial Black"/>
          <w:sz w:val="32"/>
          <w:szCs w:val="32"/>
          <w:lang w:val="es-ES"/>
        </w:rPr>
      </w:pPr>
      <w:bookmarkStart w:id="13" w:name="_Toc116823708"/>
      <w:r>
        <w:rPr>
          <w:lang w:val="es-ES"/>
        </w:rPr>
        <w:br w:type="page"/>
      </w:r>
    </w:p>
    <w:p w14:paraId="4B3DCCB6" w14:textId="77777777" w:rsidR="00A92AF4" w:rsidRPr="00110AC5" w:rsidRDefault="00A92AF4" w:rsidP="00A92AF4">
      <w:pPr>
        <w:pStyle w:val="Ttulo1"/>
        <w:pageBreakBefore w:val="0"/>
        <w:rPr>
          <w:lang w:val="es-ES"/>
        </w:rPr>
      </w:pPr>
      <w:bookmarkStart w:id="14" w:name="_Toc215509870"/>
      <w:r w:rsidRPr="00110AC5">
        <w:rPr>
          <w:lang w:val="es-ES"/>
        </w:rPr>
        <w:lastRenderedPageBreak/>
        <w:t>Sec</w:t>
      </w:r>
      <w:r>
        <w:rPr>
          <w:lang w:val="es-ES"/>
        </w:rPr>
        <w:t>c</w:t>
      </w:r>
      <w:r w:rsidRPr="00110AC5">
        <w:rPr>
          <w:lang w:val="es-ES"/>
        </w:rPr>
        <w:t>i</w:t>
      </w:r>
      <w:r>
        <w:rPr>
          <w:lang w:val="es-ES"/>
        </w:rPr>
        <w:t>ó</w:t>
      </w:r>
      <w:r w:rsidRPr="00110AC5">
        <w:rPr>
          <w:lang w:val="es-ES"/>
        </w:rPr>
        <w:t xml:space="preserve">n </w:t>
      </w:r>
      <w:r>
        <w:rPr>
          <w:lang w:val="es-ES"/>
        </w:rPr>
        <w:t>4</w:t>
      </w:r>
      <w:r w:rsidRPr="00110AC5">
        <w:rPr>
          <w:lang w:val="es-ES"/>
        </w:rPr>
        <w:tab/>
      </w:r>
      <w:bookmarkEnd w:id="12"/>
      <w:bookmarkEnd w:id="13"/>
      <w:r>
        <w:rPr>
          <w:lang w:val="es-ES"/>
        </w:rPr>
        <w:t>Recursos</w:t>
      </w:r>
      <w:bookmarkEnd w:id="14"/>
    </w:p>
    <w:p w14:paraId="0E53C019" w14:textId="77777777" w:rsidR="00B37529" w:rsidRDefault="00B37529" w:rsidP="008E02C4">
      <w:pPr>
        <w:ind w:left="0"/>
        <w:jc w:val="both"/>
      </w:pPr>
      <w:r>
        <w:t xml:space="preserve">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mantenimiento</w:t>
      </w:r>
      <w:proofErr w:type="spellEnd"/>
      <w:r>
        <w:t xml:space="preserve"> y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continuidad</w:t>
      </w:r>
      <w:proofErr w:type="spellEnd"/>
      <w:r>
        <w:t xml:space="preserve"> y la </w:t>
      </w:r>
      <w:proofErr w:type="spellStart"/>
      <w:r>
        <w:t>calidad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NexoTech</w:t>
      </w:r>
      <w:proofErr w:type="spellEnd"/>
      <w:r>
        <w:t>.</w:t>
      </w:r>
    </w:p>
    <w:p w14:paraId="3DFD3328" w14:textId="77777777" w:rsidR="00B37529" w:rsidRDefault="00B37529" w:rsidP="008E02C4">
      <w:pPr>
        <w:ind w:left="0"/>
        <w:jc w:val="both"/>
      </w:pPr>
    </w:p>
    <w:p w14:paraId="35A06896" w14:textId="77777777" w:rsidR="00B37529" w:rsidRPr="008E02C4" w:rsidRDefault="00B37529" w:rsidP="008E02C4">
      <w:pPr>
        <w:ind w:left="0"/>
        <w:jc w:val="both"/>
        <w:rPr>
          <w:b/>
          <w:bCs/>
          <w:sz w:val="28"/>
          <w:szCs w:val="28"/>
        </w:rPr>
      </w:pPr>
      <w:proofErr w:type="spellStart"/>
      <w:r w:rsidRPr="008E02C4">
        <w:rPr>
          <w:b/>
          <w:bCs/>
          <w:sz w:val="28"/>
          <w:szCs w:val="28"/>
        </w:rPr>
        <w:t>Recursos</w:t>
      </w:r>
      <w:proofErr w:type="spellEnd"/>
      <w:r w:rsidRPr="008E02C4">
        <w:rPr>
          <w:b/>
          <w:bCs/>
          <w:sz w:val="28"/>
          <w:szCs w:val="28"/>
        </w:rPr>
        <w:t xml:space="preserve"> Humanos</w:t>
      </w:r>
    </w:p>
    <w:p w14:paraId="55DE7204" w14:textId="2EE6A75D" w:rsidR="00B37529" w:rsidRDefault="00B37529" w:rsidP="008E02C4">
      <w:pPr>
        <w:ind w:left="0"/>
        <w:jc w:val="both"/>
      </w:pPr>
      <w:r>
        <w:t xml:space="preserve">El </w:t>
      </w:r>
      <w:proofErr w:type="spellStart"/>
      <w:r>
        <w:t>mantenimiento</w:t>
      </w:r>
      <w:proofErr w:type="spellEnd"/>
      <w:r>
        <w:t xml:space="preserve"> y </w:t>
      </w:r>
      <w:proofErr w:type="spellStart"/>
      <w:r>
        <w:t>soporte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estarán</w:t>
      </w:r>
      <w:proofErr w:type="spellEnd"/>
      <w:r>
        <w:t xml:space="preserve"> a cargo de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especializado</w:t>
      </w:r>
      <w:proofErr w:type="spellEnd"/>
      <w:r>
        <w:t xml:space="preserve">, </w:t>
      </w:r>
      <w:proofErr w:type="spellStart"/>
      <w:r>
        <w:t>compuesto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>:</w:t>
      </w:r>
    </w:p>
    <w:p w14:paraId="51C8D965" w14:textId="6380B503" w:rsidR="00B37529" w:rsidRPr="00B37529" w:rsidRDefault="00B37529" w:rsidP="008E02C4">
      <w:pPr>
        <w:ind w:left="708"/>
        <w:jc w:val="both"/>
        <w:rPr>
          <w:b/>
          <w:bCs/>
          <w:sz w:val="24"/>
        </w:rPr>
      </w:pPr>
      <w:proofErr w:type="spellStart"/>
      <w:r w:rsidRPr="00B37529">
        <w:rPr>
          <w:b/>
          <w:bCs/>
          <w:sz w:val="24"/>
        </w:rPr>
        <w:t>Analista</w:t>
      </w:r>
      <w:proofErr w:type="spellEnd"/>
      <w:r>
        <w:rPr>
          <w:b/>
          <w:bCs/>
          <w:sz w:val="24"/>
        </w:rPr>
        <w:t>:</w:t>
      </w:r>
    </w:p>
    <w:p w14:paraId="2148DEA5" w14:textId="77777777" w:rsidR="00B37529" w:rsidRDefault="00B37529" w:rsidP="008E02C4">
      <w:pPr>
        <w:ind w:left="708"/>
        <w:jc w:val="both"/>
      </w:pPr>
      <w:proofErr w:type="spellStart"/>
      <w:r>
        <w:t>Responsable</w:t>
      </w:r>
      <w:proofErr w:type="spellEnd"/>
      <w:r>
        <w:t xml:space="preserve"> de la </w:t>
      </w:r>
      <w:proofErr w:type="spellStart"/>
      <w:r>
        <w:t>evaluación</w:t>
      </w:r>
      <w:proofErr w:type="spellEnd"/>
      <w:r>
        <w:t xml:space="preserve"> y </w:t>
      </w:r>
      <w:proofErr w:type="spellStart"/>
      <w:r>
        <w:t>resolución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reportados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>.</w:t>
      </w:r>
    </w:p>
    <w:p w14:paraId="03922973" w14:textId="5085D44A" w:rsidR="00B37529" w:rsidRDefault="00B37529" w:rsidP="008E02C4">
      <w:pPr>
        <w:pStyle w:val="Prrafodelista"/>
        <w:numPr>
          <w:ilvl w:val="0"/>
          <w:numId w:val="27"/>
        </w:numPr>
        <w:ind w:left="1428"/>
        <w:jc w:val="both"/>
      </w:pPr>
      <w:r>
        <w:t xml:space="preserve">Costo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 xml:space="preserve">: 1.200.000 (editable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 de </w:t>
      </w:r>
      <w:proofErr w:type="spellStart"/>
      <w:r>
        <w:t>costos</w:t>
      </w:r>
      <w:proofErr w:type="spellEnd"/>
      <w:r>
        <w:t>)</w:t>
      </w:r>
    </w:p>
    <w:p w14:paraId="194CDB86" w14:textId="77777777" w:rsidR="00B37529" w:rsidRDefault="00B37529" w:rsidP="008E02C4">
      <w:pPr>
        <w:ind w:left="708"/>
        <w:jc w:val="both"/>
      </w:pPr>
    </w:p>
    <w:p w14:paraId="348E66BE" w14:textId="5BAD1160" w:rsidR="00B37529" w:rsidRPr="00B37529" w:rsidRDefault="00B37529" w:rsidP="008E02C4">
      <w:pPr>
        <w:ind w:left="708"/>
        <w:jc w:val="both"/>
        <w:rPr>
          <w:b/>
          <w:bCs/>
          <w:sz w:val="24"/>
        </w:rPr>
      </w:pPr>
      <w:proofErr w:type="spellStart"/>
      <w:r w:rsidRPr="00B37529">
        <w:rPr>
          <w:b/>
          <w:bCs/>
          <w:sz w:val="24"/>
        </w:rPr>
        <w:t>Desarrollador</w:t>
      </w:r>
      <w:proofErr w:type="spellEnd"/>
      <w:r>
        <w:rPr>
          <w:b/>
          <w:bCs/>
          <w:sz w:val="24"/>
        </w:rPr>
        <w:t>:</w:t>
      </w:r>
    </w:p>
    <w:p w14:paraId="5608504D" w14:textId="77777777" w:rsidR="00B37529" w:rsidRDefault="00B37529" w:rsidP="008E02C4">
      <w:pPr>
        <w:ind w:left="708"/>
        <w:jc w:val="both"/>
      </w:pPr>
      <w:proofErr w:type="spellStart"/>
      <w:r>
        <w:t>Encargado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y </w:t>
      </w:r>
      <w:proofErr w:type="spellStart"/>
      <w:r>
        <w:t>actualizaciones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la </w:t>
      </w:r>
      <w:proofErr w:type="spellStart"/>
      <w:r>
        <w:t>mejora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17FD8C8A" w14:textId="77777777" w:rsidR="00B37529" w:rsidRDefault="00B37529" w:rsidP="008E02C4">
      <w:pPr>
        <w:pStyle w:val="Prrafodelista"/>
        <w:numPr>
          <w:ilvl w:val="0"/>
          <w:numId w:val="27"/>
        </w:numPr>
        <w:ind w:left="1428"/>
        <w:jc w:val="both"/>
      </w:pPr>
      <w:r>
        <w:t xml:space="preserve">Costo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>: 1.800.000</w:t>
      </w:r>
    </w:p>
    <w:p w14:paraId="7505598E" w14:textId="77777777" w:rsidR="00B37529" w:rsidRDefault="00B37529" w:rsidP="008E02C4">
      <w:pPr>
        <w:ind w:left="708"/>
        <w:jc w:val="both"/>
      </w:pPr>
    </w:p>
    <w:p w14:paraId="69498B1A" w14:textId="77777777" w:rsidR="00B37529" w:rsidRPr="008E02C4" w:rsidRDefault="00B37529" w:rsidP="008E02C4">
      <w:pPr>
        <w:ind w:left="708"/>
        <w:jc w:val="both"/>
        <w:rPr>
          <w:b/>
          <w:bCs/>
          <w:sz w:val="24"/>
        </w:rPr>
      </w:pPr>
      <w:r w:rsidRPr="008E02C4">
        <w:rPr>
          <w:b/>
          <w:bCs/>
          <w:sz w:val="24"/>
        </w:rPr>
        <w:t xml:space="preserve">Equipo </w:t>
      </w:r>
      <w:proofErr w:type="spellStart"/>
      <w:r w:rsidRPr="008E02C4">
        <w:rPr>
          <w:b/>
          <w:bCs/>
          <w:sz w:val="24"/>
        </w:rPr>
        <w:t>Administrativo</w:t>
      </w:r>
      <w:proofErr w:type="spellEnd"/>
    </w:p>
    <w:p w14:paraId="456A61A7" w14:textId="77777777" w:rsidR="00B37529" w:rsidRDefault="00B37529" w:rsidP="008E02C4">
      <w:pPr>
        <w:ind w:left="708"/>
        <w:jc w:val="both"/>
      </w:pPr>
      <w:r>
        <w:t xml:space="preserve">Personal </w:t>
      </w:r>
      <w:proofErr w:type="spellStart"/>
      <w:r>
        <w:t>encargado</w:t>
      </w:r>
      <w:proofErr w:type="spellEnd"/>
      <w:r>
        <w:t xml:space="preserve"> de la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catálogos</w:t>
      </w:r>
      <w:proofErr w:type="spellEnd"/>
      <w:r>
        <w:t xml:space="preserve">, </w:t>
      </w:r>
      <w:proofErr w:type="spellStart"/>
      <w:r>
        <w:t>ventas</w:t>
      </w:r>
      <w:proofErr w:type="spellEnd"/>
      <w:r>
        <w:t xml:space="preserve"> y </w:t>
      </w:r>
      <w:proofErr w:type="spellStart"/>
      <w:r>
        <w:t>reportes</w:t>
      </w:r>
      <w:proofErr w:type="spellEnd"/>
      <w:r>
        <w:t>.</w:t>
      </w:r>
    </w:p>
    <w:p w14:paraId="1D310B27" w14:textId="77777777" w:rsidR="00B37529" w:rsidRDefault="00B37529" w:rsidP="008E02C4">
      <w:pPr>
        <w:pStyle w:val="Prrafodelista"/>
        <w:numPr>
          <w:ilvl w:val="0"/>
          <w:numId w:val="27"/>
        </w:numPr>
        <w:ind w:left="1428"/>
        <w:jc w:val="both"/>
      </w:pPr>
      <w:r>
        <w:t xml:space="preserve">Costo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>: 1.500.000</w:t>
      </w:r>
    </w:p>
    <w:p w14:paraId="7D859594" w14:textId="77777777" w:rsidR="00B37529" w:rsidRDefault="00B37529" w:rsidP="008E02C4">
      <w:pPr>
        <w:ind w:left="708"/>
        <w:jc w:val="both"/>
      </w:pPr>
    </w:p>
    <w:p w14:paraId="08C85ABC" w14:textId="77777777" w:rsidR="00B37529" w:rsidRPr="008E02C4" w:rsidRDefault="00B37529" w:rsidP="008E02C4">
      <w:pPr>
        <w:ind w:left="708"/>
        <w:jc w:val="both"/>
        <w:rPr>
          <w:b/>
          <w:bCs/>
          <w:sz w:val="24"/>
        </w:rPr>
      </w:pPr>
      <w:proofErr w:type="spellStart"/>
      <w:r w:rsidRPr="008E02C4">
        <w:rPr>
          <w:b/>
          <w:bCs/>
          <w:sz w:val="24"/>
        </w:rPr>
        <w:t>Recursos</w:t>
      </w:r>
      <w:proofErr w:type="spellEnd"/>
      <w:r w:rsidRPr="008E02C4">
        <w:rPr>
          <w:b/>
          <w:bCs/>
          <w:sz w:val="24"/>
        </w:rPr>
        <w:t xml:space="preserve"> </w:t>
      </w:r>
      <w:proofErr w:type="spellStart"/>
      <w:r w:rsidRPr="008E02C4">
        <w:rPr>
          <w:b/>
          <w:bCs/>
          <w:sz w:val="24"/>
        </w:rPr>
        <w:t>Financieros</w:t>
      </w:r>
      <w:proofErr w:type="spellEnd"/>
    </w:p>
    <w:p w14:paraId="019E966E" w14:textId="43039B20" w:rsidR="00B37529" w:rsidRDefault="00B37529" w:rsidP="008E02C4">
      <w:pPr>
        <w:ind w:left="708"/>
        <w:jc w:val="both"/>
      </w:pPr>
      <w:r>
        <w:t xml:space="preserve">El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 xml:space="preserve"> para la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mantenimiento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asciende</w:t>
      </w:r>
      <w:proofErr w:type="spellEnd"/>
      <w:r>
        <w:t xml:space="preserve"> a 71.469.816, </w:t>
      </w:r>
      <w:proofErr w:type="spellStart"/>
      <w:r>
        <w:t>distribuidos</w:t>
      </w:r>
      <w:proofErr w:type="spellEnd"/>
      <w:r>
        <w:t xml:space="preserve"> entre:</w:t>
      </w:r>
    </w:p>
    <w:p w14:paraId="0F46A41A" w14:textId="47819C66" w:rsidR="00B37529" w:rsidRDefault="00B37529" w:rsidP="008E02C4">
      <w:pPr>
        <w:pStyle w:val="Prrafodelista"/>
        <w:numPr>
          <w:ilvl w:val="0"/>
          <w:numId w:val="27"/>
        </w:numPr>
        <w:ind w:left="1428"/>
        <w:jc w:val="both"/>
      </w:pPr>
      <w:proofErr w:type="spellStart"/>
      <w:r>
        <w:t>Infraestructura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>: 30.000.000</w:t>
      </w:r>
    </w:p>
    <w:p w14:paraId="24124460" w14:textId="77777777" w:rsidR="00B37529" w:rsidRDefault="00B37529" w:rsidP="008E02C4">
      <w:pPr>
        <w:pStyle w:val="Prrafodelista"/>
        <w:numPr>
          <w:ilvl w:val="0"/>
          <w:numId w:val="27"/>
        </w:numPr>
        <w:ind w:left="1428"/>
        <w:jc w:val="both"/>
      </w:pPr>
      <w:proofErr w:type="spellStart"/>
      <w:r>
        <w:t>Salarios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y </w:t>
      </w:r>
      <w:proofErr w:type="spellStart"/>
      <w:r>
        <w:t>administrativo</w:t>
      </w:r>
      <w:proofErr w:type="spellEnd"/>
      <w:r>
        <w:t>: 45.469.816</w:t>
      </w:r>
    </w:p>
    <w:p w14:paraId="6BD5E2ED" w14:textId="77777777" w:rsidR="00B37529" w:rsidRDefault="00B37529" w:rsidP="008E02C4">
      <w:pPr>
        <w:ind w:left="708"/>
        <w:jc w:val="both"/>
      </w:pPr>
    </w:p>
    <w:p w14:paraId="2034512A" w14:textId="77777777" w:rsidR="008E02C4" w:rsidRDefault="008E02C4" w:rsidP="008E02C4">
      <w:pPr>
        <w:ind w:left="708"/>
        <w:jc w:val="both"/>
      </w:pPr>
    </w:p>
    <w:p w14:paraId="1EAEAE6A" w14:textId="77777777" w:rsidR="008E02C4" w:rsidRDefault="008E02C4" w:rsidP="008E02C4">
      <w:pPr>
        <w:ind w:left="708"/>
        <w:jc w:val="both"/>
      </w:pPr>
    </w:p>
    <w:p w14:paraId="1420FF45" w14:textId="77777777" w:rsidR="008E02C4" w:rsidRDefault="008E02C4" w:rsidP="008E02C4">
      <w:pPr>
        <w:ind w:left="708"/>
        <w:jc w:val="both"/>
      </w:pPr>
    </w:p>
    <w:p w14:paraId="076F85F4" w14:textId="77777777" w:rsidR="00B37529" w:rsidRPr="008E02C4" w:rsidRDefault="00B37529" w:rsidP="008E02C4">
      <w:pPr>
        <w:ind w:left="0"/>
        <w:jc w:val="both"/>
        <w:rPr>
          <w:b/>
          <w:bCs/>
          <w:sz w:val="28"/>
          <w:szCs w:val="28"/>
        </w:rPr>
      </w:pPr>
      <w:proofErr w:type="spellStart"/>
      <w:r w:rsidRPr="008E02C4">
        <w:rPr>
          <w:b/>
          <w:bCs/>
          <w:sz w:val="28"/>
          <w:szCs w:val="28"/>
        </w:rPr>
        <w:lastRenderedPageBreak/>
        <w:t>Recursos</w:t>
      </w:r>
      <w:proofErr w:type="spellEnd"/>
      <w:r w:rsidRPr="008E02C4">
        <w:rPr>
          <w:b/>
          <w:bCs/>
          <w:sz w:val="28"/>
          <w:szCs w:val="28"/>
        </w:rPr>
        <w:t xml:space="preserve"> </w:t>
      </w:r>
      <w:proofErr w:type="spellStart"/>
      <w:r w:rsidRPr="008E02C4">
        <w:rPr>
          <w:b/>
          <w:bCs/>
          <w:sz w:val="28"/>
          <w:szCs w:val="28"/>
        </w:rPr>
        <w:t>Técnicos</w:t>
      </w:r>
      <w:proofErr w:type="spellEnd"/>
    </w:p>
    <w:p w14:paraId="316B019C" w14:textId="7A99BE10" w:rsidR="00B37529" w:rsidRPr="008E02C4" w:rsidRDefault="00B37529" w:rsidP="008E02C4">
      <w:pPr>
        <w:ind w:left="708"/>
        <w:jc w:val="both"/>
        <w:rPr>
          <w:b/>
          <w:bCs/>
          <w:sz w:val="24"/>
        </w:rPr>
      </w:pPr>
      <w:proofErr w:type="spellStart"/>
      <w:r w:rsidRPr="008E02C4">
        <w:rPr>
          <w:b/>
          <w:bCs/>
          <w:sz w:val="24"/>
        </w:rPr>
        <w:t>Infraestructura</w:t>
      </w:r>
      <w:proofErr w:type="spellEnd"/>
      <w:r w:rsidRPr="008E02C4">
        <w:rPr>
          <w:b/>
          <w:bCs/>
          <w:sz w:val="24"/>
        </w:rPr>
        <w:t xml:space="preserve"> de </w:t>
      </w:r>
      <w:proofErr w:type="spellStart"/>
      <w:r w:rsidRPr="008E02C4">
        <w:rPr>
          <w:b/>
          <w:bCs/>
          <w:sz w:val="24"/>
        </w:rPr>
        <w:t>servidores</w:t>
      </w:r>
      <w:proofErr w:type="spellEnd"/>
      <w:r w:rsidR="008E02C4">
        <w:rPr>
          <w:b/>
          <w:bCs/>
          <w:sz w:val="24"/>
        </w:rPr>
        <w:t>:</w:t>
      </w:r>
    </w:p>
    <w:p w14:paraId="5FACBC0B" w14:textId="4C85D85F" w:rsidR="00B37529" w:rsidRDefault="00B37529" w:rsidP="008E02C4">
      <w:pPr>
        <w:pStyle w:val="Prrafodelista"/>
        <w:numPr>
          <w:ilvl w:val="0"/>
          <w:numId w:val="28"/>
        </w:numPr>
        <w:jc w:val="both"/>
      </w:pPr>
      <w:proofErr w:type="spellStart"/>
      <w:r>
        <w:t>Servidores</w:t>
      </w:r>
      <w:proofErr w:type="spellEnd"/>
      <w:r>
        <w:t xml:space="preserve"> </w:t>
      </w:r>
      <w:proofErr w:type="spellStart"/>
      <w:r>
        <w:t>dedicados</w:t>
      </w:r>
      <w:proofErr w:type="spellEnd"/>
      <w:r>
        <w:t xml:space="preserve"> para </w:t>
      </w:r>
      <w:proofErr w:type="spellStart"/>
      <w:r>
        <w:t>alojar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 web </w:t>
      </w:r>
      <w:proofErr w:type="spellStart"/>
      <w:r>
        <w:t>NexoTech</w:t>
      </w:r>
      <w:proofErr w:type="spellEnd"/>
      <w:r>
        <w:t>.</w:t>
      </w:r>
    </w:p>
    <w:p w14:paraId="00B6CC70" w14:textId="77777777" w:rsidR="00B37529" w:rsidRDefault="00B37529" w:rsidP="008E02C4">
      <w:pPr>
        <w:pStyle w:val="Prrafodelista"/>
        <w:numPr>
          <w:ilvl w:val="0"/>
          <w:numId w:val="28"/>
        </w:numPr>
        <w:jc w:val="both"/>
      </w:pPr>
      <w:proofErr w:type="spellStart"/>
      <w:r>
        <w:t>Protocolos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implementados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seguras</w:t>
      </w:r>
      <w:proofErr w:type="spellEnd"/>
      <w:r>
        <w:t xml:space="preserve"> y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>.</w:t>
      </w:r>
    </w:p>
    <w:p w14:paraId="7FCDA160" w14:textId="77777777" w:rsidR="00B37529" w:rsidRDefault="00B37529" w:rsidP="008E02C4">
      <w:pPr>
        <w:ind w:left="708"/>
        <w:jc w:val="both"/>
      </w:pPr>
    </w:p>
    <w:p w14:paraId="4CC2F404" w14:textId="6506403E" w:rsidR="00B37529" w:rsidRPr="008E02C4" w:rsidRDefault="00B37529" w:rsidP="008E02C4">
      <w:pPr>
        <w:ind w:left="708"/>
        <w:jc w:val="both"/>
        <w:rPr>
          <w:b/>
          <w:bCs/>
          <w:sz w:val="24"/>
        </w:rPr>
      </w:pPr>
      <w:proofErr w:type="spellStart"/>
      <w:r w:rsidRPr="008E02C4">
        <w:rPr>
          <w:b/>
          <w:bCs/>
          <w:sz w:val="24"/>
        </w:rPr>
        <w:t>Herramientas</w:t>
      </w:r>
      <w:proofErr w:type="spellEnd"/>
      <w:r w:rsidRPr="008E02C4">
        <w:rPr>
          <w:b/>
          <w:bCs/>
          <w:sz w:val="24"/>
        </w:rPr>
        <w:t xml:space="preserve"> de </w:t>
      </w:r>
      <w:proofErr w:type="spellStart"/>
      <w:r w:rsidRPr="008E02C4">
        <w:rPr>
          <w:b/>
          <w:bCs/>
          <w:sz w:val="24"/>
        </w:rPr>
        <w:t>desarrollo</w:t>
      </w:r>
      <w:proofErr w:type="spellEnd"/>
      <w:r w:rsidRPr="008E02C4">
        <w:rPr>
          <w:b/>
          <w:bCs/>
          <w:sz w:val="24"/>
        </w:rPr>
        <w:t xml:space="preserve"> y </w:t>
      </w:r>
      <w:proofErr w:type="spellStart"/>
      <w:r w:rsidRPr="008E02C4">
        <w:rPr>
          <w:b/>
          <w:bCs/>
          <w:sz w:val="24"/>
        </w:rPr>
        <w:t>mantenimiento</w:t>
      </w:r>
      <w:proofErr w:type="spellEnd"/>
      <w:r w:rsidR="008E02C4">
        <w:rPr>
          <w:b/>
          <w:bCs/>
          <w:sz w:val="24"/>
        </w:rPr>
        <w:t>:</w:t>
      </w:r>
    </w:p>
    <w:p w14:paraId="2D90066D" w14:textId="3F2762CE" w:rsidR="00B37529" w:rsidRDefault="00B37529" w:rsidP="008E02C4">
      <w:pPr>
        <w:pStyle w:val="Prrafodelista"/>
        <w:numPr>
          <w:ilvl w:val="0"/>
          <w:numId w:val="29"/>
        </w:numPr>
        <w:ind w:left="2136"/>
        <w:jc w:val="both"/>
      </w:pPr>
      <w:proofErr w:type="spellStart"/>
      <w:r>
        <w:t>Licencias</w:t>
      </w:r>
      <w:proofErr w:type="spellEnd"/>
      <w:r>
        <w:t xml:space="preserve"> de software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actualizaciones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continuas</w:t>
      </w:r>
      <w:proofErr w:type="spellEnd"/>
      <w:r>
        <w:t>.</w:t>
      </w:r>
    </w:p>
    <w:p w14:paraId="5EB89D69" w14:textId="2AAA2786" w:rsidR="00B37529" w:rsidRDefault="00B37529" w:rsidP="008E02C4">
      <w:pPr>
        <w:pStyle w:val="Prrafodelista"/>
        <w:numPr>
          <w:ilvl w:val="0"/>
          <w:numId w:val="29"/>
        </w:numPr>
        <w:ind w:left="2136"/>
        <w:jc w:val="both"/>
      </w:pPr>
      <w:r>
        <w:t xml:space="preserve">Sistema de </w:t>
      </w:r>
      <w:proofErr w:type="spellStart"/>
      <w:r>
        <w:t>monitoreo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 xml:space="preserve"> para </w:t>
      </w:r>
      <w:proofErr w:type="spellStart"/>
      <w:r>
        <w:t>supervisar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y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fallos</w:t>
      </w:r>
      <w:proofErr w:type="spellEnd"/>
      <w:r>
        <w:t>.</w:t>
      </w:r>
    </w:p>
    <w:p w14:paraId="0DBE184C" w14:textId="77777777" w:rsidR="008E02C4" w:rsidRDefault="008E02C4" w:rsidP="008E02C4">
      <w:pPr>
        <w:pStyle w:val="Prrafodelista"/>
        <w:ind w:left="2136"/>
        <w:jc w:val="both"/>
      </w:pPr>
    </w:p>
    <w:p w14:paraId="6B7BA0C8" w14:textId="50B6DB26" w:rsidR="00B37529" w:rsidRPr="008E02C4" w:rsidRDefault="00B37529" w:rsidP="008E02C4">
      <w:pPr>
        <w:ind w:left="708"/>
        <w:jc w:val="both"/>
        <w:rPr>
          <w:b/>
          <w:bCs/>
          <w:sz w:val="24"/>
        </w:rPr>
      </w:pPr>
      <w:proofErr w:type="spellStart"/>
      <w:r w:rsidRPr="008E02C4">
        <w:rPr>
          <w:b/>
          <w:bCs/>
          <w:sz w:val="24"/>
        </w:rPr>
        <w:t>Contrato</w:t>
      </w:r>
      <w:proofErr w:type="spellEnd"/>
      <w:r w:rsidRPr="008E02C4">
        <w:rPr>
          <w:b/>
          <w:bCs/>
          <w:sz w:val="24"/>
        </w:rPr>
        <w:t xml:space="preserve"> de </w:t>
      </w:r>
      <w:proofErr w:type="spellStart"/>
      <w:r w:rsidRPr="008E02C4">
        <w:rPr>
          <w:b/>
          <w:bCs/>
          <w:sz w:val="24"/>
        </w:rPr>
        <w:t>Soporte</w:t>
      </w:r>
      <w:proofErr w:type="spellEnd"/>
      <w:r w:rsidR="008E02C4">
        <w:rPr>
          <w:b/>
          <w:bCs/>
          <w:sz w:val="24"/>
        </w:rPr>
        <w:t>:</w:t>
      </w:r>
    </w:p>
    <w:p w14:paraId="5EE25A42" w14:textId="12021BD8" w:rsidR="00B37529" w:rsidRDefault="00B37529" w:rsidP="008E02C4">
      <w:pPr>
        <w:ind w:left="708"/>
        <w:jc w:val="both"/>
      </w:pPr>
      <w:r>
        <w:t xml:space="preserve">Se </w:t>
      </w:r>
      <w:proofErr w:type="spellStart"/>
      <w:r>
        <w:t>establecerá</w:t>
      </w:r>
      <w:proofErr w:type="spellEnd"/>
      <w:r>
        <w:t xml:space="preserve"> un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acuerdos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(SLA) para resolver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incidencia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o </w:t>
      </w:r>
      <w:proofErr w:type="spellStart"/>
      <w:r>
        <w:t>imprevista</w:t>
      </w:r>
      <w:proofErr w:type="spellEnd"/>
      <w:r>
        <w:t xml:space="preserve">. Este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asegura</w:t>
      </w:r>
      <w:proofErr w:type="spellEnd"/>
      <w:r>
        <w:t>:</w:t>
      </w:r>
    </w:p>
    <w:p w14:paraId="16598E89" w14:textId="75F2FB8B" w:rsidR="00B37529" w:rsidRDefault="00B37529" w:rsidP="008E02C4">
      <w:pPr>
        <w:pStyle w:val="Prrafodelista"/>
        <w:numPr>
          <w:ilvl w:val="0"/>
          <w:numId w:val="30"/>
        </w:numPr>
        <w:ind w:left="2136"/>
        <w:jc w:val="both"/>
      </w:pPr>
      <w:r>
        <w:t xml:space="preserve">Respuesta </w:t>
      </w:r>
      <w:proofErr w:type="spellStart"/>
      <w:r>
        <w:t>inmediata</w:t>
      </w:r>
      <w:proofErr w:type="spellEnd"/>
      <w:r>
        <w:t xml:space="preserve"> para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urgentes</w:t>
      </w:r>
      <w:proofErr w:type="spellEnd"/>
      <w:r>
        <w:t>.</w:t>
      </w:r>
    </w:p>
    <w:p w14:paraId="04474A93" w14:textId="05A8E7AE" w:rsidR="00B37529" w:rsidRDefault="00B37529" w:rsidP="008E02C4">
      <w:pPr>
        <w:pStyle w:val="Prrafodelista"/>
        <w:numPr>
          <w:ilvl w:val="0"/>
          <w:numId w:val="30"/>
        </w:numPr>
        <w:ind w:left="2136"/>
        <w:jc w:val="both"/>
      </w:pPr>
      <w:proofErr w:type="spellStart"/>
      <w:r>
        <w:t>Actualizaciones</w:t>
      </w:r>
      <w:proofErr w:type="spellEnd"/>
      <w:r>
        <w:t xml:space="preserve"> </w:t>
      </w:r>
      <w:proofErr w:type="spellStart"/>
      <w:r>
        <w:t>regulares</w:t>
      </w:r>
      <w:proofErr w:type="spellEnd"/>
      <w:r>
        <w:t xml:space="preserve"> para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estabilidad</w:t>
      </w:r>
      <w:proofErr w:type="spellEnd"/>
      <w:r>
        <w:t xml:space="preserve"> y </w:t>
      </w:r>
      <w:proofErr w:type="spellStart"/>
      <w:r>
        <w:t>seguridad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3E04A712" w14:textId="77777777" w:rsidR="00B37529" w:rsidRDefault="00B37529" w:rsidP="008E02C4">
      <w:pPr>
        <w:pStyle w:val="Prrafodelista"/>
        <w:numPr>
          <w:ilvl w:val="0"/>
          <w:numId w:val="30"/>
        </w:numPr>
        <w:ind w:left="2136"/>
        <w:jc w:val="both"/>
      </w:pPr>
      <w:proofErr w:type="spellStart"/>
      <w:r>
        <w:t>Capacitación</w:t>
      </w:r>
      <w:proofErr w:type="spellEnd"/>
      <w:r>
        <w:t xml:space="preserve"> continua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t xml:space="preserve"> y </w:t>
      </w:r>
      <w:proofErr w:type="spellStart"/>
      <w:r>
        <w:t>técnico</w:t>
      </w:r>
      <w:proofErr w:type="spellEnd"/>
      <w:r>
        <w:t>.</w:t>
      </w:r>
    </w:p>
    <w:p w14:paraId="538A23D2" w14:textId="77777777" w:rsidR="00B37529" w:rsidRDefault="00B37529" w:rsidP="008E02C4">
      <w:pPr>
        <w:ind w:left="708"/>
        <w:jc w:val="both"/>
      </w:pPr>
    </w:p>
    <w:p w14:paraId="575FD691" w14:textId="22F84963" w:rsidR="00BA7D76" w:rsidRDefault="00B37529" w:rsidP="008E02C4">
      <w:pPr>
        <w:ind w:left="0"/>
        <w:jc w:val="both"/>
      </w:pPr>
      <w:r>
        <w:t xml:space="preserve">El </w:t>
      </w:r>
      <w:proofErr w:type="spellStart"/>
      <w:r>
        <w:t>equipo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 xml:space="preserve"> </w:t>
      </w:r>
      <w:proofErr w:type="spellStart"/>
      <w:r>
        <w:t>garantizarán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NexoTech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para </w:t>
      </w:r>
      <w:proofErr w:type="spellStart"/>
      <w:r>
        <w:t>satisfacer</w:t>
      </w:r>
      <w:proofErr w:type="spellEnd"/>
      <w:r>
        <w:t xml:space="preserve"> las </w:t>
      </w:r>
      <w:proofErr w:type="spellStart"/>
      <w:r>
        <w:t>necesidades</w:t>
      </w:r>
      <w:proofErr w:type="spellEnd"/>
      <w:r>
        <w:t xml:space="preserve"> tanto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de </w:t>
      </w:r>
      <w:proofErr w:type="spellStart"/>
      <w:r>
        <w:t>administradores</w:t>
      </w:r>
      <w:proofErr w:type="spellEnd"/>
      <w:r w:rsidR="008E02C4">
        <w:t>.</w:t>
      </w:r>
    </w:p>
    <w:p w14:paraId="522E83E8" w14:textId="77777777" w:rsidR="008E02C4" w:rsidRDefault="008E02C4" w:rsidP="008E02C4">
      <w:pPr>
        <w:ind w:left="0"/>
        <w:jc w:val="both"/>
      </w:pPr>
    </w:p>
    <w:p w14:paraId="10209DA6" w14:textId="77777777" w:rsidR="008E02C4" w:rsidRDefault="008E02C4" w:rsidP="008E02C4">
      <w:pPr>
        <w:ind w:left="0"/>
        <w:jc w:val="both"/>
      </w:pPr>
    </w:p>
    <w:p w14:paraId="54A6C1C1" w14:textId="77777777" w:rsidR="008E02C4" w:rsidRDefault="008E02C4" w:rsidP="008E02C4">
      <w:pPr>
        <w:ind w:left="0"/>
        <w:jc w:val="both"/>
      </w:pPr>
    </w:p>
    <w:p w14:paraId="561C1B32" w14:textId="77777777" w:rsidR="008E02C4" w:rsidRDefault="008E02C4" w:rsidP="008E02C4">
      <w:pPr>
        <w:ind w:left="0"/>
        <w:jc w:val="both"/>
      </w:pPr>
    </w:p>
    <w:p w14:paraId="21027645" w14:textId="77777777" w:rsidR="008E02C4" w:rsidRDefault="008E02C4" w:rsidP="008E02C4">
      <w:pPr>
        <w:ind w:left="0"/>
        <w:jc w:val="both"/>
      </w:pPr>
    </w:p>
    <w:p w14:paraId="5B50D1F1" w14:textId="77777777" w:rsidR="008E02C4" w:rsidRDefault="008E02C4" w:rsidP="008E02C4">
      <w:pPr>
        <w:ind w:left="0"/>
        <w:jc w:val="both"/>
      </w:pPr>
    </w:p>
    <w:p w14:paraId="542F7963" w14:textId="77777777" w:rsidR="008E02C4" w:rsidRDefault="008E02C4" w:rsidP="008E02C4">
      <w:pPr>
        <w:ind w:left="0"/>
        <w:jc w:val="both"/>
      </w:pPr>
    </w:p>
    <w:p w14:paraId="65B01635" w14:textId="77777777" w:rsidR="008E02C4" w:rsidRDefault="008E02C4" w:rsidP="008E02C4">
      <w:pPr>
        <w:ind w:left="0"/>
        <w:jc w:val="both"/>
      </w:pPr>
    </w:p>
    <w:p w14:paraId="06C1BD0D" w14:textId="77777777" w:rsidR="008E02C4" w:rsidRDefault="008E02C4" w:rsidP="008E02C4">
      <w:pPr>
        <w:ind w:left="0"/>
        <w:jc w:val="both"/>
        <w:rPr>
          <w:lang w:val="es-ES"/>
        </w:rPr>
      </w:pPr>
    </w:p>
    <w:p w14:paraId="12B76540" w14:textId="77777777" w:rsidR="00A92AF4" w:rsidRPr="00110AC5" w:rsidRDefault="00A92AF4" w:rsidP="00A92AF4">
      <w:pPr>
        <w:pStyle w:val="Ttulo1"/>
        <w:pageBreakBefore w:val="0"/>
        <w:rPr>
          <w:lang w:val="es-ES"/>
        </w:rPr>
      </w:pPr>
      <w:bookmarkStart w:id="15" w:name="_Toc116823709"/>
      <w:bookmarkStart w:id="16" w:name="_Toc215509871"/>
      <w:r w:rsidRPr="00110AC5">
        <w:rPr>
          <w:lang w:val="es-ES"/>
        </w:rPr>
        <w:lastRenderedPageBreak/>
        <w:t>Sec</w:t>
      </w:r>
      <w:r>
        <w:rPr>
          <w:lang w:val="es-ES"/>
        </w:rPr>
        <w:t>c</w:t>
      </w:r>
      <w:r w:rsidRPr="00110AC5">
        <w:rPr>
          <w:lang w:val="es-ES"/>
        </w:rPr>
        <w:t>i</w:t>
      </w:r>
      <w:r>
        <w:rPr>
          <w:lang w:val="es-ES"/>
        </w:rPr>
        <w:t>ó</w:t>
      </w:r>
      <w:r w:rsidRPr="00110AC5">
        <w:rPr>
          <w:lang w:val="es-ES"/>
        </w:rPr>
        <w:t xml:space="preserve">n </w:t>
      </w:r>
      <w:r>
        <w:rPr>
          <w:lang w:val="es-ES"/>
        </w:rPr>
        <w:t>5</w:t>
      </w:r>
      <w:r w:rsidRPr="00110AC5">
        <w:rPr>
          <w:lang w:val="es-ES"/>
        </w:rPr>
        <w:tab/>
      </w:r>
      <w:bookmarkEnd w:id="15"/>
      <w:r>
        <w:rPr>
          <w:lang w:val="es-ES"/>
        </w:rPr>
        <w:t>Lecciones Aprendidas</w:t>
      </w:r>
      <w:bookmarkEnd w:id="16"/>
    </w:p>
    <w:p w14:paraId="34EF332E" w14:textId="6AE35E2A" w:rsidR="00271297" w:rsidRDefault="00895F47" w:rsidP="00A92AF4">
      <w:pPr>
        <w:jc w:val="both"/>
        <w:rPr>
          <w:lang w:val="es-ES"/>
        </w:rPr>
      </w:pPr>
      <w:r w:rsidRPr="00895F47">
        <w:rPr>
          <w:lang w:val="es-ES"/>
        </w:rPr>
        <w:t xml:space="preserve">El desarrollo e implementación del sistema </w:t>
      </w:r>
      <w:proofErr w:type="spellStart"/>
      <w:r w:rsidRPr="00895F47">
        <w:rPr>
          <w:lang w:val="es-ES"/>
        </w:rPr>
        <w:t>NexoTech</w:t>
      </w:r>
      <w:proofErr w:type="spellEnd"/>
      <w:r w:rsidRPr="00895F47">
        <w:rPr>
          <w:lang w:val="es-ES"/>
        </w:rPr>
        <w:t xml:space="preserve"> proporcionó aprendizajes clave que fortalecen tanto las capacidades técnicas como la gestión del equipo, además de ofrecer valiosas experiencias para futuros proyectos.</w:t>
      </w:r>
    </w:p>
    <w:p w14:paraId="49A934A9" w14:textId="77777777" w:rsidR="00895F47" w:rsidRDefault="00895F47" w:rsidP="00895F47">
      <w:pPr>
        <w:ind w:left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proofErr w:type="spellStart"/>
      <w:r>
        <w:rPr>
          <w:b/>
          <w:sz w:val="28"/>
          <w:szCs w:val="28"/>
        </w:rPr>
        <w:t>Desafíos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Técnicos</w:t>
      </w:r>
      <w:proofErr w:type="spellEnd"/>
    </w:p>
    <w:p w14:paraId="7B561128" w14:textId="77777777" w:rsidR="00895F47" w:rsidRDefault="00895F47" w:rsidP="00895F47">
      <w:pPr>
        <w:ind w:left="708"/>
        <w:jc w:val="both"/>
        <w:rPr>
          <w:b/>
          <w:sz w:val="24"/>
        </w:rPr>
      </w:pPr>
      <w:proofErr w:type="spellStart"/>
      <w:r>
        <w:rPr>
          <w:b/>
          <w:sz w:val="24"/>
        </w:rPr>
        <w:t>Integración</w:t>
      </w:r>
      <w:proofErr w:type="spellEnd"/>
      <w:r>
        <w:rPr>
          <w:b/>
          <w:sz w:val="24"/>
        </w:rPr>
        <w:t xml:space="preserve"> de APIs de </w:t>
      </w:r>
      <w:proofErr w:type="spellStart"/>
      <w:r>
        <w:rPr>
          <w:b/>
          <w:sz w:val="24"/>
        </w:rPr>
        <w:t>pago</w:t>
      </w:r>
      <w:proofErr w:type="spellEnd"/>
      <w:r>
        <w:rPr>
          <w:b/>
          <w:sz w:val="24"/>
        </w:rPr>
        <w:t>:</w:t>
      </w:r>
    </w:p>
    <w:p w14:paraId="2FDD1C99" w14:textId="490B768A" w:rsidR="00895F47" w:rsidRDefault="00895F47" w:rsidP="00895F47">
      <w:pPr>
        <w:ind w:left="708"/>
        <w:jc w:val="both"/>
      </w:pPr>
      <w:r>
        <w:t xml:space="preserve">La </w:t>
      </w:r>
      <w:proofErr w:type="spellStart"/>
      <w:r>
        <w:t>conexión</w:t>
      </w:r>
      <w:proofErr w:type="spellEnd"/>
      <w:r>
        <w:t xml:space="preserve"> con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MercadoPago</w:t>
      </w:r>
      <w:proofErr w:type="spellEnd"/>
      <w:r>
        <w:t xml:space="preserve"> </w:t>
      </w:r>
      <w:proofErr w:type="spellStart"/>
      <w:r>
        <w:t>requirió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estándares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fortaleció</w:t>
      </w:r>
      <w:proofErr w:type="spellEnd"/>
      <w:r>
        <w:t xml:space="preserve"> la </w:t>
      </w:r>
      <w:proofErr w:type="spellStart"/>
      <w:r>
        <w:t>experiencia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>.</w:t>
      </w:r>
    </w:p>
    <w:p w14:paraId="509EF72B" w14:textId="77777777" w:rsidR="00895F47" w:rsidRDefault="00895F47" w:rsidP="00895F47">
      <w:pPr>
        <w:ind w:left="708"/>
        <w:jc w:val="both"/>
      </w:pPr>
    </w:p>
    <w:p w14:paraId="7D7D0170" w14:textId="77777777" w:rsidR="00895F47" w:rsidRDefault="00895F47" w:rsidP="00895F47">
      <w:pPr>
        <w:ind w:left="708"/>
        <w:jc w:val="both"/>
        <w:rPr>
          <w:b/>
          <w:sz w:val="24"/>
        </w:rPr>
      </w:pPr>
      <w:proofErr w:type="spellStart"/>
      <w:r>
        <w:rPr>
          <w:b/>
          <w:sz w:val="24"/>
        </w:rPr>
        <w:t>Compatibilidad</w:t>
      </w:r>
      <w:proofErr w:type="spellEnd"/>
      <w:r>
        <w:rPr>
          <w:b/>
          <w:sz w:val="24"/>
        </w:rPr>
        <w:t xml:space="preserve"> entre </w:t>
      </w:r>
      <w:proofErr w:type="spellStart"/>
      <w:r>
        <w:rPr>
          <w:b/>
          <w:sz w:val="24"/>
        </w:rPr>
        <w:t>plataformas</w:t>
      </w:r>
      <w:proofErr w:type="spellEnd"/>
      <w:r>
        <w:rPr>
          <w:b/>
          <w:sz w:val="24"/>
        </w:rPr>
        <w:t>:</w:t>
      </w:r>
    </w:p>
    <w:p w14:paraId="3FAD1734" w14:textId="40C63A35" w:rsidR="00895F47" w:rsidRDefault="00895F47" w:rsidP="00895F47">
      <w:pPr>
        <w:ind w:left="708"/>
        <w:jc w:val="both"/>
      </w:pPr>
      <w:proofErr w:type="spellStart"/>
      <w:r>
        <w:t>Garantizar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web y de </w:t>
      </w:r>
      <w:proofErr w:type="spellStart"/>
      <w:r>
        <w:t>escritorio</w:t>
      </w:r>
      <w:proofErr w:type="spellEnd"/>
      <w:r>
        <w:t xml:space="preserve"> </w:t>
      </w:r>
      <w:proofErr w:type="spellStart"/>
      <w:r>
        <w:t>funcionaran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sincronizada</w:t>
      </w:r>
      <w:proofErr w:type="spellEnd"/>
      <w:r>
        <w:t xml:space="preserve"> </w:t>
      </w:r>
      <w:proofErr w:type="spellStart"/>
      <w:r>
        <w:t>presentó</w:t>
      </w:r>
      <w:proofErr w:type="spellEnd"/>
      <w:r>
        <w:t xml:space="preserve"> </w:t>
      </w:r>
      <w:proofErr w:type="spellStart"/>
      <w:r>
        <w:t>desafíos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escalabilidad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resolvieron</w:t>
      </w:r>
      <w:proofErr w:type="spellEnd"/>
      <w:r>
        <w:t xml:space="preserve"> </w:t>
      </w:r>
      <w:proofErr w:type="spellStart"/>
      <w:r>
        <w:t>implementando</w:t>
      </w:r>
      <w:proofErr w:type="spellEnd"/>
      <w:r>
        <w:t xml:space="preserve"> un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robusto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escalables</w:t>
      </w:r>
      <w:proofErr w:type="spellEnd"/>
      <w:r>
        <w:t xml:space="preserve">. </w:t>
      </w:r>
      <w:proofErr w:type="spellStart"/>
      <w:r>
        <w:t>Aprendimos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Django,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, python,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validaciones</w:t>
      </w:r>
      <w:proofErr w:type="spellEnd"/>
      <w:r>
        <w:t xml:space="preserve"> y html.</w:t>
      </w:r>
    </w:p>
    <w:p w14:paraId="6E6006EC" w14:textId="77777777" w:rsidR="00895F47" w:rsidRDefault="00895F47" w:rsidP="00895F47">
      <w:pPr>
        <w:ind w:left="0"/>
        <w:jc w:val="both"/>
      </w:pPr>
    </w:p>
    <w:p w14:paraId="74F66E30" w14:textId="77777777" w:rsidR="00895F47" w:rsidRDefault="00895F47" w:rsidP="00895F47">
      <w:pPr>
        <w:ind w:left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proofErr w:type="spellStart"/>
      <w:r>
        <w:rPr>
          <w:b/>
          <w:sz w:val="28"/>
          <w:szCs w:val="28"/>
        </w:rPr>
        <w:t>Procesos</w:t>
      </w:r>
      <w:proofErr w:type="spellEnd"/>
      <w:r>
        <w:rPr>
          <w:b/>
          <w:sz w:val="28"/>
          <w:szCs w:val="28"/>
        </w:rPr>
        <w:t xml:space="preserve"> y </w:t>
      </w:r>
      <w:proofErr w:type="spellStart"/>
      <w:r>
        <w:rPr>
          <w:b/>
          <w:sz w:val="28"/>
          <w:szCs w:val="28"/>
        </w:rPr>
        <w:t>Metodologías</w:t>
      </w:r>
      <w:proofErr w:type="spellEnd"/>
    </w:p>
    <w:p w14:paraId="2CEE1B5A" w14:textId="77777777" w:rsidR="00895F47" w:rsidRDefault="00895F47" w:rsidP="00895F47">
      <w:pPr>
        <w:ind w:left="708"/>
        <w:jc w:val="both"/>
        <w:rPr>
          <w:b/>
        </w:rPr>
      </w:pPr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metodología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tradicional</w:t>
      </w:r>
      <w:proofErr w:type="spellEnd"/>
      <w:r>
        <w:rPr>
          <w:b/>
        </w:rPr>
        <w:t>:</w:t>
      </w:r>
    </w:p>
    <w:p w14:paraId="459C2589" w14:textId="77777777" w:rsidR="00895F47" w:rsidRDefault="00895F47" w:rsidP="00895F47">
      <w:pPr>
        <w:ind w:left="708"/>
        <w:jc w:val="both"/>
        <w:rPr>
          <w:b/>
          <w:sz w:val="24"/>
        </w:rPr>
      </w:pPr>
      <w:r>
        <w:t xml:space="preserve">La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siguió</w:t>
      </w:r>
      <w:proofErr w:type="spellEnd"/>
      <w:r>
        <w:t xml:space="preserve"> un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cascada</w:t>
      </w:r>
      <w:proofErr w:type="spellEnd"/>
      <w:r>
        <w:t xml:space="preserve"> (waterfall),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cuidadosamente</w:t>
      </w:r>
      <w:proofErr w:type="spellEnd"/>
      <w:r>
        <w:t xml:space="preserve"> </w:t>
      </w:r>
      <w:proofErr w:type="spellStart"/>
      <w:r>
        <w:t>planificada</w:t>
      </w:r>
      <w:proofErr w:type="spellEnd"/>
      <w:r>
        <w:t xml:space="preserve">, </w:t>
      </w:r>
      <w:proofErr w:type="spellStart"/>
      <w:r>
        <w:t>documentada</w:t>
      </w:r>
      <w:proofErr w:type="spellEnd"/>
      <w:r>
        <w:t xml:space="preserve"> y </w:t>
      </w:r>
      <w:proofErr w:type="spellStart"/>
      <w:r>
        <w:t>ejecutada</w:t>
      </w:r>
      <w:proofErr w:type="spellEnd"/>
      <w:r>
        <w:t xml:space="preserve"> antes de </w:t>
      </w:r>
      <w:proofErr w:type="spellStart"/>
      <w:r>
        <w:t>avanzar</w:t>
      </w:r>
      <w:proofErr w:type="spellEnd"/>
      <w:r>
        <w:t xml:space="preserve"> a la </w:t>
      </w:r>
      <w:proofErr w:type="spellStart"/>
      <w:r>
        <w:t>siguiente</w:t>
      </w:r>
      <w:proofErr w:type="spellEnd"/>
      <w:r>
        <w:t xml:space="preserve">. Este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cumplir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establecidos</w:t>
      </w:r>
      <w:proofErr w:type="spellEnd"/>
      <w:r>
        <w:t>.</w:t>
      </w:r>
    </w:p>
    <w:p w14:paraId="1258CA72" w14:textId="77777777" w:rsidR="00895F47" w:rsidRDefault="00895F47" w:rsidP="00895F47">
      <w:pPr>
        <w:ind w:left="708"/>
        <w:jc w:val="both"/>
      </w:pPr>
    </w:p>
    <w:p w14:paraId="735B2A70" w14:textId="77777777" w:rsidR="00895F47" w:rsidRDefault="00895F47" w:rsidP="00895F47">
      <w:pPr>
        <w:ind w:left="708"/>
        <w:jc w:val="both"/>
        <w:rPr>
          <w:b/>
          <w:sz w:val="24"/>
        </w:rPr>
      </w:pPr>
      <w:proofErr w:type="spellStart"/>
      <w:r>
        <w:rPr>
          <w:b/>
          <w:sz w:val="24"/>
        </w:rPr>
        <w:t>Pruebas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exhaustivas</w:t>
      </w:r>
      <w:proofErr w:type="spellEnd"/>
      <w:r>
        <w:rPr>
          <w:b/>
          <w:sz w:val="24"/>
        </w:rPr>
        <w:t>:</w:t>
      </w:r>
    </w:p>
    <w:p w14:paraId="0B77FF48" w14:textId="77777777" w:rsidR="00895F47" w:rsidRDefault="00895F47" w:rsidP="00895F47">
      <w:pPr>
        <w:ind w:left="708"/>
        <w:jc w:val="both"/>
      </w:pPr>
      <w:r>
        <w:t xml:space="preserve">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y de </w:t>
      </w:r>
      <w:proofErr w:type="spellStart"/>
      <w:r>
        <w:t>estrés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a lo largo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aseguraron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estabilidad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minimizando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t>puesta</w:t>
      </w:r>
      <w:proofErr w:type="spellEnd"/>
      <w:r>
        <w:t xml:space="preserve"> en </w:t>
      </w:r>
      <w:proofErr w:type="spellStart"/>
      <w:r>
        <w:t>producción</w:t>
      </w:r>
      <w:proofErr w:type="spellEnd"/>
      <w:r>
        <w:t>.</w:t>
      </w:r>
    </w:p>
    <w:p w14:paraId="1589128C" w14:textId="77777777" w:rsidR="00895F47" w:rsidRDefault="00895F47" w:rsidP="00895F47">
      <w:pPr>
        <w:ind w:left="0"/>
        <w:jc w:val="both"/>
      </w:pPr>
    </w:p>
    <w:p w14:paraId="5CFD1E59" w14:textId="77777777" w:rsidR="00895F47" w:rsidRDefault="00895F47" w:rsidP="00895F47">
      <w:pPr>
        <w:ind w:left="0"/>
        <w:jc w:val="both"/>
      </w:pPr>
    </w:p>
    <w:p w14:paraId="1D84C609" w14:textId="77777777" w:rsidR="00895F47" w:rsidRDefault="00895F47" w:rsidP="00895F47">
      <w:pPr>
        <w:ind w:left="0"/>
        <w:jc w:val="both"/>
      </w:pPr>
    </w:p>
    <w:p w14:paraId="72D53EEB" w14:textId="77777777" w:rsidR="00895F47" w:rsidRDefault="00895F47" w:rsidP="00895F47">
      <w:pPr>
        <w:ind w:left="0"/>
        <w:jc w:val="both"/>
      </w:pPr>
    </w:p>
    <w:p w14:paraId="7B6F5FE4" w14:textId="77777777" w:rsidR="00895F47" w:rsidRDefault="00895F47" w:rsidP="00895F47">
      <w:pPr>
        <w:ind w:left="0"/>
        <w:jc w:val="both"/>
      </w:pPr>
    </w:p>
    <w:p w14:paraId="02BF02A1" w14:textId="7ABEA962" w:rsidR="00895F47" w:rsidRPr="00895F47" w:rsidRDefault="00895F47" w:rsidP="00895F47">
      <w:pPr>
        <w:ind w:left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 Impacto del Proyecto</w:t>
      </w:r>
    </w:p>
    <w:p w14:paraId="74D488A4" w14:textId="77777777" w:rsidR="00895F47" w:rsidRDefault="00895F47" w:rsidP="00895F47">
      <w:pPr>
        <w:ind w:left="708"/>
        <w:jc w:val="both"/>
        <w:rPr>
          <w:b/>
          <w:sz w:val="24"/>
        </w:rPr>
      </w:pPr>
      <w:proofErr w:type="spellStart"/>
      <w:r>
        <w:rPr>
          <w:b/>
          <w:sz w:val="24"/>
        </w:rPr>
        <w:t>Gestión</w:t>
      </w:r>
      <w:proofErr w:type="spellEnd"/>
      <w:r>
        <w:rPr>
          <w:b/>
          <w:sz w:val="24"/>
        </w:rPr>
        <w:t xml:space="preserve"> del </w:t>
      </w:r>
      <w:proofErr w:type="spellStart"/>
      <w:r>
        <w:rPr>
          <w:b/>
          <w:sz w:val="24"/>
        </w:rPr>
        <w:t>Cliente</w:t>
      </w:r>
      <w:proofErr w:type="spellEnd"/>
      <w:r>
        <w:rPr>
          <w:b/>
          <w:sz w:val="24"/>
        </w:rPr>
        <w:t xml:space="preserve"> y </w:t>
      </w:r>
      <w:proofErr w:type="spellStart"/>
      <w:r>
        <w:rPr>
          <w:b/>
          <w:sz w:val="24"/>
        </w:rPr>
        <w:t>Usuarios</w:t>
      </w:r>
      <w:proofErr w:type="spellEnd"/>
    </w:p>
    <w:p w14:paraId="188AF797" w14:textId="77777777" w:rsidR="00895F47" w:rsidRDefault="00895F47" w:rsidP="00895F47">
      <w:pPr>
        <w:ind w:left="708"/>
        <w:jc w:val="both"/>
        <w:rPr>
          <w:b/>
        </w:rPr>
      </w:pPr>
      <w:proofErr w:type="spellStart"/>
      <w:r>
        <w:rPr>
          <w:b/>
        </w:rPr>
        <w:t>Capacitación</w:t>
      </w:r>
      <w:proofErr w:type="spellEnd"/>
      <w:r>
        <w:rPr>
          <w:b/>
        </w:rPr>
        <w:t xml:space="preserve"> del personal:</w:t>
      </w:r>
    </w:p>
    <w:p w14:paraId="26491793" w14:textId="77777777" w:rsidR="00895F47" w:rsidRDefault="00895F47" w:rsidP="00895F47">
      <w:pPr>
        <w:ind w:left="708"/>
        <w:jc w:val="both"/>
      </w:pPr>
      <w:r>
        <w:t xml:space="preserve">La 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brindada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administradores</w:t>
      </w:r>
      <w:proofErr w:type="spellEnd"/>
      <w:r>
        <w:t xml:space="preserve"> y </w:t>
      </w:r>
      <w:proofErr w:type="spellStart"/>
      <w:r>
        <w:t>usuarios</w:t>
      </w:r>
      <w:proofErr w:type="spellEnd"/>
      <w:r>
        <w:t xml:space="preserve"> finales </w:t>
      </w:r>
      <w:proofErr w:type="spellStart"/>
      <w:r>
        <w:t>fue</w:t>
      </w:r>
      <w:proofErr w:type="spellEnd"/>
      <w:r>
        <w:t xml:space="preserve"> clave para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efectivo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destacando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adaptar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soporte</w:t>
      </w:r>
      <w:proofErr w:type="spellEnd"/>
      <w:r>
        <w:t xml:space="preserve"> a las </w:t>
      </w:r>
      <w:proofErr w:type="spellStart"/>
      <w:r>
        <w:t>habilidades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>.</w:t>
      </w:r>
    </w:p>
    <w:p w14:paraId="5D1A3353" w14:textId="77777777" w:rsidR="00895F47" w:rsidRDefault="00895F47" w:rsidP="00895F47">
      <w:pPr>
        <w:ind w:left="708"/>
        <w:jc w:val="both"/>
      </w:pPr>
    </w:p>
    <w:p w14:paraId="512FD796" w14:textId="77777777" w:rsidR="00895F47" w:rsidRPr="00C23B54" w:rsidRDefault="00895F47" w:rsidP="00895F47">
      <w:pPr>
        <w:ind w:left="708"/>
        <w:jc w:val="both"/>
        <w:rPr>
          <w:b/>
          <w:szCs w:val="20"/>
        </w:rPr>
      </w:pPr>
      <w:proofErr w:type="spellStart"/>
      <w:r w:rsidRPr="00C23B54">
        <w:rPr>
          <w:b/>
          <w:szCs w:val="20"/>
        </w:rPr>
        <w:t>Retroalimentación</w:t>
      </w:r>
      <w:proofErr w:type="spellEnd"/>
      <w:r w:rsidRPr="00C23B54">
        <w:rPr>
          <w:b/>
          <w:szCs w:val="20"/>
        </w:rPr>
        <w:t xml:space="preserve"> de </w:t>
      </w:r>
      <w:proofErr w:type="spellStart"/>
      <w:r w:rsidRPr="00C23B54">
        <w:rPr>
          <w:b/>
          <w:szCs w:val="20"/>
        </w:rPr>
        <w:t>usuarios</w:t>
      </w:r>
      <w:proofErr w:type="spellEnd"/>
      <w:r w:rsidRPr="00C23B54">
        <w:rPr>
          <w:b/>
          <w:szCs w:val="20"/>
        </w:rPr>
        <w:t>:</w:t>
      </w:r>
    </w:p>
    <w:p w14:paraId="336E6691" w14:textId="77777777" w:rsidR="00895F47" w:rsidRDefault="00895F47" w:rsidP="00895F47">
      <w:pPr>
        <w:ind w:left="708"/>
        <w:jc w:val="both"/>
      </w:pPr>
      <w:proofErr w:type="spellStart"/>
      <w:r>
        <w:t>Incluir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finales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clave para </w:t>
      </w:r>
      <w:proofErr w:type="spellStart"/>
      <w:r>
        <w:t>optimizar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y las </w:t>
      </w:r>
      <w:proofErr w:type="spellStart"/>
      <w:r>
        <w:t>funcionalidades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2D6190AF" w14:textId="77777777" w:rsidR="00895F47" w:rsidRDefault="00895F47" w:rsidP="00895F47">
      <w:pPr>
        <w:ind w:left="0"/>
        <w:jc w:val="both"/>
      </w:pPr>
    </w:p>
    <w:p w14:paraId="12F85268" w14:textId="77777777" w:rsidR="00895F47" w:rsidRPr="00895F47" w:rsidRDefault="00895F47" w:rsidP="00895F47">
      <w:pPr>
        <w:ind w:left="0"/>
        <w:jc w:val="both"/>
        <w:rPr>
          <w:b/>
          <w:sz w:val="28"/>
          <w:szCs w:val="28"/>
        </w:rPr>
      </w:pPr>
      <w:proofErr w:type="spellStart"/>
      <w:r w:rsidRPr="00895F47">
        <w:rPr>
          <w:b/>
          <w:sz w:val="28"/>
          <w:szCs w:val="28"/>
        </w:rPr>
        <w:t>Conclusión</w:t>
      </w:r>
      <w:proofErr w:type="spellEnd"/>
    </w:p>
    <w:p w14:paraId="578B4ADE" w14:textId="3EDAAD13" w:rsidR="00271297" w:rsidRDefault="00895F47" w:rsidP="00C23B54">
      <w:pPr>
        <w:ind w:left="0"/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“</w:t>
      </w:r>
      <w:proofErr w:type="spellStart"/>
      <w:r w:rsidR="00C23B54">
        <w:t>NexoTech</w:t>
      </w:r>
      <w:proofErr w:type="spellEnd"/>
      <w:r>
        <w:t xml:space="preserve">” </w:t>
      </w:r>
      <w:proofErr w:type="spellStart"/>
      <w:r>
        <w:t>representó</w:t>
      </w:r>
      <w:proofErr w:type="spellEnd"/>
      <w:r>
        <w:t xml:space="preserve"> un </w:t>
      </w:r>
      <w:proofErr w:type="spellStart"/>
      <w:r>
        <w:t>reto</w:t>
      </w:r>
      <w:proofErr w:type="spellEnd"/>
      <w:r>
        <w:t xml:space="preserve"> </w:t>
      </w:r>
      <w:proofErr w:type="spellStart"/>
      <w:r>
        <w:t>significativo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dejó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 xml:space="preserve"> </w:t>
      </w:r>
      <w:proofErr w:type="spellStart"/>
      <w:r>
        <w:t>valiosas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,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y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experiencias</w:t>
      </w:r>
      <w:proofErr w:type="spellEnd"/>
      <w:r>
        <w:t xml:space="preserve"> no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fortalecieron</w:t>
      </w:r>
      <w:proofErr w:type="spellEnd"/>
      <w:r>
        <w:t xml:space="preserve"> al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sentaron</w:t>
      </w:r>
      <w:proofErr w:type="spellEnd"/>
      <w:r>
        <w:t xml:space="preserve"> las bases para </w:t>
      </w:r>
      <w:proofErr w:type="spellStart"/>
      <w:r>
        <w:t>futuros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ambiciosos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futuro</w:t>
      </w:r>
      <w:proofErr w:type="spellEnd"/>
      <w:r>
        <w:t>…</w:t>
      </w:r>
    </w:p>
    <w:p w14:paraId="21077CF8" w14:textId="77777777" w:rsidR="00C23B54" w:rsidRPr="00C23B54" w:rsidRDefault="00C23B54" w:rsidP="00C23B54">
      <w:pPr>
        <w:ind w:left="0"/>
        <w:jc w:val="both"/>
      </w:pPr>
    </w:p>
    <w:p w14:paraId="15C41AB7" w14:textId="77777777" w:rsidR="00A92AF4" w:rsidRPr="00110AC5" w:rsidRDefault="00A92AF4" w:rsidP="00A92AF4">
      <w:pPr>
        <w:pStyle w:val="Ttulo1"/>
        <w:pageBreakBefore w:val="0"/>
        <w:rPr>
          <w:lang w:val="es-ES"/>
        </w:rPr>
      </w:pPr>
      <w:bookmarkStart w:id="17" w:name="_Toc215509872"/>
      <w:r w:rsidRPr="00110AC5">
        <w:rPr>
          <w:lang w:val="es-ES"/>
        </w:rPr>
        <w:t>Sec</w:t>
      </w:r>
      <w:r>
        <w:rPr>
          <w:lang w:val="es-ES"/>
        </w:rPr>
        <w:t>c</w:t>
      </w:r>
      <w:r w:rsidRPr="00110AC5">
        <w:rPr>
          <w:lang w:val="es-ES"/>
        </w:rPr>
        <w:t>i</w:t>
      </w:r>
      <w:r>
        <w:rPr>
          <w:lang w:val="es-ES"/>
        </w:rPr>
        <w:t>ó</w:t>
      </w:r>
      <w:r w:rsidRPr="00110AC5">
        <w:rPr>
          <w:lang w:val="es-ES"/>
        </w:rPr>
        <w:t xml:space="preserve">n </w:t>
      </w:r>
      <w:r>
        <w:rPr>
          <w:lang w:val="es-ES"/>
        </w:rPr>
        <w:t>6</w:t>
      </w:r>
      <w:r w:rsidRPr="00110AC5">
        <w:rPr>
          <w:lang w:val="es-ES"/>
        </w:rPr>
        <w:tab/>
      </w:r>
      <w:r>
        <w:rPr>
          <w:lang w:val="es-ES"/>
        </w:rPr>
        <w:t>Planes Post-Implantación</w:t>
      </w:r>
      <w:bookmarkEnd w:id="17"/>
    </w:p>
    <w:p w14:paraId="07F5EDB4" w14:textId="77777777" w:rsidR="00C23B54" w:rsidRDefault="00C23B54" w:rsidP="00C23B54">
      <w:pPr>
        <w:jc w:val="both"/>
        <w:rPr>
          <w:lang w:val="es-CL"/>
        </w:rPr>
      </w:pPr>
      <w:r w:rsidRPr="00C23B54">
        <w:rPr>
          <w:lang w:val="es-CL"/>
        </w:rPr>
        <w:t xml:space="preserve">Tras la implementación del sistema </w:t>
      </w:r>
      <w:proofErr w:type="spellStart"/>
      <w:r w:rsidRPr="00C23B54">
        <w:rPr>
          <w:lang w:val="es-CL"/>
        </w:rPr>
        <w:t>NexoTech</w:t>
      </w:r>
      <w:proofErr w:type="spellEnd"/>
      <w:r w:rsidRPr="00C23B54">
        <w:rPr>
          <w:lang w:val="es-CL"/>
        </w:rPr>
        <w:t xml:space="preserve">, se han definido planes </w:t>
      </w:r>
      <w:proofErr w:type="spellStart"/>
      <w:r w:rsidRPr="00C23B54">
        <w:rPr>
          <w:lang w:val="es-CL"/>
        </w:rPr>
        <w:t>post-implantación</w:t>
      </w:r>
      <w:proofErr w:type="spellEnd"/>
      <w:r w:rsidRPr="00C23B54">
        <w:rPr>
          <w:lang w:val="es-CL"/>
        </w:rPr>
        <w:t xml:space="preserve"> que garantizan su estabilidad, funcionalidad y capacidad de crecimiento. Estos planes aseguran una transición efectiva hacia el uso regular del sistema y el soporte continuo para los usuarios.</w:t>
      </w:r>
    </w:p>
    <w:p w14:paraId="281DFA9E" w14:textId="77777777" w:rsidR="00C23B54" w:rsidRPr="00C23B54" w:rsidRDefault="00C23B54" w:rsidP="00C23B54">
      <w:pPr>
        <w:jc w:val="both"/>
        <w:rPr>
          <w:lang w:val="es-CL"/>
        </w:rPr>
      </w:pPr>
    </w:p>
    <w:p w14:paraId="384E9CA8" w14:textId="0B3F17B2" w:rsidR="008B5BC0" w:rsidRPr="008B5BC0" w:rsidRDefault="00C23B54" w:rsidP="008B5BC0">
      <w:pPr>
        <w:pStyle w:val="Prrafodelista"/>
        <w:numPr>
          <w:ilvl w:val="0"/>
          <w:numId w:val="37"/>
        </w:numPr>
        <w:jc w:val="both"/>
        <w:rPr>
          <w:b/>
          <w:bCs/>
          <w:sz w:val="28"/>
          <w:szCs w:val="28"/>
          <w:lang w:val="es-CL"/>
        </w:rPr>
      </w:pPr>
      <w:r w:rsidRPr="008B5BC0">
        <w:rPr>
          <w:b/>
          <w:bCs/>
          <w:sz w:val="28"/>
          <w:szCs w:val="28"/>
          <w:lang w:val="es-CL"/>
        </w:rPr>
        <w:t>Marcha Blanca</w:t>
      </w:r>
    </w:p>
    <w:p w14:paraId="00ACBF47" w14:textId="14CA84A0" w:rsidR="00C23B54" w:rsidRPr="008B5BC0" w:rsidRDefault="00C23B54" w:rsidP="008B5BC0">
      <w:pPr>
        <w:pStyle w:val="Prrafodelista"/>
        <w:jc w:val="both"/>
        <w:rPr>
          <w:b/>
          <w:bCs/>
          <w:sz w:val="28"/>
          <w:szCs w:val="28"/>
          <w:lang w:val="es-CL"/>
        </w:rPr>
      </w:pPr>
      <w:r w:rsidRPr="008B5BC0">
        <w:rPr>
          <w:lang w:val="es-CL"/>
        </w:rPr>
        <w:br/>
        <w:t>Se establece un período de marcha blanca de 30 días para monitorear el desempeño del sistema, durante el cual se realizarán las siguientes actividades:</w:t>
      </w:r>
    </w:p>
    <w:p w14:paraId="7E32B2B3" w14:textId="77777777" w:rsidR="00C23B54" w:rsidRPr="00C23B54" w:rsidRDefault="00C23B54" w:rsidP="00C23B54">
      <w:pPr>
        <w:numPr>
          <w:ilvl w:val="0"/>
          <w:numId w:val="32"/>
        </w:numPr>
        <w:tabs>
          <w:tab w:val="clear" w:pos="720"/>
          <w:tab w:val="num" w:pos="1080"/>
        </w:tabs>
        <w:ind w:left="1080"/>
        <w:jc w:val="both"/>
        <w:rPr>
          <w:lang w:val="es-CL"/>
        </w:rPr>
      </w:pPr>
      <w:r w:rsidRPr="00C23B54">
        <w:rPr>
          <w:lang w:val="es-CL"/>
        </w:rPr>
        <w:t>Identificación y resolución de errores menores o ajustes necesarios en las funcionalidades entregadas.</w:t>
      </w:r>
    </w:p>
    <w:p w14:paraId="79FE67CC" w14:textId="77777777" w:rsidR="00C23B54" w:rsidRPr="00C23B54" w:rsidRDefault="00C23B54" w:rsidP="00C23B54">
      <w:pPr>
        <w:numPr>
          <w:ilvl w:val="0"/>
          <w:numId w:val="32"/>
        </w:numPr>
        <w:tabs>
          <w:tab w:val="clear" w:pos="720"/>
          <w:tab w:val="num" w:pos="1080"/>
        </w:tabs>
        <w:ind w:left="1080"/>
        <w:jc w:val="both"/>
        <w:rPr>
          <w:lang w:val="es-CL"/>
        </w:rPr>
      </w:pPr>
      <w:r w:rsidRPr="00C23B54">
        <w:rPr>
          <w:lang w:val="es-CL"/>
        </w:rPr>
        <w:t>Evaluación del rendimiento del sistema bajo cargas reales de usuarios y transacciones.</w:t>
      </w:r>
    </w:p>
    <w:p w14:paraId="2FE102B5" w14:textId="77777777" w:rsidR="00C23B54" w:rsidRDefault="00C23B54" w:rsidP="00C23B54">
      <w:pPr>
        <w:numPr>
          <w:ilvl w:val="0"/>
          <w:numId w:val="32"/>
        </w:numPr>
        <w:tabs>
          <w:tab w:val="clear" w:pos="720"/>
          <w:tab w:val="num" w:pos="1080"/>
        </w:tabs>
        <w:ind w:left="1080"/>
        <w:jc w:val="both"/>
        <w:rPr>
          <w:lang w:val="es-CL"/>
        </w:rPr>
      </w:pPr>
      <w:r w:rsidRPr="00C23B54">
        <w:rPr>
          <w:lang w:val="es-CL"/>
        </w:rPr>
        <w:t>Recolección de retroalimentación de los usuarios para futuras mejoras.</w:t>
      </w:r>
    </w:p>
    <w:p w14:paraId="4B25826F" w14:textId="77777777" w:rsidR="00C23B54" w:rsidRPr="00C23B54" w:rsidRDefault="00C23B54" w:rsidP="00C23B54">
      <w:pPr>
        <w:ind w:left="360"/>
        <w:jc w:val="both"/>
        <w:rPr>
          <w:lang w:val="es-CL"/>
        </w:rPr>
      </w:pPr>
    </w:p>
    <w:p w14:paraId="3C9E2E19" w14:textId="5D6BCA5C" w:rsidR="00C23B54" w:rsidRPr="00C23B54" w:rsidRDefault="00C23B54" w:rsidP="00C23B54">
      <w:pPr>
        <w:numPr>
          <w:ilvl w:val="0"/>
          <w:numId w:val="33"/>
        </w:numPr>
        <w:jc w:val="both"/>
        <w:rPr>
          <w:sz w:val="28"/>
          <w:szCs w:val="28"/>
          <w:lang w:val="es-CL"/>
        </w:rPr>
      </w:pPr>
      <w:r w:rsidRPr="00C23B54">
        <w:rPr>
          <w:b/>
          <w:bCs/>
          <w:sz w:val="28"/>
          <w:szCs w:val="28"/>
          <w:lang w:val="es-CL"/>
        </w:rPr>
        <w:lastRenderedPageBreak/>
        <w:t>Capacitación</w:t>
      </w:r>
      <w:r>
        <w:rPr>
          <w:b/>
          <w:bCs/>
          <w:sz w:val="28"/>
          <w:szCs w:val="28"/>
          <w:lang w:val="es-CL"/>
        </w:rPr>
        <w:t xml:space="preserve"> </w:t>
      </w:r>
      <w:r w:rsidRPr="00C23B54">
        <w:rPr>
          <w:b/>
          <w:bCs/>
          <w:sz w:val="28"/>
          <w:szCs w:val="28"/>
          <w:lang w:val="es-CL"/>
        </w:rPr>
        <w:t>del</w:t>
      </w:r>
      <w:r>
        <w:rPr>
          <w:b/>
          <w:bCs/>
          <w:sz w:val="28"/>
          <w:szCs w:val="28"/>
          <w:lang w:val="es-CL"/>
        </w:rPr>
        <w:t xml:space="preserve"> </w:t>
      </w:r>
      <w:r w:rsidRPr="00C23B54">
        <w:rPr>
          <w:b/>
          <w:bCs/>
          <w:sz w:val="28"/>
          <w:szCs w:val="28"/>
          <w:lang w:val="es-CL"/>
        </w:rPr>
        <w:t>Personal</w:t>
      </w:r>
    </w:p>
    <w:p w14:paraId="6631AE7F" w14:textId="12D02729" w:rsidR="00C23B54" w:rsidRPr="00C23B54" w:rsidRDefault="00C23B54" w:rsidP="00C23B54">
      <w:pPr>
        <w:ind w:left="708"/>
        <w:jc w:val="both"/>
        <w:rPr>
          <w:lang w:val="es-CL"/>
        </w:rPr>
      </w:pPr>
      <w:r w:rsidRPr="00C23B54">
        <w:rPr>
          <w:lang w:val="es-CL"/>
        </w:rPr>
        <w:t>Se realizarán sesiones de capacitación dirigidas a:</w:t>
      </w:r>
    </w:p>
    <w:p w14:paraId="1B0028B0" w14:textId="77777777" w:rsidR="00C23B54" w:rsidRPr="00C23B54" w:rsidRDefault="00C23B54" w:rsidP="00C23B54">
      <w:pPr>
        <w:numPr>
          <w:ilvl w:val="0"/>
          <w:numId w:val="34"/>
        </w:numPr>
        <w:tabs>
          <w:tab w:val="clear" w:pos="720"/>
          <w:tab w:val="num" w:pos="1068"/>
        </w:tabs>
        <w:ind w:left="1068"/>
        <w:jc w:val="both"/>
        <w:rPr>
          <w:lang w:val="es-CL"/>
        </w:rPr>
      </w:pPr>
      <w:r w:rsidRPr="00C23B54">
        <w:rPr>
          <w:b/>
          <w:bCs/>
          <w:lang w:val="es-CL"/>
        </w:rPr>
        <w:t>Usuarios Administrativos</w:t>
      </w:r>
      <w:r w:rsidRPr="00C23B54">
        <w:rPr>
          <w:lang w:val="es-CL"/>
        </w:rPr>
        <w:t>: Formación en gestión de usuarios, catálogo, reportes y supervisión de ventas.</w:t>
      </w:r>
    </w:p>
    <w:p w14:paraId="7025A6A6" w14:textId="77777777" w:rsidR="00C23B54" w:rsidRDefault="00C23B54" w:rsidP="00C23B54">
      <w:pPr>
        <w:numPr>
          <w:ilvl w:val="0"/>
          <w:numId w:val="34"/>
        </w:numPr>
        <w:tabs>
          <w:tab w:val="clear" w:pos="720"/>
          <w:tab w:val="num" w:pos="1068"/>
        </w:tabs>
        <w:ind w:left="1068"/>
        <w:jc w:val="both"/>
        <w:rPr>
          <w:lang w:val="es-CL"/>
        </w:rPr>
      </w:pPr>
      <w:r w:rsidRPr="00C23B54">
        <w:rPr>
          <w:b/>
          <w:bCs/>
          <w:lang w:val="es-CL"/>
        </w:rPr>
        <w:t>Equipo Técnico</w:t>
      </w:r>
      <w:r w:rsidRPr="00C23B54">
        <w:rPr>
          <w:lang w:val="es-CL"/>
        </w:rPr>
        <w:t xml:space="preserve">: Instrucciones sobre mantenimiento del sistema, uso de </w:t>
      </w:r>
      <w:proofErr w:type="spellStart"/>
      <w:r w:rsidRPr="00C23B54">
        <w:rPr>
          <w:lang w:val="es-CL"/>
        </w:rPr>
        <w:t>APIs</w:t>
      </w:r>
      <w:proofErr w:type="spellEnd"/>
      <w:r w:rsidRPr="00C23B54">
        <w:rPr>
          <w:lang w:val="es-CL"/>
        </w:rPr>
        <w:t xml:space="preserve"> externas y seguridad de datos.</w:t>
      </w:r>
    </w:p>
    <w:p w14:paraId="6DBC1DF0" w14:textId="77777777" w:rsidR="00C23B54" w:rsidRPr="00C23B54" w:rsidRDefault="00C23B54" w:rsidP="00C23B54">
      <w:pPr>
        <w:ind w:left="1068"/>
        <w:jc w:val="both"/>
        <w:rPr>
          <w:lang w:val="es-CL"/>
        </w:rPr>
      </w:pPr>
    </w:p>
    <w:p w14:paraId="4F894845" w14:textId="418D1BAE" w:rsidR="00C23B54" w:rsidRPr="008B5BC0" w:rsidRDefault="00C23B54" w:rsidP="00C23B54">
      <w:pPr>
        <w:numPr>
          <w:ilvl w:val="0"/>
          <w:numId w:val="35"/>
        </w:numPr>
        <w:jc w:val="both"/>
        <w:rPr>
          <w:sz w:val="28"/>
          <w:szCs w:val="28"/>
          <w:lang w:val="es-CL"/>
        </w:rPr>
      </w:pPr>
      <w:r w:rsidRPr="00C23B54">
        <w:rPr>
          <w:b/>
          <w:bCs/>
          <w:sz w:val="28"/>
          <w:szCs w:val="28"/>
          <w:lang w:val="es-CL"/>
        </w:rPr>
        <w:t>Monitoreo Continuo</w:t>
      </w:r>
    </w:p>
    <w:p w14:paraId="6F772FC7" w14:textId="7B1E2BF5" w:rsidR="00C23B54" w:rsidRPr="00C23B54" w:rsidRDefault="00C23B54" w:rsidP="00C23B54">
      <w:pPr>
        <w:ind w:left="708"/>
        <w:jc w:val="both"/>
        <w:rPr>
          <w:lang w:val="es-CL"/>
        </w:rPr>
      </w:pPr>
      <w:r w:rsidRPr="00C23B54">
        <w:rPr>
          <w:lang w:val="es-CL"/>
        </w:rPr>
        <w:t>Implementación de herramientas de monitoreo para supervisar el rendimiento del sistema en tiempo real. Generación de reportes periódicos para evaluar métricas clave, como disponibilidad del sistema, tiempos de respuesta y errores detectados.</w:t>
      </w:r>
    </w:p>
    <w:p w14:paraId="6E468717" w14:textId="77777777" w:rsidR="00C23B54" w:rsidRPr="00C23B54" w:rsidRDefault="00C23B54" w:rsidP="00C23B54">
      <w:pPr>
        <w:jc w:val="both"/>
        <w:rPr>
          <w:lang w:val="es-CL"/>
        </w:rPr>
      </w:pPr>
    </w:p>
    <w:p w14:paraId="13D116E9" w14:textId="59B2F5D0" w:rsidR="00C23B54" w:rsidRPr="00C23B54" w:rsidRDefault="00C23B54" w:rsidP="00C23B54">
      <w:pPr>
        <w:numPr>
          <w:ilvl w:val="0"/>
          <w:numId w:val="35"/>
        </w:numPr>
        <w:jc w:val="both"/>
        <w:rPr>
          <w:sz w:val="28"/>
          <w:szCs w:val="28"/>
          <w:lang w:val="es-CL"/>
        </w:rPr>
      </w:pPr>
      <w:r w:rsidRPr="00C23B54">
        <w:rPr>
          <w:b/>
          <w:bCs/>
          <w:sz w:val="28"/>
          <w:szCs w:val="28"/>
          <w:lang w:val="es-CL"/>
        </w:rPr>
        <w:t>Actualizaciones y Mejoras</w:t>
      </w:r>
    </w:p>
    <w:p w14:paraId="4A70E0B3" w14:textId="430E39ED" w:rsidR="00C23B54" w:rsidRPr="00C23B54" w:rsidRDefault="00C23B54" w:rsidP="00C23B54">
      <w:pPr>
        <w:jc w:val="both"/>
        <w:rPr>
          <w:lang w:val="es-CL"/>
        </w:rPr>
      </w:pPr>
      <w:r w:rsidRPr="00C23B54">
        <w:rPr>
          <w:lang w:val="es-CL"/>
        </w:rPr>
        <w:t xml:space="preserve">Definición de un cronograma para aplicar actualizaciones del sistema, asegurando que las nuevas versiones incorporen </w:t>
      </w:r>
      <w:proofErr w:type="spellStart"/>
      <w:r w:rsidRPr="00C23B54">
        <w:rPr>
          <w:lang w:val="es-CL"/>
        </w:rPr>
        <w:t>feedback</w:t>
      </w:r>
      <w:proofErr w:type="spellEnd"/>
      <w:r w:rsidRPr="00C23B54">
        <w:rPr>
          <w:lang w:val="es-CL"/>
        </w:rPr>
        <w:t xml:space="preserve"> de los usuarios y mejoras tecnológicas. Evaluación de nuevas funcionalidades, como soporte multilingüe o aplicaciones móviles, para ampliar el alcance del sistema en futuras fases.</w:t>
      </w:r>
    </w:p>
    <w:p w14:paraId="339CFDC0" w14:textId="77777777" w:rsidR="00BA7D76" w:rsidRDefault="00BA7D76" w:rsidP="00BA7D76">
      <w:pPr>
        <w:jc w:val="both"/>
        <w:rPr>
          <w:lang w:val="es-ES"/>
        </w:rPr>
      </w:pPr>
    </w:p>
    <w:p w14:paraId="28BF8D03" w14:textId="77777777" w:rsidR="00A92AF4" w:rsidRPr="00110AC5" w:rsidRDefault="00A92AF4" w:rsidP="00A92AF4">
      <w:pPr>
        <w:pStyle w:val="Ttulo1"/>
        <w:pageBreakBefore w:val="0"/>
        <w:rPr>
          <w:lang w:val="es-ES"/>
        </w:rPr>
      </w:pPr>
      <w:bookmarkStart w:id="18" w:name="_Toc215509873"/>
      <w:r w:rsidRPr="00110AC5">
        <w:rPr>
          <w:lang w:val="es-ES"/>
        </w:rPr>
        <w:t>Sec</w:t>
      </w:r>
      <w:r>
        <w:rPr>
          <w:lang w:val="es-ES"/>
        </w:rPr>
        <w:t>c</w:t>
      </w:r>
      <w:r w:rsidRPr="00110AC5">
        <w:rPr>
          <w:lang w:val="es-ES"/>
        </w:rPr>
        <w:t>i</w:t>
      </w:r>
      <w:r>
        <w:rPr>
          <w:lang w:val="es-ES"/>
        </w:rPr>
        <w:t>ó</w:t>
      </w:r>
      <w:r w:rsidRPr="00110AC5">
        <w:rPr>
          <w:lang w:val="es-ES"/>
        </w:rPr>
        <w:t xml:space="preserve">n </w:t>
      </w:r>
      <w:r>
        <w:rPr>
          <w:lang w:val="es-ES"/>
        </w:rPr>
        <w:t>7</w:t>
      </w:r>
      <w:r w:rsidRPr="00110AC5">
        <w:rPr>
          <w:lang w:val="es-ES"/>
        </w:rPr>
        <w:tab/>
      </w:r>
      <w:r>
        <w:rPr>
          <w:lang w:val="es-ES"/>
        </w:rPr>
        <w:t>No Conformidades Abiertas</w:t>
      </w:r>
      <w:bookmarkEnd w:id="18"/>
    </w:p>
    <w:p w14:paraId="579172E5" w14:textId="77777777" w:rsidR="00A92AF4" w:rsidRDefault="00BA7D76" w:rsidP="00A92AF4">
      <w:pPr>
        <w:jc w:val="both"/>
        <w:rPr>
          <w:lang w:val="es-ES"/>
        </w:rPr>
      </w:pPr>
      <w:r>
        <w:rPr>
          <w:lang w:val="es-ES"/>
        </w:rPr>
        <w:t xml:space="preserve">Dentro de las funcionalidades no finalizadas, por </w:t>
      </w:r>
      <w:proofErr w:type="gramStart"/>
      <w:r>
        <w:rPr>
          <w:lang w:val="es-ES"/>
        </w:rPr>
        <w:t>ende</w:t>
      </w:r>
      <w:proofErr w:type="gramEnd"/>
      <w:r>
        <w:rPr>
          <w:lang w:val="es-ES"/>
        </w:rPr>
        <w:t xml:space="preserve"> dejadas como no conformidades a la fecha límite establecida son las siguientes:</w:t>
      </w:r>
    </w:p>
    <w:p w14:paraId="01F1ADFC" w14:textId="77777777" w:rsidR="00BA7D76" w:rsidRDefault="00BA7D76" w:rsidP="00BA7D76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>Ventana de informes de ventas</w:t>
      </w:r>
    </w:p>
    <w:p w14:paraId="2FAC5A84" w14:textId="77777777" w:rsidR="00BA7D76" w:rsidRDefault="00BA7D76" w:rsidP="00BA7D76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>Servicio de Integración con proveedores de pago</w:t>
      </w:r>
    </w:p>
    <w:p w14:paraId="021935C1" w14:textId="77777777" w:rsidR="00BA7D76" w:rsidRDefault="00BA7D76" w:rsidP="00BA7D76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 xml:space="preserve">Posibilidad de que el usuario cambie su ubicación manualmente (actualmente puede buscar en forma automática o por todo el país, pero no por zonas </w:t>
      </w:r>
      <w:r w:rsidR="00D94AF2">
        <w:rPr>
          <w:lang w:val="es-ES"/>
        </w:rPr>
        <w:t>específicas</w:t>
      </w:r>
      <w:r>
        <w:rPr>
          <w:lang w:val="es-ES"/>
        </w:rPr>
        <w:t>.</w:t>
      </w:r>
    </w:p>
    <w:p w14:paraId="1C2FCF48" w14:textId="77777777" w:rsidR="00BA7D76" w:rsidRPr="00BA7D76" w:rsidRDefault="00BA7D76" w:rsidP="00BA7D76">
      <w:pPr>
        <w:pStyle w:val="Prrafodelista"/>
        <w:ind w:left="1440"/>
        <w:jc w:val="both"/>
        <w:rPr>
          <w:lang w:val="es-ES"/>
        </w:rPr>
      </w:pPr>
    </w:p>
    <w:p w14:paraId="712FD067" w14:textId="77777777" w:rsidR="00BA7D76" w:rsidRDefault="00BA7D76" w:rsidP="00A92AF4">
      <w:pPr>
        <w:jc w:val="both"/>
        <w:rPr>
          <w:lang w:val="es-ES"/>
        </w:rPr>
      </w:pPr>
    </w:p>
    <w:p w14:paraId="525AE8B1" w14:textId="77777777" w:rsidR="0016357F" w:rsidRDefault="0016357F"/>
    <w:sectPr w:rsidR="0016357F">
      <w:headerReference w:type="first" r:id="rId15"/>
      <w:pgSz w:w="12240" w:h="15840" w:code="1"/>
      <w:pgMar w:top="1440" w:right="1440" w:bottom="1440" w:left="1440" w:header="547" w:footer="36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6E956" w14:textId="77777777" w:rsidR="003B3ECB" w:rsidRDefault="003B3ECB" w:rsidP="00A92AF4">
      <w:pPr>
        <w:spacing w:after="0" w:line="240" w:lineRule="auto"/>
      </w:pPr>
      <w:r>
        <w:separator/>
      </w:r>
    </w:p>
  </w:endnote>
  <w:endnote w:type="continuationSeparator" w:id="0">
    <w:p w14:paraId="2185C327" w14:textId="77777777" w:rsidR="003B3ECB" w:rsidRDefault="003B3ECB" w:rsidP="00A92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Bold"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2B82F" w14:textId="77777777" w:rsidR="00A92AF4" w:rsidRDefault="00A92AF4" w:rsidP="00644E66">
    <w:pPr>
      <w:pStyle w:val="Piedepgina"/>
      <w:tabs>
        <w:tab w:val="left" w:pos="5786"/>
      </w:tabs>
    </w:pP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8AD9B" w14:textId="77777777" w:rsidR="00A92AF4" w:rsidRDefault="00A92AF4">
    <w:pPr>
      <w:spacing w:before="40" w:after="40"/>
      <w:jc w:val="center"/>
    </w:pPr>
    <w:r>
      <w:rPr>
        <w:noProof/>
        <w:lang w:val="es-ES" w:eastAsia="es-ES"/>
      </w:rPr>
      <w:drawing>
        <wp:inline distT="0" distB="0" distL="0" distR="0" wp14:anchorId="4F8413A6" wp14:editId="18F2A51E">
          <wp:extent cx="1057275" cy="419100"/>
          <wp:effectExtent l="0" t="0" r="9525" b="0"/>
          <wp:docPr id="8" name="Imagen 8" descr="DIR_logo_grayscale no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IR_logo_grayscale no 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2990978" w14:textId="77777777" w:rsidR="00A92AF4" w:rsidRDefault="00A92AF4">
    <w:pPr>
      <w:spacing w:before="40" w:after="40"/>
      <w:jc w:val="center"/>
    </w:pPr>
    <w:r>
      <w:t>Texas Department of Information Resources</w:t>
    </w:r>
  </w:p>
  <w:p w14:paraId="240D2BAB" w14:textId="77777777" w:rsidR="00A92AF4" w:rsidRDefault="00A92AF4">
    <w:pPr>
      <w:spacing w:before="40" w:after="40"/>
      <w:jc w:val="center"/>
    </w:pPr>
    <w:r>
      <w:t>Austin, TX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B0B30" w14:textId="77777777" w:rsidR="00DB4743" w:rsidRPr="0037376D" w:rsidRDefault="00DB4743" w:rsidP="00DB4743">
    <w:pPr>
      <w:pStyle w:val="Piedepgina"/>
      <w:jc w:val="center"/>
    </w:pPr>
    <w:proofErr w:type="spellStart"/>
    <w:r w:rsidRPr="0037376D">
      <w:rPr>
        <w:szCs w:val="20"/>
      </w:rPr>
      <w:t>Dirección</w:t>
    </w:r>
    <w:proofErr w:type="spellEnd"/>
    <w:r w:rsidRPr="0037376D">
      <w:rPr>
        <w:szCs w:val="20"/>
      </w:rPr>
      <w:t xml:space="preserve">: Av. Américo Vespucio 1501, Maipú, Cerrillos, </w:t>
    </w:r>
    <w:proofErr w:type="spellStart"/>
    <w:r w:rsidRPr="0037376D">
      <w:rPr>
        <w:szCs w:val="20"/>
      </w:rPr>
      <w:t>Región</w:t>
    </w:r>
    <w:proofErr w:type="spellEnd"/>
    <w:r w:rsidRPr="0037376D">
      <w:rPr>
        <w:szCs w:val="20"/>
      </w:rPr>
      <w:t xml:space="preserve"> </w:t>
    </w:r>
    <w:proofErr w:type="spellStart"/>
    <w:r w:rsidRPr="0037376D">
      <w:rPr>
        <w:szCs w:val="20"/>
      </w:rPr>
      <w:t>Metropolitana</w:t>
    </w:r>
    <w:proofErr w:type="spellEnd"/>
  </w:p>
  <w:p w14:paraId="0F390E40" w14:textId="77777777" w:rsidR="00DB4743" w:rsidRDefault="00DB4743" w:rsidP="00644E66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4DA37" w14:textId="77777777" w:rsidR="00A92AF4" w:rsidRDefault="00A92AF4">
    <w:pPr>
      <w:pStyle w:val="Piedepgina"/>
    </w:pPr>
    <w:r>
      <w:t xml:space="preserve">Based on </w:t>
    </w:r>
    <w:r>
      <w:br/>
      <w:t>DIR Document 1BC-T1-0</w:t>
    </w:r>
    <w:r>
      <w:tab/>
    </w:r>
    <w:r>
      <w:rPr>
        <w:b/>
        <w:bCs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  <w:noProof/>
      </w:rPr>
      <w:t>i</w:t>
    </w:r>
    <w:r>
      <w:rPr>
        <w:b/>
        <w:bCs/>
      </w:rPr>
      <w:fldChar w:fldCharType="end"/>
    </w:r>
    <w:r>
      <w:tab/>
    </w:r>
    <w:r>
      <w:rPr>
        <w:noProof/>
        <w:lang w:val="es-ES" w:eastAsia="es-ES"/>
      </w:rPr>
      <w:drawing>
        <wp:anchor distT="0" distB="0" distL="114300" distR="114300" simplePos="0" relativeHeight="251660288" behindDoc="1" locked="0" layoutInCell="1" allowOverlap="1" wp14:anchorId="557C5021" wp14:editId="1D1AE412">
          <wp:simplePos x="0" y="0"/>
          <wp:positionH relativeFrom="column">
            <wp:align>right</wp:align>
          </wp:positionH>
          <wp:positionV relativeFrom="paragraph">
            <wp:posOffset>68580</wp:posOffset>
          </wp:positionV>
          <wp:extent cx="948055" cy="276860"/>
          <wp:effectExtent l="0" t="0" r="4445" b="8890"/>
          <wp:wrapNone/>
          <wp:docPr id="32" name="Imagen 32" descr="1-BusJu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-BusJus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8055" cy="276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47A8E" w14:textId="77777777" w:rsidR="003B3ECB" w:rsidRDefault="003B3ECB" w:rsidP="00A92AF4">
      <w:pPr>
        <w:spacing w:after="0" w:line="240" w:lineRule="auto"/>
      </w:pPr>
      <w:r>
        <w:separator/>
      </w:r>
    </w:p>
  </w:footnote>
  <w:footnote w:type="continuationSeparator" w:id="0">
    <w:p w14:paraId="5273EB2A" w14:textId="77777777" w:rsidR="003B3ECB" w:rsidRDefault="003B3ECB" w:rsidP="00A92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D78A6" w14:textId="77777777" w:rsidR="00A92AF4" w:rsidRPr="00644E66" w:rsidRDefault="00A92AF4" w:rsidP="00A92AF4">
    <w:pPr>
      <w:pStyle w:val="Encabezado"/>
      <w:jc w:val="right"/>
    </w:pPr>
    <w:r>
      <w:fldChar w:fldCharType="begin"/>
    </w:r>
    <w:r>
      <w:instrText xml:space="preserve"> INCLUDEPICTURE "http://www.duoc.cl/normasgraficas/normasgraficas/marca-duoc/logo-fondo-blanco/OR_Logotipo_DuocUC.jpg" \* MERGEFORMATINET </w:instrText>
    </w:r>
    <w:r>
      <w:fldChar w:fldCharType="separate"/>
    </w:r>
    <w:r w:rsidR="006336F1">
      <w:fldChar w:fldCharType="begin"/>
    </w:r>
    <w:r w:rsidR="006336F1">
      <w:instrText xml:space="preserve"> INCLUDEPICTURE  "http://www.duoc.cl/normasgraficas/normasgraficas/marca-duoc/logo-fondo-blanco/OR_Logotipo_DuocUC.jpg" \* MERGEFORMATINET </w:instrText>
    </w:r>
    <w:r w:rsidR="006336F1">
      <w:fldChar w:fldCharType="separate"/>
    </w:r>
    <w:r w:rsidR="00EA3470">
      <w:fldChar w:fldCharType="begin"/>
    </w:r>
    <w:r w:rsidR="00EA3470">
      <w:instrText xml:space="preserve"> INCLUDEPICTURE  "http://www.duoc.cl/normasgraficas/normasgraficas/marca-duoc/logo-fondo-blanco/OR_Logotipo_DuocUC.jpg" \* MERGEFORMATINET </w:instrText>
    </w:r>
    <w:r w:rsidR="00EA3470">
      <w:fldChar w:fldCharType="separate"/>
    </w:r>
    <w:r w:rsidR="00AF613A">
      <w:fldChar w:fldCharType="begin"/>
    </w:r>
    <w:r w:rsidR="00AF613A">
      <w:instrText xml:space="preserve"> INCLUDEPICTURE  "http://www.duoc.cl/normasgraficas/normasgraficas/marca-duoc/logo-fondo-blanco/OR_Logotipo_DuocUC.jpg" \* MERGEFORMATINET </w:instrText>
    </w:r>
    <w:r w:rsidR="00AF613A">
      <w:fldChar w:fldCharType="separate"/>
    </w:r>
    <w:r>
      <w:fldChar w:fldCharType="begin"/>
    </w:r>
    <w:r>
      <w:instrText xml:space="preserve"> INCLUDEPICTURE  "http://www.duoc.cl/normasgraficas/normasgraficas/marca-duoc/logo-fondo-blanco/OR_Logotipo_DuocUC.jpg" \* MERGEFORMATINET </w:instrText>
    </w:r>
    <w:r>
      <w:fldChar w:fldCharType="separate"/>
    </w:r>
    <w:r w:rsidR="00000000">
      <w:fldChar w:fldCharType="begin"/>
    </w:r>
    <w:r w:rsidR="00000000">
      <w:instrText xml:space="preserve"> INCLUDEPICTURE  "http://www.duoc.cl/normasgraficas/normasgraficas/marca-duoc/logo-fondo-blanco/OR_Logotipo_DuocUC.jpg" \* MERGEFORMATINET </w:instrText>
    </w:r>
    <w:r w:rsidR="00000000">
      <w:fldChar w:fldCharType="separate"/>
    </w:r>
    <w:r w:rsidR="00777C20">
      <w:pict w14:anchorId="602D26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58.25pt;height:36pt">
          <v:imagedata r:id="rId1" r:href="rId2"/>
        </v:shape>
      </w:pict>
    </w:r>
    <w:r w:rsidR="00000000">
      <w:fldChar w:fldCharType="end"/>
    </w:r>
    <w:r>
      <w:fldChar w:fldCharType="end"/>
    </w:r>
    <w:r w:rsidR="00AF613A">
      <w:fldChar w:fldCharType="end"/>
    </w:r>
    <w:r w:rsidR="00EA3470">
      <w:fldChar w:fldCharType="end"/>
    </w:r>
    <w:r w:rsidR="006336F1">
      <w:fldChar w:fldCharType="end"/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3638F" w14:textId="77777777" w:rsidR="00A92AF4" w:rsidRDefault="00A92AF4">
    <w:pPr>
      <w:pStyle w:val="Encabezado"/>
      <w:tabs>
        <w:tab w:val="right" w:pos="9180"/>
      </w:tabs>
      <w:jc w:val="right"/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342BA7" wp14:editId="4F7B7D55">
              <wp:simplePos x="0" y="0"/>
              <wp:positionH relativeFrom="column">
                <wp:posOffset>735965</wp:posOffset>
              </wp:positionH>
              <wp:positionV relativeFrom="paragraph">
                <wp:posOffset>255905</wp:posOffset>
              </wp:positionV>
              <wp:extent cx="3792220" cy="327025"/>
              <wp:effectExtent l="2540" t="0" r="0" b="0"/>
              <wp:wrapTopAndBottom/>
              <wp:docPr id="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9222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AC5777" w14:textId="0A45333C" w:rsidR="00A92AF4" w:rsidRDefault="00A92AF4">
                          <w:pPr>
                            <w:ind w:left="0"/>
                            <w:rPr>
                              <w:color w:val="B40000"/>
                            </w:rPr>
                          </w:pPr>
                          <w:r>
                            <w:rPr>
                              <w:color w:val="B40000"/>
                            </w:rPr>
                            <w:fldChar w:fldCharType="begin"/>
                          </w:r>
                          <w:r>
                            <w:rPr>
                              <w:color w:val="B40000"/>
                            </w:rPr>
                            <w:instrText xml:space="preserve"> FILENAME  \* MERGEFORMAT </w:instrText>
                          </w:r>
                          <w:r>
                            <w:rPr>
                              <w:color w:val="B4000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B40000"/>
                            </w:rPr>
                            <w:t>10bc-t1-3.doc</w:t>
                          </w:r>
                          <w:r>
                            <w:rPr>
                              <w:color w:val="B40000"/>
                            </w:rPr>
                            <w:fldChar w:fldCharType="end"/>
                          </w:r>
                          <w:r>
                            <w:rPr>
                              <w:color w:val="B40000"/>
                            </w:rPr>
                            <w:t xml:space="preserve"> | DRAFT | </w:t>
                          </w:r>
                          <w:r>
                            <w:rPr>
                              <w:color w:val="B40000"/>
                            </w:rPr>
                            <w:fldChar w:fldCharType="begin"/>
                          </w:r>
                          <w:r>
                            <w:rPr>
                              <w:color w:val="B40000"/>
                            </w:rPr>
                            <w:instrText xml:space="preserve"> TIME \@ "M/d/yyyy h:mm am/pm" </w:instrText>
                          </w:r>
                          <w:r>
                            <w:rPr>
                              <w:color w:val="B40000"/>
                            </w:rPr>
                            <w:fldChar w:fldCharType="separate"/>
                          </w:r>
                          <w:r w:rsidR="00777C20">
                            <w:rPr>
                              <w:noProof/>
                              <w:color w:val="B40000"/>
                            </w:rPr>
                            <w:t>12/1/2025 11:42 PM</w:t>
                          </w:r>
                          <w:r>
                            <w:rPr>
                              <w:color w:val="B4000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342BA7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left:0;text-align:left;margin-left:57.95pt;margin-top:20.15pt;width:298.6pt;height:2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" filled="f" stroked="f">
              <v:textbox>
                <w:txbxContent>
                  <w:p w14:paraId="2BAC5777" w14:textId="0A45333C" w:rsidR="00A92AF4" w:rsidRDefault="00A92AF4">
                    <w:pPr>
                      <w:ind w:left="0"/>
                      <w:rPr>
                        <w:color w:val="B40000"/>
                      </w:rPr>
                    </w:pPr>
                    <w:r>
                      <w:rPr>
                        <w:color w:val="B40000"/>
                      </w:rPr>
                      <w:fldChar w:fldCharType="begin"/>
                    </w:r>
                    <w:r>
                      <w:rPr>
                        <w:color w:val="B40000"/>
                      </w:rPr>
                      <w:instrText xml:space="preserve"> FILENAME  \* MERGEFORMAT </w:instrText>
                    </w:r>
                    <w:r>
                      <w:rPr>
                        <w:color w:val="B40000"/>
                      </w:rPr>
                      <w:fldChar w:fldCharType="separate"/>
                    </w:r>
                    <w:r>
                      <w:rPr>
                        <w:noProof/>
                        <w:color w:val="B40000"/>
                      </w:rPr>
                      <w:t>10bc-t1-3.doc</w:t>
                    </w:r>
                    <w:r>
                      <w:rPr>
                        <w:color w:val="B40000"/>
                      </w:rPr>
                      <w:fldChar w:fldCharType="end"/>
                    </w:r>
                    <w:r>
                      <w:rPr>
                        <w:color w:val="B40000"/>
                      </w:rPr>
                      <w:t xml:space="preserve"> | DRAFT | </w:t>
                    </w:r>
                    <w:r>
                      <w:rPr>
                        <w:color w:val="B40000"/>
                      </w:rPr>
                      <w:fldChar w:fldCharType="begin"/>
                    </w:r>
                    <w:r>
                      <w:rPr>
                        <w:color w:val="B40000"/>
                      </w:rPr>
                      <w:instrText xml:space="preserve"> TIME \@ "M/d/yyyy h:mm am/pm" </w:instrText>
                    </w:r>
                    <w:r>
                      <w:rPr>
                        <w:color w:val="B40000"/>
                      </w:rPr>
                      <w:fldChar w:fldCharType="separate"/>
                    </w:r>
                    <w:r w:rsidR="00777C20">
                      <w:rPr>
                        <w:noProof/>
                        <w:color w:val="B40000"/>
                      </w:rPr>
                      <w:t>12/1/2025 11:42 PM</w:t>
                    </w:r>
                    <w:r>
                      <w:rPr>
                        <w:color w:val="B40000"/>
                      </w:rPr>
                      <w:fldChar w:fldCharType="end"/>
                    </w:r>
                  </w:p>
                </w:txbxContent>
              </v:textbox>
              <w10:wrap type="topAndBottom"/>
            </v:shape>
          </w:pict>
        </mc:Fallback>
      </mc:AlternateContent>
    </w:r>
    <w:r>
      <w:t>TEXAS DEPARTMENT OF INFORMATION RESOURCES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663E1" w14:textId="77777777" w:rsidR="00A92AF4" w:rsidRPr="000138B9" w:rsidRDefault="00A92AF4" w:rsidP="00A92AF4">
    <w:pPr>
      <w:pStyle w:val="Encabezado"/>
      <w:pBdr>
        <w:bottom w:val="single" w:sz="4" w:space="3" w:color="auto"/>
      </w:pBdr>
      <w:jc w:val="right"/>
      <w:rPr>
        <w:lang w:val="es-ES"/>
      </w:rPr>
    </w:pPr>
    <w:r>
      <w:fldChar w:fldCharType="begin"/>
    </w:r>
    <w:r>
      <w:instrText xml:space="preserve"> INCLUDEPICTURE "http://www.duoc.cl/normasgraficas/normasgraficas/marca-duoc/logo-fondo-blanco/OR_Logotipo_DuocUC.jpg" \* MERGEFORMATINET </w:instrText>
    </w:r>
    <w:r>
      <w:fldChar w:fldCharType="separate"/>
    </w:r>
    <w:r w:rsidR="006336F1">
      <w:fldChar w:fldCharType="begin"/>
    </w:r>
    <w:r w:rsidR="006336F1">
      <w:instrText xml:space="preserve"> INCLUDEPICTURE  "http://www.duoc.cl/normasgraficas/normasgraficas/marca-duoc/logo-fondo-blanco/OR_Logotipo_DuocUC.jpg" \* MERGEFORMATINET </w:instrText>
    </w:r>
    <w:r w:rsidR="006336F1">
      <w:fldChar w:fldCharType="separate"/>
    </w:r>
    <w:r w:rsidR="00EA3470">
      <w:fldChar w:fldCharType="begin"/>
    </w:r>
    <w:r w:rsidR="00EA3470">
      <w:instrText xml:space="preserve"> INCLUDEPICTURE  "http://www.duoc.cl/normasgraficas/normasgraficas/marca-duoc/logo-fondo-blanco/OR_Logotipo_DuocUC.jpg" \* MERGEFORMATINET </w:instrText>
    </w:r>
    <w:r w:rsidR="00EA3470">
      <w:fldChar w:fldCharType="separate"/>
    </w:r>
    <w:r w:rsidR="00AF613A">
      <w:fldChar w:fldCharType="begin"/>
    </w:r>
    <w:r w:rsidR="00AF613A">
      <w:instrText xml:space="preserve"> INCLUDEPICTURE  "http://www.duoc.cl/normasgraficas/normasgraficas/marca-duoc/logo-fondo-blanco/OR_Logotipo_DuocUC.jpg" \* MERGEFORMATINET </w:instrText>
    </w:r>
    <w:r w:rsidR="00AF613A">
      <w:fldChar w:fldCharType="separate"/>
    </w:r>
    <w:r>
      <w:fldChar w:fldCharType="begin"/>
    </w:r>
    <w:r>
      <w:instrText xml:space="preserve"> INCLUDEPICTURE  "http://www.duoc.cl/normasgraficas/normasgraficas/marca-duoc/logo-fondo-blanco/OR_Logotipo_DuocUC.jpg" \* MERGEFORMATINET </w:instrText>
    </w:r>
    <w:r>
      <w:fldChar w:fldCharType="separate"/>
    </w:r>
    <w:r w:rsidR="00000000">
      <w:fldChar w:fldCharType="begin"/>
    </w:r>
    <w:r w:rsidR="00000000">
      <w:instrText xml:space="preserve"> INCLUDEPICTURE  "http://www.duoc.cl/normasgraficas/normasgraficas/marca-duoc/logo-fondo-blanco/OR_Logotipo_DuocUC.jpg" \* MERGEFORMATINET </w:instrText>
    </w:r>
    <w:r w:rsidR="00000000">
      <w:fldChar w:fldCharType="separate"/>
    </w:r>
    <w:r w:rsidR="00777C20">
      <w:pict w14:anchorId="2FB533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58.25pt;height:36pt">
          <v:imagedata r:id="rId2" r:href="rId1"/>
        </v:shape>
      </w:pict>
    </w:r>
    <w:r w:rsidR="00000000">
      <w:fldChar w:fldCharType="end"/>
    </w:r>
    <w:r>
      <w:fldChar w:fldCharType="end"/>
    </w:r>
    <w:r w:rsidR="00AF613A">
      <w:fldChar w:fldCharType="end"/>
    </w:r>
    <w:r w:rsidR="00EA3470">
      <w:fldChar w:fldCharType="end"/>
    </w:r>
    <w:r w:rsidR="006336F1">
      <w:fldChar w:fldCharType="end"/>
    </w:r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0F5D3" w14:textId="77777777" w:rsidR="00A92AF4" w:rsidRDefault="00A92AF4">
    <w:pPr>
      <w:pStyle w:val="Encabezado"/>
    </w:pPr>
    <w:r>
      <w:t>Texas Project Delivery Framework</w:t>
    </w:r>
    <w:r>
      <w:tab/>
    </w:r>
    <w:r>
      <w:tab/>
      <w:t>BUSINESS CASE TEMPLATE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D8170" w14:textId="77777777" w:rsidR="000E2D61" w:rsidRDefault="00460CFE">
    <w:pPr>
      <w:pStyle w:val="Encabezado"/>
    </w:pPr>
    <w:r>
      <w:t>Texas Project Delivery Framework</w:t>
    </w:r>
    <w:r>
      <w:tab/>
    </w:r>
    <w:r>
      <w:tab/>
      <w:t>BUSINESS CASE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EEC"/>
    <w:multiLevelType w:val="multilevel"/>
    <w:tmpl w:val="23E0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890370"/>
    <w:multiLevelType w:val="hybridMultilevel"/>
    <w:tmpl w:val="13FAD8C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6BB7588"/>
    <w:multiLevelType w:val="hybridMultilevel"/>
    <w:tmpl w:val="1DBE54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A541A"/>
    <w:multiLevelType w:val="multilevel"/>
    <w:tmpl w:val="40661D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B7D6B"/>
    <w:multiLevelType w:val="multilevel"/>
    <w:tmpl w:val="729E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FB117D"/>
    <w:multiLevelType w:val="multilevel"/>
    <w:tmpl w:val="E356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6E287C"/>
    <w:multiLevelType w:val="hybridMultilevel"/>
    <w:tmpl w:val="BED6A63C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C40ABA"/>
    <w:multiLevelType w:val="multilevel"/>
    <w:tmpl w:val="60F05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582CDB"/>
    <w:multiLevelType w:val="hybridMultilevel"/>
    <w:tmpl w:val="0974006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945544"/>
    <w:multiLevelType w:val="hybridMultilevel"/>
    <w:tmpl w:val="D25E070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5137CE"/>
    <w:multiLevelType w:val="multilevel"/>
    <w:tmpl w:val="110C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BA5577"/>
    <w:multiLevelType w:val="multilevel"/>
    <w:tmpl w:val="D8E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0142A4"/>
    <w:multiLevelType w:val="hybridMultilevel"/>
    <w:tmpl w:val="1226AED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32640D"/>
    <w:multiLevelType w:val="multilevel"/>
    <w:tmpl w:val="2AB6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05085C"/>
    <w:multiLevelType w:val="multilevel"/>
    <w:tmpl w:val="B0E4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6573A7"/>
    <w:multiLevelType w:val="multilevel"/>
    <w:tmpl w:val="5A4EE3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4F34C1"/>
    <w:multiLevelType w:val="hybridMultilevel"/>
    <w:tmpl w:val="FF0403B0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E93B4F"/>
    <w:multiLevelType w:val="hybridMultilevel"/>
    <w:tmpl w:val="FC20192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D37749B"/>
    <w:multiLevelType w:val="hybridMultilevel"/>
    <w:tmpl w:val="3F22736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E136262"/>
    <w:multiLevelType w:val="hybridMultilevel"/>
    <w:tmpl w:val="08E6D39A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E863890"/>
    <w:multiLevelType w:val="multilevel"/>
    <w:tmpl w:val="520873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914561"/>
    <w:multiLevelType w:val="hybridMultilevel"/>
    <w:tmpl w:val="CF825EF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55B485F"/>
    <w:multiLevelType w:val="multilevel"/>
    <w:tmpl w:val="40A8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A360C9"/>
    <w:multiLevelType w:val="hybridMultilevel"/>
    <w:tmpl w:val="8FFA0A88"/>
    <w:lvl w:ilvl="0" w:tplc="DD6883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381ABC"/>
    <w:multiLevelType w:val="multilevel"/>
    <w:tmpl w:val="AF54AF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7E60B1"/>
    <w:multiLevelType w:val="multilevel"/>
    <w:tmpl w:val="845A07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014C17"/>
    <w:multiLevelType w:val="multilevel"/>
    <w:tmpl w:val="898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5A6815"/>
    <w:multiLevelType w:val="hybridMultilevel"/>
    <w:tmpl w:val="7BC8049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F335FC0"/>
    <w:multiLevelType w:val="multilevel"/>
    <w:tmpl w:val="07A6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B2774A"/>
    <w:multiLevelType w:val="multilevel"/>
    <w:tmpl w:val="2A5C85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033924"/>
    <w:multiLevelType w:val="multilevel"/>
    <w:tmpl w:val="94E8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652E39"/>
    <w:multiLevelType w:val="multilevel"/>
    <w:tmpl w:val="0CC0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325C8E"/>
    <w:multiLevelType w:val="hybridMultilevel"/>
    <w:tmpl w:val="7C14A8D0"/>
    <w:lvl w:ilvl="0" w:tplc="3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27542A5"/>
    <w:multiLevelType w:val="multilevel"/>
    <w:tmpl w:val="23E0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2D533D5"/>
    <w:multiLevelType w:val="multilevel"/>
    <w:tmpl w:val="6A92C1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7F7845"/>
    <w:multiLevelType w:val="multilevel"/>
    <w:tmpl w:val="7D48B4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46372C"/>
    <w:multiLevelType w:val="multilevel"/>
    <w:tmpl w:val="8D78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9597466">
    <w:abstractNumId w:val="9"/>
  </w:num>
  <w:num w:numId="2" w16cid:durableId="2016612652">
    <w:abstractNumId w:val="23"/>
  </w:num>
  <w:num w:numId="3" w16cid:durableId="247737399">
    <w:abstractNumId w:val="18"/>
  </w:num>
  <w:num w:numId="4" w16cid:durableId="2142721054">
    <w:abstractNumId w:val="32"/>
  </w:num>
  <w:num w:numId="5" w16cid:durableId="395275940">
    <w:abstractNumId w:val="19"/>
  </w:num>
  <w:num w:numId="6" w16cid:durableId="1239561799">
    <w:abstractNumId w:val="0"/>
  </w:num>
  <w:num w:numId="7" w16cid:durableId="1804425418">
    <w:abstractNumId w:val="7"/>
  </w:num>
  <w:num w:numId="8" w16cid:durableId="1187907825">
    <w:abstractNumId w:val="16"/>
  </w:num>
  <w:num w:numId="9" w16cid:durableId="811751056">
    <w:abstractNumId w:val="6"/>
  </w:num>
  <w:num w:numId="10" w16cid:durableId="156503496">
    <w:abstractNumId w:val="27"/>
  </w:num>
  <w:num w:numId="11" w16cid:durableId="1778401995">
    <w:abstractNumId w:val="8"/>
  </w:num>
  <w:num w:numId="12" w16cid:durableId="1908802561">
    <w:abstractNumId w:val="12"/>
  </w:num>
  <w:num w:numId="13" w16cid:durableId="410129401">
    <w:abstractNumId w:val="28"/>
  </w:num>
  <w:num w:numId="14" w16cid:durableId="1947690347">
    <w:abstractNumId w:val="26"/>
  </w:num>
  <w:num w:numId="15" w16cid:durableId="362872987">
    <w:abstractNumId w:val="15"/>
  </w:num>
  <w:num w:numId="16" w16cid:durableId="1849247905">
    <w:abstractNumId w:val="30"/>
  </w:num>
  <w:num w:numId="17" w16cid:durableId="167989478">
    <w:abstractNumId w:val="3"/>
  </w:num>
  <w:num w:numId="18" w16cid:durableId="1280605341">
    <w:abstractNumId w:val="14"/>
  </w:num>
  <w:num w:numId="19" w16cid:durableId="238638295">
    <w:abstractNumId w:val="34"/>
  </w:num>
  <w:num w:numId="20" w16cid:durableId="1195190463">
    <w:abstractNumId w:val="36"/>
  </w:num>
  <w:num w:numId="21" w16cid:durableId="1093286660">
    <w:abstractNumId w:val="25"/>
  </w:num>
  <w:num w:numId="22" w16cid:durableId="1344479483">
    <w:abstractNumId w:val="22"/>
  </w:num>
  <w:num w:numId="23" w16cid:durableId="1976597486">
    <w:abstractNumId w:val="35"/>
  </w:num>
  <w:num w:numId="24" w16cid:durableId="994525190">
    <w:abstractNumId w:val="11"/>
  </w:num>
  <w:num w:numId="25" w16cid:durableId="1647276136">
    <w:abstractNumId w:val="24"/>
  </w:num>
  <w:num w:numId="26" w16cid:durableId="800346698">
    <w:abstractNumId w:val="4"/>
  </w:num>
  <w:num w:numId="27" w16cid:durableId="1684670320">
    <w:abstractNumId w:val="2"/>
  </w:num>
  <w:num w:numId="28" w16cid:durableId="1595093126">
    <w:abstractNumId w:val="21"/>
  </w:num>
  <w:num w:numId="29" w16cid:durableId="425033202">
    <w:abstractNumId w:val="1"/>
  </w:num>
  <w:num w:numId="30" w16cid:durableId="1459181822">
    <w:abstractNumId w:val="17"/>
  </w:num>
  <w:num w:numId="31" w16cid:durableId="1907760258">
    <w:abstractNumId w:val="10"/>
  </w:num>
  <w:num w:numId="32" w16cid:durableId="352998383">
    <w:abstractNumId w:val="31"/>
  </w:num>
  <w:num w:numId="33" w16cid:durableId="297808150">
    <w:abstractNumId w:val="20"/>
  </w:num>
  <w:num w:numId="34" w16cid:durableId="1863319594">
    <w:abstractNumId w:val="13"/>
  </w:num>
  <w:num w:numId="35" w16cid:durableId="552542848">
    <w:abstractNumId w:val="29"/>
  </w:num>
  <w:num w:numId="36" w16cid:durableId="814831958">
    <w:abstractNumId w:val="33"/>
  </w:num>
  <w:num w:numId="37" w16cid:durableId="638263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AF4"/>
    <w:rsid w:val="000E2D61"/>
    <w:rsid w:val="0016357F"/>
    <w:rsid w:val="001A66C9"/>
    <w:rsid w:val="001D0A9A"/>
    <w:rsid w:val="00271297"/>
    <w:rsid w:val="0038619C"/>
    <w:rsid w:val="003B3ECB"/>
    <w:rsid w:val="003E43BC"/>
    <w:rsid w:val="00442FBC"/>
    <w:rsid w:val="00460CFE"/>
    <w:rsid w:val="004E6AF5"/>
    <w:rsid w:val="005758DE"/>
    <w:rsid w:val="00596510"/>
    <w:rsid w:val="006336F1"/>
    <w:rsid w:val="0065308F"/>
    <w:rsid w:val="0068271B"/>
    <w:rsid w:val="0069661C"/>
    <w:rsid w:val="0072275C"/>
    <w:rsid w:val="00777C20"/>
    <w:rsid w:val="00791528"/>
    <w:rsid w:val="007B71BE"/>
    <w:rsid w:val="008502DB"/>
    <w:rsid w:val="00895F47"/>
    <w:rsid w:val="008B57FB"/>
    <w:rsid w:val="008B5BC0"/>
    <w:rsid w:val="008E02C4"/>
    <w:rsid w:val="009B6531"/>
    <w:rsid w:val="009E6ECC"/>
    <w:rsid w:val="00A92AF4"/>
    <w:rsid w:val="00AF613A"/>
    <w:rsid w:val="00B21E2F"/>
    <w:rsid w:val="00B37529"/>
    <w:rsid w:val="00BA7D76"/>
    <w:rsid w:val="00BC39DE"/>
    <w:rsid w:val="00C23B54"/>
    <w:rsid w:val="00C90784"/>
    <w:rsid w:val="00D410C7"/>
    <w:rsid w:val="00D94AF2"/>
    <w:rsid w:val="00DB4743"/>
    <w:rsid w:val="00DE2D7A"/>
    <w:rsid w:val="00EA3470"/>
    <w:rsid w:val="00EB0691"/>
    <w:rsid w:val="00ED1326"/>
    <w:rsid w:val="00FF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B1E80D"/>
  <w15:chartTrackingRefBased/>
  <w15:docId w15:val="{364A1B7F-913A-4871-AB66-A5C72675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AF4"/>
    <w:pPr>
      <w:spacing w:after="200" w:line="300" w:lineRule="exact"/>
      <w:ind w:left="720"/>
    </w:pPr>
    <w:rPr>
      <w:rFonts w:ascii="Arial" w:eastAsia="Times New Roman" w:hAnsi="Arial" w:cs="Times New Roman"/>
      <w:sz w:val="20"/>
      <w:szCs w:val="24"/>
      <w:lang w:val="en-US"/>
    </w:rPr>
  </w:style>
  <w:style w:type="paragraph" w:styleId="Ttulo1">
    <w:name w:val="heading 1"/>
    <w:basedOn w:val="Normal"/>
    <w:next w:val="Normal"/>
    <w:link w:val="Ttulo1Car"/>
    <w:qFormat/>
    <w:rsid w:val="00A92AF4"/>
    <w:pPr>
      <w:keepNext/>
      <w:pageBreakBefore/>
      <w:tabs>
        <w:tab w:val="left" w:pos="0"/>
        <w:tab w:val="left" w:pos="1980"/>
      </w:tabs>
      <w:spacing w:line="400" w:lineRule="exact"/>
      <w:ind w:left="0"/>
      <w:outlineLvl w:val="0"/>
    </w:pPr>
    <w:rPr>
      <w:rFonts w:ascii="Arial Black" w:hAnsi="Arial Black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A92A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A92AF4"/>
  </w:style>
  <w:style w:type="paragraph" w:styleId="Piedepgina">
    <w:name w:val="footer"/>
    <w:basedOn w:val="Normal"/>
    <w:link w:val="PiedepginaCar"/>
    <w:uiPriority w:val="99"/>
    <w:unhideWhenUsed/>
    <w:rsid w:val="00A92A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2AF4"/>
  </w:style>
  <w:style w:type="character" w:customStyle="1" w:styleId="Ttulo1Car">
    <w:name w:val="Título 1 Car"/>
    <w:basedOn w:val="Fuentedeprrafopredeter"/>
    <w:link w:val="Ttulo1"/>
    <w:rsid w:val="00A92AF4"/>
    <w:rPr>
      <w:rFonts w:ascii="Arial Black" w:eastAsia="Times New Roman" w:hAnsi="Arial Black" w:cs="Times New Roman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qFormat/>
    <w:rsid w:val="00A92AF4"/>
    <w:pPr>
      <w:tabs>
        <w:tab w:val="left" w:pos="2160"/>
        <w:tab w:val="right" w:leader="dot" w:pos="8280"/>
      </w:tabs>
      <w:spacing w:before="100" w:after="100"/>
      <w:ind w:left="1080"/>
    </w:pPr>
  </w:style>
  <w:style w:type="character" w:styleId="Hipervnculo">
    <w:name w:val="Hyperlink"/>
    <w:basedOn w:val="Fuentedeprrafopredeter"/>
    <w:uiPriority w:val="99"/>
    <w:rsid w:val="00A92AF4"/>
    <w:rPr>
      <w:color w:val="B40000"/>
      <w:u w:val="none"/>
    </w:rPr>
  </w:style>
  <w:style w:type="paragraph" w:customStyle="1" w:styleId="Z-agcycvr-name">
    <w:name w:val="Z-agcycvr-name"/>
    <w:basedOn w:val="Normal"/>
    <w:rsid w:val="00A92AF4"/>
    <w:pPr>
      <w:tabs>
        <w:tab w:val="center" w:pos="4680"/>
        <w:tab w:val="right" w:pos="9360"/>
      </w:tabs>
      <w:spacing w:before="1440" w:after="0" w:line="240" w:lineRule="auto"/>
      <w:ind w:left="0"/>
      <w:jc w:val="center"/>
    </w:pPr>
    <w:rPr>
      <w:rFonts w:ascii="Arial Bold" w:hAnsi="Arial Bold" w:cs="Arial"/>
      <w:b/>
      <w:sz w:val="30"/>
      <w:szCs w:val="36"/>
    </w:rPr>
  </w:style>
  <w:style w:type="paragraph" w:customStyle="1" w:styleId="Z-cvr-docinfo">
    <w:name w:val="Z-cvr-docinfo"/>
    <w:basedOn w:val="Normal"/>
    <w:rsid w:val="00A92AF4"/>
    <w:pPr>
      <w:tabs>
        <w:tab w:val="center" w:pos="4680"/>
        <w:tab w:val="right" w:pos="9360"/>
      </w:tabs>
      <w:spacing w:before="1280" w:after="100" w:afterAutospacing="1" w:line="240" w:lineRule="auto"/>
      <w:ind w:left="0"/>
      <w:jc w:val="right"/>
    </w:pPr>
    <w:rPr>
      <w:rFonts w:ascii="Arial Narrow" w:hAnsi="Arial Narrow" w:cs="Arial"/>
      <w:bCs/>
      <w:sz w:val="28"/>
    </w:rPr>
  </w:style>
  <w:style w:type="paragraph" w:customStyle="1" w:styleId="Z-cvr-Normal">
    <w:name w:val="Z-cvr-Normal"/>
    <w:basedOn w:val="Normal"/>
    <w:rsid w:val="00A92AF4"/>
    <w:pPr>
      <w:tabs>
        <w:tab w:val="center" w:pos="4680"/>
        <w:tab w:val="right" w:pos="9360"/>
      </w:tabs>
      <w:ind w:left="0"/>
    </w:pPr>
    <w:rPr>
      <w:rFonts w:cs="Arial"/>
      <w:bCs/>
    </w:rPr>
  </w:style>
  <w:style w:type="paragraph" w:customStyle="1" w:styleId="Z-cvr-Title">
    <w:name w:val="Z-cvr-Title"/>
    <w:basedOn w:val="Normal"/>
    <w:rsid w:val="00A92AF4"/>
    <w:pPr>
      <w:tabs>
        <w:tab w:val="center" w:pos="4680"/>
        <w:tab w:val="right" w:pos="9360"/>
      </w:tabs>
      <w:spacing w:before="1560" w:after="0" w:line="240" w:lineRule="auto"/>
      <w:ind w:left="0"/>
      <w:jc w:val="right"/>
    </w:pPr>
    <w:rPr>
      <w:rFonts w:ascii="Arial Black" w:hAnsi="Arial Black" w:cs="Arial"/>
      <w:bCs/>
      <w:sz w:val="68"/>
    </w:rPr>
  </w:style>
  <w:style w:type="paragraph" w:customStyle="1" w:styleId="Z-cvr-SubTitle">
    <w:name w:val="Z-cvr-SubTitle"/>
    <w:basedOn w:val="Z-cvr-Title"/>
    <w:rsid w:val="00A92AF4"/>
    <w:pPr>
      <w:spacing w:before="120"/>
    </w:pPr>
    <w:rPr>
      <w:rFonts w:ascii="Arial" w:hAnsi="Arial"/>
      <w:color w:val="B40000"/>
      <w:sz w:val="56"/>
    </w:rPr>
  </w:style>
  <w:style w:type="paragraph" w:customStyle="1" w:styleId="Z-agcycvr-Doctype">
    <w:name w:val="Z-agcycvr-Doctype"/>
    <w:basedOn w:val="Normal"/>
    <w:rsid w:val="00A92AF4"/>
    <w:pPr>
      <w:keepNext/>
      <w:tabs>
        <w:tab w:val="center" w:pos="4680"/>
        <w:tab w:val="right" w:pos="9360"/>
      </w:tabs>
      <w:spacing w:after="240" w:line="400" w:lineRule="exact"/>
      <w:ind w:left="0"/>
      <w:jc w:val="center"/>
      <w:outlineLvl w:val="3"/>
    </w:pPr>
    <w:rPr>
      <w:rFonts w:ascii="Arial Black" w:hAnsi="Arial Black" w:cs="Arial"/>
      <w:bCs/>
      <w:sz w:val="36"/>
      <w:szCs w:val="36"/>
    </w:rPr>
  </w:style>
  <w:style w:type="paragraph" w:customStyle="1" w:styleId="Z-agcycvr-tpdf">
    <w:name w:val="Z-agcycvr-tpdf"/>
    <w:basedOn w:val="Z-agcycvr-name"/>
    <w:rsid w:val="00A92AF4"/>
    <w:pPr>
      <w:tabs>
        <w:tab w:val="left" w:pos="7985"/>
      </w:tabs>
      <w:spacing w:before="0"/>
    </w:pPr>
    <w:rPr>
      <w:rFonts w:ascii="Arial Narrow" w:hAnsi="Arial Narrow"/>
      <w:b w:val="0"/>
      <w:bCs/>
      <w:spacing w:val="20"/>
      <w:sz w:val="20"/>
    </w:rPr>
  </w:style>
  <w:style w:type="paragraph" w:styleId="Prrafodelista">
    <w:name w:val="List Paragraph"/>
    <w:basedOn w:val="Normal"/>
    <w:uiPriority w:val="34"/>
    <w:qFormat/>
    <w:rsid w:val="00BA7D76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1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duoc.cl/normasgraficas/normasgraficas/marca-duoc/logo-fondo-blanco/OR_Logotipo_DuocUC.jpg" TargetMode="External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http://www.duoc.cl/normasgraficas/normasgraficas/marca-duoc/logo-fondo-blanco/OR_Logotipo_DuocUC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12</Pages>
  <Words>2015</Words>
  <Characters>12418</Characters>
  <Application>Microsoft Office Word</Application>
  <DocSecurity>0</DocSecurity>
  <Lines>354</Lines>
  <Paragraphs>212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Villagrán Mora</dc:creator>
  <cp:keywords/>
  <dc:description/>
  <cp:lastModifiedBy>MANUEL IGNACIO MUNOZ ZURITA</cp:lastModifiedBy>
  <cp:revision>23</cp:revision>
  <dcterms:created xsi:type="dcterms:W3CDTF">2016-11-23T23:15:00Z</dcterms:created>
  <dcterms:modified xsi:type="dcterms:W3CDTF">2025-12-02T02:47:00Z</dcterms:modified>
</cp:coreProperties>
</file>