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5A489" w14:textId="6950AB8A" w:rsidR="000B3F2B" w:rsidRPr="00CB0C7E" w:rsidRDefault="000B3F2B" w:rsidP="008679D0">
      <w:pPr>
        <w:pStyle w:val="ListParagraph"/>
        <w:rPr>
          <w:rFonts w:ascii="Kalpurush" w:hAnsi="Kalpurush" w:cs="Kalpurush"/>
          <w:sz w:val="28"/>
          <w:szCs w:val="28"/>
        </w:rPr>
      </w:pPr>
      <w:r w:rsidRPr="00CB0C7E">
        <w:rPr>
          <w:rFonts w:ascii="Kalpurush" w:hAnsi="Kalpurush" w:cs="Kalpurush"/>
          <w:sz w:val="28"/>
          <w:szCs w:val="28"/>
        </w:rPr>
        <w:t>Contents:</w:t>
      </w:r>
    </w:p>
    <w:p w14:paraId="2B2CC95A" w14:textId="07E6CC17" w:rsidR="000B3F2B" w:rsidRPr="00CB0C7E" w:rsidRDefault="000B3F2B" w:rsidP="008679D0">
      <w:pPr>
        <w:pStyle w:val="ListParagraph"/>
        <w:rPr>
          <w:rFonts w:ascii="Kalpurush" w:hAnsi="Kalpurush" w:cs="Kalpurush"/>
          <w:sz w:val="28"/>
          <w:szCs w:val="28"/>
        </w:rPr>
      </w:pPr>
      <w:r w:rsidRPr="00CB0C7E">
        <w:rPr>
          <w:rFonts w:ascii="Kalpurush" w:hAnsi="Kalpurush" w:cs="Kalpurush"/>
          <w:sz w:val="28"/>
          <w:szCs w:val="28"/>
        </w:rPr>
        <w:t>1.Number Theory………………………………………………………………….. 2</w:t>
      </w:r>
    </w:p>
    <w:p w14:paraId="5B188634" w14:textId="741BEAA7" w:rsidR="000B3F2B" w:rsidRPr="00CB0C7E" w:rsidRDefault="000B3F2B" w:rsidP="008679D0">
      <w:pPr>
        <w:pStyle w:val="ListParagraph"/>
        <w:rPr>
          <w:rFonts w:ascii="Kalpurush" w:hAnsi="Kalpurush" w:cs="Kalpurush"/>
          <w:sz w:val="28"/>
          <w:szCs w:val="28"/>
        </w:rPr>
      </w:pPr>
      <w:r w:rsidRPr="00CB0C7E">
        <w:rPr>
          <w:rFonts w:ascii="Kalpurush" w:hAnsi="Kalpurush" w:cs="Kalpurush"/>
          <w:sz w:val="28"/>
          <w:szCs w:val="28"/>
        </w:rPr>
        <w:t xml:space="preserve">2.Series……………………………………………………………………………………. </w:t>
      </w:r>
      <w:r w:rsidR="006F0A35" w:rsidRPr="00CB0C7E">
        <w:rPr>
          <w:rFonts w:ascii="Kalpurush" w:hAnsi="Kalpurush" w:cs="Kalpurush"/>
          <w:sz w:val="28"/>
          <w:szCs w:val="28"/>
        </w:rPr>
        <w:t>3</w:t>
      </w:r>
    </w:p>
    <w:p w14:paraId="225D6437" w14:textId="77777777" w:rsidR="000B3F2B" w:rsidRPr="00CB0C7E" w:rsidRDefault="000B3F2B" w:rsidP="008679D0">
      <w:pPr>
        <w:pStyle w:val="ListParagraph"/>
        <w:rPr>
          <w:rFonts w:ascii="Kalpurush" w:hAnsi="Kalpurush" w:cs="Kalpurush"/>
          <w:sz w:val="28"/>
          <w:szCs w:val="28"/>
        </w:rPr>
      </w:pPr>
    </w:p>
    <w:p w14:paraId="19033B88" w14:textId="77777777" w:rsidR="000B3F2B" w:rsidRPr="00CB0C7E" w:rsidRDefault="000B3F2B" w:rsidP="008679D0">
      <w:pPr>
        <w:pStyle w:val="ListParagraph"/>
        <w:rPr>
          <w:rFonts w:ascii="Kalpurush" w:hAnsi="Kalpurush" w:cs="Kalpurush"/>
          <w:sz w:val="28"/>
          <w:szCs w:val="28"/>
        </w:rPr>
      </w:pPr>
    </w:p>
    <w:p w14:paraId="6A37C74A" w14:textId="579F3272" w:rsidR="000B3F2B" w:rsidRPr="00CB0C7E" w:rsidRDefault="000B3F2B" w:rsidP="008679D0">
      <w:pPr>
        <w:pStyle w:val="ListParagraph"/>
        <w:rPr>
          <w:rFonts w:ascii="Kalpurush" w:hAnsi="Kalpurush" w:cs="Kalpurush"/>
          <w:sz w:val="28"/>
          <w:szCs w:val="28"/>
        </w:rPr>
      </w:pPr>
    </w:p>
    <w:p w14:paraId="115F161C" w14:textId="07DFE9B8" w:rsidR="000B3F2B" w:rsidRPr="00CB0C7E" w:rsidRDefault="000B3F2B" w:rsidP="008679D0">
      <w:pPr>
        <w:pStyle w:val="ListParagraph"/>
        <w:rPr>
          <w:rFonts w:ascii="Kalpurush" w:hAnsi="Kalpurush" w:cs="Kalpurush"/>
          <w:sz w:val="28"/>
          <w:szCs w:val="28"/>
        </w:rPr>
      </w:pPr>
    </w:p>
    <w:p w14:paraId="3415FE81" w14:textId="4AD1595A" w:rsidR="000B3F2B" w:rsidRPr="00CB0C7E" w:rsidRDefault="000B3F2B" w:rsidP="008679D0">
      <w:pPr>
        <w:pStyle w:val="ListParagraph"/>
        <w:rPr>
          <w:rFonts w:ascii="Kalpurush" w:hAnsi="Kalpurush" w:cs="Kalpurush"/>
          <w:sz w:val="28"/>
          <w:szCs w:val="28"/>
        </w:rPr>
      </w:pPr>
    </w:p>
    <w:p w14:paraId="5C5DBE44" w14:textId="1359181D" w:rsidR="000B3F2B" w:rsidRPr="00CB0C7E" w:rsidRDefault="000B3F2B" w:rsidP="008679D0">
      <w:pPr>
        <w:pStyle w:val="ListParagraph"/>
        <w:rPr>
          <w:rFonts w:ascii="Kalpurush" w:hAnsi="Kalpurush" w:cs="Kalpurush"/>
          <w:sz w:val="28"/>
          <w:szCs w:val="28"/>
        </w:rPr>
      </w:pPr>
    </w:p>
    <w:p w14:paraId="5BFEC91B" w14:textId="5875EFF7" w:rsidR="000B3F2B" w:rsidRPr="00CB0C7E" w:rsidRDefault="000B3F2B" w:rsidP="008679D0">
      <w:pPr>
        <w:pStyle w:val="ListParagraph"/>
        <w:rPr>
          <w:rFonts w:ascii="Kalpurush" w:hAnsi="Kalpurush" w:cs="Kalpurush"/>
          <w:sz w:val="28"/>
          <w:szCs w:val="28"/>
        </w:rPr>
      </w:pPr>
    </w:p>
    <w:p w14:paraId="3F83CACB" w14:textId="3E07B573" w:rsidR="000B3F2B" w:rsidRPr="00CB0C7E" w:rsidRDefault="000B3F2B" w:rsidP="008679D0">
      <w:pPr>
        <w:pStyle w:val="ListParagraph"/>
        <w:rPr>
          <w:rFonts w:ascii="Kalpurush" w:hAnsi="Kalpurush" w:cs="Kalpurush"/>
          <w:sz w:val="28"/>
          <w:szCs w:val="28"/>
        </w:rPr>
      </w:pPr>
    </w:p>
    <w:p w14:paraId="48C8BF3D" w14:textId="585D656B" w:rsidR="000B3F2B" w:rsidRPr="00CB0C7E" w:rsidRDefault="000B3F2B" w:rsidP="008679D0">
      <w:pPr>
        <w:pStyle w:val="ListParagraph"/>
        <w:rPr>
          <w:rFonts w:ascii="Kalpurush" w:hAnsi="Kalpurush" w:cs="Kalpurush"/>
          <w:sz w:val="28"/>
          <w:szCs w:val="28"/>
        </w:rPr>
      </w:pPr>
    </w:p>
    <w:p w14:paraId="1208A70B" w14:textId="70FD1D6C" w:rsidR="000B3F2B" w:rsidRPr="00CB0C7E" w:rsidRDefault="000B3F2B" w:rsidP="008679D0">
      <w:pPr>
        <w:pStyle w:val="ListParagraph"/>
        <w:rPr>
          <w:rFonts w:ascii="Kalpurush" w:hAnsi="Kalpurush" w:cs="Kalpurush"/>
          <w:sz w:val="28"/>
          <w:szCs w:val="28"/>
        </w:rPr>
      </w:pPr>
    </w:p>
    <w:p w14:paraId="395E9C90" w14:textId="7DA9228A" w:rsidR="000B3F2B" w:rsidRPr="00CB0C7E" w:rsidRDefault="000B3F2B" w:rsidP="008679D0">
      <w:pPr>
        <w:pStyle w:val="ListParagraph"/>
        <w:rPr>
          <w:rFonts w:ascii="Kalpurush" w:hAnsi="Kalpurush" w:cs="Kalpurush"/>
          <w:sz w:val="28"/>
          <w:szCs w:val="28"/>
        </w:rPr>
      </w:pPr>
    </w:p>
    <w:p w14:paraId="5C9F0D5B" w14:textId="5CD03466" w:rsidR="000B3F2B" w:rsidRPr="00CB0C7E" w:rsidRDefault="000B3F2B" w:rsidP="008679D0">
      <w:pPr>
        <w:pStyle w:val="ListParagraph"/>
        <w:rPr>
          <w:rFonts w:ascii="Kalpurush" w:hAnsi="Kalpurush" w:cs="Kalpurush"/>
          <w:sz w:val="28"/>
          <w:szCs w:val="28"/>
        </w:rPr>
      </w:pPr>
    </w:p>
    <w:p w14:paraId="3A770CD0" w14:textId="043366A7" w:rsidR="000B3F2B" w:rsidRPr="00CB0C7E" w:rsidRDefault="000B3F2B" w:rsidP="008679D0">
      <w:pPr>
        <w:pStyle w:val="ListParagraph"/>
        <w:rPr>
          <w:rFonts w:ascii="Kalpurush" w:hAnsi="Kalpurush" w:cs="Kalpurush"/>
          <w:sz w:val="28"/>
          <w:szCs w:val="28"/>
        </w:rPr>
      </w:pPr>
    </w:p>
    <w:p w14:paraId="42F5B50A" w14:textId="672F0617" w:rsidR="000B3F2B" w:rsidRPr="00CB0C7E" w:rsidRDefault="000B3F2B" w:rsidP="008679D0">
      <w:pPr>
        <w:pStyle w:val="ListParagraph"/>
        <w:rPr>
          <w:rFonts w:ascii="Kalpurush" w:hAnsi="Kalpurush" w:cs="Kalpurush"/>
          <w:sz w:val="28"/>
          <w:szCs w:val="28"/>
        </w:rPr>
      </w:pPr>
    </w:p>
    <w:p w14:paraId="120988CF" w14:textId="12D2289F" w:rsidR="000B3F2B" w:rsidRPr="00CB0C7E" w:rsidRDefault="000B3F2B" w:rsidP="008679D0">
      <w:pPr>
        <w:pStyle w:val="ListParagraph"/>
        <w:rPr>
          <w:rFonts w:ascii="Kalpurush" w:hAnsi="Kalpurush" w:cs="Kalpurush"/>
          <w:sz w:val="28"/>
          <w:szCs w:val="28"/>
        </w:rPr>
      </w:pPr>
    </w:p>
    <w:p w14:paraId="236D10D0" w14:textId="2A2AC61E" w:rsidR="000B3F2B" w:rsidRPr="00CB0C7E" w:rsidRDefault="000B3F2B" w:rsidP="008679D0">
      <w:pPr>
        <w:pStyle w:val="ListParagraph"/>
        <w:rPr>
          <w:rFonts w:ascii="Kalpurush" w:hAnsi="Kalpurush" w:cs="Kalpurush"/>
          <w:sz w:val="28"/>
          <w:szCs w:val="28"/>
        </w:rPr>
      </w:pPr>
    </w:p>
    <w:p w14:paraId="45FF3C79" w14:textId="6BBFC40C" w:rsidR="000B3F2B" w:rsidRPr="00CB0C7E" w:rsidRDefault="000B3F2B" w:rsidP="008679D0">
      <w:pPr>
        <w:pStyle w:val="ListParagraph"/>
        <w:rPr>
          <w:rFonts w:ascii="Kalpurush" w:hAnsi="Kalpurush" w:cs="Kalpurush"/>
          <w:sz w:val="28"/>
          <w:szCs w:val="28"/>
        </w:rPr>
      </w:pPr>
    </w:p>
    <w:p w14:paraId="5D3FD872" w14:textId="5028D13C" w:rsidR="000B3F2B" w:rsidRPr="00CB0C7E" w:rsidRDefault="000B3F2B" w:rsidP="008679D0">
      <w:pPr>
        <w:pStyle w:val="ListParagraph"/>
        <w:rPr>
          <w:rFonts w:ascii="Kalpurush" w:hAnsi="Kalpurush" w:cs="Kalpurush"/>
          <w:sz w:val="28"/>
          <w:szCs w:val="28"/>
        </w:rPr>
      </w:pPr>
    </w:p>
    <w:p w14:paraId="48EFBDD1" w14:textId="4A69C2F2" w:rsidR="006F0A35" w:rsidRPr="00CB0C7E" w:rsidRDefault="006F0A35" w:rsidP="008679D0">
      <w:pPr>
        <w:pStyle w:val="ListParagraph"/>
        <w:rPr>
          <w:rFonts w:ascii="Kalpurush" w:hAnsi="Kalpurush" w:cs="Kalpurush"/>
          <w:sz w:val="28"/>
          <w:szCs w:val="28"/>
        </w:rPr>
      </w:pPr>
    </w:p>
    <w:p w14:paraId="56688DB6" w14:textId="718F6819" w:rsidR="006F0A35" w:rsidRPr="00CB0C7E" w:rsidRDefault="006F0A35" w:rsidP="008679D0">
      <w:pPr>
        <w:pStyle w:val="ListParagraph"/>
        <w:rPr>
          <w:rFonts w:ascii="Kalpurush" w:hAnsi="Kalpurush" w:cs="Kalpurush"/>
          <w:sz w:val="28"/>
          <w:szCs w:val="28"/>
        </w:rPr>
      </w:pPr>
    </w:p>
    <w:p w14:paraId="25997561" w14:textId="77777777" w:rsidR="006F0A35" w:rsidRPr="00CB0C7E" w:rsidRDefault="006F0A35" w:rsidP="008679D0">
      <w:pPr>
        <w:pStyle w:val="ListParagraph"/>
        <w:rPr>
          <w:rFonts w:ascii="Kalpurush" w:hAnsi="Kalpurush" w:cs="Kalpurush"/>
          <w:sz w:val="28"/>
          <w:szCs w:val="28"/>
        </w:rPr>
      </w:pPr>
    </w:p>
    <w:p w14:paraId="17571C17" w14:textId="095D5984" w:rsidR="007C4DA9" w:rsidRPr="00CB0C7E" w:rsidRDefault="008679D0" w:rsidP="008679D0">
      <w:pPr>
        <w:pStyle w:val="ListParagraph"/>
        <w:rPr>
          <w:rFonts w:ascii="Kalpurush" w:hAnsi="Kalpurush" w:cs="Kalpurush"/>
          <w:sz w:val="28"/>
          <w:szCs w:val="28"/>
        </w:rPr>
      </w:pPr>
      <w:r w:rsidRPr="00CB0C7E">
        <w:rPr>
          <w:rFonts w:ascii="Kalpurush" w:hAnsi="Kalpurush" w:cs="Kalpurush"/>
          <w:sz w:val="28"/>
          <w:szCs w:val="28"/>
        </w:rPr>
        <w:lastRenderedPageBreak/>
        <w:t>1.</w:t>
      </w:r>
      <w:r w:rsidR="003B4C3F" w:rsidRPr="00CB0C7E">
        <w:rPr>
          <w:rFonts w:ascii="Kalpurush" w:hAnsi="Kalpurush" w:cs="Kalpurush"/>
          <w:sz w:val="28"/>
          <w:szCs w:val="28"/>
        </w:rPr>
        <w:t xml:space="preserve">(August 2017) </w:t>
      </w:r>
    </w:p>
    <w:p w14:paraId="03DD64B8" w14:textId="77777777" w:rsidR="008679D0" w:rsidRPr="00CB0C7E" w:rsidRDefault="008679D0" w:rsidP="008679D0">
      <w:pPr>
        <w:pStyle w:val="ListParagraph"/>
        <w:rPr>
          <w:rFonts w:ascii="Kalpurush" w:eastAsiaTheme="minorEastAsia" w:hAnsi="Kalpurush" w:cs="Kalpurush"/>
          <w:sz w:val="28"/>
          <w:szCs w:val="28"/>
        </w:rPr>
      </w:pPr>
      <w:r w:rsidRPr="00CB0C7E">
        <w:rPr>
          <w:rFonts w:ascii="Kalpurush" w:hAnsi="Kalpurush" w:cs="Kalpurush"/>
          <w:sz w:val="28"/>
          <w:szCs w:val="28"/>
        </w:rPr>
        <w:t xml:space="preserve">If the a and b are two positive integers with a </w:t>
      </w:r>
      <w:r w:rsidRPr="00CB0C7E">
        <w:rPr>
          <w:rFonts w:ascii="Times New Roman" w:hAnsi="Times New Roman" w:cs="Times New Roman"/>
          <w:sz w:val="28"/>
          <w:szCs w:val="28"/>
        </w:rPr>
        <w:t>≥</w:t>
      </w:r>
      <w:r w:rsidRPr="00CB0C7E">
        <w:rPr>
          <w:rFonts w:ascii="Kalpurush" w:hAnsi="Kalpurush" w:cs="Kalpurush"/>
          <w:sz w:val="28"/>
          <w:szCs w:val="28"/>
        </w:rPr>
        <w:t xml:space="preserve">b  and </w:t>
      </w:r>
      <m:oMath>
        <m:f>
          <m:fPr>
            <m:ctrlPr>
              <w:rPr>
                <w:rFonts w:ascii="Cambria Math" w:hAnsi="Cambria Math" w:cs="Kalpurus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Kalpurush"/>
                <w:sz w:val="28"/>
                <w:szCs w:val="28"/>
              </w:rPr>
              <m:t>lcm(a,b)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8"/>
                <w:szCs w:val="28"/>
              </w:rPr>
              <m:t>gcd⁡</m:t>
            </m:r>
            <m:r>
              <w:rPr>
                <w:rFonts w:ascii="Cambria Math" w:hAnsi="Cambria Math" w:cs="Kalpurush"/>
                <w:sz w:val="28"/>
                <w:szCs w:val="28"/>
              </w:rPr>
              <m:t>(a,b)</m:t>
            </m:r>
          </m:den>
        </m:f>
        <m:r>
          <w:rPr>
            <w:rFonts w:ascii="Cambria Math" w:hAnsi="Cambria Math" w:cs="Kalpurush"/>
            <w:sz w:val="28"/>
            <w:szCs w:val="28"/>
          </w:rPr>
          <m:t>=</m:t>
        </m:r>
      </m:oMath>
      <w:r w:rsidRPr="00CB0C7E">
        <w:rPr>
          <w:rFonts w:ascii="Kalpurush" w:eastAsiaTheme="minorEastAsia" w:hAnsi="Kalpurush" w:cs="Kalpurush"/>
          <w:sz w:val="28"/>
          <w:szCs w:val="28"/>
        </w:rPr>
        <w:t xml:space="preserve"> p</w:t>
      </w:r>
      <w:r w:rsidRPr="00CB0C7E">
        <w:rPr>
          <w:rFonts w:ascii="Kalpurush" w:eastAsiaTheme="minorEastAsia" w:hAnsi="Kalpurush" w:cs="Kalpurush"/>
          <w:sz w:val="28"/>
          <w:szCs w:val="28"/>
          <w:vertAlign w:val="superscript"/>
        </w:rPr>
        <w:t xml:space="preserve">a </w:t>
      </w:r>
      <w:r w:rsidRPr="00CB0C7E">
        <w:rPr>
          <w:rFonts w:ascii="Kalpurush" w:eastAsiaTheme="minorEastAsia" w:hAnsi="Kalpurush" w:cs="Kalpurush"/>
          <w:sz w:val="28"/>
          <w:szCs w:val="28"/>
        </w:rPr>
        <w:t xml:space="preserve">where p is a prime and a is non-negative  integer then </w:t>
      </w:r>
      <m:oMath>
        <m:f>
          <m:fPr>
            <m:ctrlPr>
              <w:rPr>
                <w:rFonts w:ascii="Cambria Math" w:eastAsiaTheme="minorEastAsia" w:hAnsi="Cambria Math" w:cs="Kalpurus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 w:cs="Kalpurush"/>
                <w:sz w:val="28"/>
                <w:szCs w:val="28"/>
              </w:rPr>
              <m:t>b</m:t>
            </m:r>
          </m:den>
        </m:f>
        <m:r>
          <w:rPr>
            <w:rFonts w:ascii="Cambria Math" w:eastAsiaTheme="minorEastAsia" w:hAnsi="Cambria Math" w:cs="Kalpurus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Kalpurus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8"/>
                <w:szCs w:val="28"/>
              </w:rPr>
              <m:t>lcm</m:t>
            </m:r>
          </m:num>
          <m:den>
            <m:r>
              <w:rPr>
                <w:rFonts w:ascii="Cambria Math" w:eastAsiaTheme="minorEastAsia" w:hAnsi="Cambria Math" w:cs="Kalpurush"/>
                <w:sz w:val="28"/>
                <w:szCs w:val="28"/>
              </w:rPr>
              <m:t>gcd</m:t>
            </m:r>
          </m:den>
        </m:f>
      </m:oMath>
      <w:r w:rsidRPr="00CB0C7E">
        <w:rPr>
          <w:rFonts w:ascii="Kalpurush" w:eastAsiaTheme="minorEastAsia" w:hAnsi="Kalpurush" w:cs="Kalpurus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Kalpurush"/>
            <w:sz w:val="28"/>
            <w:szCs w:val="28"/>
          </w:rPr>
          <m:t>=</m:t>
        </m:r>
      </m:oMath>
      <w:r w:rsidRPr="00CB0C7E">
        <w:rPr>
          <w:rFonts w:ascii="Kalpurush" w:eastAsiaTheme="minorEastAsia" w:hAnsi="Kalpurush" w:cs="Kalpurush"/>
          <w:sz w:val="28"/>
          <w:szCs w:val="28"/>
        </w:rPr>
        <w:t xml:space="preserve"> p</w:t>
      </w:r>
      <w:r w:rsidRPr="00CB0C7E">
        <w:rPr>
          <w:rFonts w:ascii="Kalpurush" w:eastAsiaTheme="minorEastAsia" w:hAnsi="Kalpurush" w:cs="Kalpurush"/>
          <w:sz w:val="28"/>
          <w:szCs w:val="28"/>
          <w:vertAlign w:val="superscript"/>
        </w:rPr>
        <w:t>a</w:t>
      </w:r>
    </w:p>
    <w:p w14:paraId="5F6D8976" w14:textId="77777777" w:rsidR="008679D0" w:rsidRPr="00CB0C7E" w:rsidRDefault="008679D0" w:rsidP="008679D0">
      <w:pPr>
        <w:pStyle w:val="ListParagraph"/>
        <w:rPr>
          <w:rFonts w:ascii="Kalpurush" w:eastAsiaTheme="minorEastAsia" w:hAnsi="Kalpurush" w:cs="Kalpurush"/>
          <w:sz w:val="28"/>
          <w:szCs w:val="28"/>
        </w:rPr>
      </w:pPr>
      <w:r w:rsidRPr="00CB0C7E">
        <w:rPr>
          <w:rFonts w:ascii="Kalpurush" w:eastAsiaTheme="minorEastAsia" w:hAnsi="Kalpurush" w:cs="Kalpurush"/>
          <w:sz w:val="28"/>
          <w:szCs w:val="28"/>
        </w:rPr>
        <w:t>Proof:</w:t>
      </w:r>
    </w:p>
    <w:p w14:paraId="083F4A90" w14:textId="77777777" w:rsidR="008679D0" w:rsidRPr="00CB0C7E" w:rsidRDefault="008679D0" w:rsidP="008679D0">
      <w:pPr>
        <w:pStyle w:val="ListParagraph"/>
        <w:rPr>
          <w:rFonts w:ascii="Kalpurush" w:eastAsiaTheme="minorEastAsia" w:hAnsi="Kalpurush" w:cs="Kalpurush"/>
          <w:sz w:val="28"/>
          <w:szCs w:val="28"/>
        </w:rPr>
      </w:pPr>
      <w:r w:rsidRPr="00CB0C7E">
        <w:rPr>
          <w:rFonts w:ascii="Kalpurush" w:eastAsiaTheme="minorEastAsia" w:hAnsi="Kalpurush" w:cs="Kalpurush"/>
          <w:sz w:val="28"/>
          <w:szCs w:val="28"/>
        </w:rPr>
        <w:t xml:space="preserve">Let </w:t>
      </w:r>
      <w:r w:rsidR="00FC3970" w:rsidRPr="00CB0C7E">
        <w:rPr>
          <w:rFonts w:ascii="Kalpurush" w:eastAsiaTheme="minorEastAsia" w:hAnsi="Kalpurush" w:cs="Kalpurush"/>
          <w:sz w:val="28"/>
          <w:szCs w:val="28"/>
        </w:rPr>
        <w:t>n</w:t>
      </w:r>
      <w:r w:rsidR="00FC3970" w:rsidRPr="00CB0C7E">
        <w:rPr>
          <w:rFonts w:ascii="Kalpurush" w:eastAsiaTheme="minorEastAsia" w:hAnsi="Kalpurush" w:cs="Kalpurush"/>
          <w:sz w:val="28"/>
          <w:szCs w:val="28"/>
          <w:vertAlign w:val="subscript"/>
        </w:rPr>
        <w:t>1</w:t>
      </w:r>
      <w:r w:rsidRPr="00CB0C7E">
        <w:rPr>
          <w:rFonts w:ascii="Kalpurush" w:eastAsiaTheme="minorEastAsia" w:hAnsi="Kalpurush" w:cs="Kalpurush"/>
          <w:sz w:val="28"/>
          <w:szCs w:val="28"/>
        </w:rPr>
        <w:t xml:space="preserve"> = p</w:t>
      </w:r>
      <w:r w:rsidRPr="00CB0C7E">
        <w:rPr>
          <w:rFonts w:ascii="Kalpurush" w:eastAsiaTheme="minorEastAsia" w:hAnsi="Kalpurush" w:cs="Kalpurush"/>
          <w:sz w:val="28"/>
          <w:szCs w:val="28"/>
          <w:vertAlign w:val="subscript"/>
        </w:rPr>
        <w:t>1</w:t>
      </w:r>
      <w:r w:rsidRPr="00CB0C7E">
        <w:rPr>
          <w:rFonts w:ascii="Kalpurush" w:eastAsiaTheme="minorEastAsia" w:hAnsi="Kalpurush" w:cs="Kalpurush"/>
          <w:sz w:val="28"/>
          <w:szCs w:val="28"/>
          <w:vertAlign w:val="superscript"/>
        </w:rPr>
        <w:t>a1</w:t>
      </w:r>
      <w:r w:rsidRPr="00CB0C7E">
        <w:rPr>
          <w:rFonts w:ascii="Kalpurush" w:eastAsiaTheme="minorEastAsia" w:hAnsi="Kalpurush" w:cs="Kalpurush"/>
          <w:sz w:val="28"/>
          <w:szCs w:val="28"/>
        </w:rPr>
        <w:t>p</w:t>
      </w:r>
      <w:r w:rsidRPr="00CB0C7E">
        <w:rPr>
          <w:rFonts w:ascii="Kalpurush" w:eastAsiaTheme="minorEastAsia" w:hAnsi="Kalpurush" w:cs="Kalpurush"/>
          <w:sz w:val="28"/>
          <w:szCs w:val="28"/>
          <w:vertAlign w:val="subscript"/>
        </w:rPr>
        <w:t>2</w:t>
      </w:r>
      <w:r w:rsidRPr="00CB0C7E">
        <w:rPr>
          <w:rFonts w:ascii="Kalpurush" w:eastAsiaTheme="minorEastAsia" w:hAnsi="Kalpurush" w:cs="Kalpurush"/>
          <w:sz w:val="28"/>
          <w:szCs w:val="28"/>
          <w:vertAlign w:val="superscript"/>
        </w:rPr>
        <w:t>a2</w:t>
      </w:r>
      <w:r w:rsidRPr="00CB0C7E">
        <w:rPr>
          <w:rFonts w:ascii="Kalpurush" w:eastAsiaTheme="minorEastAsia" w:hAnsi="Kalpurush" w:cs="Kalpurush"/>
          <w:sz w:val="28"/>
          <w:szCs w:val="28"/>
        </w:rPr>
        <w:t>……..p</w:t>
      </w:r>
      <w:r w:rsidRPr="00CB0C7E">
        <w:rPr>
          <w:rFonts w:ascii="Kalpurush" w:eastAsiaTheme="minorEastAsia" w:hAnsi="Kalpurush" w:cs="Kalpurush"/>
          <w:sz w:val="28"/>
          <w:szCs w:val="28"/>
          <w:vertAlign w:val="subscript"/>
        </w:rPr>
        <w:t>k</w:t>
      </w:r>
      <w:r w:rsidRPr="00CB0C7E">
        <w:rPr>
          <w:rFonts w:ascii="Kalpurush" w:eastAsiaTheme="minorEastAsia" w:hAnsi="Kalpurush" w:cs="Kalpurush"/>
          <w:sz w:val="28"/>
          <w:szCs w:val="28"/>
          <w:vertAlign w:val="superscript"/>
        </w:rPr>
        <w:t>ak</w:t>
      </w:r>
      <w:r w:rsidR="00576A51" w:rsidRPr="00CB0C7E">
        <w:rPr>
          <w:rFonts w:ascii="Kalpurush" w:eastAsiaTheme="minorEastAsia" w:hAnsi="Kalpurush" w:cs="Kalpurush"/>
          <w:sz w:val="28"/>
          <w:szCs w:val="28"/>
        </w:rPr>
        <w:t xml:space="preserve"> </w:t>
      </w:r>
    </w:p>
    <w:p w14:paraId="7F1C2FDB" w14:textId="77777777" w:rsidR="008679D0" w:rsidRPr="00CB0C7E" w:rsidRDefault="008679D0" w:rsidP="008679D0">
      <w:pPr>
        <w:rPr>
          <w:rFonts w:ascii="Kalpurush" w:eastAsiaTheme="minorEastAsia" w:hAnsi="Kalpurush" w:cs="Kalpurush"/>
          <w:sz w:val="28"/>
          <w:szCs w:val="28"/>
        </w:rPr>
      </w:pPr>
      <w:r w:rsidRPr="00CB0C7E">
        <w:rPr>
          <w:rFonts w:ascii="Kalpurush" w:eastAsiaTheme="minorEastAsia" w:hAnsi="Kalpurush" w:cs="Kalpurush"/>
          <w:sz w:val="28"/>
          <w:szCs w:val="28"/>
        </w:rPr>
        <w:t xml:space="preserve">              and </w:t>
      </w:r>
      <w:r w:rsidR="00FC3970" w:rsidRPr="00CB0C7E">
        <w:rPr>
          <w:rFonts w:ascii="Kalpurush" w:eastAsiaTheme="minorEastAsia" w:hAnsi="Kalpurush" w:cs="Kalpurush"/>
          <w:sz w:val="28"/>
          <w:szCs w:val="28"/>
        </w:rPr>
        <w:t>n</w:t>
      </w:r>
      <w:r w:rsidR="00FC3970" w:rsidRPr="00CB0C7E">
        <w:rPr>
          <w:rFonts w:ascii="Kalpurush" w:eastAsiaTheme="minorEastAsia" w:hAnsi="Kalpurush" w:cs="Kalpurush"/>
          <w:sz w:val="28"/>
          <w:szCs w:val="28"/>
          <w:vertAlign w:val="subscript"/>
        </w:rPr>
        <w:t>2</w:t>
      </w:r>
      <w:r w:rsidR="00576A51" w:rsidRPr="00CB0C7E">
        <w:rPr>
          <w:rFonts w:ascii="Kalpurush" w:eastAsiaTheme="minorEastAsia" w:hAnsi="Kalpurush" w:cs="Kalpurush"/>
          <w:sz w:val="28"/>
          <w:szCs w:val="28"/>
        </w:rPr>
        <w:t xml:space="preserve"> = p</w:t>
      </w:r>
      <w:r w:rsidR="00576A51" w:rsidRPr="00CB0C7E">
        <w:rPr>
          <w:rFonts w:ascii="Kalpurush" w:eastAsiaTheme="minorEastAsia" w:hAnsi="Kalpurush" w:cs="Kalpurush"/>
          <w:sz w:val="28"/>
          <w:szCs w:val="28"/>
          <w:vertAlign w:val="subscript"/>
        </w:rPr>
        <w:t>1</w:t>
      </w:r>
      <w:r w:rsidR="00576A51" w:rsidRPr="00CB0C7E">
        <w:rPr>
          <w:rFonts w:ascii="Kalpurush" w:eastAsiaTheme="minorEastAsia" w:hAnsi="Kalpurush" w:cs="Kalpurush"/>
          <w:sz w:val="28"/>
          <w:szCs w:val="28"/>
          <w:vertAlign w:val="superscript"/>
        </w:rPr>
        <w:t>b1</w:t>
      </w:r>
      <w:r w:rsidR="00576A51" w:rsidRPr="00CB0C7E">
        <w:rPr>
          <w:rFonts w:ascii="Kalpurush" w:eastAsiaTheme="minorEastAsia" w:hAnsi="Kalpurush" w:cs="Kalpurush"/>
          <w:sz w:val="28"/>
          <w:szCs w:val="28"/>
        </w:rPr>
        <w:t>p</w:t>
      </w:r>
      <w:r w:rsidR="00576A51" w:rsidRPr="00CB0C7E">
        <w:rPr>
          <w:rFonts w:ascii="Kalpurush" w:eastAsiaTheme="minorEastAsia" w:hAnsi="Kalpurush" w:cs="Kalpurush"/>
          <w:sz w:val="28"/>
          <w:szCs w:val="28"/>
          <w:vertAlign w:val="subscript"/>
        </w:rPr>
        <w:t>2</w:t>
      </w:r>
      <w:r w:rsidR="00576A51" w:rsidRPr="00CB0C7E">
        <w:rPr>
          <w:rFonts w:ascii="Kalpurush" w:eastAsiaTheme="minorEastAsia" w:hAnsi="Kalpurush" w:cs="Kalpurush"/>
          <w:sz w:val="28"/>
          <w:szCs w:val="28"/>
          <w:vertAlign w:val="superscript"/>
        </w:rPr>
        <w:t>b2</w:t>
      </w:r>
      <w:r w:rsidR="00576A51" w:rsidRPr="00CB0C7E">
        <w:rPr>
          <w:rFonts w:ascii="Kalpurush" w:eastAsiaTheme="minorEastAsia" w:hAnsi="Kalpurush" w:cs="Kalpurush"/>
          <w:sz w:val="28"/>
          <w:szCs w:val="28"/>
        </w:rPr>
        <w:t>……..p</w:t>
      </w:r>
      <w:r w:rsidR="00576A51" w:rsidRPr="00CB0C7E">
        <w:rPr>
          <w:rFonts w:ascii="Kalpurush" w:eastAsiaTheme="minorEastAsia" w:hAnsi="Kalpurush" w:cs="Kalpurush"/>
          <w:sz w:val="28"/>
          <w:szCs w:val="28"/>
          <w:vertAlign w:val="subscript"/>
        </w:rPr>
        <w:t>k</w:t>
      </w:r>
      <w:r w:rsidR="00576A51" w:rsidRPr="00CB0C7E">
        <w:rPr>
          <w:rFonts w:ascii="Kalpurush" w:eastAsiaTheme="minorEastAsia" w:hAnsi="Kalpurush" w:cs="Kalpurush"/>
          <w:sz w:val="28"/>
          <w:szCs w:val="28"/>
          <w:vertAlign w:val="superscript"/>
        </w:rPr>
        <w:t>bk</w:t>
      </w:r>
      <w:r w:rsidR="00576A51" w:rsidRPr="00CB0C7E">
        <w:rPr>
          <w:rFonts w:ascii="Kalpurush" w:eastAsiaTheme="minorEastAsia" w:hAnsi="Kalpurush" w:cs="Kalpurush"/>
          <w:sz w:val="28"/>
          <w:szCs w:val="28"/>
        </w:rPr>
        <w:t xml:space="preserve">  where all p with different subscr</w:t>
      </w:r>
      <w:r w:rsidR="003B4C3F" w:rsidRPr="00CB0C7E">
        <w:rPr>
          <w:rFonts w:ascii="Kalpurush" w:eastAsiaTheme="minorEastAsia" w:hAnsi="Kalpurush" w:cs="Kalpurush"/>
          <w:sz w:val="28"/>
          <w:szCs w:val="28"/>
        </w:rPr>
        <w:t xml:space="preserve">ipts are primes but all a and b are </w:t>
      </w:r>
      <w:r w:rsidR="00576A51" w:rsidRPr="00CB0C7E">
        <w:rPr>
          <w:rFonts w:ascii="Kalpurush" w:eastAsiaTheme="minorEastAsia" w:hAnsi="Kalpurush" w:cs="Kalpurush"/>
          <w:sz w:val="28"/>
          <w:szCs w:val="28"/>
        </w:rPr>
        <w:t xml:space="preserve"> non-negative.</w:t>
      </w:r>
    </w:p>
    <w:p w14:paraId="7764D194" w14:textId="77777777" w:rsidR="00576A51" w:rsidRPr="00CB0C7E" w:rsidRDefault="003B4C3F" w:rsidP="008679D0">
      <w:pPr>
        <w:rPr>
          <w:rFonts w:ascii="Kalpurush" w:eastAsiaTheme="minorEastAsia" w:hAnsi="Kalpurush" w:cs="Kalpurush"/>
          <w:sz w:val="28"/>
          <w:szCs w:val="28"/>
        </w:rPr>
      </w:pPr>
      <w:r w:rsidRPr="00CB0C7E">
        <w:rPr>
          <w:rFonts w:ascii="Kalpurush" w:eastAsiaTheme="minorEastAsia" w:hAnsi="Kalpurush" w:cs="Kalpurush"/>
          <w:sz w:val="28"/>
          <w:szCs w:val="28"/>
        </w:rPr>
        <w:t xml:space="preserve">For example </w:t>
      </w:r>
      <w:r w:rsidR="00576A51" w:rsidRPr="00CB0C7E">
        <w:rPr>
          <w:rFonts w:ascii="Kalpurush" w:eastAsiaTheme="minorEastAsia" w:hAnsi="Kalpurush" w:cs="Kalpurush"/>
          <w:sz w:val="28"/>
          <w:szCs w:val="28"/>
        </w:rPr>
        <w:t>35 and 36 can be written as</w:t>
      </w:r>
    </w:p>
    <w:p w14:paraId="71C8FFB1" w14:textId="77777777" w:rsidR="00576A51" w:rsidRPr="00CB0C7E" w:rsidRDefault="00576A51" w:rsidP="008679D0">
      <w:pPr>
        <w:rPr>
          <w:rFonts w:ascii="Kalpurush" w:eastAsiaTheme="minorEastAsia" w:hAnsi="Kalpurush" w:cs="Kalpurush"/>
          <w:sz w:val="28"/>
          <w:szCs w:val="28"/>
        </w:rPr>
      </w:pPr>
      <w:r w:rsidRPr="00CB0C7E">
        <w:rPr>
          <w:rFonts w:ascii="Kalpurush" w:eastAsiaTheme="minorEastAsia" w:hAnsi="Kalpurush" w:cs="Kalpurush"/>
          <w:sz w:val="28"/>
          <w:szCs w:val="28"/>
        </w:rPr>
        <w:t>36 = 2</w:t>
      </w:r>
      <w:r w:rsidRPr="00CB0C7E">
        <w:rPr>
          <w:rFonts w:ascii="Kalpurush" w:eastAsiaTheme="minorEastAsia" w:hAnsi="Kalpurush" w:cs="Kalpurush"/>
          <w:sz w:val="28"/>
          <w:szCs w:val="28"/>
          <w:vertAlign w:val="superscript"/>
        </w:rPr>
        <w:t>2</w:t>
      </w:r>
      <w:r w:rsidRPr="00CB0C7E">
        <w:rPr>
          <w:rFonts w:ascii="Kalpurush" w:eastAsiaTheme="minorEastAsia" w:hAnsi="Kalpurush" w:cs="Kalpurush"/>
          <w:sz w:val="28"/>
          <w:szCs w:val="28"/>
        </w:rPr>
        <w:t>.3</w:t>
      </w:r>
      <w:r w:rsidRPr="00CB0C7E">
        <w:rPr>
          <w:rFonts w:ascii="Kalpurush" w:eastAsiaTheme="minorEastAsia" w:hAnsi="Kalpurush" w:cs="Kalpurush"/>
          <w:sz w:val="28"/>
          <w:szCs w:val="28"/>
          <w:vertAlign w:val="superscript"/>
        </w:rPr>
        <w:t>2</w:t>
      </w:r>
      <w:r w:rsidRPr="00CB0C7E">
        <w:rPr>
          <w:rFonts w:ascii="Kalpurush" w:eastAsiaTheme="minorEastAsia" w:hAnsi="Kalpurush" w:cs="Kalpurush"/>
          <w:sz w:val="28"/>
          <w:szCs w:val="28"/>
        </w:rPr>
        <w:t>.5</w:t>
      </w:r>
      <w:r w:rsidRPr="00CB0C7E">
        <w:rPr>
          <w:rFonts w:ascii="Kalpurush" w:eastAsiaTheme="minorEastAsia" w:hAnsi="Kalpurush" w:cs="Kalpurush"/>
          <w:sz w:val="28"/>
          <w:szCs w:val="28"/>
          <w:vertAlign w:val="superscript"/>
        </w:rPr>
        <w:t>0</w:t>
      </w:r>
      <w:r w:rsidRPr="00CB0C7E">
        <w:rPr>
          <w:rFonts w:ascii="Kalpurush" w:eastAsiaTheme="minorEastAsia" w:hAnsi="Kalpurush" w:cs="Kalpurush"/>
          <w:sz w:val="28"/>
          <w:szCs w:val="28"/>
        </w:rPr>
        <w:t>.7</w:t>
      </w:r>
      <w:r w:rsidRPr="00CB0C7E">
        <w:rPr>
          <w:rFonts w:ascii="Kalpurush" w:eastAsiaTheme="minorEastAsia" w:hAnsi="Kalpurush" w:cs="Kalpurush"/>
          <w:sz w:val="28"/>
          <w:szCs w:val="28"/>
          <w:vertAlign w:val="superscript"/>
        </w:rPr>
        <w:t>0</w:t>
      </w:r>
    </w:p>
    <w:p w14:paraId="47061CEA" w14:textId="77777777" w:rsidR="00576A51" w:rsidRPr="00CB0C7E" w:rsidRDefault="00576A51" w:rsidP="008679D0">
      <w:pPr>
        <w:rPr>
          <w:rFonts w:ascii="Kalpurush" w:eastAsiaTheme="minorEastAsia" w:hAnsi="Kalpurush" w:cs="Kalpurush"/>
          <w:sz w:val="28"/>
          <w:szCs w:val="28"/>
        </w:rPr>
      </w:pPr>
      <w:r w:rsidRPr="00CB0C7E">
        <w:rPr>
          <w:rFonts w:ascii="Kalpurush" w:eastAsiaTheme="minorEastAsia" w:hAnsi="Kalpurush" w:cs="Kalpurush"/>
          <w:sz w:val="28"/>
          <w:szCs w:val="28"/>
        </w:rPr>
        <w:t>35 = 2</w:t>
      </w:r>
      <w:r w:rsidRPr="00CB0C7E">
        <w:rPr>
          <w:rFonts w:ascii="Kalpurush" w:eastAsiaTheme="minorEastAsia" w:hAnsi="Kalpurush" w:cs="Kalpurush"/>
          <w:sz w:val="28"/>
          <w:szCs w:val="28"/>
          <w:vertAlign w:val="superscript"/>
        </w:rPr>
        <w:t>0</w:t>
      </w:r>
      <w:r w:rsidRPr="00CB0C7E">
        <w:rPr>
          <w:rFonts w:ascii="Kalpurush" w:eastAsiaTheme="minorEastAsia" w:hAnsi="Kalpurush" w:cs="Kalpurush"/>
          <w:sz w:val="28"/>
          <w:szCs w:val="28"/>
        </w:rPr>
        <w:t>.3</w:t>
      </w:r>
      <w:r w:rsidRPr="00CB0C7E">
        <w:rPr>
          <w:rFonts w:ascii="Kalpurush" w:eastAsiaTheme="minorEastAsia" w:hAnsi="Kalpurush" w:cs="Kalpurush"/>
          <w:sz w:val="28"/>
          <w:szCs w:val="28"/>
          <w:vertAlign w:val="superscript"/>
        </w:rPr>
        <w:t>0</w:t>
      </w:r>
      <w:r w:rsidRPr="00CB0C7E">
        <w:rPr>
          <w:rFonts w:ascii="Kalpurush" w:eastAsiaTheme="minorEastAsia" w:hAnsi="Kalpurush" w:cs="Kalpurush"/>
          <w:sz w:val="28"/>
          <w:szCs w:val="28"/>
        </w:rPr>
        <w:t>.5</w:t>
      </w:r>
      <w:r w:rsidRPr="00CB0C7E">
        <w:rPr>
          <w:rFonts w:ascii="Kalpurush" w:eastAsiaTheme="minorEastAsia" w:hAnsi="Kalpurush" w:cs="Kalpurush"/>
          <w:sz w:val="28"/>
          <w:szCs w:val="28"/>
          <w:vertAlign w:val="superscript"/>
        </w:rPr>
        <w:t>1</w:t>
      </w:r>
      <w:r w:rsidRPr="00CB0C7E">
        <w:rPr>
          <w:rFonts w:ascii="Kalpurush" w:eastAsiaTheme="minorEastAsia" w:hAnsi="Kalpurush" w:cs="Kalpurush"/>
          <w:sz w:val="28"/>
          <w:szCs w:val="28"/>
        </w:rPr>
        <w:t>.7</w:t>
      </w:r>
      <w:r w:rsidRPr="00CB0C7E">
        <w:rPr>
          <w:rFonts w:ascii="Kalpurush" w:eastAsiaTheme="minorEastAsia" w:hAnsi="Kalpurush" w:cs="Kalpurush"/>
          <w:sz w:val="28"/>
          <w:szCs w:val="28"/>
          <w:vertAlign w:val="superscript"/>
        </w:rPr>
        <w:t>1</w:t>
      </w:r>
    </w:p>
    <w:p w14:paraId="50902156" w14:textId="77777777" w:rsidR="00576A51" w:rsidRPr="00CB0C7E" w:rsidRDefault="00576A51" w:rsidP="008679D0">
      <w:pPr>
        <w:rPr>
          <w:rFonts w:ascii="Kalpurush" w:eastAsiaTheme="minorEastAsia" w:hAnsi="Kalpurush" w:cs="Kalpurush"/>
          <w:sz w:val="28"/>
          <w:szCs w:val="28"/>
        </w:rPr>
      </w:pPr>
    </w:p>
    <w:p w14:paraId="445BC266" w14:textId="77777777" w:rsidR="00576A51" w:rsidRPr="00CB0C7E" w:rsidRDefault="00576A51" w:rsidP="008679D0">
      <w:pPr>
        <w:rPr>
          <w:rFonts w:ascii="Kalpurush" w:eastAsiaTheme="minorEastAsia" w:hAnsi="Kalpurush" w:cs="Kalpurush"/>
          <w:sz w:val="28"/>
          <w:szCs w:val="28"/>
        </w:rPr>
      </w:pPr>
      <w:r w:rsidRPr="00CB0C7E">
        <w:rPr>
          <w:rFonts w:ascii="Kalpurush" w:eastAsiaTheme="minorEastAsia" w:hAnsi="Kalpurush" w:cs="Kalpurush"/>
          <w:sz w:val="28"/>
          <w:szCs w:val="28"/>
        </w:rPr>
        <w:t xml:space="preserve">             then we know that </w:t>
      </w:r>
    </w:p>
    <w:p w14:paraId="0F3D9AF3" w14:textId="77777777" w:rsidR="00576A51" w:rsidRPr="00CB0C7E" w:rsidRDefault="00576A51" w:rsidP="008679D0">
      <w:pPr>
        <w:rPr>
          <w:rFonts w:ascii="Kalpurush" w:eastAsiaTheme="minorEastAsia" w:hAnsi="Kalpurush" w:cs="Kalpurush"/>
          <w:sz w:val="28"/>
          <w:szCs w:val="28"/>
          <w:vertAlign w:val="superscript"/>
        </w:rPr>
      </w:pPr>
      <w:r w:rsidRPr="00CB0C7E">
        <w:rPr>
          <w:rFonts w:ascii="Kalpurush" w:eastAsiaTheme="minorEastAsia" w:hAnsi="Kalpurush" w:cs="Kalpurush"/>
          <w:sz w:val="28"/>
          <w:szCs w:val="28"/>
        </w:rPr>
        <w:t xml:space="preserve">             lcm  = </w:t>
      </w:r>
      <w:r w:rsidRPr="00CB0C7E">
        <w:rPr>
          <w:rFonts w:ascii="Times New Roman" w:eastAsiaTheme="minorEastAsia" w:hAnsi="Times New Roman" w:cs="Times New Roman"/>
          <w:sz w:val="28"/>
          <w:szCs w:val="28"/>
        </w:rPr>
        <w:t>∏</w:t>
      </w:r>
      <w:r w:rsidRPr="00CB0C7E">
        <w:rPr>
          <w:rFonts w:ascii="Kalpurush" w:eastAsiaTheme="minorEastAsia" w:hAnsi="Kalpurush" w:cs="Kalpurush"/>
          <w:sz w:val="28"/>
          <w:szCs w:val="28"/>
        </w:rPr>
        <w:t>p</w:t>
      </w:r>
      <w:r w:rsidRPr="00CB0C7E">
        <w:rPr>
          <w:rFonts w:ascii="Kalpurush" w:eastAsiaTheme="minorEastAsia" w:hAnsi="Kalpurush" w:cs="Kalpurush"/>
          <w:sz w:val="28"/>
          <w:szCs w:val="28"/>
          <w:vertAlign w:val="subscript"/>
        </w:rPr>
        <w:t>i</w:t>
      </w:r>
      <w:r w:rsidRPr="00CB0C7E">
        <w:rPr>
          <w:rFonts w:ascii="Kalpurush" w:eastAsiaTheme="minorEastAsia" w:hAnsi="Kalpurush" w:cs="Kalpurush"/>
          <w:sz w:val="28"/>
          <w:szCs w:val="28"/>
          <w:vertAlign w:val="superscript"/>
        </w:rPr>
        <w:t>max(ai,bi)</w:t>
      </w:r>
    </w:p>
    <w:p w14:paraId="496E123A" w14:textId="77777777" w:rsidR="00576A51" w:rsidRPr="00CB0C7E" w:rsidRDefault="00576A51" w:rsidP="008679D0">
      <w:pPr>
        <w:rPr>
          <w:rFonts w:ascii="Kalpurush" w:eastAsiaTheme="minorEastAsia" w:hAnsi="Kalpurush" w:cs="Kalpurush"/>
          <w:sz w:val="28"/>
          <w:szCs w:val="28"/>
        </w:rPr>
      </w:pPr>
      <w:r w:rsidRPr="00CB0C7E">
        <w:rPr>
          <w:rFonts w:ascii="Kalpurush" w:eastAsiaTheme="minorEastAsia" w:hAnsi="Kalpurush" w:cs="Kalpurush"/>
          <w:sz w:val="28"/>
          <w:szCs w:val="28"/>
          <w:vertAlign w:val="superscript"/>
        </w:rPr>
        <w:t xml:space="preserve">                    </w:t>
      </w:r>
      <w:r w:rsidRPr="00CB0C7E">
        <w:rPr>
          <w:rFonts w:ascii="Kalpurush" w:eastAsiaTheme="minorEastAsia" w:hAnsi="Kalpurush" w:cs="Kalpurush"/>
          <w:sz w:val="28"/>
          <w:szCs w:val="28"/>
        </w:rPr>
        <w:t xml:space="preserve">gcd = </w:t>
      </w:r>
      <w:r w:rsidRPr="00CB0C7E">
        <w:rPr>
          <w:rFonts w:ascii="Times New Roman" w:eastAsiaTheme="minorEastAsia" w:hAnsi="Times New Roman" w:cs="Times New Roman"/>
          <w:sz w:val="28"/>
          <w:szCs w:val="28"/>
        </w:rPr>
        <w:t>∏</w:t>
      </w:r>
      <w:r w:rsidRPr="00CB0C7E">
        <w:rPr>
          <w:rFonts w:ascii="Kalpurush" w:eastAsiaTheme="minorEastAsia" w:hAnsi="Kalpurush" w:cs="Kalpurush"/>
          <w:sz w:val="28"/>
          <w:szCs w:val="28"/>
        </w:rPr>
        <w:t>p</w:t>
      </w:r>
      <w:r w:rsidRPr="00CB0C7E">
        <w:rPr>
          <w:rFonts w:ascii="Kalpurush" w:eastAsiaTheme="minorEastAsia" w:hAnsi="Kalpurush" w:cs="Kalpurush"/>
          <w:sz w:val="28"/>
          <w:szCs w:val="28"/>
          <w:vertAlign w:val="subscript"/>
        </w:rPr>
        <w:t>i</w:t>
      </w:r>
      <w:r w:rsidRPr="00CB0C7E">
        <w:rPr>
          <w:rFonts w:ascii="Kalpurush" w:eastAsiaTheme="minorEastAsia" w:hAnsi="Kalpurush" w:cs="Kalpurush"/>
          <w:sz w:val="28"/>
          <w:szCs w:val="28"/>
          <w:vertAlign w:val="superscript"/>
        </w:rPr>
        <w:t>min(ai,bi)</w:t>
      </w:r>
    </w:p>
    <w:p w14:paraId="1EBE0C85" w14:textId="77777777" w:rsidR="00576A51" w:rsidRPr="00CB0C7E" w:rsidRDefault="00D21D86" w:rsidP="008679D0">
      <w:pPr>
        <w:rPr>
          <w:rFonts w:ascii="Kalpurush" w:eastAsiaTheme="minorEastAsia" w:hAnsi="Kalpurush" w:cs="Kalpurush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Kalpurus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8"/>
                <w:szCs w:val="28"/>
              </w:rPr>
              <m:t>lcm</m:t>
            </m:r>
          </m:num>
          <m:den>
            <m:r>
              <w:rPr>
                <w:rFonts w:ascii="Cambria Math" w:eastAsiaTheme="minorEastAsia" w:hAnsi="Cambria Math" w:cs="Kalpurush"/>
                <w:sz w:val="28"/>
                <w:szCs w:val="28"/>
              </w:rPr>
              <m:t>gcd</m:t>
            </m:r>
          </m:den>
        </m:f>
        <m:r>
          <w:rPr>
            <w:rFonts w:ascii="Cambria Math" w:eastAsiaTheme="minorEastAsia" w:hAnsi="Cambria Math" w:cs="Kalpurush"/>
            <w:sz w:val="28"/>
            <w:szCs w:val="28"/>
          </w:rPr>
          <m:t>= ∏</m:t>
        </m:r>
      </m:oMath>
      <w:r w:rsidR="00576A51" w:rsidRPr="00CB0C7E">
        <w:rPr>
          <w:rFonts w:ascii="Kalpurush" w:eastAsiaTheme="minorEastAsia" w:hAnsi="Kalpurush" w:cs="Kalpurush"/>
          <w:sz w:val="28"/>
          <w:szCs w:val="28"/>
        </w:rPr>
        <w:t>p</w:t>
      </w:r>
      <w:r w:rsidR="00576A51" w:rsidRPr="00CB0C7E">
        <w:rPr>
          <w:rFonts w:ascii="Kalpurush" w:eastAsiaTheme="minorEastAsia" w:hAnsi="Kalpurush" w:cs="Kalpurush"/>
          <w:sz w:val="28"/>
          <w:szCs w:val="28"/>
          <w:vertAlign w:val="subscript"/>
        </w:rPr>
        <w:t>i</w:t>
      </w:r>
      <w:r w:rsidR="00576A51" w:rsidRPr="00CB0C7E">
        <w:rPr>
          <w:rFonts w:ascii="Kalpurush" w:eastAsiaTheme="minorEastAsia" w:hAnsi="Kalpurush" w:cs="Kalpurush"/>
          <w:sz w:val="28"/>
          <w:szCs w:val="28"/>
          <w:vertAlign w:val="superscript"/>
        </w:rPr>
        <w:t>max(ai,bi)-min(ai,bi)</w:t>
      </w:r>
      <w:r w:rsidR="00576A51" w:rsidRPr="00CB0C7E">
        <w:rPr>
          <w:rFonts w:ascii="Kalpurush" w:eastAsiaTheme="minorEastAsia" w:hAnsi="Kalpurush" w:cs="Kalpurush"/>
          <w:sz w:val="28"/>
          <w:szCs w:val="28"/>
        </w:rPr>
        <w:t xml:space="preserve"> = p</w:t>
      </w:r>
      <w:r w:rsidR="00FC3970" w:rsidRPr="00CB0C7E">
        <w:rPr>
          <w:rFonts w:ascii="Kalpurush" w:eastAsiaTheme="minorEastAsia" w:hAnsi="Kalpurush" w:cs="Kalpurush"/>
          <w:sz w:val="28"/>
          <w:szCs w:val="28"/>
          <w:vertAlign w:val="subscript"/>
        </w:rPr>
        <w:t>m</w:t>
      </w:r>
      <w:r w:rsidR="00FC3970" w:rsidRPr="00CB0C7E">
        <w:rPr>
          <w:rFonts w:ascii="Kalpurush" w:eastAsiaTheme="minorEastAsia" w:hAnsi="Kalpurush" w:cs="Kalpurush"/>
          <w:sz w:val="28"/>
          <w:szCs w:val="28"/>
          <w:vertAlign w:val="superscript"/>
        </w:rPr>
        <w:t>a</w:t>
      </w:r>
    </w:p>
    <w:p w14:paraId="7BF30ECC" w14:textId="77777777" w:rsidR="00FC3970" w:rsidRPr="00CB0C7E" w:rsidRDefault="00FC3970" w:rsidP="008679D0">
      <w:pPr>
        <w:rPr>
          <w:rFonts w:ascii="Kalpurush" w:eastAsiaTheme="minorEastAsia" w:hAnsi="Kalpurush" w:cs="Kalpurush"/>
          <w:sz w:val="28"/>
          <w:szCs w:val="28"/>
          <w:vertAlign w:val="subscript"/>
        </w:rPr>
      </w:pPr>
      <w:r w:rsidRPr="00CB0C7E">
        <w:rPr>
          <w:rFonts w:ascii="Kalpurush" w:eastAsiaTheme="minorEastAsia" w:hAnsi="Kalpurush" w:cs="Kalpurush"/>
          <w:sz w:val="28"/>
          <w:szCs w:val="28"/>
        </w:rPr>
        <w:t xml:space="preserve">So for all i where(i </w:t>
      </w:r>
      <w:r w:rsidRPr="00CB0C7E">
        <w:rPr>
          <w:rFonts w:ascii="Times New Roman" w:eastAsiaTheme="minorEastAsia" w:hAnsi="Times New Roman" w:cs="Times New Roman"/>
          <w:sz w:val="28"/>
          <w:szCs w:val="28"/>
        </w:rPr>
        <w:t>≠</w:t>
      </w:r>
      <w:r w:rsidRPr="00CB0C7E">
        <w:rPr>
          <w:rFonts w:ascii="Kalpurush" w:eastAsiaTheme="minorEastAsia" w:hAnsi="Kalpurush" w:cs="Kalpurush"/>
          <w:sz w:val="28"/>
          <w:szCs w:val="28"/>
        </w:rPr>
        <w:t>m) a</w:t>
      </w:r>
      <w:r w:rsidRPr="00CB0C7E">
        <w:rPr>
          <w:rFonts w:ascii="Kalpurush" w:eastAsiaTheme="minorEastAsia" w:hAnsi="Kalpurush" w:cs="Kalpurush"/>
          <w:sz w:val="28"/>
          <w:szCs w:val="28"/>
          <w:vertAlign w:val="subscript"/>
        </w:rPr>
        <w:t>i</w:t>
      </w:r>
      <w:r w:rsidRPr="00CB0C7E">
        <w:rPr>
          <w:rFonts w:ascii="Kalpurush" w:eastAsiaTheme="minorEastAsia" w:hAnsi="Kalpurush" w:cs="Kalpurush"/>
          <w:sz w:val="28"/>
          <w:szCs w:val="28"/>
        </w:rPr>
        <w:t>=b</w:t>
      </w:r>
      <w:r w:rsidRPr="00CB0C7E">
        <w:rPr>
          <w:rFonts w:ascii="Kalpurush" w:eastAsiaTheme="minorEastAsia" w:hAnsi="Kalpurush" w:cs="Kalpurush"/>
          <w:sz w:val="28"/>
          <w:szCs w:val="28"/>
          <w:vertAlign w:val="subscript"/>
        </w:rPr>
        <w:t>i</w:t>
      </w:r>
    </w:p>
    <w:p w14:paraId="368BA910" w14:textId="77777777" w:rsidR="00FC3970" w:rsidRPr="00CB0C7E" w:rsidRDefault="00FC3970" w:rsidP="008679D0">
      <w:pPr>
        <w:rPr>
          <w:rFonts w:ascii="Kalpurush" w:eastAsiaTheme="minorEastAsia" w:hAnsi="Kalpurush" w:cs="Kalpurush"/>
          <w:sz w:val="28"/>
          <w:szCs w:val="28"/>
        </w:rPr>
      </w:pPr>
      <w:r w:rsidRPr="00CB0C7E">
        <w:rPr>
          <w:rFonts w:ascii="Kalpurush" w:eastAsiaTheme="minorEastAsia" w:hAnsi="Kalpurush" w:cs="Kalpurush"/>
          <w:sz w:val="28"/>
          <w:szCs w:val="28"/>
        </w:rPr>
        <w:t>And max(a</w:t>
      </w:r>
      <w:r w:rsidRPr="00CB0C7E">
        <w:rPr>
          <w:rFonts w:ascii="Kalpurush" w:eastAsiaTheme="minorEastAsia" w:hAnsi="Kalpurush" w:cs="Kalpurush"/>
          <w:sz w:val="28"/>
          <w:szCs w:val="28"/>
          <w:vertAlign w:val="subscript"/>
        </w:rPr>
        <w:t>m</w:t>
      </w:r>
      <w:r w:rsidRPr="00CB0C7E">
        <w:rPr>
          <w:rFonts w:ascii="Kalpurush" w:eastAsiaTheme="minorEastAsia" w:hAnsi="Kalpurush" w:cs="Kalpurush"/>
          <w:sz w:val="28"/>
          <w:szCs w:val="28"/>
        </w:rPr>
        <w:t>,b</w:t>
      </w:r>
      <w:r w:rsidRPr="00CB0C7E">
        <w:rPr>
          <w:rFonts w:ascii="Kalpurush" w:eastAsiaTheme="minorEastAsia" w:hAnsi="Kalpurush" w:cs="Kalpurush"/>
          <w:sz w:val="28"/>
          <w:szCs w:val="28"/>
          <w:vertAlign w:val="subscript"/>
        </w:rPr>
        <w:t>m</w:t>
      </w:r>
      <w:r w:rsidRPr="00CB0C7E">
        <w:rPr>
          <w:rFonts w:ascii="Kalpurush" w:eastAsiaTheme="minorEastAsia" w:hAnsi="Kalpurush" w:cs="Kalpurush"/>
          <w:sz w:val="28"/>
          <w:szCs w:val="28"/>
        </w:rPr>
        <w:t>)-min(a</w:t>
      </w:r>
      <w:r w:rsidRPr="00CB0C7E">
        <w:rPr>
          <w:rFonts w:ascii="Kalpurush" w:eastAsiaTheme="minorEastAsia" w:hAnsi="Kalpurush" w:cs="Kalpurush"/>
          <w:sz w:val="28"/>
          <w:szCs w:val="28"/>
          <w:vertAlign w:val="subscript"/>
        </w:rPr>
        <w:t>m</w:t>
      </w:r>
      <w:r w:rsidRPr="00CB0C7E">
        <w:rPr>
          <w:rFonts w:ascii="Kalpurush" w:eastAsiaTheme="minorEastAsia" w:hAnsi="Kalpurush" w:cs="Kalpurush"/>
          <w:sz w:val="28"/>
          <w:szCs w:val="28"/>
        </w:rPr>
        <w:t>,b</w:t>
      </w:r>
      <w:r w:rsidRPr="00CB0C7E">
        <w:rPr>
          <w:rFonts w:ascii="Kalpurush" w:eastAsiaTheme="minorEastAsia" w:hAnsi="Kalpurush" w:cs="Kalpurush"/>
          <w:sz w:val="28"/>
          <w:szCs w:val="28"/>
          <w:vertAlign w:val="subscript"/>
        </w:rPr>
        <w:t>m</w:t>
      </w:r>
      <w:r w:rsidRPr="00CB0C7E">
        <w:rPr>
          <w:rFonts w:ascii="Kalpurush" w:eastAsiaTheme="minorEastAsia" w:hAnsi="Kalpurush" w:cs="Kalpurush"/>
          <w:sz w:val="28"/>
          <w:szCs w:val="28"/>
        </w:rPr>
        <w:t>) = a</w:t>
      </w:r>
    </w:p>
    <w:p w14:paraId="237B693A" w14:textId="77777777" w:rsidR="006F0A35" w:rsidRPr="00CB0C7E" w:rsidRDefault="00D21D86" w:rsidP="008679D0">
      <w:pPr>
        <w:rPr>
          <w:rFonts w:ascii="Kalpurush" w:eastAsiaTheme="minorEastAsia" w:hAnsi="Kalpurush" w:cs="Kalpurush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Kalpurus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8"/>
                <w:szCs w:val="28"/>
              </w:rPr>
              <m:t>n1</m:t>
            </m:r>
          </m:num>
          <m:den>
            <m:r>
              <w:rPr>
                <w:rFonts w:ascii="Cambria Math" w:eastAsiaTheme="minorEastAsia" w:hAnsi="Cambria Math" w:cs="Kalpurush"/>
                <w:sz w:val="28"/>
                <w:szCs w:val="28"/>
              </w:rPr>
              <m:t>n2</m:t>
            </m:r>
          </m:den>
        </m:f>
        <m:r>
          <w:rPr>
            <w:rFonts w:ascii="Cambria Math" w:eastAsiaTheme="minorEastAsia" w:hAnsi="Cambria Math" w:cs="Kalpurush"/>
            <w:sz w:val="28"/>
            <w:szCs w:val="28"/>
          </w:rPr>
          <m:t>=</m:t>
        </m:r>
      </m:oMath>
      <w:r w:rsidR="00FC3970" w:rsidRPr="00CB0C7E">
        <w:rPr>
          <w:rFonts w:ascii="Kalpurush" w:eastAsiaTheme="minorEastAsia" w:hAnsi="Kalpurush" w:cs="Kalpurush"/>
          <w:sz w:val="28"/>
          <w:szCs w:val="28"/>
        </w:rPr>
        <w:t>p</w:t>
      </w:r>
      <w:r w:rsidR="00FC3970" w:rsidRPr="00CB0C7E">
        <w:rPr>
          <w:rFonts w:ascii="Kalpurush" w:eastAsiaTheme="minorEastAsia" w:hAnsi="Kalpurush" w:cs="Kalpurush"/>
          <w:sz w:val="28"/>
          <w:szCs w:val="28"/>
          <w:vertAlign w:val="subscript"/>
        </w:rPr>
        <w:t>m</w:t>
      </w:r>
      <w:r w:rsidR="00FC3970" w:rsidRPr="00CB0C7E">
        <w:rPr>
          <w:rFonts w:ascii="Kalpurush" w:eastAsiaTheme="minorEastAsia" w:hAnsi="Kalpurush" w:cs="Kalpurush"/>
          <w:sz w:val="28"/>
          <w:szCs w:val="28"/>
          <w:vertAlign w:val="superscript"/>
        </w:rPr>
        <w:t>a</w:t>
      </w:r>
      <w:r w:rsidR="00FC3970" w:rsidRPr="00CB0C7E">
        <w:rPr>
          <w:rFonts w:ascii="Kalpurush" w:eastAsiaTheme="minorEastAsia" w:hAnsi="Kalpurush" w:cs="Kalpurush"/>
          <w:sz w:val="28"/>
          <w:szCs w:val="28"/>
        </w:rPr>
        <w:t xml:space="preserve"> (proved)</w:t>
      </w:r>
    </w:p>
    <w:p w14:paraId="469E0707" w14:textId="3415C0C0" w:rsidR="006F0A35" w:rsidRPr="00CB0C7E" w:rsidRDefault="006F0A35" w:rsidP="008679D0">
      <w:pPr>
        <w:rPr>
          <w:rFonts w:ascii="Kalpurush" w:eastAsiaTheme="minorEastAsia" w:hAnsi="Kalpurush" w:cs="Kalpurush"/>
          <w:sz w:val="28"/>
          <w:szCs w:val="28"/>
        </w:rPr>
      </w:pPr>
      <w:r w:rsidRPr="00CB0C7E">
        <w:rPr>
          <w:rFonts w:ascii="Kalpurush" w:hAnsi="Kalpurush" w:cs="Kalpurush"/>
          <w:color w:val="C00000"/>
          <w:sz w:val="96"/>
          <w:szCs w:val="96"/>
          <w:vertAlign w:val="superscript"/>
        </w:rPr>
        <w:lastRenderedPageBreak/>
        <w:t xml:space="preserve">             </w:t>
      </w:r>
      <w:r w:rsidR="00CB0C7E" w:rsidRPr="00CB0C7E">
        <w:rPr>
          <w:rFonts w:ascii="Kalpurush" w:hAnsi="Kalpurush" w:cs="Kalpurush"/>
          <w:color w:val="C00000"/>
          <w:sz w:val="96"/>
          <w:szCs w:val="96"/>
          <w:vertAlign w:val="superscript"/>
        </w:rPr>
        <w:t xml:space="preserve">   </w:t>
      </w:r>
      <w:r w:rsidR="000B3F2B" w:rsidRPr="00CB0C7E">
        <w:rPr>
          <w:rFonts w:ascii="Kalpurush" w:hAnsi="Kalpurush" w:cs="Kalpurush"/>
          <w:color w:val="C00000"/>
          <w:sz w:val="96"/>
          <w:szCs w:val="96"/>
          <w:vertAlign w:val="superscript"/>
        </w:rPr>
        <w:t>Series</w:t>
      </w:r>
    </w:p>
    <w:p w14:paraId="7277967B" w14:textId="6D7F459A" w:rsidR="000B3F2B" w:rsidRPr="00CB0C7E" w:rsidRDefault="000B3F2B" w:rsidP="008679D0">
      <w:pPr>
        <w:rPr>
          <w:rFonts w:ascii="Kalpurush" w:eastAsiaTheme="minorEastAsia" w:hAnsi="Kalpurush" w:cs="Kalpurush"/>
          <w:color w:val="000000" w:themeColor="text1"/>
          <w:sz w:val="28"/>
          <w:szCs w:val="28"/>
          <w:vertAlign w:val="superscript"/>
        </w:rPr>
      </w:pPr>
      <m:oMathPara>
        <m:oMath>
          <m:r>
            <w:rPr>
              <w:rFonts w:ascii="Cambria Math" w:hAnsi="Cambria Math" w:cs="Kalpurush"/>
              <w:color w:val="000000" w:themeColor="text1"/>
              <w:sz w:val="28"/>
              <w:szCs w:val="28"/>
              <w:vertAlign w:val="superscript"/>
            </w:rPr>
            <m:t>1.</m:t>
          </m:r>
          <m:sSup>
            <m:sSupPr>
              <m:ctrlPr>
                <w:rPr>
                  <w:rFonts w:ascii="Cambria Math" w:hAnsi="Cambria Math" w:cs="Kalpurush"/>
                  <w:i/>
                  <w:color w:val="000000" w:themeColor="text1"/>
                  <w:sz w:val="28"/>
                  <w:szCs w:val="28"/>
                  <w:vertAlign w:val="superscript"/>
                </w:rPr>
              </m:ctrlPr>
            </m:sSupPr>
            <m:e>
              <m:r>
                <w:rPr>
                  <w:rFonts w:ascii="Cambria Math" w:hAnsi="Cambria Math" w:cs="Kalpurush"/>
                  <w:color w:val="000000" w:themeColor="text1"/>
                  <w:sz w:val="28"/>
                  <w:szCs w:val="28"/>
                  <w:vertAlign w:val="superscript"/>
                </w:rPr>
                <m:t>e</m:t>
              </m:r>
            </m:e>
            <m:sup>
              <m:r>
                <w:rPr>
                  <w:rFonts w:ascii="Cambria Math" w:hAnsi="Cambria Math" w:cs="Kalpurush"/>
                  <w:color w:val="000000" w:themeColor="text1"/>
                  <w:sz w:val="28"/>
                  <w:szCs w:val="28"/>
                  <w:vertAlign w:val="superscript"/>
                </w:rPr>
                <m:t>x</m:t>
              </m:r>
            </m:sup>
          </m:sSup>
          <m:r>
            <w:rPr>
              <w:rFonts w:ascii="Cambria Math" w:hAnsi="Cambria Math" w:cs="Kalpurush"/>
              <w:color w:val="000000" w:themeColor="text1"/>
              <w:sz w:val="28"/>
              <w:szCs w:val="28"/>
              <w:vertAlign w:val="superscript"/>
            </w:rPr>
            <m:t>=1+x+</m:t>
          </m:r>
          <m:f>
            <m:fPr>
              <m:ctrlPr>
                <w:rPr>
                  <w:rFonts w:ascii="Cambria Math" w:hAnsi="Cambria Math" w:cs="Kalpurush"/>
                  <w:i/>
                  <w:color w:val="000000" w:themeColor="text1"/>
                  <w:sz w:val="28"/>
                  <w:szCs w:val="28"/>
                  <w:vertAlign w:val="superscript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Kalpurush"/>
                      <w:i/>
                      <w:color w:val="000000" w:themeColor="text1"/>
                      <w:sz w:val="28"/>
                      <w:szCs w:val="28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color w:val="000000" w:themeColor="text1"/>
                      <w:sz w:val="28"/>
                      <w:szCs w:val="28"/>
                      <w:vertAlign w:val="superscript"/>
                    </w:rPr>
                    <m:t>x</m:t>
                  </m:r>
                </m:e>
                <m:sup>
                  <m:r>
                    <w:rPr>
                      <w:rFonts w:ascii="Cambria Math" w:hAnsi="Cambria Math" w:cs="Kalpurush"/>
                      <w:color w:val="000000" w:themeColor="text1"/>
                      <w:sz w:val="28"/>
                      <w:szCs w:val="28"/>
                      <w:vertAlign w:val="superscript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Kalpurush"/>
                  <w:color w:val="000000" w:themeColor="text1"/>
                  <w:sz w:val="28"/>
                  <w:szCs w:val="28"/>
                  <w:vertAlign w:val="superscript"/>
                </w:rPr>
                <m:t>2!</m:t>
              </m:r>
            </m:den>
          </m:f>
          <m:r>
            <w:rPr>
              <w:rFonts w:ascii="Cambria Math" w:hAnsi="Cambria Math" w:cs="Kalpurush"/>
              <w:color w:val="000000" w:themeColor="text1"/>
              <w:sz w:val="28"/>
              <w:szCs w:val="28"/>
              <w:vertAlign w:val="superscript"/>
            </w:rPr>
            <m:t>+…</m:t>
          </m:r>
        </m:oMath>
      </m:oMathPara>
    </w:p>
    <w:p w14:paraId="470D3D95" w14:textId="08F455E0" w:rsidR="000B3F2B" w:rsidRPr="00CB0C7E" w:rsidRDefault="000B3F2B" w:rsidP="008679D0">
      <w:pPr>
        <w:rPr>
          <w:rFonts w:ascii="Kalpurush" w:eastAsia="Segoe UI Emoji" w:hAnsi="Kalpurush" w:cs="Kalpurush"/>
          <w:color w:val="000000" w:themeColor="text1"/>
          <w:sz w:val="28"/>
          <w:szCs w:val="28"/>
          <w:vertAlign w:val="superscript"/>
        </w:rPr>
      </w:pPr>
      <w:r w:rsidRPr="00CB0C7E">
        <w:rPr>
          <w:rFonts w:ascii="Kalpurush" w:hAnsi="Kalpurush" w:cs="Kalpurush"/>
          <w:color w:val="000000" w:themeColor="text1"/>
          <w:sz w:val="28"/>
          <w:szCs w:val="28"/>
          <w:vertAlign w:val="superscript"/>
        </w:rPr>
        <w:t xml:space="preserve">proof </w:t>
      </w:r>
      <w:r w:rsidRPr="00CB0C7E">
        <w:rPr>
          <w:rFonts w:ascii="Kalpurush" w:eastAsia="Segoe UI Emoji" w:hAnsi="Kalpurush" w:cs="Kalpurush"/>
          <w:color w:val="000000" w:themeColor="text1"/>
          <w:sz w:val="28"/>
          <w:szCs w:val="28"/>
          <w:vertAlign w:val="superscript"/>
        </w:rPr>
        <w:t>(by Miyad on 5 March,2018)</w:t>
      </w:r>
      <w:bookmarkStart w:id="0" w:name="_GoBack"/>
      <w:bookmarkEnd w:id="0"/>
    </w:p>
    <w:p w14:paraId="208F2900" w14:textId="5B9C1A5F" w:rsidR="000B3F2B" w:rsidRPr="00CB0C7E" w:rsidRDefault="000B3F2B" w:rsidP="008679D0">
      <w:pPr>
        <w:rPr>
          <w:rFonts w:ascii="Kalpurush" w:hAnsi="Kalpurush" w:cs="Kalpurush"/>
          <w:sz w:val="28"/>
          <w:szCs w:val="28"/>
        </w:rPr>
      </w:pPr>
      <w:r w:rsidRPr="00CB0C7E">
        <w:rPr>
          <w:rFonts w:ascii="Kalpurush" w:hAnsi="Kalpurush" w:cs="Kalpurush"/>
          <w:position w:val="-34"/>
          <w:sz w:val="28"/>
          <w:szCs w:val="28"/>
        </w:rPr>
        <w:object w:dxaOrig="4959" w:dyaOrig="5960" w14:anchorId="38B5A4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48.25pt;height:297.75pt" o:ole="">
            <v:imagedata r:id="rId8" o:title=""/>
          </v:shape>
          <o:OLEObject Type="Embed" ProgID="Equation.DSMT4" ShapeID="_x0000_i1050" DrawAspect="Content" ObjectID="_1581797228" r:id="rId9"/>
        </w:object>
      </w:r>
    </w:p>
    <w:p w14:paraId="2968CC8A" w14:textId="05649DC2" w:rsidR="00CB0C7E" w:rsidRPr="00CB0C7E" w:rsidRDefault="00CB0C7E" w:rsidP="008679D0">
      <w:pPr>
        <w:rPr>
          <w:rFonts w:ascii="Kalpurush" w:eastAsia="Segoe UI Emoji" w:hAnsi="Kalpurush" w:cs="Kalpurush"/>
          <w:color w:val="000000" w:themeColor="text1"/>
          <w:sz w:val="28"/>
          <w:szCs w:val="28"/>
          <w:vertAlign w:val="superscript"/>
        </w:rPr>
      </w:pPr>
    </w:p>
    <w:p w14:paraId="0004C9A3" w14:textId="2C2A6CEB" w:rsidR="00CB0C7E" w:rsidRPr="00CB0C7E" w:rsidRDefault="00CB0C7E" w:rsidP="008679D0">
      <w:pPr>
        <w:rPr>
          <w:rFonts w:ascii="Kalpurush" w:eastAsia="Segoe UI Emoji" w:hAnsi="Kalpurush" w:cs="Kalpurush"/>
          <w:color w:val="000000" w:themeColor="text1"/>
          <w:sz w:val="28"/>
          <w:szCs w:val="28"/>
          <w:vertAlign w:val="superscript"/>
        </w:rPr>
      </w:pPr>
    </w:p>
    <w:p w14:paraId="72A12EA3" w14:textId="14FB5ED2" w:rsidR="00CB0C7E" w:rsidRPr="00CB0C7E" w:rsidRDefault="00CB0C7E" w:rsidP="008679D0">
      <w:pPr>
        <w:rPr>
          <w:rFonts w:ascii="Kalpurush" w:eastAsia="Segoe UI Emoji" w:hAnsi="Kalpurush" w:cs="Kalpurush"/>
          <w:color w:val="000000" w:themeColor="text1"/>
          <w:sz w:val="28"/>
          <w:szCs w:val="28"/>
          <w:vertAlign w:val="superscript"/>
        </w:rPr>
      </w:pPr>
    </w:p>
    <w:p w14:paraId="0A714A6D" w14:textId="50475ACA" w:rsidR="00CB0C7E" w:rsidRPr="00CB0C7E" w:rsidRDefault="00CB0C7E" w:rsidP="008679D0">
      <w:pPr>
        <w:rPr>
          <w:rFonts w:ascii="Kalpurush" w:eastAsia="Segoe UI Emoji" w:hAnsi="Kalpurush" w:cs="Kalpurush"/>
          <w:color w:val="000000" w:themeColor="text1"/>
          <w:sz w:val="28"/>
          <w:szCs w:val="28"/>
          <w:vertAlign w:val="superscript"/>
        </w:rPr>
      </w:pPr>
    </w:p>
    <w:p w14:paraId="2B33EE1B" w14:textId="4CE609E7" w:rsidR="00CB0C7E" w:rsidRPr="00CB0C7E" w:rsidRDefault="00CB0C7E" w:rsidP="008679D0">
      <w:pPr>
        <w:rPr>
          <w:rFonts w:ascii="Kalpurush" w:eastAsia="Segoe UI Emoji" w:hAnsi="Kalpurush" w:cs="Kalpurush"/>
          <w:color w:val="000000" w:themeColor="text1"/>
          <w:sz w:val="28"/>
          <w:szCs w:val="28"/>
          <w:vertAlign w:val="superscript"/>
        </w:rPr>
      </w:pPr>
    </w:p>
    <w:p w14:paraId="3016C7C6" w14:textId="6AA5906D" w:rsidR="00CB0C7E" w:rsidRPr="00CB0C7E" w:rsidRDefault="00CB0C7E" w:rsidP="008679D0">
      <w:pPr>
        <w:rPr>
          <w:rFonts w:ascii="Kalpurush" w:eastAsia="Segoe UI Emoji" w:hAnsi="Kalpurush" w:cs="Kalpurush"/>
          <w:color w:val="000000" w:themeColor="text1"/>
          <w:sz w:val="28"/>
          <w:szCs w:val="28"/>
          <w:vertAlign w:val="superscript"/>
        </w:rPr>
      </w:pPr>
      <w:r w:rsidRPr="00CB0C7E">
        <w:rPr>
          <w:rFonts w:ascii="Kalpurush" w:eastAsia="Segoe UI Emoji" w:hAnsi="Kalpurush" w:cs="Kalpurush"/>
          <w:color w:val="000000" w:themeColor="text1"/>
          <w:sz w:val="28"/>
          <w:szCs w:val="28"/>
          <w:vertAlign w:val="superscript"/>
        </w:rPr>
        <w:t>2.</w:t>
      </w:r>
    </w:p>
    <w:p w14:paraId="1F26D2AC" w14:textId="6D9DA0DF" w:rsidR="000B3F2B" w:rsidRPr="00CB0C7E" w:rsidRDefault="006F0A35" w:rsidP="008679D0">
      <w:pPr>
        <w:rPr>
          <w:rFonts w:ascii="Kalpurush" w:hAnsi="Kalpurush" w:cs="Kalpurush"/>
          <w:color w:val="000000" w:themeColor="text1"/>
          <w:sz w:val="28"/>
          <w:szCs w:val="28"/>
          <w:vertAlign w:val="superscript"/>
        </w:rPr>
      </w:pPr>
      <w:r w:rsidRPr="00CB0C7E">
        <w:rPr>
          <w:rFonts w:ascii="Kalpurush" w:hAnsi="Kalpurush" w:cs="Kalpurush"/>
          <w:position w:val="-6"/>
        </w:rPr>
        <w:object w:dxaOrig="5660" w:dyaOrig="5400" w14:anchorId="41B16A96">
          <v:shape id="_x0000_i1053" type="#_x0000_t75" style="width:282.75pt;height:270pt" o:ole="">
            <v:imagedata r:id="rId10" o:title=""/>
          </v:shape>
          <o:OLEObject Type="Embed" ProgID="Equation.DSMT4" ShapeID="_x0000_i1053" DrawAspect="Content" ObjectID="_1581797229" r:id="rId11"/>
        </w:object>
      </w:r>
    </w:p>
    <w:sectPr w:rsidR="000B3F2B" w:rsidRPr="00CB0C7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82275" w14:textId="77777777" w:rsidR="00D21D86" w:rsidRDefault="00D21D86" w:rsidP="000B3F2B">
      <w:pPr>
        <w:spacing w:after="0" w:line="240" w:lineRule="auto"/>
      </w:pPr>
      <w:r>
        <w:separator/>
      </w:r>
    </w:p>
  </w:endnote>
  <w:endnote w:type="continuationSeparator" w:id="0">
    <w:p w14:paraId="18768380" w14:textId="77777777" w:rsidR="00D21D86" w:rsidRDefault="00D21D86" w:rsidP="000B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BE3C9" w14:textId="77777777" w:rsidR="00D21D86" w:rsidRDefault="00D21D86" w:rsidP="000B3F2B">
      <w:pPr>
        <w:spacing w:after="0" w:line="240" w:lineRule="auto"/>
      </w:pPr>
      <w:r>
        <w:separator/>
      </w:r>
    </w:p>
  </w:footnote>
  <w:footnote w:type="continuationSeparator" w:id="0">
    <w:p w14:paraId="71FD6206" w14:textId="77777777" w:rsidR="00D21D86" w:rsidRDefault="00D21D86" w:rsidP="000B3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873964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6F9AA70" w14:textId="72B6CED6" w:rsidR="000B3F2B" w:rsidRDefault="000B3F2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0C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82455E" w14:textId="77777777" w:rsidR="000B3F2B" w:rsidRDefault="000B3F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7718D"/>
    <w:multiLevelType w:val="hybridMultilevel"/>
    <w:tmpl w:val="A9DE5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2D8F"/>
    <w:rsid w:val="000B3F2B"/>
    <w:rsid w:val="00225810"/>
    <w:rsid w:val="003B4C3F"/>
    <w:rsid w:val="00576A51"/>
    <w:rsid w:val="006F0A35"/>
    <w:rsid w:val="0079004D"/>
    <w:rsid w:val="008679D0"/>
    <w:rsid w:val="00AF2D8F"/>
    <w:rsid w:val="00CB0C7E"/>
    <w:rsid w:val="00D21D86"/>
    <w:rsid w:val="00FC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FB7F"/>
  <w15:docId w15:val="{028CFD75-1E60-4BEF-A247-685CB05E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9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7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9D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679D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B3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F2B"/>
  </w:style>
  <w:style w:type="paragraph" w:styleId="Footer">
    <w:name w:val="footer"/>
    <w:basedOn w:val="Normal"/>
    <w:link w:val="FooterChar"/>
    <w:uiPriority w:val="99"/>
    <w:unhideWhenUsed/>
    <w:rsid w:val="000B3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EA"/>
    <w:rsid w:val="009F22C2"/>
    <w:rsid w:val="00A0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1CE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274A6-81C2-4E00-9380-233578369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Miyad</dc:creator>
  <cp:keywords/>
  <dc:description/>
  <cp:lastModifiedBy>Sr Miyad</cp:lastModifiedBy>
  <cp:revision>4</cp:revision>
  <dcterms:created xsi:type="dcterms:W3CDTF">2017-08-23T14:41:00Z</dcterms:created>
  <dcterms:modified xsi:type="dcterms:W3CDTF">2018-03-05T17:21:00Z</dcterms:modified>
</cp:coreProperties>
</file>