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927"/>
        <w:gridCol w:w="1928"/>
        <w:gridCol w:w="1927"/>
        <w:gridCol w:w="1928"/>
      </w:tblGrid>
      <w:tr w:rsidR="00000000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hyperlink r:id="rId4" w:history="1">
              <w:r>
                <w:rPr>
                  <w:rStyle w:val="Hipercze"/>
                </w:rPr>
                <w:t>first</w:t>
              </w:r>
            </w:hyperlink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13</w:t>
            </w:r>
          </w:p>
        </w:tc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14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</w:tr>
      <w:tr w:rsidR="00000000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hyperlink r:id="rId5" w:history="1">
              <w:r>
                <w:rPr>
                  <w:rStyle w:val="Hipercze"/>
                </w:rPr>
                <w:t>second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23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25</w:t>
            </w:r>
          </w:p>
        </w:tc>
      </w:tr>
      <w:tr w:rsidR="00000000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hyperlink r:id="rId6" w:history="1">
              <w:r>
                <w:rPr>
                  <w:rStyle w:val="Hipercze"/>
                </w:rPr>
                <w:t>third</w:t>
              </w:r>
            </w:hyperlink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35</w:t>
            </w:r>
          </w:p>
        </w:tc>
      </w:tr>
      <w:tr w:rsidR="00000000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41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43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hyperlink r:id="rId7" w:history="1">
              <w:r>
                <w:rPr>
                  <w:rStyle w:val="Hipercze"/>
                </w:rPr>
                <w:t>fourth</w:t>
              </w:r>
            </w:hyperlink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45</w:t>
            </w:r>
          </w:p>
        </w:tc>
      </w:tr>
      <w:tr w:rsidR="00000000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51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52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53</w:t>
            </w:r>
          </w:p>
        </w:tc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r>
              <w:rPr>
                <w:rFonts w:cs="Tahoma"/>
              </w:rPr>
              <w:t>54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0000" w:rsidRDefault="00B3096F">
            <w:pPr>
              <w:pStyle w:val="TableContents"/>
              <w:rPr>
                <w:rFonts w:cs="Tahoma"/>
              </w:rPr>
            </w:pPr>
            <w:hyperlink r:id="rId8" w:history="1">
              <w:r>
                <w:rPr>
                  <w:rStyle w:val="Hipercze"/>
                </w:rPr>
                <w:t>fiveth</w:t>
              </w:r>
            </w:hyperlink>
          </w:p>
        </w:tc>
      </w:tr>
    </w:tbl>
    <w:p w:rsidR="00000000" w:rsidRDefault="00B3096F">
      <w:pPr>
        <w:rPr>
          <w:rFonts w:cs="Tahoma"/>
        </w:rPr>
      </w:pPr>
    </w:p>
    <w:sectPr w:rsidR="00000000">
      <w:footnotePr>
        <w:pos w:val="beneathText"/>
      </w:footnotePr>
      <w:pgSz w:w="11905" w:h="16837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3F" w:csb1="00000000"/>
  </w:font>
  <w:font w:name="Helvetica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5FF" w:usb2="0A042029" w:usb3="00000000" w:csb0="800001FF" w:csb1="00000000"/>
  </w:font>
  <w:font w:name="Times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1134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3096F"/>
    <w:rsid w:val="00B30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eastAsia="Lucida Sans Unicode"/>
      <w:color w:val="000000"/>
      <w:sz w:val="24"/>
      <w:szCs w:val="24"/>
      <w:lang w:val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ascii="Times" w:hAnsi="Times"/>
    </w:rPr>
  </w:style>
  <w:style w:type="paragraph" w:customStyle="1" w:styleId="Caption">
    <w:name w:val="Caption"/>
    <w:basedOn w:val="Normalny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Times" w:hAnsi="Times"/>
    </w:rPr>
  </w:style>
  <w:style w:type="paragraph" w:customStyle="1" w:styleId="TableContents">
    <w:name w:val="Table Contents"/>
    <w:basedOn w:val="Normalny"/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vet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ourt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ird.com/" TargetMode="External"/><Relationship Id="rId5" Type="http://schemas.openxmlformats.org/officeDocument/2006/relationships/hyperlink" Target="http://www.second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firs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251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Smarzewski</dc:creator>
  <cp:keywords/>
  <cp:lastModifiedBy>Adrian Smarzewski</cp:lastModifiedBy>
  <cp:revision>2</cp:revision>
  <cp:lastPrinted>2112-12-31T22:00:00Z</cp:lastPrinted>
  <dcterms:created xsi:type="dcterms:W3CDTF">2008-08-12T15:52:00Z</dcterms:created>
  <dcterms:modified xsi:type="dcterms:W3CDTF">2008-08-12T15:52:00Z</dcterms:modified>
</cp:coreProperties>
</file>