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6DB0B" w14:textId="74217E06" w:rsidR="00FE23A8" w:rsidRDefault="00785256" w:rsidP="00785256">
      <w:pPr>
        <w:spacing w:after="0" w:line="240" w:lineRule="auto"/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5424E25D" wp14:editId="545CFDD0">
            <wp:simplePos x="0" y="0"/>
            <wp:positionH relativeFrom="margin">
              <wp:posOffset>-559435</wp:posOffset>
            </wp:positionH>
            <wp:positionV relativeFrom="paragraph">
              <wp:posOffset>-118745</wp:posOffset>
            </wp:positionV>
            <wp:extent cx="996950" cy="1123950"/>
            <wp:effectExtent l="0" t="0" r="0" b="0"/>
            <wp:wrapNone/>
            <wp:docPr id="9109654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7" t="11468" r="15238" b="10455"/>
                    <a:stretch/>
                  </pic:blipFill>
                  <pic:spPr bwMode="auto">
                    <a:xfrm>
                      <a:off x="0" y="0"/>
                      <a:ext cx="996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1596AAE0" wp14:editId="29D81940">
            <wp:simplePos x="0" y="0"/>
            <wp:positionH relativeFrom="column">
              <wp:posOffset>5003165</wp:posOffset>
            </wp:positionH>
            <wp:positionV relativeFrom="paragraph">
              <wp:posOffset>-118745</wp:posOffset>
            </wp:positionV>
            <wp:extent cx="1110615" cy="1111250"/>
            <wp:effectExtent l="0" t="0" r="0" b="0"/>
            <wp:wrapNone/>
            <wp:docPr id="1481480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4" t="12351" r="21158" b="10415"/>
                    <a:stretch/>
                  </pic:blipFill>
                  <pic:spPr bwMode="auto">
                    <a:xfrm>
                      <a:off x="0" y="0"/>
                      <a:ext cx="111061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E7C">
        <w:rPr>
          <w:b/>
          <w:bCs/>
          <w:sz w:val="32"/>
          <w:szCs w:val="28"/>
        </w:rPr>
        <w:t>UNIVERSIDAD TÉCNICA ESTATAL DE QUEVEDO</w:t>
      </w:r>
    </w:p>
    <w:p w14:paraId="696C6C7B" w14:textId="042CBF04" w:rsidR="00785256" w:rsidRDefault="00785256" w:rsidP="00785256">
      <w:pPr>
        <w:spacing w:after="0" w:line="240" w:lineRule="auto"/>
        <w:jc w:val="center"/>
        <w:rPr>
          <w:b/>
          <w:bCs/>
          <w:sz w:val="32"/>
          <w:szCs w:val="28"/>
        </w:rPr>
      </w:pPr>
    </w:p>
    <w:p w14:paraId="7E988184" w14:textId="68A6C878" w:rsidR="00785256" w:rsidRDefault="00104E7C" w:rsidP="00785256">
      <w:pPr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FACULTAD DE CIENCIAS DE LA INGENIERÍA</w:t>
      </w:r>
    </w:p>
    <w:p w14:paraId="79623117" w14:textId="0FE2A1F8" w:rsidR="00785256" w:rsidRDefault="00104E7C" w:rsidP="00785256">
      <w:pPr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INGENIERÍA TELEMÁTICA</w:t>
      </w:r>
    </w:p>
    <w:p w14:paraId="39DECEBC" w14:textId="77777777" w:rsidR="00785256" w:rsidRDefault="00785256" w:rsidP="00785256">
      <w:pPr>
        <w:jc w:val="center"/>
        <w:rPr>
          <w:b/>
          <w:bCs/>
          <w:sz w:val="28"/>
          <w:szCs w:val="24"/>
        </w:rPr>
      </w:pPr>
    </w:p>
    <w:p w14:paraId="4EEF0FAB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E0B1B7" w14:textId="4EF1E125" w:rsidR="00785256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ASIGNATURA:</w:t>
      </w:r>
    </w:p>
    <w:p w14:paraId="2FB54980" w14:textId="585E1323" w:rsidR="00785256" w:rsidRDefault="0009397A" w:rsidP="00785256">
      <w:pPr>
        <w:jc w:val="center"/>
      </w:pPr>
      <w:r>
        <w:t>PROCESAMIENTO DE INFORMACIÓN EN APLICACIONES TELEMÁTICAS</w:t>
      </w:r>
    </w:p>
    <w:p w14:paraId="4DA47E50" w14:textId="5F8893D2" w:rsidR="00785256" w:rsidRDefault="00785256" w:rsidP="00785256">
      <w:pPr>
        <w:jc w:val="center"/>
        <w:rPr>
          <w:b/>
          <w:bCs/>
          <w:sz w:val="28"/>
          <w:szCs w:val="24"/>
        </w:rPr>
      </w:pPr>
    </w:p>
    <w:p w14:paraId="40534A20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2878EF" w14:textId="6F44E570" w:rsidR="00785256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DOCENTE:</w:t>
      </w:r>
    </w:p>
    <w:p w14:paraId="2C2A07C2" w14:textId="1B806482" w:rsidR="00824F6F" w:rsidRDefault="00104E7C" w:rsidP="00785256">
      <w:pPr>
        <w:jc w:val="center"/>
      </w:pPr>
      <w:r>
        <w:t xml:space="preserve">ING. </w:t>
      </w:r>
      <w:r w:rsidR="0009397A" w:rsidRPr="0009397A">
        <w:t>ZAMBRANO VEGA CRISTIAN GABRIEL</w:t>
      </w:r>
    </w:p>
    <w:p w14:paraId="49218763" w14:textId="77777777" w:rsidR="00CA11AD" w:rsidRDefault="00CA11AD" w:rsidP="00785256">
      <w:pPr>
        <w:jc w:val="center"/>
      </w:pPr>
    </w:p>
    <w:p w14:paraId="25E92FC4" w14:textId="68D85BFC" w:rsidR="00785256" w:rsidRPr="00CA11AD" w:rsidRDefault="00D131C9" w:rsidP="00785256">
      <w:pPr>
        <w:jc w:val="center"/>
        <w:rPr>
          <w:b/>
          <w:bCs/>
          <w:sz w:val="28"/>
          <w:szCs w:val="24"/>
        </w:rPr>
      </w:pPr>
      <w:r w:rsidRPr="00D131C9">
        <w:rPr>
          <w:b/>
          <w:bCs/>
          <w:sz w:val="28"/>
          <w:szCs w:val="24"/>
        </w:rPr>
        <w:t>GRUPO 7</w:t>
      </w:r>
      <w:r w:rsidR="00104E7C" w:rsidRPr="00CA11AD">
        <w:rPr>
          <w:b/>
          <w:bCs/>
          <w:sz w:val="28"/>
          <w:szCs w:val="24"/>
        </w:rPr>
        <w:t>:</w:t>
      </w:r>
    </w:p>
    <w:p w14:paraId="11EED8C1" w14:textId="77777777" w:rsidR="00D131C9" w:rsidRDefault="00D131C9" w:rsidP="00D131C9">
      <w:pPr>
        <w:jc w:val="center"/>
      </w:pPr>
      <w:r>
        <w:t>GRACIA GUATO FELIX RAFAEL</w:t>
      </w:r>
    </w:p>
    <w:p w14:paraId="12FE2860" w14:textId="77777777" w:rsidR="00D131C9" w:rsidRDefault="00D131C9" w:rsidP="00D131C9">
      <w:pPr>
        <w:jc w:val="center"/>
      </w:pPr>
      <w:r>
        <w:t>MORA REINADO ABIGAIL BELEN</w:t>
      </w:r>
    </w:p>
    <w:p w14:paraId="3B5FB08F" w14:textId="77777777" w:rsidR="00D131C9" w:rsidRDefault="00D131C9" w:rsidP="00D131C9">
      <w:pPr>
        <w:jc w:val="center"/>
      </w:pPr>
      <w:r>
        <w:t>MORALES COBEÑA MIYAKO KUSHIRO</w:t>
      </w:r>
    </w:p>
    <w:p w14:paraId="610534F0" w14:textId="77777777" w:rsidR="00D131C9" w:rsidRDefault="00D131C9" w:rsidP="00D131C9">
      <w:pPr>
        <w:jc w:val="center"/>
      </w:pPr>
      <w:r>
        <w:t>MUÑOZ RICAURTE KARELYS THAIS</w:t>
      </w:r>
    </w:p>
    <w:p w14:paraId="1FCCD6F9" w14:textId="77777777" w:rsidR="00D131C9" w:rsidRDefault="00D131C9" w:rsidP="00D131C9">
      <w:pPr>
        <w:jc w:val="center"/>
      </w:pPr>
      <w:r>
        <w:t>PINCAY MURILLO JOHN DANIEL</w:t>
      </w:r>
    </w:p>
    <w:p w14:paraId="435E4439" w14:textId="45073AD7" w:rsidR="006B6604" w:rsidRDefault="00D131C9" w:rsidP="00601824">
      <w:pPr>
        <w:jc w:val="center"/>
      </w:pPr>
      <w:r>
        <w:t>ZARSOZA VERA KELLY MELISSA</w:t>
      </w:r>
    </w:p>
    <w:p w14:paraId="535D9453" w14:textId="77777777" w:rsidR="00601824" w:rsidRDefault="00601824" w:rsidP="00785256">
      <w:pPr>
        <w:jc w:val="center"/>
        <w:rPr>
          <w:b/>
          <w:bCs/>
        </w:rPr>
      </w:pPr>
    </w:p>
    <w:p w14:paraId="2ECF8E96" w14:textId="77777777" w:rsidR="00601824" w:rsidRDefault="00601824" w:rsidP="00785256">
      <w:pPr>
        <w:jc w:val="center"/>
        <w:rPr>
          <w:b/>
          <w:bCs/>
        </w:rPr>
      </w:pPr>
    </w:p>
    <w:p w14:paraId="720675AD" w14:textId="4C0C5C16" w:rsidR="00785256" w:rsidRPr="00CA11AD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DÉCIMO</w:t>
      </w:r>
      <w:r w:rsidRPr="00CA11AD">
        <w:rPr>
          <w:b/>
          <w:bCs/>
          <w:sz w:val="28"/>
          <w:szCs w:val="24"/>
        </w:rPr>
        <w:t xml:space="preserve"> SEMESTRE</w:t>
      </w:r>
    </w:p>
    <w:p w14:paraId="35A53E7D" w14:textId="3E0B47B1" w:rsidR="00425A70" w:rsidRPr="00CA11AD" w:rsidRDefault="00104E7C" w:rsidP="00785256">
      <w:pPr>
        <w:jc w:val="center"/>
        <w:rPr>
          <w:b/>
          <w:bCs/>
          <w:sz w:val="28"/>
          <w:szCs w:val="24"/>
        </w:rPr>
      </w:pPr>
      <w:r w:rsidRPr="00CA11AD">
        <w:rPr>
          <w:b/>
          <w:bCs/>
          <w:sz w:val="28"/>
          <w:szCs w:val="24"/>
        </w:rPr>
        <w:t>202</w:t>
      </w:r>
      <w:r>
        <w:rPr>
          <w:b/>
          <w:bCs/>
          <w:sz w:val="28"/>
          <w:szCs w:val="24"/>
        </w:rPr>
        <w:t>5-2026</w:t>
      </w:r>
      <w:r w:rsidRPr="00CA11AD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P</w:t>
      </w:r>
      <w:r w:rsidRPr="00CA11AD">
        <w:rPr>
          <w:b/>
          <w:bCs/>
          <w:sz w:val="28"/>
          <w:szCs w:val="24"/>
        </w:rPr>
        <w:t>PA</w:t>
      </w:r>
    </w:p>
    <w:p w14:paraId="7BA5C1DF" w14:textId="0200ED67" w:rsidR="00C03CC4" w:rsidRDefault="00104E7C" w:rsidP="00BE5344">
      <w:r>
        <w:t xml:space="preserve">QUEVEDO, ECUADOR                                                                     </w:t>
      </w:r>
      <w:r w:rsidR="0009397A">
        <w:t>30</w:t>
      </w:r>
      <w:r>
        <w:t xml:space="preserve"> DE MAY. DE 25</w:t>
      </w:r>
    </w:p>
    <w:sdt>
      <w:sdtPr>
        <w:rPr>
          <w:lang w:val="es-ES"/>
        </w:rPr>
        <w:id w:val="8605219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000000" w:themeColor="text1"/>
          <w:kern w:val="2"/>
          <w:sz w:val="24"/>
          <w:szCs w:val="22"/>
          <w:lang w:eastAsia="en-US"/>
          <w14:ligatures w14:val="standardContextual"/>
        </w:rPr>
      </w:sdtEndPr>
      <w:sdtContent>
        <w:p w14:paraId="0E86DADE" w14:textId="11433436" w:rsidR="00AC7655" w:rsidRDefault="00AC7655">
          <w:pPr>
            <w:pStyle w:val="TtuloTDC"/>
          </w:pPr>
          <w:r>
            <w:rPr>
              <w:lang w:val="es-ES"/>
            </w:rPr>
            <w:t>Contenido</w:t>
          </w:r>
        </w:p>
        <w:p w14:paraId="3206301C" w14:textId="1D980D26" w:rsidR="001B04AA" w:rsidRDefault="00AC765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537537" w:history="1">
            <w:r w:rsidR="001B04AA" w:rsidRPr="00AE640E">
              <w:rPr>
                <w:rStyle w:val="Hipervnculo"/>
                <w:noProof/>
              </w:rPr>
              <w:t>ANÁLISIS DE DATOS DEL DESEMPEÑO LABORAL USANDO DATA ANALYSIS DE CHATGPT</w:t>
            </w:r>
            <w:r w:rsidR="001B04AA">
              <w:rPr>
                <w:noProof/>
                <w:webHidden/>
              </w:rPr>
              <w:tab/>
            </w:r>
            <w:r w:rsidR="001B04AA">
              <w:rPr>
                <w:noProof/>
                <w:webHidden/>
              </w:rPr>
              <w:fldChar w:fldCharType="begin"/>
            </w:r>
            <w:r w:rsidR="001B04AA">
              <w:rPr>
                <w:noProof/>
                <w:webHidden/>
              </w:rPr>
              <w:instrText xml:space="preserve"> PAGEREF _Toc199537537 \h </w:instrText>
            </w:r>
            <w:r w:rsidR="001B04AA">
              <w:rPr>
                <w:noProof/>
                <w:webHidden/>
              </w:rPr>
            </w:r>
            <w:r w:rsidR="001B04AA">
              <w:rPr>
                <w:noProof/>
                <w:webHidden/>
              </w:rPr>
              <w:fldChar w:fldCharType="separate"/>
            </w:r>
            <w:r w:rsidR="00EB1AEA">
              <w:rPr>
                <w:noProof/>
                <w:webHidden/>
              </w:rPr>
              <w:t>3</w:t>
            </w:r>
            <w:r w:rsidR="001B04AA">
              <w:rPr>
                <w:noProof/>
                <w:webHidden/>
              </w:rPr>
              <w:fldChar w:fldCharType="end"/>
            </w:r>
          </w:hyperlink>
        </w:p>
        <w:p w14:paraId="327067EE" w14:textId="6177D456" w:rsidR="001B04AA" w:rsidRDefault="001B04AA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EC"/>
            </w:rPr>
          </w:pPr>
          <w:hyperlink w:anchor="_Toc199537538" w:history="1">
            <w:r w:rsidRPr="00AE640E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  <w:lang w:eastAsia="es-EC"/>
              </w:rPr>
              <w:tab/>
            </w:r>
            <w:r w:rsidRPr="00AE640E">
              <w:rPr>
                <w:rStyle w:val="Hipervnculo"/>
                <w:noProof/>
              </w:rPr>
              <w:t>OBTENER ESTADÍSTICAS DESCRIPTIVAS, COMO: PROMEDIO Y MEDIANA DE SALARIOS ANUALES.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_Toc199537538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A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FF36C" w14:textId="75103ABF" w:rsidR="001B04AA" w:rsidRDefault="001B04AA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EC"/>
            </w:rPr>
          </w:pPr>
          <w:hyperlink w:anchor="_Toc199537539" w:history="1">
            <w:r w:rsidRPr="00AE640E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  <w:lang w:eastAsia="es-EC"/>
              </w:rPr>
              <w:tab/>
            </w:r>
            <w:r w:rsidRPr="00AE640E">
              <w:rPr>
                <w:rStyle w:val="Hipervnculo"/>
                <w:noProof/>
              </w:rPr>
              <w:t>DISTRIBUCIÓN DE GÉNERO POR NIVELES DE TRABAJO (JOB LEVEL). PROMEDIO DE DÍAS DE VACACIONES PENDIENTES Y UTILIZADOS POR GÉNERO.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_Toc199537539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A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A4789" w14:textId="527CD364" w:rsidR="001B04AA" w:rsidRDefault="001B04AA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EC"/>
            </w:rPr>
          </w:pPr>
          <w:hyperlink w:anchor="_Toc199537540" w:history="1">
            <w:r w:rsidRPr="00AE640E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  <w:lang w:eastAsia="es-EC"/>
              </w:rPr>
              <w:tab/>
            </w:r>
            <w:r w:rsidRPr="00AE640E">
              <w:rPr>
                <w:rStyle w:val="Hipervnculo"/>
                <w:noProof/>
              </w:rPr>
              <w:t>VISUALIZACIÓN DE PATRONES: GENERAR GRÁFICOS PARA RESPONDER PREGUNTAS CLAVE, COMO: ¿CUÁL ES LA CORRELACIÓN ENTRE EL NIVEL DE TRABAJO Y EL SALARIO ANUAL? ¿EXISTE ALGUNA DIFERENCIA SIGNIFICATIVA EN DÍAS DE VACACIONES UTILIZADOS ENTRE GÉNEROS? RELACIÓN ENTRE ANTIGÜEDAD Y SALARIO.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_Toc199537540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A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70952" w14:textId="6F944297" w:rsidR="001B04AA" w:rsidRDefault="001B04AA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EC"/>
            </w:rPr>
          </w:pPr>
          <w:hyperlink w:anchor="_Toc199537541" w:history="1">
            <w:r w:rsidRPr="00AE640E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  <w:lang w:eastAsia="es-EC"/>
              </w:rPr>
              <w:tab/>
            </w:r>
            <w:r w:rsidRPr="00AE640E">
              <w:rPr>
                <w:rStyle w:val="Hipervnculo"/>
                <w:noProof/>
              </w:rPr>
              <w:t>ANÁLISIS ESPECÍFICO: IDENTIFICAR: EL JOB ROLE CON MAYOR SALARIO PROMEDIO. ÁREAS DE NEGOCIO CON MAYOR ACUMULACIÓN DE DÍAS DE VACACIONES PENDIENTES. DIFERENCIAS EN LA ANTIGÜEDAD PROMEDIO ENTRE HOMBRES Y MUJERES.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_Toc199537541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A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73AC2" w14:textId="698D4B41" w:rsidR="00AC7655" w:rsidRDefault="00AC7655">
          <w:r>
            <w:rPr>
              <w:b/>
              <w:bCs/>
              <w:lang w:val="es-ES"/>
            </w:rPr>
            <w:fldChar w:fldCharType="end"/>
          </w:r>
        </w:p>
      </w:sdtContent>
    </w:sdt>
    <w:p w14:paraId="1995797B" w14:textId="04F44FF2" w:rsidR="00AC7655" w:rsidRDefault="00AC7655">
      <w:pPr>
        <w:spacing w:line="259" w:lineRule="auto"/>
        <w:jc w:val="left"/>
      </w:pPr>
      <w:r>
        <w:br w:type="page"/>
      </w:r>
    </w:p>
    <w:p w14:paraId="2BABB878" w14:textId="0EA0CDAA" w:rsidR="00BE5344" w:rsidRDefault="00AC7655" w:rsidP="00AC7655">
      <w:pPr>
        <w:pStyle w:val="Ttulo1"/>
      </w:pPr>
      <w:bookmarkStart w:id="0" w:name="_Toc199537537"/>
      <w:r w:rsidRPr="00AC7655">
        <w:lastRenderedPageBreak/>
        <w:t>ANÁLISIS DE DATOS DEL DESEMPEÑO LABORAL USANDO DATA ANALYSIS DE CHATGPT</w:t>
      </w:r>
      <w:bookmarkEnd w:id="0"/>
    </w:p>
    <w:p w14:paraId="4BD6FF77" w14:textId="77777777" w:rsidR="00AC7655" w:rsidRDefault="00AC7655" w:rsidP="00AC7655"/>
    <w:p w14:paraId="68C96B8C" w14:textId="77777777" w:rsidR="00AC7655" w:rsidRDefault="00AC7655" w:rsidP="00AC7655">
      <w:r w:rsidRPr="00AC7655">
        <w:t xml:space="preserve">El </w:t>
      </w:r>
      <w:proofErr w:type="spellStart"/>
      <w:r w:rsidRPr="00AC7655">
        <w:t>dataset</w:t>
      </w:r>
      <w:proofErr w:type="spellEnd"/>
      <w:r w:rsidRPr="00AC7655">
        <w:t xml:space="preserve"> analizado corresponde a información simulada sobre el desempeño laboral de empleados, incluyendo variables como salario anual, género, días de vacaciones utilizados y pendientes, antigüedad, nivel de trabajo (</w:t>
      </w:r>
      <w:r w:rsidRPr="00AC7655">
        <w:rPr>
          <w:i/>
          <w:iCs/>
        </w:rPr>
        <w:t xml:space="preserve">Job </w:t>
      </w:r>
      <w:proofErr w:type="spellStart"/>
      <w:r w:rsidRPr="00AC7655">
        <w:rPr>
          <w:i/>
          <w:iCs/>
        </w:rPr>
        <w:t>Level</w:t>
      </w:r>
      <w:proofErr w:type="spellEnd"/>
      <w:r w:rsidRPr="00AC7655">
        <w:t>), rol laboral y área de negocio.</w:t>
      </w:r>
    </w:p>
    <w:p w14:paraId="2B63BE30" w14:textId="6E167301" w:rsidR="003454B5" w:rsidRDefault="003454B5" w:rsidP="00AC7655">
      <w:r>
        <w:t xml:space="preserve">A continuación, el análisis exploratorio del </w:t>
      </w:r>
      <w:proofErr w:type="spellStart"/>
      <w:r>
        <w:t>dataset</w:t>
      </w:r>
      <w:proofErr w:type="spellEnd"/>
      <w:r>
        <w:t>:</w:t>
      </w:r>
    </w:p>
    <w:p w14:paraId="4D2DF163" w14:textId="77777777" w:rsidR="003454B5" w:rsidRDefault="003454B5" w:rsidP="00AC7655"/>
    <w:p w14:paraId="48F63D35" w14:textId="35A9A251" w:rsidR="00AC7655" w:rsidRDefault="003454B5" w:rsidP="003454B5">
      <w:pPr>
        <w:pStyle w:val="Ttulo2"/>
        <w:numPr>
          <w:ilvl w:val="0"/>
          <w:numId w:val="3"/>
        </w:numPr>
      </w:pPr>
      <w:bookmarkStart w:id="1" w:name="_Toc199537538"/>
      <w:r w:rsidRPr="003454B5">
        <w:t>OBTENER ESTADÍSTICAS DESCRIPTIVAS, COMO: PROMEDIO Y MEDIANA DE SALARIOS ANUALES.</w:t>
      </w:r>
      <w:bookmarkEnd w:id="1"/>
    </w:p>
    <w:p w14:paraId="26E15E99" w14:textId="77777777" w:rsidR="003454B5" w:rsidRPr="003454B5" w:rsidRDefault="003454B5" w:rsidP="003454B5"/>
    <w:p w14:paraId="284AB928" w14:textId="5781F937" w:rsidR="00AC7655" w:rsidRPr="003454B5" w:rsidRDefault="003454B5" w:rsidP="00AC7655">
      <w:proofErr w:type="spellStart"/>
      <w:r>
        <w:rPr>
          <w:b/>
          <w:bCs/>
        </w:rPr>
        <w:t>Prompt</w:t>
      </w:r>
      <w:proofErr w:type="spellEnd"/>
      <w:r>
        <w:rPr>
          <w:b/>
          <w:bCs/>
        </w:rPr>
        <w:t xml:space="preserve"> para generar la gráfica: </w:t>
      </w:r>
      <w:r w:rsidRPr="003454B5">
        <w:t>“</w:t>
      </w:r>
      <w:r w:rsidRPr="003454B5">
        <w:t xml:space="preserve">Realiza una </w:t>
      </w:r>
      <w:proofErr w:type="spellStart"/>
      <w:r w:rsidRPr="003454B5">
        <w:t>gráfia</w:t>
      </w:r>
      <w:proofErr w:type="spellEnd"/>
      <w:r w:rsidRPr="003454B5">
        <w:t xml:space="preserve"> de promedio y mediana de salarios anuales, y pon dentro de los recuadros las cantidades exactas</w:t>
      </w:r>
      <w:r w:rsidR="001B04AA">
        <w:t>.</w:t>
      </w:r>
      <w:r>
        <w:t>”</w:t>
      </w:r>
    </w:p>
    <w:p w14:paraId="1CEE4E04" w14:textId="77777777" w:rsidR="00AC7655" w:rsidRDefault="00AC7655" w:rsidP="00AC7655">
      <w:pPr>
        <w:keepNext/>
        <w:jc w:val="center"/>
      </w:pPr>
      <w:r>
        <w:rPr>
          <w:noProof/>
        </w:rPr>
        <w:drawing>
          <wp:inline distT="0" distB="0" distL="0" distR="0" wp14:anchorId="53C4FF5F" wp14:editId="752C640A">
            <wp:extent cx="3268441" cy="2160000"/>
            <wp:effectExtent l="0" t="0" r="8255" b="0"/>
            <wp:docPr id="1372274270" name="Imagen 1" descr="Imagen de sal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de salid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441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209D1" w14:textId="626F8602" w:rsidR="00AC7655" w:rsidRDefault="00AC7655" w:rsidP="00AC7655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EB1AEA">
        <w:rPr>
          <w:noProof/>
        </w:rPr>
        <w:t>1</w:t>
      </w:r>
      <w:r>
        <w:fldChar w:fldCharType="end"/>
      </w:r>
      <w:r>
        <w:t>. Promedio y mediana de Salario Anual.</w:t>
      </w:r>
    </w:p>
    <w:p w14:paraId="5BFDFA79" w14:textId="77777777" w:rsidR="003454B5" w:rsidRDefault="003454B5" w:rsidP="003454B5"/>
    <w:p w14:paraId="331B7027" w14:textId="5BADE725" w:rsidR="003454B5" w:rsidRDefault="003454B5" w:rsidP="003454B5">
      <w:pPr>
        <w:pStyle w:val="Ttulo2"/>
        <w:numPr>
          <w:ilvl w:val="0"/>
          <w:numId w:val="3"/>
        </w:numPr>
      </w:pPr>
      <w:bookmarkStart w:id="2" w:name="_Toc199537539"/>
      <w:r w:rsidRPr="003454B5">
        <w:t>DISTRIBUCIÓN DE GÉNERO POR NIVELES DE TRABAJO (JOB LEVEL). PROMEDIO DE DÍAS DE VACACIONES PENDIENTES Y UTILIZADOS POR GÉNERO.</w:t>
      </w:r>
      <w:bookmarkEnd w:id="2"/>
    </w:p>
    <w:p w14:paraId="6510FA12" w14:textId="77777777" w:rsidR="001B04AA" w:rsidRDefault="001B04AA" w:rsidP="001B04AA">
      <w:pPr>
        <w:rPr>
          <w:b/>
          <w:bCs/>
        </w:rPr>
      </w:pPr>
    </w:p>
    <w:p w14:paraId="65446D81" w14:textId="50804CD9" w:rsidR="003454B5" w:rsidRPr="003454B5" w:rsidRDefault="001B04AA" w:rsidP="001B04AA">
      <w:proofErr w:type="spellStart"/>
      <w:r w:rsidRPr="001B04AA">
        <w:rPr>
          <w:b/>
          <w:bCs/>
        </w:rPr>
        <w:lastRenderedPageBreak/>
        <w:t>Prompt</w:t>
      </w:r>
      <w:proofErr w:type="spellEnd"/>
      <w:r w:rsidRPr="001B04AA">
        <w:rPr>
          <w:b/>
          <w:bCs/>
        </w:rPr>
        <w:t xml:space="preserve"> para generar la gráfica:</w:t>
      </w:r>
      <w:r>
        <w:t xml:space="preserve"> “</w:t>
      </w:r>
      <w:r w:rsidRPr="001B04AA">
        <w:t>Crea una gráfica de barras con el género en el eje X y los días de vacaciones en el eje Y. Incluye los números exactos dentro de las barras.</w:t>
      </w:r>
      <w:r>
        <w:t>”</w:t>
      </w:r>
    </w:p>
    <w:p w14:paraId="717C69B0" w14:textId="77777777" w:rsidR="001B04AA" w:rsidRDefault="001B04AA" w:rsidP="001B04AA">
      <w:pPr>
        <w:keepNext/>
        <w:jc w:val="center"/>
      </w:pPr>
      <w:r>
        <w:rPr>
          <w:noProof/>
        </w:rPr>
        <w:drawing>
          <wp:inline distT="0" distB="0" distL="0" distR="0" wp14:anchorId="13D59049" wp14:editId="19DB5304">
            <wp:extent cx="3482207" cy="2160000"/>
            <wp:effectExtent l="0" t="0" r="4445" b="0"/>
            <wp:docPr id="2128290475" name="Imagen 3" descr="Imagen de sal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n de salid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20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D7B9" w14:textId="61CA64DD" w:rsidR="003454B5" w:rsidRDefault="001B04AA" w:rsidP="001B04AA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EB1AEA">
        <w:rPr>
          <w:noProof/>
        </w:rPr>
        <w:t>2</w:t>
      </w:r>
      <w:r>
        <w:fldChar w:fldCharType="end"/>
      </w:r>
      <w:r>
        <w:t>. Promedio de días de vacaciones por género.</w:t>
      </w:r>
    </w:p>
    <w:p w14:paraId="295B0ACC" w14:textId="77777777" w:rsidR="001B04AA" w:rsidRPr="001B04AA" w:rsidRDefault="001B04AA" w:rsidP="001B04AA"/>
    <w:p w14:paraId="3F2AA15A" w14:textId="7B7ECC2B" w:rsidR="001B04AA" w:rsidRDefault="001B04AA" w:rsidP="001B04AA">
      <w:pPr>
        <w:pStyle w:val="Ttulo2"/>
        <w:numPr>
          <w:ilvl w:val="0"/>
          <w:numId w:val="3"/>
        </w:numPr>
        <w:rPr>
          <w:szCs w:val="28"/>
        </w:rPr>
      </w:pPr>
      <w:bookmarkStart w:id="3" w:name="_Toc199537540"/>
      <w:r w:rsidRPr="001B04AA">
        <w:rPr>
          <w:szCs w:val="28"/>
        </w:rPr>
        <w:t>VISUALIZACIÓN DE PATRONES: GENERAR GRÁFICOS PARA RESPONDER PREGUNTAS CLAVE, COMO: ¿CUÁL ES LA CORRELACIÓN ENTRE EL NIVEL DE TRABAJO Y EL SALARIO ANUAL? ¿EXISTE ALGUNA DIFERENCIA SIGNIFICATIVA EN DÍAS DE VACACIONES UTILIZADOS ENTRE GÉNEROS? RELACIÓN ENTRE ANTIGÜEDAD Y SALARIO.</w:t>
      </w:r>
      <w:bookmarkEnd w:id="3"/>
    </w:p>
    <w:p w14:paraId="0E856E2C" w14:textId="2E32B688" w:rsidR="001B04AA" w:rsidRDefault="001B04AA" w:rsidP="001B04AA">
      <w:proofErr w:type="spellStart"/>
      <w:r>
        <w:rPr>
          <w:b/>
          <w:bCs/>
        </w:rPr>
        <w:t>Prompt</w:t>
      </w:r>
      <w:proofErr w:type="spellEnd"/>
      <w:r>
        <w:rPr>
          <w:b/>
          <w:bCs/>
        </w:rPr>
        <w:t xml:space="preserve"> para generar la gráfica: </w:t>
      </w:r>
      <w:r>
        <w:rPr>
          <w:b/>
          <w:bCs/>
        </w:rPr>
        <w:t>“</w:t>
      </w:r>
      <w:r w:rsidRPr="001B04AA">
        <w:t>Crea una gráfica de relación donde el eje X represente la antigüedad, el eje Y el salario anual, y los colores indiquen el género.</w:t>
      </w:r>
      <w:r>
        <w:t>”</w:t>
      </w:r>
    </w:p>
    <w:p w14:paraId="6585C4B8" w14:textId="77777777" w:rsidR="001B04AA" w:rsidRDefault="001B04AA" w:rsidP="001B04AA">
      <w:pPr>
        <w:keepNext/>
        <w:jc w:val="center"/>
      </w:pPr>
      <w:r>
        <w:rPr>
          <w:noProof/>
        </w:rPr>
        <w:drawing>
          <wp:inline distT="0" distB="0" distL="0" distR="0" wp14:anchorId="4050EE10" wp14:editId="378C3BB5">
            <wp:extent cx="3482207" cy="2160000"/>
            <wp:effectExtent l="0" t="0" r="4445" b="0"/>
            <wp:docPr id="21747887" name="Imagen 4" descr="Imagen de sal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n de salid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20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A247D" w14:textId="5E3503AC" w:rsidR="001B04AA" w:rsidRDefault="001B04AA" w:rsidP="001B04AA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EB1AEA">
        <w:rPr>
          <w:noProof/>
        </w:rPr>
        <w:t>3</w:t>
      </w:r>
      <w:r>
        <w:fldChar w:fldCharType="end"/>
      </w:r>
      <w:r>
        <w:t>. Relación entre antigüedad y salario anual según género.</w:t>
      </w:r>
    </w:p>
    <w:p w14:paraId="28648CCC" w14:textId="77777777" w:rsidR="001B04AA" w:rsidRDefault="001B04AA" w:rsidP="001B04AA"/>
    <w:p w14:paraId="1F265AE8" w14:textId="45BDE535" w:rsidR="001B04AA" w:rsidRDefault="001B04AA" w:rsidP="000E61A8">
      <w:pPr>
        <w:pStyle w:val="Ttulo2"/>
        <w:numPr>
          <w:ilvl w:val="0"/>
          <w:numId w:val="3"/>
        </w:numPr>
      </w:pPr>
      <w:bookmarkStart w:id="4" w:name="_Toc199537541"/>
      <w:r w:rsidRPr="001B04AA">
        <w:lastRenderedPageBreak/>
        <w:t>ANÁLISIS ESPECÍFICO: IDENTIFICAR: EL JOB ROLE CON MAYOR SALARIO PROMEDIO. ÁREAS DE NEGOCIO CON MAYOR ACUMULACIÓN DE DÍAS DE VACACIONES PENDIENTES. DIFERENCIAS EN LA ANTIGÜEDAD PROMEDIO ENTRE HOMBRES Y MUJERES.</w:t>
      </w:r>
      <w:bookmarkEnd w:id="4"/>
    </w:p>
    <w:p w14:paraId="562F1ECC" w14:textId="77777777" w:rsidR="001B04AA" w:rsidRDefault="001B04AA" w:rsidP="001B04AA"/>
    <w:p w14:paraId="41D28AE4" w14:textId="2A02F753" w:rsidR="001B04AA" w:rsidRDefault="001B04AA" w:rsidP="001B04AA">
      <w:proofErr w:type="spellStart"/>
      <w:r>
        <w:rPr>
          <w:b/>
          <w:bCs/>
        </w:rPr>
        <w:t>Prompt</w:t>
      </w:r>
      <w:proofErr w:type="spellEnd"/>
      <w:r>
        <w:rPr>
          <w:b/>
          <w:bCs/>
        </w:rPr>
        <w:t xml:space="preserve"> para generar la gráfica: </w:t>
      </w:r>
      <w:r>
        <w:rPr>
          <w:b/>
          <w:bCs/>
        </w:rPr>
        <w:t>“</w:t>
      </w:r>
      <w:r w:rsidRPr="001B04AA">
        <w:t xml:space="preserve">Crea una gráfica de </w:t>
      </w:r>
      <w:proofErr w:type="spellStart"/>
      <w:r w:rsidRPr="001B04AA">
        <w:t>boxplot</w:t>
      </w:r>
      <w:proofErr w:type="spellEnd"/>
      <w:r w:rsidRPr="001B04AA">
        <w:t xml:space="preserve"> que muestre el salario anual en el eje Y, distribuido por los siguientes niveles de trabajo en el eje X: C-</w:t>
      </w:r>
      <w:proofErr w:type="spellStart"/>
      <w:r w:rsidRPr="001B04AA">
        <w:t>Level</w:t>
      </w:r>
      <w:proofErr w:type="spellEnd"/>
      <w:r w:rsidRPr="001B04AA">
        <w:t xml:space="preserve">, CEO, </w:t>
      </w:r>
      <w:proofErr w:type="gramStart"/>
      <w:r w:rsidRPr="001B04AA">
        <w:t>Director</w:t>
      </w:r>
      <w:proofErr w:type="gramEnd"/>
      <w:r w:rsidRPr="001B04AA">
        <w:t xml:space="preserve">, </w:t>
      </w:r>
      <w:proofErr w:type="spellStart"/>
      <w:r w:rsidRPr="001B04AA">
        <w:t>Team</w:t>
      </w:r>
      <w:proofErr w:type="spellEnd"/>
      <w:r w:rsidRPr="001B04AA">
        <w:t xml:space="preserve">, </w:t>
      </w:r>
      <w:proofErr w:type="spellStart"/>
      <w:r w:rsidRPr="001B04AA">
        <w:t>Team</w:t>
      </w:r>
      <w:proofErr w:type="spellEnd"/>
      <w:r w:rsidRPr="001B04AA">
        <w:t xml:space="preserve"> Leader.</w:t>
      </w:r>
      <w:r>
        <w:t>”</w:t>
      </w:r>
    </w:p>
    <w:p w14:paraId="598E5F5A" w14:textId="77777777" w:rsidR="001B04AA" w:rsidRDefault="001B04AA" w:rsidP="001B04AA">
      <w:pPr>
        <w:keepNext/>
        <w:jc w:val="center"/>
      </w:pPr>
      <w:r>
        <w:rPr>
          <w:noProof/>
        </w:rPr>
        <w:drawing>
          <wp:inline distT="0" distB="0" distL="0" distR="0" wp14:anchorId="1EFA30C9" wp14:editId="252FD85D">
            <wp:extent cx="3624436" cy="2160000"/>
            <wp:effectExtent l="0" t="0" r="0" b="0"/>
            <wp:docPr id="119620625" name="Imagen 5" descr="Imagen de sal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n de salid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43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FA4F" w14:textId="398DF05A" w:rsidR="001B04AA" w:rsidRPr="001B04AA" w:rsidRDefault="001B04AA" w:rsidP="001B04AA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EB1AEA">
        <w:rPr>
          <w:noProof/>
        </w:rPr>
        <w:t>4</w:t>
      </w:r>
      <w:r>
        <w:fldChar w:fldCharType="end"/>
      </w:r>
      <w:r>
        <w:t>. Salario anual según nivel de trabajo (</w:t>
      </w:r>
      <w:proofErr w:type="spellStart"/>
      <w:r>
        <w:t>job</w:t>
      </w:r>
      <w:proofErr w:type="spellEnd"/>
      <w:r>
        <w:t xml:space="preserve"> </w:t>
      </w:r>
      <w:proofErr w:type="spellStart"/>
      <w:r>
        <w:t>level</w:t>
      </w:r>
      <w:proofErr w:type="spellEnd"/>
      <w:r>
        <w:t>).</w:t>
      </w:r>
    </w:p>
    <w:sectPr w:rsidR="001B04AA" w:rsidRPr="001B0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A0C26"/>
    <w:multiLevelType w:val="multilevel"/>
    <w:tmpl w:val="79E0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842AF"/>
    <w:multiLevelType w:val="hybridMultilevel"/>
    <w:tmpl w:val="1B5A9D3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05F22"/>
    <w:multiLevelType w:val="multilevel"/>
    <w:tmpl w:val="D748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E5D15"/>
    <w:multiLevelType w:val="hybridMultilevel"/>
    <w:tmpl w:val="8EF6DB4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5474E"/>
    <w:multiLevelType w:val="multilevel"/>
    <w:tmpl w:val="8612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404767">
    <w:abstractNumId w:val="4"/>
  </w:num>
  <w:num w:numId="2" w16cid:durableId="1156994902">
    <w:abstractNumId w:val="3"/>
  </w:num>
  <w:num w:numId="3" w16cid:durableId="1475023439">
    <w:abstractNumId w:val="1"/>
  </w:num>
  <w:num w:numId="4" w16cid:durableId="1742674283">
    <w:abstractNumId w:val="2"/>
  </w:num>
  <w:num w:numId="5" w16cid:durableId="2014793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D5"/>
    <w:rsid w:val="0009397A"/>
    <w:rsid w:val="000A2B76"/>
    <w:rsid w:val="000D7DA3"/>
    <w:rsid w:val="00104E7C"/>
    <w:rsid w:val="00105144"/>
    <w:rsid w:val="00167B7A"/>
    <w:rsid w:val="001B04AA"/>
    <w:rsid w:val="0021158B"/>
    <w:rsid w:val="00240353"/>
    <w:rsid w:val="002B302E"/>
    <w:rsid w:val="002D24FC"/>
    <w:rsid w:val="002E6CE5"/>
    <w:rsid w:val="003454B5"/>
    <w:rsid w:val="003B1771"/>
    <w:rsid w:val="00425A70"/>
    <w:rsid w:val="004A7B2B"/>
    <w:rsid w:val="00533BEF"/>
    <w:rsid w:val="005F0945"/>
    <w:rsid w:val="00601824"/>
    <w:rsid w:val="006B6604"/>
    <w:rsid w:val="006B660E"/>
    <w:rsid w:val="006D0474"/>
    <w:rsid w:val="00785256"/>
    <w:rsid w:val="007B7EF0"/>
    <w:rsid w:val="00824F6F"/>
    <w:rsid w:val="00860DD5"/>
    <w:rsid w:val="008810B5"/>
    <w:rsid w:val="008A386D"/>
    <w:rsid w:val="009D5358"/>
    <w:rsid w:val="009E33F6"/>
    <w:rsid w:val="00A31926"/>
    <w:rsid w:val="00AB581E"/>
    <w:rsid w:val="00AC7655"/>
    <w:rsid w:val="00AD5E6E"/>
    <w:rsid w:val="00B45980"/>
    <w:rsid w:val="00BE5344"/>
    <w:rsid w:val="00C03CC4"/>
    <w:rsid w:val="00CA11AD"/>
    <w:rsid w:val="00CC04D3"/>
    <w:rsid w:val="00D131C9"/>
    <w:rsid w:val="00E40C9D"/>
    <w:rsid w:val="00E83DCA"/>
    <w:rsid w:val="00E93CC0"/>
    <w:rsid w:val="00EB1AEA"/>
    <w:rsid w:val="00EC3BF3"/>
    <w:rsid w:val="00F159B8"/>
    <w:rsid w:val="00F9438F"/>
    <w:rsid w:val="00F967FB"/>
    <w:rsid w:val="00FE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5193B5"/>
  <w15:chartTrackingRefBased/>
  <w15:docId w15:val="{F1E5257F-B2D8-4D22-9178-30FACA6D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9B8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0DD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0DD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DD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60DD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A11A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EC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AC76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AC765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C7655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B04A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7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76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48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05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2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5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0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84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2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C0487A85234041ABCC04D606B0D680" ma:contentTypeVersion="13" ma:contentTypeDescription="Crear nuevo documento." ma:contentTypeScope="" ma:versionID="6cfa88a6c60d194070a270eb62a21b24">
  <xsd:schema xmlns:xsd="http://www.w3.org/2001/XMLSchema" xmlns:xs="http://www.w3.org/2001/XMLSchema" xmlns:p="http://schemas.microsoft.com/office/2006/metadata/properties" xmlns:ns3="412e5359-321c-4749-b6c6-497cf934ab24" targetNamespace="http://schemas.microsoft.com/office/2006/metadata/properties" ma:root="true" ma:fieldsID="395a25b24f05dd036ecc9c98436a574a" ns3:_="">
    <xsd:import namespace="412e5359-321c-4749-b6c6-497cf934ab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e5359-321c-4749-b6c6-497cf934a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BFE6E4-4CB5-4366-AD67-3CEFCBC6D1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B2191B-6C12-404F-B60B-5F9BE9C844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F8AE20-8A1E-411A-B97B-F8C6621176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8F9A63-9EE7-49F9-A03D-95296C6DD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2e5359-321c-4749-b6c6-497cf934a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MIYAKO KUSHIRO MORALES COBEÑA</dc:creator>
  <cp:keywords/>
  <dc:description/>
  <cp:lastModifiedBy>KELLY MELISSA ZARSOZA VERA</cp:lastModifiedBy>
  <cp:revision>4</cp:revision>
  <cp:lastPrinted>2025-05-31T03:51:00Z</cp:lastPrinted>
  <dcterms:created xsi:type="dcterms:W3CDTF">2025-05-31T03:16:00Z</dcterms:created>
  <dcterms:modified xsi:type="dcterms:W3CDTF">2025-05-31T03:54:00Z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0x010100A5C0487A85234041ABCC04D606B0D680</vt:lpwstr>
  </property>
</Properties>
</file>