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1A30" w14:textId="125179C1" w:rsidR="00F43288" w:rsidRDefault="00F43288" w:rsidP="00F43288">
      <w:pPr>
        <w:pStyle w:val="Titre"/>
        <w:jc w:val="right"/>
        <w:rPr>
          <w:lang w:val="fr-FR"/>
        </w:rPr>
      </w:pPr>
      <w:r>
        <w:rPr>
          <w:lang w:val="fr-FR"/>
        </w:rPr>
        <w:t>TPI 2022</w:t>
      </w:r>
    </w:p>
    <w:p w14:paraId="30FA4B53" w14:textId="77777777" w:rsidR="00F43288" w:rsidRPr="00F43288" w:rsidRDefault="00F43288" w:rsidP="00F43288">
      <w:pPr>
        <w:rPr>
          <w:lang w:val="fr-FR"/>
        </w:rPr>
      </w:pPr>
    </w:p>
    <w:p w14:paraId="2DAC79DD" w14:textId="4BE24A16" w:rsidR="00A95B77" w:rsidRDefault="00DE7D51" w:rsidP="00DE7D51">
      <w:pPr>
        <w:pStyle w:val="Titre"/>
        <w:jc w:val="center"/>
        <w:rPr>
          <w:lang w:val="fr-FR"/>
        </w:rPr>
      </w:pPr>
      <w:r>
        <w:rPr>
          <w:lang w:val="fr-FR"/>
        </w:rPr>
        <w:t>GrinEat</w:t>
      </w:r>
    </w:p>
    <w:p w14:paraId="04246B09" w14:textId="27FA595C" w:rsidR="00DE7D51" w:rsidRDefault="00DE7D51" w:rsidP="00BB0CB9">
      <w:pPr>
        <w:pStyle w:val="Sous-titre"/>
        <w:spacing w:after="0"/>
        <w:jc w:val="center"/>
        <w:rPr>
          <w:lang w:val="fr-FR"/>
        </w:rPr>
      </w:pPr>
      <w:r>
        <w:rPr>
          <w:lang w:val="fr-FR"/>
        </w:rPr>
        <w:t xml:space="preserve">GRIN, Brian, </w:t>
      </w:r>
      <w:proofErr w:type="gramStart"/>
      <w:r>
        <w:rPr>
          <w:lang w:val="fr-FR"/>
        </w:rPr>
        <w:t>I.DA</w:t>
      </w:r>
      <w:proofErr w:type="gramEnd"/>
      <w:r>
        <w:rPr>
          <w:lang w:val="fr-FR"/>
        </w:rPr>
        <w:t>-P4B</w:t>
      </w:r>
    </w:p>
    <w:p w14:paraId="4A42F065" w14:textId="6C2AF0B5" w:rsidR="00DE7D51" w:rsidRDefault="000549A0" w:rsidP="00BB0CB9">
      <w:pPr>
        <w:pStyle w:val="Sous-titre"/>
        <w:spacing w:after="0"/>
        <w:jc w:val="center"/>
        <w:rPr>
          <w:lang w:val="fr-FR"/>
        </w:rPr>
      </w:pPr>
      <w:r>
        <w:rPr>
          <w:lang w:val="fr-FR"/>
        </w:rPr>
        <w:t>bgrin@miyoki.ch</w:t>
      </w:r>
      <w:r w:rsidR="00DE7D51">
        <w:rPr>
          <w:lang w:val="fr-FR"/>
        </w:rPr>
        <w:t>, +41 79 195 15 45</w:t>
      </w:r>
    </w:p>
    <w:p w14:paraId="2243C15B" w14:textId="1C5D8692" w:rsidR="000549A0" w:rsidRDefault="000549A0" w:rsidP="000549A0">
      <w:pPr>
        <w:rPr>
          <w:lang w:val="fr-FR"/>
        </w:rPr>
      </w:pPr>
    </w:p>
    <w:p w14:paraId="4B003F98" w14:textId="0F01F697" w:rsidR="000549A0" w:rsidRDefault="00BB0CB9" w:rsidP="00BB0CB9">
      <w:pPr>
        <w:rPr>
          <w:b/>
          <w:bCs/>
          <w:sz w:val="28"/>
          <w:szCs w:val="28"/>
        </w:rPr>
      </w:pPr>
      <w:r w:rsidRPr="00BB0CB9">
        <w:rPr>
          <w:b/>
          <w:bCs/>
          <w:sz w:val="28"/>
          <w:szCs w:val="28"/>
        </w:rPr>
        <w:t>Présentation</w:t>
      </w:r>
    </w:p>
    <w:p w14:paraId="595DB58D" w14:textId="40169A5C" w:rsidR="00BB0CB9" w:rsidRDefault="00BB0CB9" w:rsidP="00BB0CB9">
      <w:r>
        <w:t xml:space="preserve">L’application développé est une application web </w:t>
      </w:r>
      <w:r w:rsidR="00F14A9D">
        <w:t>dont l’architecture est séparée en 2 parties la partie interface</w:t>
      </w:r>
      <w:r w:rsidR="00B16FA4">
        <w:t xml:space="preserve"> ou client</w:t>
      </w:r>
      <w:r w:rsidR="00F14A9D">
        <w:t xml:space="preserve"> (front-end) et la partie serveur (back-end)</w:t>
      </w:r>
      <w:r w:rsidR="003631AD">
        <w:t>.</w:t>
      </w:r>
      <w:r w:rsidR="00CF41C7">
        <w:t xml:space="preserve"> Elle a pour but de permettre à ses usagers de consulter les restaurants à proximité</w:t>
      </w:r>
      <w:r w:rsidR="004A22C3">
        <w:t xml:space="preserve"> d’eux en utilisant différent</w:t>
      </w:r>
      <w:r w:rsidR="00671B24">
        <w:t>s</w:t>
      </w:r>
      <w:r w:rsidR="004A22C3">
        <w:t xml:space="preserve"> filtre</w:t>
      </w:r>
      <w:r w:rsidR="00671B24">
        <w:t>s</w:t>
      </w:r>
      <w:r w:rsidR="004A22C3">
        <w:t xml:space="preserve"> tout cela visible dans une liste déroulante et une carte interactive</w:t>
      </w:r>
      <w:r w:rsidR="00CF41C7">
        <w:t xml:space="preserve"> et</w:t>
      </w:r>
      <w:r w:rsidR="00671B24">
        <w:t xml:space="preserve"> pouvoir</w:t>
      </w:r>
      <w:r w:rsidR="00CF41C7">
        <w:t xml:space="preserve"> commander à manger en consultant les menus proposés par ces-derniers.</w:t>
      </w:r>
      <w:r w:rsidR="00E232A1">
        <w:t xml:space="preserve"> </w:t>
      </w:r>
    </w:p>
    <w:p w14:paraId="0B5E0B58" w14:textId="41FAB599" w:rsidR="00671B24" w:rsidRDefault="009541C0" w:rsidP="00BB0CB9">
      <w:r>
        <w:t>L</w:t>
      </w:r>
      <w:r w:rsidR="0089722D">
        <w:t xml:space="preserve">e client </w:t>
      </w:r>
      <w:r w:rsidR="001416F3">
        <w:t xml:space="preserve">est construit en multi page basique comportant : une page d’accueil, la page principale possédant la liste déroulante et la carte interactive puis finalement la page pour consulter les menus d’un restaurant de manière dynamique. </w:t>
      </w:r>
    </w:p>
    <w:p w14:paraId="41D2B245" w14:textId="4F078C4D" w:rsidR="00EC2D9A" w:rsidRDefault="001416F3" w:rsidP="00BB0CB9">
      <w:r>
        <w:t xml:space="preserve">Le serveur, lui, est utilisé comme une API avec plusieurs points d’entrées retournant </w:t>
      </w:r>
      <w:r w:rsidR="00F20B09">
        <w:t>les informations souhaitées</w:t>
      </w:r>
      <w:r>
        <w:t xml:space="preserve"> en JSON tout en respectant les normes d’API R</w:t>
      </w:r>
      <w:r w:rsidR="00EC2D9A">
        <w:t>EST</w:t>
      </w:r>
      <w:r>
        <w:t>.</w:t>
      </w:r>
    </w:p>
    <w:p w14:paraId="6846A284" w14:textId="06428704" w:rsidR="007C214D" w:rsidRDefault="003E2B72" w:rsidP="00BB0CB9">
      <w:r>
        <w:t xml:space="preserve">Le serveur possède 2 versions, une version en </w:t>
      </w:r>
      <w:proofErr w:type="spellStart"/>
      <w:r>
        <w:t>NodeJS</w:t>
      </w:r>
      <w:proofErr w:type="spellEnd"/>
      <w:r>
        <w:t xml:space="preserve"> pas totalement à jour et une version PHP à jour et fonctionnel</w:t>
      </w:r>
    </w:p>
    <w:p w14:paraId="32E6764E" w14:textId="28647FBC" w:rsidR="007C214D" w:rsidRDefault="00B70519" w:rsidP="00BB0CB9">
      <w:pPr>
        <w:rPr>
          <w:b/>
          <w:bCs/>
          <w:sz w:val="28"/>
          <w:szCs w:val="28"/>
        </w:rPr>
      </w:pPr>
      <w:r>
        <w:rPr>
          <w:b/>
          <w:bCs/>
          <w:sz w:val="28"/>
          <w:szCs w:val="28"/>
        </w:rPr>
        <w:t>Développement</w:t>
      </w:r>
    </w:p>
    <w:p w14:paraId="375FC1B7" w14:textId="239FAF61" w:rsidR="00375F79" w:rsidRDefault="00EF2C74" w:rsidP="00BB0CB9">
      <w:r>
        <w:t>Le projet a été entièrement construit de zéro (</w:t>
      </w:r>
      <w:proofErr w:type="spellStart"/>
      <w:r>
        <w:t>from</w:t>
      </w:r>
      <w:proofErr w:type="spellEnd"/>
      <w:r>
        <w:t xml:space="preserve"> scratch). Le design a été fait au fur et à mesure </w:t>
      </w:r>
      <w:r w:rsidR="008B5B39">
        <w:t>et les fonctionnalités et le serveur dans le temps imparti.</w:t>
      </w:r>
      <w:r w:rsidR="00400A67">
        <w:t xml:space="preserve"> Le serveur que ce soit la version </w:t>
      </w:r>
      <w:proofErr w:type="spellStart"/>
      <w:r w:rsidR="00400A67">
        <w:t>NodeJS</w:t>
      </w:r>
      <w:proofErr w:type="spellEnd"/>
      <w:r w:rsidR="00400A67">
        <w:t xml:space="preserve"> ou PHP sont tous deux parties de squelettes fait par mes soins dans d’anciens projets, la logique et l’architecture des fichiers sont très similaires entre les deux versions.</w:t>
      </w:r>
    </w:p>
    <w:p w14:paraId="4017CF31" w14:textId="3ED7DEB5" w:rsidR="005E11FC" w:rsidRDefault="005E11FC" w:rsidP="00BB0CB9">
      <w:r>
        <w:t xml:space="preserve">Les bases côtés serveurs sont posées donc à l’aide de PHP ou </w:t>
      </w:r>
      <w:proofErr w:type="spellStart"/>
      <w:r>
        <w:t>NodeJS</w:t>
      </w:r>
      <w:proofErr w:type="spellEnd"/>
      <w:r>
        <w:t xml:space="preserve"> (avec la librairie </w:t>
      </w:r>
      <w:proofErr w:type="spellStart"/>
      <w:r>
        <w:t>ExpressJS</w:t>
      </w:r>
      <w:proofErr w:type="spellEnd"/>
      <w:r>
        <w:t xml:space="preserve">) et </w:t>
      </w:r>
      <w:proofErr w:type="spellStart"/>
      <w:r>
        <w:t>MariaDB</w:t>
      </w:r>
      <w:proofErr w:type="spellEnd"/>
      <w:r>
        <w:t xml:space="preserve"> pour la gestion de base de données.</w:t>
      </w:r>
    </w:p>
    <w:p w14:paraId="7EA0A8F6" w14:textId="3B7BDCF4" w:rsidR="007D1BDE" w:rsidRDefault="00B16FA4" w:rsidP="00BB0CB9">
      <w:r>
        <w:t xml:space="preserve">Tandis que </w:t>
      </w:r>
      <w:r w:rsidR="008F0D31">
        <w:t xml:space="preserve">le client lui utilise du </w:t>
      </w:r>
      <w:r w:rsidR="00146761">
        <w:t>J</w:t>
      </w:r>
      <w:r w:rsidR="008F0D31">
        <w:t>ava</w:t>
      </w:r>
      <w:r w:rsidR="00146761">
        <w:t>S</w:t>
      </w:r>
      <w:r w:rsidR="008F0D31">
        <w:t xml:space="preserve">cript et ses librairies déjà mis à disposition comme </w:t>
      </w:r>
      <w:proofErr w:type="spellStart"/>
      <w:r w:rsidR="008F0D31">
        <w:t>fetch</w:t>
      </w:r>
      <w:proofErr w:type="spellEnd"/>
      <w:r w:rsidR="008F0D31">
        <w:t xml:space="preserve"> pour l’envoi et la récupération de données en communiquant avec le serveur à l’aide d’appel asynchrone.</w:t>
      </w:r>
      <w:r w:rsidR="00B26F7F">
        <w:t xml:space="preserve"> </w:t>
      </w:r>
      <w:r w:rsidR="00146761">
        <w:t>L’</w:t>
      </w:r>
      <w:proofErr w:type="spellStart"/>
      <w:r w:rsidR="00146761">
        <w:t>auto-complétion</w:t>
      </w:r>
      <w:proofErr w:type="spellEnd"/>
      <w:r w:rsidR="00146761">
        <w:t xml:space="preserve"> des champs, la conversion d’adresse en coordonnées côté serveur et le fournisseur de la carte interactive vient de </w:t>
      </w:r>
      <w:proofErr w:type="spellStart"/>
      <w:r w:rsidR="00146761">
        <w:t>MapBox</w:t>
      </w:r>
      <w:proofErr w:type="spellEnd"/>
      <w:r w:rsidR="00146761">
        <w:t xml:space="preserve"> et </w:t>
      </w:r>
      <w:proofErr w:type="spellStart"/>
      <w:r w:rsidR="00146761" w:rsidRPr="00146761">
        <w:t>Mapbox</w:t>
      </w:r>
      <w:proofErr w:type="spellEnd"/>
      <w:r w:rsidR="00146761" w:rsidRPr="00146761">
        <w:t xml:space="preserve"> GL JS</w:t>
      </w:r>
      <w:r w:rsidR="00146761">
        <w:t xml:space="preserve"> (la librairie JavaScript de </w:t>
      </w:r>
      <w:proofErr w:type="spellStart"/>
      <w:r w:rsidR="00146761">
        <w:t>MapBox</w:t>
      </w:r>
      <w:proofErr w:type="spellEnd"/>
      <w:r w:rsidR="00146761">
        <w:t xml:space="preserve">). </w:t>
      </w:r>
      <w:r w:rsidR="007404AD">
        <w:t>Pour ce qui est de l’affichage de la carte interactive et le placement des marqueurs ceci se fait à l’aide de la librairie Leaflet.</w:t>
      </w:r>
    </w:p>
    <w:p w14:paraId="42203076" w14:textId="76CC59E4" w:rsidR="007D1BDE" w:rsidRDefault="007D1BDE" w:rsidP="00BB0CB9">
      <w:pPr>
        <w:rPr>
          <w:b/>
          <w:bCs/>
          <w:sz w:val="28"/>
          <w:szCs w:val="28"/>
        </w:rPr>
      </w:pPr>
      <w:r>
        <w:rPr>
          <w:b/>
          <w:bCs/>
          <w:sz w:val="28"/>
          <w:szCs w:val="28"/>
        </w:rPr>
        <w:t>Objectifs</w:t>
      </w:r>
    </w:p>
    <w:p w14:paraId="18A1820E" w14:textId="6E0E82C6" w:rsidR="007D1BDE" w:rsidRDefault="002F4FC7" w:rsidP="002F4FC7">
      <w:pPr>
        <w:pStyle w:val="Paragraphedeliste"/>
        <w:numPr>
          <w:ilvl w:val="0"/>
          <w:numId w:val="3"/>
        </w:numPr>
      </w:pPr>
      <w:r>
        <w:t>Permettre à l’utilisateur de rechercher un restaurant selon :</w:t>
      </w:r>
    </w:p>
    <w:p w14:paraId="3DBBC5EA" w14:textId="652DD7BD" w:rsidR="002F4FC7" w:rsidRDefault="002F4FC7" w:rsidP="002F4FC7">
      <w:pPr>
        <w:pStyle w:val="Paragraphedeliste"/>
        <w:numPr>
          <w:ilvl w:val="1"/>
          <w:numId w:val="3"/>
        </w:numPr>
      </w:pPr>
      <w:r>
        <w:t>Une adresse saisie manuellement</w:t>
      </w:r>
    </w:p>
    <w:p w14:paraId="2ABA5A9C" w14:textId="491D8488" w:rsidR="002F4FC7" w:rsidRDefault="002F4FC7" w:rsidP="002F4FC7">
      <w:pPr>
        <w:pStyle w:val="Paragraphedeliste"/>
        <w:numPr>
          <w:ilvl w:val="1"/>
          <w:numId w:val="3"/>
        </w:numPr>
      </w:pPr>
      <w:r>
        <w:t>Le rayon (distance à vol d’oiseau entre le restaurant et l’adresse)</w:t>
      </w:r>
    </w:p>
    <w:p w14:paraId="0C7240A2" w14:textId="3DD18F85" w:rsidR="002F4FC7" w:rsidRDefault="002F4FC7" w:rsidP="002F4FC7">
      <w:pPr>
        <w:pStyle w:val="Paragraphedeliste"/>
        <w:numPr>
          <w:ilvl w:val="1"/>
          <w:numId w:val="3"/>
        </w:numPr>
      </w:pPr>
      <w:r>
        <w:t>La catégorie</w:t>
      </w:r>
    </w:p>
    <w:p w14:paraId="55063D4B" w14:textId="03CF294B" w:rsidR="002F4FC7" w:rsidRDefault="002F4FC7" w:rsidP="002F4FC7">
      <w:pPr>
        <w:pStyle w:val="Paragraphedeliste"/>
        <w:numPr>
          <w:ilvl w:val="1"/>
          <w:numId w:val="3"/>
        </w:numPr>
      </w:pPr>
      <w:r>
        <w:t>Le nom du restaurant</w:t>
      </w:r>
    </w:p>
    <w:p w14:paraId="3D6FDD5D" w14:textId="0FB0A63B" w:rsidR="002F4FC7" w:rsidRDefault="002F4FC7" w:rsidP="002F4FC7">
      <w:pPr>
        <w:pStyle w:val="Paragraphedeliste"/>
        <w:numPr>
          <w:ilvl w:val="0"/>
          <w:numId w:val="3"/>
        </w:numPr>
      </w:pPr>
      <w:r>
        <w:lastRenderedPageBreak/>
        <w:t>Consulter les restaurants trouvés sur une carte interactive</w:t>
      </w:r>
    </w:p>
    <w:p w14:paraId="06E5E367" w14:textId="62F18975" w:rsidR="002F4FC7" w:rsidRDefault="002F4FC7" w:rsidP="002F4FC7">
      <w:pPr>
        <w:pStyle w:val="Paragraphedeliste"/>
        <w:numPr>
          <w:ilvl w:val="0"/>
          <w:numId w:val="3"/>
        </w:numPr>
      </w:pPr>
      <w:r>
        <w:t>Consulter les restaurants trouvés selon une liste</w:t>
      </w:r>
    </w:p>
    <w:p w14:paraId="67333C8C" w14:textId="111C53EC" w:rsidR="002F4FC7" w:rsidRDefault="002F4FC7" w:rsidP="002F4FC7">
      <w:pPr>
        <w:pStyle w:val="Paragraphedeliste"/>
        <w:numPr>
          <w:ilvl w:val="0"/>
          <w:numId w:val="3"/>
        </w:numPr>
      </w:pPr>
      <w:r>
        <w:t>Sélectionner un restaurant pour afficher sa page de menu</w:t>
      </w:r>
    </w:p>
    <w:p w14:paraId="06CC47A6" w14:textId="51E142F1" w:rsidR="002F4FC7" w:rsidRDefault="002F4FC7" w:rsidP="002F4FC7">
      <w:pPr>
        <w:pStyle w:val="Paragraphedeliste"/>
        <w:numPr>
          <w:ilvl w:val="0"/>
          <w:numId w:val="3"/>
        </w:numPr>
      </w:pPr>
      <w:r>
        <w:t>Permettre à l’utilisateur de consulter sur une page à part :</w:t>
      </w:r>
    </w:p>
    <w:p w14:paraId="49D200AD" w14:textId="12ABCA12" w:rsidR="002F4FC7" w:rsidRDefault="002F4FC7" w:rsidP="002F4FC7">
      <w:pPr>
        <w:pStyle w:val="Paragraphedeliste"/>
        <w:numPr>
          <w:ilvl w:val="1"/>
          <w:numId w:val="3"/>
        </w:numPr>
      </w:pPr>
      <w:r>
        <w:t>Une brève description du restaurant contenant le nom, l’adresse, le ou les types de cuisine ainsi qu’une image</w:t>
      </w:r>
    </w:p>
    <w:p w14:paraId="6373DB1F" w14:textId="6F7B1292" w:rsidR="002F4FC7" w:rsidRDefault="002F4FC7" w:rsidP="002F4FC7">
      <w:pPr>
        <w:pStyle w:val="Paragraphedeliste"/>
        <w:numPr>
          <w:ilvl w:val="1"/>
          <w:numId w:val="3"/>
        </w:numPr>
      </w:pPr>
      <w:r>
        <w:t>Le menu du restaurant dans lequel chaque plat contient un nom, une description, un prix et une image</w:t>
      </w:r>
    </w:p>
    <w:p w14:paraId="5F844E18" w14:textId="738318EB" w:rsidR="00FA4FD2" w:rsidRDefault="00FA4FD2" w:rsidP="00FA4FD2"/>
    <w:p w14:paraId="075FD4AE" w14:textId="676ACBE4" w:rsidR="00FA4FD2" w:rsidRDefault="00FA4FD2" w:rsidP="00FA4FD2">
      <w:pPr>
        <w:rPr>
          <w:b/>
          <w:bCs/>
          <w:sz w:val="28"/>
          <w:szCs w:val="28"/>
        </w:rPr>
      </w:pPr>
      <w:r>
        <w:rPr>
          <w:b/>
          <w:bCs/>
          <w:sz w:val="28"/>
          <w:szCs w:val="28"/>
        </w:rPr>
        <w:t>Résultat</w:t>
      </w:r>
    </w:p>
    <w:p w14:paraId="06DCBD95" w14:textId="267D99A4" w:rsidR="00FA4FD2" w:rsidRDefault="001D6DC6" w:rsidP="00FA4FD2">
      <w:r>
        <w:t>Les objectifs ont bien été accompli et respecté dans le temps donné.</w:t>
      </w:r>
      <w:r w:rsidR="003A5F95">
        <w:t xml:space="preserve"> Le client est opérationnel avec </w:t>
      </w:r>
      <w:r w:rsidR="004B7C51">
        <w:t>les fonctionnalités demandées</w:t>
      </w:r>
      <w:r w:rsidR="00343F04">
        <w:t xml:space="preserve">. </w:t>
      </w:r>
      <w:r w:rsidR="004B7C51">
        <w:t>L’application est ergonomique et simple d’utilisation et affiche les informations que l’on demande.</w:t>
      </w:r>
      <w:r w:rsidR="00C02E69">
        <w:t xml:space="preserve"> Le serveur est lui aussi opérationnel et réutilisable pour d’autre contexte</w:t>
      </w:r>
      <w:r w:rsidR="00516D77">
        <w:t xml:space="preserve"> étant donné que c’est une API.</w:t>
      </w:r>
    </w:p>
    <w:p w14:paraId="2CABEA58" w14:textId="30C9280C" w:rsidR="00493D33" w:rsidRDefault="004141ED" w:rsidP="00491D70">
      <w:pPr>
        <w:jc w:val="center"/>
      </w:pPr>
      <w:r>
        <w:rPr>
          <w:noProof/>
        </w:rPr>
        <w:drawing>
          <wp:inline distT="0" distB="0" distL="0" distR="0" wp14:anchorId="30122FD9" wp14:editId="5ACCDEDE">
            <wp:extent cx="4486275" cy="2232753"/>
            <wp:effectExtent l="0" t="0" r="0" b="0"/>
            <wp:docPr id="2" name="Image 2"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r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5264" cy="2242203"/>
                    </a:xfrm>
                    <a:prstGeom prst="rect">
                      <a:avLst/>
                    </a:prstGeom>
                  </pic:spPr>
                </pic:pic>
              </a:graphicData>
            </a:graphic>
          </wp:inline>
        </w:drawing>
      </w:r>
    </w:p>
    <w:p w14:paraId="634CB18C" w14:textId="74FF4F7C" w:rsidR="00493D33" w:rsidRDefault="00D31BD7" w:rsidP="00FA4FD2">
      <w:pPr>
        <w:rPr>
          <w:b/>
          <w:bCs/>
          <w:sz w:val="28"/>
          <w:szCs w:val="28"/>
        </w:rPr>
      </w:pPr>
      <w:r>
        <w:rPr>
          <w:b/>
          <w:bCs/>
          <w:sz w:val="28"/>
          <w:szCs w:val="28"/>
        </w:rPr>
        <w:t>Améliorations possibles</w:t>
      </w:r>
    </w:p>
    <w:p w14:paraId="019947BB" w14:textId="6024B4F4" w:rsidR="00D31BD7" w:rsidRDefault="00CD5F00" w:rsidP="00FA4FD2">
      <w:r>
        <w:t xml:space="preserve">D’un point de vue en dehors de mes domaines de compétences une retouche du design et rendre l’application responsive bien que </w:t>
      </w:r>
      <w:r w:rsidR="00FB7671">
        <w:t>j’aie</w:t>
      </w:r>
      <w:r>
        <w:t xml:space="preserve"> </w:t>
      </w:r>
      <w:r w:rsidR="00FB7671">
        <w:t>fait</w:t>
      </w:r>
      <w:r>
        <w:t xml:space="preserve"> de mon mieux.</w:t>
      </w:r>
    </w:p>
    <w:p w14:paraId="6AB62014" w14:textId="247E2787" w:rsidR="00FE3D3A" w:rsidRDefault="003B6E55" w:rsidP="00FA4FD2">
      <w:r>
        <w:t>Du côté base de données une table comportant les compagnies pour éviter la répétition de certains restaurants du style McDonald’s ayant plusieurs magasins.</w:t>
      </w:r>
    </w:p>
    <w:p w14:paraId="16BF1C12" w14:textId="733217BE" w:rsidR="001501BB" w:rsidRDefault="00524BDA" w:rsidP="00FA4FD2">
      <w:r>
        <w:t xml:space="preserve">Pour ce qui est des fonctionnalités la distinction dans les catégories entre le type de cuisine (ex : italienne, thaï) et les spécialités (ex : pizza, burger, pad </w:t>
      </w:r>
      <w:r w:rsidR="00474FE4">
        <w:t>thaï</w:t>
      </w:r>
      <w:r>
        <w:t>).</w:t>
      </w:r>
    </w:p>
    <w:p w14:paraId="63C5C9CF" w14:textId="1D1129E9" w:rsidR="00DF329D" w:rsidRDefault="00DF329D" w:rsidP="00FA4FD2">
      <w:r>
        <w:t xml:space="preserve">Utiliser un framework d’interface facilitant l’affichage d’élément dynamique directement dans le code HTML sans devoir passer par </w:t>
      </w:r>
      <w:r w:rsidR="004141ED">
        <w:t>des récupérations</w:t>
      </w:r>
      <w:r>
        <w:t xml:space="preserve"> d’élément dans un script à part. </w:t>
      </w:r>
    </w:p>
    <w:p w14:paraId="1BCD6DA3" w14:textId="04134B08" w:rsidR="005104CD" w:rsidRPr="00CD5F00" w:rsidRDefault="00836AFA" w:rsidP="00FA4FD2">
      <w:r>
        <w:t>Finalement</w:t>
      </w:r>
      <w:r w:rsidR="00474FE4">
        <w:t>,</w:t>
      </w:r>
      <w:r>
        <w:t xml:space="preserve"> bien </w:t>
      </w:r>
      <w:r w:rsidR="00DF329D">
        <w:t>sûr</w:t>
      </w:r>
      <w:r w:rsidR="00474FE4">
        <w:t>,</w:t>
      </w:r>
      <w:r>
        <w:t xml:space="preserve"> si plus de temps était mis à disposition pour la réalisation de ce travail une page d’inscription/connexion, un système de panier suivi par un paiement et la consultation de l’état de notre commande et de la livraison serait les ajouts fondamentaux pour la mise en production de ce projet si nous voyons ceci d’un point de vue professionnel.</w:t>
      </w:r>
    </w:p>
    <w:sectPr w:rsidR="005104CD" w:rsidRPr="00CD5F00" w:rsidSect="00DF329D">
      <w:headerReference w:type="default" r:id="rId9"/>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56944" w14:textId="77777777" w:rsidR="00DB3024" w:rsidRDefault="00DB3024" w:rsidP="00DE7D51">
      <w:pPr>
        <w:spacing w:after="0" w:line="240" w:lineRule="auto"/>
      </w:pPr>
      <w:r>
        <w:separator/>
      </w:r>
    </w:p>
  </w:endnote>
  <w:endnote w:type="continuationSeparator" w:id="0">
    <w:p w14:paraId="689C7F1D" w14:textId="77777777" w:rsidR="00DB3024" w:rsidRDefault="00DB3024" w:rsidP="00DE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5D24" w14:textId="64BADAF5" w:rsidR="00DE7D51" w:rsidRPr="00DE7D51" w:rsidRDefault="00DE7D51" w:rsidP="00DE7D51">
    <w:pPr>
      <w:pStyle w:val="Pieddepage"/>
      <w:jc w:val="center"/>
      <w:rPr>
        <w:lang w:val="fr-FR"/>
      </w:rPr>
    </w:pPr>
    <w:r>
      <w:rPr>
        <w:lang w:val="fr-FR"/>
      </w:rPr>
      <w:t xml:space="preserve">CFPT – Ecole d’informatique </w:t>
    </w:r>
    <w:r w:rsidRPr="00DE7D51">
      <w:rPr>
        <w:lang w:val="fr-FR"/>
      </w:rPr>
      <w:t>●</w:t>
    </w:r>
    <w:r>
      <w:rPr>
        <w:lang w:val="fr-FR"/>
      </w:rPr>
      <w:t xml:space="preserve"> Ch. Gérard-de-</w:t>
    </w:r>
    <w:proofErr w:type="spellStart"/>
    <w:r>
      <w:rPr>
        <w:lang w:val="fr-FR"/>
      </w:rPr>
      <w:t>Ternier</w:t>
    </w:r>
    <w:proofErr w:type="spellEnd"/>
    <w:r>
      <w:rPr>
        <w:lang w:val="fr-FR"/>
      </w:rPr>
      <w:t xml:space="preserve"> 10 </w:t>
    </w:r>
    <w:r w:rsidRPr="00DE7D51">
      <w:rPr>
        <w:lang w:val="fr-FR"/>
      </w:rPr>
      <w:t>●</w:t>
    </w:r>
    <w:r>
      <w:rPr>
        <w:lang w:val="fr-FR"/>
      </w:rPr>
      <w:t xml:space="preserve"> 1213 Petit-Lancy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83B26" w14:textId="6CAF1D6E" w:rsidR="006A4CB7" w:rsidRPr="006A4CB7" w:rsidRDefault="00077D95" w:rsidP="006A4CB7">
    <w:pPr>
      <w:pStyle w:val="Pieddepage"/>
      <w:jc w:val="center"/>
      <w:rPr>
        <w:lang w:val="fr-FR"/>
      </w:rPr>
    </w:pPr>
    <w:r w:rsidRPr="00077D95">
      <w:rPr>
        <w:lang w:val="fr-FR"/>
      </w:rPr>
      <w:t>CFPT – Ecole d’informatique ● Ch. Gérard-de-</w:t>
    </w:r>
    <w:proofErr w:type="spellStart"/>
    <w:r w:rsidRPr="00077D95">
      <w:rPr>
        <w:lang w:val="fr-FR"/>
      </w:rPr>
      <w:t>Ternier</w:t>
    </w:r>
    <w:proofErr w:type="spellEnd"/>
    <w:r w:rsidRPr="00077D95">
      <w:rPr>
        <w:lang w:val="fr-FR"/>
      </w:rPr>
      <w:t xml:space="preserve"> 10 ● 1213 Petit-Lancy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5D4C" w14:textId="77777777" w:rsidR="00DB3024" w:rsidRDefault="00DB3024" w:rsidP="00DE7D51">
      <w:pPr>
        <w:spacing w:after="0" w:line="240" w:lineRule="auto"/>
      </w:pPr>
      <w:r>
        <w:separator/>
      </w:r>
    </w:p>
  </w:footnote>
  <w:footnote w:type="continuationSeparator" w:id="0">
    <w:p w14:paraId="502F969B" w14:textId="77777777" w:rsidR="00DB3024" w:rsidRDefault="00DB3024" w:rsidP="00DE7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fr-FR"/>
      </w:rPr>
      <w:id w:val="1698971000"/>
      <w:docPartObj>
        <w:docPartGallery w:val="Page Numbers (Top of Page)"/>
        <w:docPartUnique/>
      </w:docPartObj>
    </w:sdtPr>
    <w:sdtEndPr>
      <w:rPr>
        <w:b/>
        <w:bCs/>
        <w:color w:val="auto"/>
        <w:spacing w:val="0"/>
        <w:lang w:val="fr-CH"/>
      </w:rPr>
    </w:sdtEndPr>
    <w:sdtContent>
      <w:p w14:paraId="53416DD0" w14:textId="47517799" w:rsidR="00DF329D" w:rsidRPr="004655CA" w:rsidRDefault="00DF329D" w:rsidP="00DF329D">
        <w:pPr>
          <w:pStyle w:val="En-tte"/>
          <w:pBdr>
            <w:bottom w:val="single" w:sz="4" w:space="1" w:color="D9D9D9" w:themeColor="background1" w:themeShade="D9"/>
          </w:pBdr>
          <w:rPr>
            <w:color w:val="7F7F7F" w:themeColor="background1" w:themeShade="7F"/>
            <w:spacing w:val="60"/>
            <w:lang w:val="fr-FR"/>
          </w:rPr>
        </w:pPr>
        <w:r>
          <w:rPr>
            <w:color w:val="7F7F7F" w:themeColor="background1" w:themeShade="7F"/>
            <w:spacing w:val="60"/>
            <w:lang w:val="fr-FR"/>
          </w:rPr>
          <w:t xml:space="preserve">Brian Grin </w:t>
        </w:r>
        <w:r>
          <w:rPr>
            <w:color w:val="7F7F7F" w:themeColor="background1" w:themeShade="7F"/>
            <w:spacing w:val="60"/>
            <w:lang w:val="fr-FR"/>
          </w:rPr>
          <w:br/>
        </w:r>
        <w:proofErr w:type="spellStart"/>
        <w:r>
          <w:rPr>
            <w:color w:val="7F7F7F" w:themeColor="background1" w:themeShade="7F"/>
            <w:spacing w:val="60"/>
            <w:lang w:val="fr-FR"/>
          </w:rPr>
          <w:t>GrinEat</w:t>
        </w:r>
        <w:proofErr w:type="spellEnd"/>
        <w:r>
          <w:rPr>
            <w:color w:val="7F7F7F" w:themeColor="background1" w:themeShade="7F"/>
            <w:spacing w:val="60"/>
            <w:lang w:val="fr-FR"/>
          </w:rPr>
          <w:tab/>
        </w:r>
        <w:r w:rsidR="004655CA">
          <w:rPr>
            <w:color w:val="7F7F7F" w:themeColor="background1" w:themeShade="7F"/>
            <w:spacing w:val="60"/>
            <w:lang w:val="fr-FR"/>
          </w:rPr>
          <w:t>18/05/2022</w:t>
        </w:r>
        <w:r>
          <w:rPr>
            <w:color w:val="7F7F7F" w:themeColor="background1" w:themeShade="7F"/>
            <w:spacing w:val="60"/>
            <w:lang w:val="fr-FR"/>
          </w:rPr>
          <w:tab/>
          <w:t>Page</w:t>
        </w:r>
        <w:r>
          <w:rPr>
            <w:lang w:val="fr-FR"/>
          </w:rPr>
          <w:t xml:space="preserve"> | </w:t>
        </w:r>
        <w:r>
          <w:fldChar w:fldCharType="begin"/>
        </w:r>
        <w:r>
          <w:instrText>PAGE   \* MERGEFORMAT</w:instrText>
        </w:r>
        <w:r>
          <w:fldChar w:fldCharType="separate"/>
        </w:r>
        <w:r>
          <w:rPr>
            <w:b/>
            <w:bCs/>
            <w:lang w:val="fr-FR"/>
          </w:rPr>
          <w:t>2</w:t>
        </w:r>
        <w:r>
          <w:rPr>
            <w:b/>
            <w:bCs/>
          </w:rPr>
          <w:fldChar w:fldCharType="end"/>
        </w:r>
      </w:p>
    </w:sdtContent>
  </w:sdt>
  <w:p w14:paraId="76E542A2" w14:textId="77777777" w:rsidR="00DF329D" w:rsidRDefault="00DF329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13279"/>
    <w:multiLevelType w:val="hybridMultilevel"/>
    <w:tmpl w:val="F148E1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2632D49"/>
    <w:multiLevelType w:val="hybridMultilevel"/>
    <w:tmpl w:val="12FE03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74C684E"/>
    <w:multiLevelType w:val="hybridMultilevel"/>
    <w:tmpl w:val="A2C4B958"/>
    <w:lvl w:ilvl="0" w:tplc="100C0001">
      <w:start w:val="1"/>
      <w:numFmt w:val="bullet"/>
      <w:lvlText w:val=""/>
      <w:lvlJc w:val="left"/>
      <w:pPr>
        <w:ind w:left="720" w:hanging="360"/>
      </w:pPr>
      <w:rPr>
        <w:rFonts w:ascii="Symbol" w:hAnsi="Symbol" w:hint="default"/>
      </w:rPr>
    </w:lvl>
    <w:lvl w:ilvl="1" w:tplc="D0A005C6">
      <w:numFmt w:val="bullet"/>
      <w:lvlText w:val="-"/>
      <w:lvlJc w:val="left"/>
      <w:pPr>
        <w:ind w:left="1440" w:hanging="360"/>
      </w:pPr>
      <w:rPr>
        <w:rFonts w:ascii="Calibri" w:eastAsiaTheme="minorHAnsi" w:hAnsi="Calibri" w:cs="Calibri"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115592606">
    <w:abstractNumId w:val="0"/>
  </w:num>
  <w:num w:numId="2" w16cid:durableId="1133594354">
    <w:abstractNumId w:val="1"/>
  </w:num>
  <w:num w:numId="3" w16cid:durableId="876234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2F"/>
    <w:rsid w:val="000549A0"/>
    <w:rsid w:val="00067A6E"/>
    <w:rsid w:val="00077D95"/>
    <w:rsid w:val="001416F3"/>
    <w:rsid w:val="00146761"/>
    <w:rsid w:val="001501BB"/>
    <w:rsid w:val="001D6DC6"/>
    <w:rsid w:val="002F4FC7"/>
    <w:rsid w:val="00343F04"/>
    <w:rsid w:val="003631AD"/>
    <w:rsid w:val="00375F79"/>
    <w:rsid w:val="003A5F95"/>
    <w:rsid w:val="003B6E55"/>
    <w:rsid w:val="003E2B72"/>
    <w:rsid w:val="00400A67"/>
    <w:rsid w:val="004141ED"/>
    <w:rsid w:val="004655CA"/>
    <w:rsid w:val="00474FE4"/>
    <w:rsid w:val="00491D70"/>
    <w:rsid w:val="00493D33"/>
    <w:rsid w:val="004A22C3"/>
    <w:rsid w:val="004B7C51"/>
    <w:rsid w:val="005104CD"/>
    <w:rsid w:val="00516D77"/>
    <w:rsid w:val="00524BDA"/>
    <w:rsid w:val="00571526"/>
    <w:rsid w:val="005E11FC"/>
    <w:rsid w:val="005F7C08"/>
    <w:rsid w:val="00644FC0"/>
    <w:rsid w:val="00671B24"/>
    <w:rsid w:val="006A11D4"/>
    <w:rsid w:val="006A4CB7"/>
    <w:rsid w:val="007404AD"/>
    <w:rsid w:val="007C214D"/>
    <w:rsid w:val="007D1BDE"/>
    <w:rsid w:val="0083213D"/>
    <w:rsid w:val="00836AFA"/>
    <w:rsid w:val="0089722D"/>
    <w:rsid w:val="008B5B39"/>
    <w:rsid w:val="008F0D31"/>
    <w:rsid w:val="009541C0"/>
    <w:rsid w:val="00A02E46"/>
    <w:rsid w:val="00A534FC"/>
    <w:rsid w:val="00A95B77"/>
    <w:rsid w:val="00AA5D64"/>
    <w:rsid w:val="00AD685A"/>
    <w:rsid w:val="00B16FA4"/>
    <w:rsid w:val="00B26F7F"/>
    <w:rsid w:val="00B70519"/>
    <w:rsid w:val="00BB0CB9"/>
    <w:rsid w:val="00BF49FC"/>
    <w:rsid w:val="00C02E69"/>
    <w:rsid w:val="00CB432F"/>
    <w:rsid w:val="00CD5F00"/>
    <w:rsid w:val="00CF41C7"/>
    <w:rsid w:val="00D31BD7"/>
    <w:rsid w:val="00DB3024"/>
    <w:rsid w:val="00DE7D51"/>
    <w:rsid w:val="00DF329D"/>
    <w:rsid w:val="00E053A4"/>
    <w:rsid w:val="00E232A1"/>
    <w:rsid w:val="00E70DFA"/>
    <w:rsid w:val="00EC2D9A"/>
    <w:rsid w:val="00EF2C74"/>
    <w:rsid w:val="00EF67AF"/>
    <w:rsid w:val="00F0440F"/>
    <w:rsid w:val="00F14A9D"/>
    <w:rsid w:val="00F20B09"/>
    <w:rsid w:val="00F43288"/>
    <w:rsid w:val="00FA4FD2"/>
    <w:rsid w:val="00FB7671"/>
    <w:rsid w:val="00FE3D3A"/>
    <w:rsid w:val="00FE6B8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DD85D"/>
  <w15:chartTrackingRefBased/>
  <w15:docId w15:val="{CCB290B2-7C59-441D-A942-F3F8ABA6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0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0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E7D51"/>
    <w:pPr>
      <w:tabs>
        <w:tab w:val="center" w:pos="4536"/>
        <w:tab w:val="right" w:pos="9072"/>
      </w:tabs>
      <w:spacing w:after="0" w:line="240" w:lineRule="auto"/>
    </w:pPr>
  </w:style>
  <w:style w:type="character" w:customStyle="1" w:styleId="En-tteCar">
    <w:name w:val="En-tête Car"/>
    <w:basedOn w:val="Policepardfaut"/>
    <w:link w:val="En-tte"/>
    <w:uiPriority w:val="99"/>
    <w:rsid w:val="00DE7D51"/>
  </w:style>
  <w:style w:type="paragraph" w:styleId="Pieddepage">
    <w:name w:val="footer"/>
    <w:basedOn w:val="Normal"/>
    <w:link w:val="PieddepageCar"/>
    <w:uiPriority w:val="99"/>
    <w:unhideWhenUsed/>
    <w:rsid w:val="00DE7D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7D51"/>
  </w:style>
  <w:style w:type="paragraph" w:styleId="Titre">
    <w:name w:val="Title"/>
    <w:basedOn w:val="Normal"/>
    <w:next w:val="Normal"/>
    <w:link w:val="TitreCar"/>
    <w:uiPriority w:val="10"/>
    <w:qFormat/>
    <w:rsid w:val="00DE7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7D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7D5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E7D51"/>
    <w:rPr>
      <w:rFonts w:eastAsiaTheme="minorEastAsia"/>
      <w:color w:val="5A5A5A" w:themeColor="text1" w:themeTint="A5"/>
      <w:spacing w:val="15"/>
    </w:rPr>
  </w:style>
  <w:style w:type="character" w:styleId="Lienhypertexte">
    <w:name w:val="Hyperlink"/>
    <w:basedOn w:val="Policepardfaut"/>
    <w:uiPriority w:val="99"/>
    <w:unhideWhenUsed/>
    <w:rsid w:val="00DE7D51"/>
    <w:rPr>
      <w:color w:val="0563C1" w:themeColor="hyperlink"/>
      <w:u w:val="single"/>
    </w:rPr>
  </w:style>
  <w:style w:type="character" w:styleId="Mentionnonrsolue">
    <w:name w:val="Unresolved Mention"/>
    <w:basedOn w:val="Policepardfaut"/>
    <w:uiPriority w:val="99"/>
    <w:semiHidden/>
    <w:unhideWhenUsed/>
    <w:rsid w:val="00DE7D51"/>
    <w:rPr>
      <w:color w:val="605E5C"/>
      <w:shd w:val="clear" w:color="auto" w:fill="E1DFDD"/>
    </w:rPr>
  </w:style>
  <w:style w:type="character" w:styleId="Titredulivre">
    <w:name w:val="Book Title"/>
    <w:basedOn w:val="Policepardfaut"/>
    <w:uiPriority w:val="33"/>
    <w:qFormat/>
    <w:rsid w:val="00BB0CB9"/>
    <w:rPr>
      <w:b/>
      <w:bCs/>
      <w:i/>
      <w:iCs/>
      <w:spacing w:val="5"/>
    </w:rPr>
  </w:style>
  <w:style w:type="character" w:customStyle="1" w:styleId="Titre2Car">
    <w:name w:val="Titre 2 Car"/>
    <w:basedOn w:val="Policepardfaut"/>
    <w:link w:val="Titre2"/>
    <w:uiPriority w:val="9"/>
    <w:rsid w:val="00BB0CB9"/>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BB0CB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F4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11C50-A382-428E-81F6-981FF359C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639</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BRIAN.GRN</dc:creator>
  <cp:keywords/>
  <dc:description/>
  <cp:lastModifiedBy>BRIAN.GRN</cp:lastModifiedBy>
  <cp:revision>63</cp:revision>
  <cp:lastPrinted>2022-05-18T09:26:00Z</cp:lastPrinted>
  <dcterms:created xsi:type="dcterms:W3CDTF">2022-05-17T18:22:00Z</dcterms:created>
  <dcterms:modified xsi:type="dcterms:W3CDTF">2022-05-18T09:27:00Z</dcterms:modified>
</cp:coreProperties>
</file>