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3  [ชื่อตัวชี้วัดที่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3 [ชื่อตัว​ชี้​วัด​ที่ 3]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