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Definition of Done (Tasks):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Works on test server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Committed and pushed to personal branch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Well documented (commented)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Definition of Done (User Stories):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tasks for user story meet definition of done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tasks work well together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Works on test server, including HTML/CSS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Committed and pushed to personal branch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keep track of what I’m buying at the grocery store.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Checkbox next to ingredients in shopping list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Shopping list can be created from recipes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would like a shopping list to be generated from the recipes I have chosen so that I can save time creating a grocery list.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add recipes to shopping list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remove recipes from shopping list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change quantity added to shopping list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to add instead of link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to remove instead of link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Doesn’t link to a second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would like to be able to remove ingredients I have from my shopping list, so that I don’t buy extra stuff I don’t need.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button on shopping list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Removes from shopping list, but not from database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add my own recipes as well as remove them.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recipe form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add ingredients form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Ingredients form is inside recipe form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to delete recipes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to add recipes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