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October 22,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12th,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hope to learn the technologies we will be working with, deploy a server, build a basic front end, add some test accounts with dummy data (to make sure logging in, out, and displaying works), and allow the creation of new user accounts.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listing: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required frameworks (0/free)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database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server (10)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 end to display login page (9)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test data to system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back end to access database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login process smooth and look nice (using CSS) (20)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shopper, I want to be able to login to my account and access my recipes and ingredients, Download and learn required frameworks well enough to set up a database.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Nikolai 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and access my recipes and ingredients, Download and learn required frameworks well enough to set up a database.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determined, as we have not discussed burnup charts, and do not yet have access to the physical rooms. We are looking into this issue.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scrum board: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determined, as we have not discussed scrum boards, and do not yet have access to the physical rooms. We are looking into this issue.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will meet MWF from 10:30-12:00. The time we meet with a TA is to be determined, as we do not know when our lab times are. We are looking into this issue.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