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#3 Report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#Sh0pLyf3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Fantastic Five: Connor, Anna, Nikolai, Andrew, Michael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November 20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, 2017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completed all user stories as expected. Our communication and workflow is working. We need to continue with this process.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start doing: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completed all user stories as expected. Our communication and workflow is working. We need to continue with this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having efficient scrum meetings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communicating via GroupMe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track of ideal and actual burn chart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multiplying task estimations by 1.5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meeting at 10:45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working as needed after each Scrum meeting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using git workflow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Completed/Not Completed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Completed: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shopper, I want to be able to keep track of what I’m buying at the grocery store.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shopper, I would like a shopping list to be generated from the recipes I have chosen so that I can save time creating a grocery list.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shopper, I would like to be able to remove ingredients I have from my shopping list, so that I don’t buy extra stuff I don’t need.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shopper, I want to be able to add my own recipes as well as remove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Not Completed: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work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Completion Rate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Number of User Stories Completed: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Number of Estimated Ideal Work Hours Completed: </w:t>
      </w:r>
      <w:r w:rsidDel="00000000" w:rsidR="00000000" w:rsidRPr="00000000">
        <w:rPr>
          <w:sz w:val="24"/>
          <w:szCs w:val="24"/>
          <w:rtl w:val="0"/>
        </w:rPr>
        <w:t xml:space="preserve">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Number of Days: </w:t>
      </w:r>
      <w:r w:rsidDel="00000000" w:rsidR="00000000" w:rsidRPr="00000000">
        <w:rPr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 Per Day: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/14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Ideal Work Hours Per Day: </w:t>
      </w:r>
      <w:r w:rsidDel="00000000" w:rsidR="00000000" w:rsidRPr="00000000">
        <w:rPr>
          <w:sz w:val="24"/>
          <w:szCs w:val="24"/>
          <w:rtl w:val="0"/>
        </w:rPr>
        <w:t xml:space="preserve">3.21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User Stories Per Day (Over entire release): </w:t>
      </w:r>
      <w:r w:rsidDel="00000000" w:rsidR="00000000" w:rsidRPr="00000000">
        <w:rPr>
          <w:sz w:val="24"/>
          <w:szCs w:val="24"/>
          <w:rtl w:val="0"/>
        </w:rPr>
        <w:t xml:space="preserve">0.19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Ideal Work Hours Per Day (Over entire release): </w:t>
      </w:r>
      <w:r w:rsidDel="00000000" w:rsidR="00000000" w:rsidRPr="00000000">
        <w:rPr>
          <w:sz w:val="24"/>
          <w:szCs w:val="24"/>
          <w:rtl w:val="0"/>
        </w:rPr>
        <w:t xml:space="preserve">2.43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