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B13D7D" w14:textId="77777777" w:rsidR="00491F42" w:rsidRPr="00646768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646768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WHERE Statement</w:t>
      </w:r>
    </w:p>
    <w:p w14:paraId="4F90D22E" w14:textId="77777777" w:rsidR="00491F42" w:rsidRPr="00646768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64676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WHERE </w:t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clause is used to extract only those records that fulfill a specified criterion.</w:t>
      </w:r>
      <w:r w:rsidRPr="0064676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4676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syntax for the WHERE clause:</w:t>
      </w:r>
    </w:p>
    <w:p w14:paraId="01DC0C86" w14:textId="77777777" w:rsidR="00491F42" w:rsidRPr="00646768" w:rsidRDefault="00491F42" w:rsidP="00491F42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spellStart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column_list</w:t>
      </w:r>
      <w:proofErr w:type="spellEnd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46768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WHERE </w:t>
      </w:r>
      <w:r w:rsidRPr="0064676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condition;</w:t>
      </w:r>
    </w:p>
    <w:p w14:paraId="71D9340A" w14:textId="77777777" w:rsidR="00491F42" w:rsidRPr="0058647E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58647E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SQL Operators</w:t>
      </w:r>
    </w:p>
    <w:p w14:paraId="34AE48CA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58647E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58647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Comparison Operators </w:t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and </w:t>
      </w:r>
      <w:r w:rsidRPr="0058647E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Logical Operators</w:t>
      </w:r>
      <w:r w:rsidRPr="0058647E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are used in the WHERE clause to filter the data to be selected.</w:t>
      </w:r>
    </w:p>
    <w:p w14:paraId="1D2B402E" w14:textId="77777777" w:rsidR="00491F42" w:rsidRDefault="00491F42" w:rsidP="00491F42">
      <w:pPr>
        <w:spacing w:line="240" w:lineRule="auto"/>
      </w:pPr>
      <w:r>
        <w:rPr>
          <w:rFonts w:ascii="Fira Sans" w:eastAsia="Times New Roman" w:hAnsi="Fira Sans" w:cs="Times New Roman"/>
          <w:noProof/>
          <w:color w:val="2D3846"/>
          <w:sz w:val="24"/>
          <w:szCs w:val="24"/>
          <w:bdr w:val="none" w:sz="0" w:space="0" w:color="auto" w:frame="1"/>
          <w:shd w:val="clear" w:color="auto" w:fill="F9F9FA"/>
        </w:rPr>
        <w:drawing>
          <wp:inline distT="0" distB="0" distL="0" distR="0" wp14:anchorId="7AB8E50D" wp14:editId="223812D8">
            <wp:extent cx="5943600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9F38A" w14:textId="77777777" w:rsidR="00491F42" w:rsidRPr="00A4394F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A4394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BETWEEN Operator</w:t>
      </w:r>
    </w:p>
    <w:p w14:paraId="7310ABE7" w14:textId="77777777" w:rsidR="00491F42" w:rsidRPr="00A4394F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BETWEEN operator selects values within a range. The first value must be lower bound and the second value, the upper bound.</w:t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A4394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syntax for the BETWEEN clause is as follows:</w:t>
      </w:r>
    </w:p>
    <w:p w14:paraId="619FB4A7" w14:textId="77777777" w:rsidR="00491F42" w:rsidRPr="00A4394F" w:rsidRDefault="00491F42" w:rsidP="00491F42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(s)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table_name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</w:t>
      </w:r>
      <w:proofErr w:type="spellStart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column_name</w:t>
      </w:r>
      <w:proofErr w:type="spellEnd"/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A4394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BETWEEN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value1 </w:t>
      </w:r>
      <w:r w:rsidRPr="00A4394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AND </w:t>
      </w:r>
      <w:r w:rsidRPr="00A4394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value2;</w:t>
      </w:r>
    </w:p>
    <w:p w14:paraId="46E24EB2" w14:textId="77777777" w:rsidR="00491F42" w:rsidRDefault="00491F42" w:rsidP="00491F42">
      <w:pPr>
        <w:rPr>
          <w:bdr w:val="none" w:sz="0" w:space="0" w:color="auto" w:frame="1"/>
        </w:rPr>
      </w:pPr>
    </w:p>
    <w:p w14:paraId="72F1EF4F" w14:textId="77777777" w:rsidR="00491F42" w:rsidRDefault="00491F42" w:rsidP="00491F42">
      <w:pPr>
        <w:rPr>
          <w:bdr w:val="none" w:sz="0" w:space="0" w:color="auto" w:frame="1"/>
        </w:rPr>
      </w:pPr>
    </w:p>
    <w:p w14:paraId="46769213" w14:textId="77777777" w:rsidR="00491F42" w:rsidRPr="00BC5F69" w:rsidRDefault="00491F42" w:rsidP="00491F42">
      <w:pPr>
        <w:pStyle w:val="Heading1"/>
        <w:rPr>
          <w:rStyle w:val="Strong"/>
        </w:rPr>
      </w:pPr>
      <w:r w:rsidRPr="00BC5F69">
        <w:rPr>
          <w:rStyle w:val="Strong"/>
        </w:rPr>
        <w:lastRenderedPageBreak/>
        <w:t>Text Values</w:t>
      </w:r>
    </w:p>
    <w:p w14:paraId="4DCEBDCA" w14:textId="77777777" w:rsidR="00491F42" w:rsidRPr="004677C8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working with text columns, surround any text that appears in the statement with</w:t>
      </w:r>
      <w:r w:rsidRPr="00467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 single quotation marks (')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SQL statement selects all records in which the </w:t>
      </w:r>
      <w:r w:rsidRPr="004677C8">
        <w:rPr>
          <w:rFonts w:ascii="inherit" w:eastAsia="Times New Roman" w:hAnsi="inherit" w:cs="Times New Roman"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City </w:t>
      </w:r>
      <w:r w:rsidRPr="00467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is equal to 'New York'.</w:t>
      </w:r>
    </w:p>
    <w:p w14:paraId="0F53D4E3" w14:textId="77777777" w:rsidR="00491F42" w:rsidRPr="004677C8" w:rsidRDefault="00491F42" w:rsidP="00491F42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ID, FirstName, </w:t>
      </w:r>
      <w:proofErr w:type="spellStart"/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, City 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FROM customers 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= </w:t>
      </w:r>
      <w:r w:rsidRPr="004677C8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'New York'</w:t>
      </w:r>
      <w:r w:rsidRPr="004677C8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;</w:t>
      </w:r>
    </w:p>
    <w:p w14:paraId="1E1ACE86" w14:textId="77777777" w:rsidR="00491F42" w:rsidRDefault="00491F42" w:rsidP="00491F42">
      <w:pPr>
        <w:spacing w:line="240" w:lineRule="auto"/>
        <w:rPr>
          <w:rFonts w:ascii="Fira Mono" w:eastAsia="Times New Roman" w:hAnsi="Fira Mono" w:cs="Times New Roman"/>
          <w:color w:val="E4ECF8"/>
          <w:sz w:val="21"/>
          <w:szCs w:val="21"/>
        </w:rPr>
      </w:pPr>
    </w:p>
    <w:p w14:paraId="0571BE27" w14:textId="77777777" w:rsidR="00491F42" w:rsidRPr="007B7A81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7B7A81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Logical Operators</w:t>
      </w:r>
    </w:p>
    <w:p w14:paraId="77989EFA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Logical operators can be used to combine two Boolean values and return a result of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true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false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 or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null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operators can be used:</w:t>
      </w:r>
      <w:r w:rsidRPr="007B7A81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C37AA54" wp14:editId="5E8E4BC1">
            <wp:extent cx="5867400" cy="1562100"/>
            <wp:effectExtent l="0" t="0" r="0" b="0"/>
            <wp:docPr id="2" name="Picture 2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retrieving data using a SELECT statement, use logical operators in the WHERE clause to combine multiple conditions.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all of the given conditions, use the logical operator, </w:t>
      </w:r>
      <w:r w:rsidRPr="007B7A81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AND</w:t>
      </w:r>
      <w:r w:rsidRPr="007B7A81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</w:p>
    <w:p w14:paraId="3517E198" w14:textId="77777777" w:rsidR="00491F42" w:rsidRPr="004136AA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4136AA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OR</w:t>
      </w:r>
    </w:p>
    <w:p w14:paraId="703658F6" w14:textId="77777777" w:rsidR="00491F42" w:rsidRDefault="00491F42" w:rsidP="00491F42">
      <w:pPr>
        <w:spacing w:line="240" w:lineRule="auto"/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at least one of the given conditions, you can use the logical </w:t>
      </w:r>
      <w:r w:rsidRPr="004136A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operator.</w:t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136AA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The following table describes how the logical OR operator functions:</w:t>
      </w:r>
      <w:r w:rsidRPr="004136A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3FD12E4" wp14:editId="6ECA7E41">
            <wp:extent cx="4762500" cy="1562100"/>
            <wp:effectExtent l="0" t="0" r="0" b="0"/>
            <wp:docPr id="3" name="Picture 3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FFBFEA" w14:textId="77777777" w:rsidR="00491F42" w:rsidRPr="002667C8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2667C8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OR</w:t>
      </w:r>
    </w:p>
    <w:p w14:paraId="4172593C" w14:textId="77777777" w:rsidR="00491F42" w:rsidRDefault="00491F42" w:rsidP="00491F42">
      <w:pPr>
        <w:spacing w:line="240" w:lineRule="auto"/>
      </w:pP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you want to select rows that satisfy at least one of the given conditions, you can use the logical </w:t>
      </w:r>
      <w:r w:rsidRPr="00266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operator.</w:t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2667C8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table describes how the logical OR operator functions:</w:t>
      </w:r>
      <w:r w:rsidRPr="002667C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95A841D" wp14:editId="508B3A28">
            <wp:extent cx="4762500" cy="1562100"/>
            <wp:effectExtent l="0" t="0" r="0" b="0"/>
            <wp:docPr id="4" name="Picture 4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63BEC" w14:textId="77777777" w:rsidR="00491F42" w:rsidRDefault="00491F42" w:rsidP="00491F42">
      <w:pPr>
        <w:spacing w:line="240" w:lineRule="auto"/>
      </w:pPr>
    </w:p>
    <w:p w14:paraId="67C5A081" w14:textId="77777777" w:rsidR="00491F42" w:rsidRPr="00331812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331812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Combining AND &amp; OR</w:t>
      </w:r>
    </w:p>
    <w:p w14:paraId="23AB518D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 SQL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AND </w:t>
      </w:r>
      <w:proofErr w:type="spellStart"/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and</w:t>
      </w:r>
      <w:proofErr w:type="spellEnd"/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conditions may be combined to test multiple conditions in a query.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These two operators are called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conjunctive operators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.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When combining these conditions, it is important to use </w:t>
      </w:r>
      <w:r w:rsidRPr="00331812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parentheses</w:t>
      </w:r>
      <w:r w:rsidRPr="00331812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, so that the order to evaluate each condition is known.</w:t>
      </w:r>
    </w:p>
    <w:p w14:paraId="7E645C25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6B2FF40B" w14:textId="77777777" w:rsidR="00491F42" w:rsidRPr="00800355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800355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IN Operator</w:t>
      </w:r>
    </w:p>
    <w:p w14:paraId="29B24CE6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80035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IN 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operator is used when you want to compare a column with more than one value.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 xml:space="preserve">For example, you might need to select all customers from New York, Los Angeles, and 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Chicago.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With the </w:t>
      </w:r>
      <w:r w:rsidRPr="00800355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 </w:t>
      </w:r>
      <w:r w:rsidRPr="00800355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condition, your SQL would look like this:</w:t>
      </w:r>
    </w:p>
    <w:p w14:paraId="383CD39F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108F39DB" w14:textId="77777777" w:rsidR="00491F42" w:rsidRPr="00166B7F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166B7F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IN Operator</w:t>
      </w:r>
    </w:p>
    <w:p w14:paraId="61AB37C9" w14:textId="77777777" w:rsidR="00491F42" w:rsidRPr="00166B7F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66B7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You can achieve the same result with a single IN condition, instead of the multiple </w:t>
      </w:r>
      <w:r w:rsidRPr="00166B7F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OR</w:t>
      </w:r>
      <w:r w:rsidRPr="00166B7F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 conditions:</w:t>
      </w:r>
    </w:p>
    <w:p w14:paraId="008800D3" w14:textId="77777777" w:rsidR="00491F42" w:rsidRPr="00166B7F" w:rsidRDefault="00491F42" w:rsidP="00491F42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* FROM customers </w:t>
      </w:r>
      <w:r w:rsidRPr="00166B7F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</w:t>
      </w:r>
      <w:r w:rsidRPr="00166B7F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IN ('New York', 'Los Angeles', 'Chicago')</w:t>
      </w:r>
      <w:r w:rsidRPr="00166B7F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;</w:t>
      </w:r>
    </w:p>
    <w:p w14:paraId="7C945A38" w14:textId="77777777" w:rsidR="00491F42" w:rsidRDefault="00491F42" w:rsidP="00491F42">
      <w:pPr>
        <w:spacing w:line="240" w:lineRule="auto"/>
      </w:pPr>
    </w:p>
    <w:p w14:paraId="6255FFB1" w14:textId="77777777" w:rsidR="00491F42" w:rsidRPr="00686EC3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686EC3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NOT IN Operator</w:t>
      </w:r>
    </w:p>
    <w:p w14:paraId="183F1D84" w14:textId="77777777" w:rsidR="00491F42" w:rsidRPr="00686EC3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NOT IN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 xml:space="preserve"> operator allows you to </w:t>
      </w:r>
      <w:r w:rsidRPr="00686EC3">
        <w:rPr>
          <w:rFonts w:ascii="Fira Sans" w:eastAsia="Times New Roman" w:hAnsi="Fira Sans" w:cs="Times New Roman"/>
          <w:color w:val="FF0000"/>
          <w:sz w:val="24"/>
          <w:szCs w:val="24"/>
          <w:bdr w:val="none" w:sz="0" w:space="0" w:color="auto" w:frame="1"/>
          <w:shd w:val="clear" w:color="auto" w:fill="F9F9FA"/>
        </w:rPr>
        <w:t xml:space="preserve">exclude a list of specific values 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from the result set.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If we add the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NOT 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keyword before </w:t>
      </w:r>
      <w:r w:rsidRPr="00686EC3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IN </w:t>
      </w:r>
      <w:r w:rsidRPr="00686EC3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in our previous query, customers living in those cities will be excluded:</w:t>
      </w:r>
    </w:p>
    <w:p w14:paraId="485C203A" w14:textId="77777777" w:rsidR="00491F42" w:rsidRPr="00686EC3" w:rsidRDefault="00491F42" w:rsidP="00491F42">
      <w:pPr>
        <w:shd w:val="clear" w:color="auto" w:fill="292929"/>
        <w:spacing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* FROM customers </w:t>
      </w:r>
      <w:r w:rsidRPr="00686EC3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WHERE City </w:t>
      </w:r>
      <w:r w:rsidRPr="00686EC3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NOT IN</w:t>
      </w:r>
      <w:r w:rsidRPr="00686EC3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('New York', 'Los Angeles', 'Chicago');</w:t>
      </w:r>
    </w:p>
    <w:p w14:paraId="114D31A8" w14:textId="77777777" w:rsidR="00491F42" w:rsidRDefault="00491F42" w:rsidP="00491F42">
      <w:pPr>
        <w:spacing w:line="240" w:lineRule="auto"/>
      </w:pPr>
    </w:p>
    <w:p w14:paraId="5976B2AD" w14:textId="77777777" w:rsidR="00491F42" w:rsidRPr="00492D5C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492D5C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CONCAT Function</w:t>
      </w:r>
    </w:p>
    <w:p w14:paraId="39B17CFA" w14:textId="77777777" w:rsidR="00491F42" w:rsidRDefault="00491F42" w:rsidP="00491F42">
      <w:pPr>
        <w:spacing w:line="240" w:lineRule="auto"/>
      </w:pP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CONCAT </w:t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is used to concatenate two or more text values and returns the concatenating string.</w:t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Let's concatenate the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FirstName 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with the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City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, separating them with a </w:t>
      </w:r>
      <w:r w:rsidRPr="00492D5C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comma</w:t>
      </w:r>
      <w:r w:rsidRPr="00492D5C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:</w:t>
      </w:r>
    </w:p>
    <w:p w14:paraId="69144C66" w14:textId="77777777" w:rsidR="00491F42" w:rsidRPr="007B5F0D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7B5F0D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AS Keyword</w:t>
      </w:r>
    </w:p>
    <w:p w14:paraId="4AC3CD21" w14:textId="77777777" w:rsidR="00491F42" w:rsidRPr="007B5F0D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 concatenation results in a new column. The default column name will be the CONCAT function.</w:t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You can assign a custom name to the resulting column using the </w:t>
      </w:r>
      <w:r w:rsidRPr="007B5F0D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AS </w:t>
      </w: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keyword:</w:t>
      </w:r>
    </w:p>
    <w:p w14:paraId="54A1504A" w14:textId="77777777" w:rsidR="00491F42" w:rsidRPr="007B5F0D" w:rsidRDefault="00491F42" w:rsidP="00491F42">
      <w:pPr>
        <w:shd w:val="clear" w:color="auto" w:fill="292929"/>
        <w:spacing w:after="0" w:line="240" w:lineRule="auto"/>
        <w:textAlignment w:val="baseline"/>
        <w:rPr>
          <w:rFonts w:ascii="inherit" w:eastAsia="Times New Roman" w:hAnsi="inherit" w:cs="Times New Roman"/>
          <w:color w:val="E4ECF8"/>
          <w:sz w:val="21"/>
          <w:szCs w:val="21"/>
        </w:rPr>
      </w:pPr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CONCAT(FirstName,', ', City) </w:t>
      </w:r>
      <w:r w:rsidRPr="007B5F0D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 xml:space="preserve">AS </w:t>
      </w:r>
      <w:proofErr w:type="spellStart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new_column</w:t>
      </w:r>
      <w:proofErr w:type="spellEnd"/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7B5F0D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7B5F0D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FROM customers;</w:t>
      </w:r>
    </w:p>
    <w:p w14:paraId="4B9216E6" w14:textId="77777777" w:rsidR="00491F42" w:rsidRPr="007B5F0D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5F0D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lastRenderedPageBreak/>
        <w:t>And when you run the query, the column name appears to be changed.</w:t>
      </w:r>
      <w:r w:rsidRPr="007B5F0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842E069" wp14:editId="08A7C163">
            <wp:extent cx="4762500" cy="3314700"/>
            <wp:effectExtent l="0" t="0" r="9525" b="0"/>
            <wp:docPr id="5" name="Picture 5" descr="content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ontentImag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56499" w14:textId="77777777" w:rsidR="00491F42" w:rsidRPr="007B5F0D" w:rsidRDefault="00491F42" w:rsidP="00491F42">
      <w:pPr>
        <w:shd w:val="clear" w:color="auto" w:fill="F6E9C8"/>
        <w:spacing w:line="240" w:lineRule="auto"/>
        <w:textAlignment w:val="baseline"/>
        <w:rPr>
          <w:rFonts w:ascii="inherit" w:eastAsia="Times New Roman" w:hAnsi="inherit" w:cs="Times New Roman"/>
          <w:color w:val="2D3846"/>
          <w:sz w:val="24"/>
          <w:szCs w:val="24"/>
        </w:rPr>
      </w:pPr>
      <w:r w:rsidRPr="007B5F0D">
        <w:rPr>
          <w:rFonts w:ascii="inherit" w:eastAsia="Times New Roman" w:hAnsi="inherit" w:cs="Times New Roman"/>
          <w:color w:val="2D3846"/>
          <w:sz w:val="24"/>
          <w:szCs w:val="24"/>
          <w:bdr w:val="none" w:sz="0" w:space="0" w:color="auto" w:frame="1"/>
        </w:rPr>
        <w:t>A concatenation results in a new column.</w:t>
      </w:r>
    </w:p>
    <w:p w14:paraId="1E7122C4" w14:textId="77777777" w:rsidR="00491F42" w:rsidRDefault="00491F42" w:rsidP="00491F42">
      <w:pPr>
        <w:spacing w:line="240" w:lineRule="auto"/>
      </w:pPr>
    </w:p>
    <w:p w14:paraId="754F833B" w14:textId="77777777" w:rsidR="00491F42" w:rsidRPr="00337DF4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337DF4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Arithmetic Operators</w:t>
      </w:r>
    </w:p>
    <w:p w14:paraId="066A59F6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  <w:r w:rsidRPr="00337DF4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7DF4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337DF4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Arithmetic operators perform arithmetical operations on numeric operands. The Arithmetic operators include addition (+), subtraction (-), multiplication (*) and division (/).</w:t>
      </w:r>
    </w:p>
    <w:p w14:paraId="3909D8A8" w14:textId="77777777" w:rsidR="00491F42" w:rsidRDefault="00491F42" w:rsidP="00491F42">
      <w:pPr>
        <w:spacing w:line="240" w:lineRule="auto"/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</w:pPr>
    </w:p>
    <w:p w14:paraId="49C977E7" w14:textId="77777777" w:rsidR="00491F42" w:rsidRDefault="00491F42" w:rsidP="00491F42">
      <w:pPr>
        <w:spacing w:line="240" w:lineRule="auto"/>
        <w:rPr>
          <w:rFonts w:ascii="Fira Sans" w:hAnsi="Fira Sans"/>
          <w:color w:val="2D3846"/>
          <w:shd w:val="clear" w:color="auto" w:fill="F6E9C8"/>
        </w:rPr>
      </w:pPr>
      <w:r>
        <w:rPr>
          <w:rFonts w:ascii="Fira Sans" w:hAnsi="Fira Sans"/>
          <w:color w:val="2D3846"/>
          <w:shd w:val="clear" w:color="auto" w:fill="F6E9C8"/>
        </w:rPr>
        <w:t>Parentheses can be used to force an operation to take priority over any other operators. They are also used to improve code readability.</w:t>
      </w:r>
    </w:p>
    <w:p w14:paraId="5109AEB6" w14:textId="77777777" w:rsidR="00491F42" w:rsidRDefault="00491F42" w:rsidP="00491F42">
      <w:pPr>
        <w:spacing w:line="240" w:lineRule="auto"/>
        <w:rPr>
          <w:rFonts w:ascii="Fira Sans" w:hAnsi="Fira Sans"/>
          <w:color w:val="2D3846"/>
          <w:shd w:val="clear" w:color="auto" w:fill="F6E9C8"/>
        </w:rPr>
      </w:pPr>
    </w:p>
    <w:p w14:paraId="7B805521" w14:textId="77777777" w:rsidR="00491F42" w:rsidRPr="00B34FEB" w:rsidRDefault="00491F42" w:rsidP="00491F42">
      <w:pPr>
        <w:shd w:val="clear" w:color="auto" w:fill="F9F9FA"/>
        <w:spacing w:after="0" w:line="240" w:lineRule="auto"/>
        <w:textAlignment w:val="baseline"/>
        <w:outlineLvl w:val="0"/>
        <w:rPr>
          <w:rFonts w:ascii="Fira Sans" w:eastAsia="Times New Roman" w:hAnsi="Fira Sans" w:cs="Times New Roman"/>
          <w:b/>
          <w:bCs/>
          <w:color w:val="2D3846"/>
          <w:kern w:val="36"/>
          <w:sz w:val="38"/>
          <w:szCs w:val="38"/>
        </w:rPr>
      </w:pPr>
      <w:r w:rsidRPr="00B34FEB">
        <w:rPr>
          <w:rFonts w:ascii="inherit" w:eastAsia="Times New Roman" w:hAnsi="inherit" w:cs="Times New Roman"/>
          <w:b/>
          <w:bCs/>
          <w:color w:val="2D3846"/>
          <w:kern w:val="36"/>
          <w:sz w:val="38"/>
          <w:szCs w:val="38"/>
          <w:bdr w:val="none" w:sz="0" w:space="0" w:color="auto" w:frame="1"/>
        </w:rPr>
        <w:t>The UPPER Function</w:t>
      </w:r>
    </w:p>
    <w:p w14:paraId="054ECB1A" w14:textId="77777777" w:rsidR="00491F42" w:rsidRPr="00B34FEB" w:rsidRDefault="00491F42" w:rsidP="00491F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UPPER 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converts all letters in the specified string to uppercase.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The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LOWER 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  <w:bdr w:val="none" w:sz="0" w:space="0" w:color="auto" w:frame="1"/>
          <w:shd w:val="clear" w:color="auto" w:fill="F9F9FA"/>
        </w:rPr>
        <w:t>function converts the string to lowercase.</w:t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Fira Sans" w:eastAsia="Times New Roman" w:hAnsi="Fira Sans" w:cs="Times New Roman"/>
          <w:color w:val="2D3846"/>
          <w:sz w:val="24"/>
          <w:szCs w:val="24"/>
        </w:rPr>
        <w:br/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The following SQL query selects all </w:t>
      </w:r>
      <w:proofErr w:type="spellStart"/>
      <w:r w:rsidRPr="00B34FEB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LastNames</w:t>
      </w:r>
      <w:proofErr w:type="spellEnd"/>
      <w:r w:rsidRPr="00B34FEB">
        <w:rPr>
          <w:rFonts w:ascii="inherit" w:eastAsia="Times New Roman" w:hAnsi="inherit" w:cs="Times New Roman"/>
          <w:b/>
          <w:bCs/>
          <w:i/>
          <w:iCs/>
          <w:color w:val="2D3846"/>
          <w:sz w:val="24"/>
          <w:szCs w:val="24"/>
          <w:bdr w:val="none" w:sz="0" w:space="0" w:color="auto" w:frame="1"/>
          <w:shd w:val="clear" w:color="auto" w:fill="F9F9FA"/>
        </w:rPr>
        <w:t> </w:t>
      </w:r>
      <w:r w:rsidRPr="00B34FEB">
        <w:rPr>
          <w:rFonts w:ascii="inherit" w:eastAsia="Times New Roman" w:hAnsi="inherit" w:cs="Times New Roman"/>
          <w:b/>
          <w:bCs/>
          <w:color w:val="2D3846"/>
          <w:sz w:val="24"/>
          <w:szCs w:val="24"/>
          <w:bdr w:val="none" w:sz="0" w:space="0" w:color="auto" w:frame="1"/>
          <w:shd w:val="clear" w:color="auto" w:fill="F9F9FA"/>
        </w:rPr>
        <w:t>as uppercase:</w:t>
      </w:r>
    </w:p>
    <w:p w14:paraId="3AD25E84" w14:textId="77777777" w:rsidR="00491F42" w:rsidRPr="00B34FEB" w:rsidRDefault="00491F42" w:rsidP="00491F42">
      <w:pPr>
        <w:shd w:val="clear" w:color="auto" w:fill="292929"/>
        <w:spacing w:after="0" w:line="240" w:lineRule="auto"/>
        <w:textAlignment w:val="baseline"/>
        <w:rPr>
          <w:rFonts w:ascii="Fira Mono" w:eastAsia="Times New Roman" w:hAnsi="Fira Mono" w:cs="Times New Roman"/>
          <w:color w:val="E4ECF8"/>
          <w:sz w:val="21"/>
          <w:szCs w:val="21"/>
        </w:rPr>
      </w:pP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SELECT FirstName, </w:t>
      </w:r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UPPER(</w:t>
      </w:r>
      <w:proofErr w:type="spellStart"/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B34FEB">
        <w:rPr>
          <w:rFonts w:ascii="inherit" w:eastAsia="Times New Roman" w:hAnsi="inherit" w:cs="Times New Roman"/>
          <w:b/>
          <w:bCs/>
          <w:color w:val="E4ECF8"/>
          <w:sz w:val="21"/>
          <w:szCs w:val="21"/>
          <w:bdr w:val="none" w:sz="0" w:space="0" w:color="auto" w:frame="1"/>
        </w:rPr>
        <w:t>)</w:t>
      </w: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AS </w:t>
      </w:r>
      <w:proofErr w:type="spellStart"/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LastName</w:t>
      </w:r>
      <w:proofErr w:type="spellEnd"/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 xml:space="preserve"> </w:t>
      </w:r>
      <w:r w:rsidRPr="00B34FEB">
        <w:rPr>
          <w:rFonts w:ascii="inherit" w:eastAsia="Times New Roman" w:hAnsi="inherit" w:cs="Times New Roman"/>
          <w:color w:val="E4ECF8"/>
          <w:sz w:val="21"/>
          <w:szCs w:val="21"/>
        </w:rPr>
        <w:br/>
      </w:r>
      <w:r w:rsidRPr="00B34FEB">
        <w:rPr>
          <w:rFonts w:ascii="inherit" w:eastAsia="Times New Roman" w:hAnsi="inherit" w:cs="Times New Roman"/>
          <w:color w:val="E4ECF8"/>
          <w:sz w:val="21"/>
          <w:szCs w:val="21"/>
          <w:bdr w:val="none" w:sz="0" w:space="0" w:color="auto" w:frame="1"/>
        </w:rPr>
        <w:t>FROM employees;</w:t>
      </w:r>
    </w:p>
    <w:p w14:paraId="3380BF07" w14:textId="3AA7F845" w:rsidR="00491F42" w:rsidRDefault="00491F42" w:rsidP="00491F42">
      <w:pPr>
        <w:spacing w:line="240" w:lineRule="auto"/>
      </w:pPr>
    </w:p>
    <w:p w14:paraId="58EC3B6B" w14:textId="79B0553B" w:rsidR="00D63961" w:rsidRDefault="00D63961" w:rsidP="00491F42">
      <w:pPr>
        <w:spacing w:line="240" w:lineRule="auto"/>
      </w:pPr>
    </w:p>
    <w:p w14:paraId="6D2D378C" w14:textId="77777777" w:rsidR="00491F42" w:rsidRDefault="00491F42" w:rsidP="00491F42">
      <w:pPr>
        <w:spacing w:line="240" w:lineRule="auto"/>
      </w:pPr>
    </w:p>
    <w:p w14:paraId="56667FB6" w14:textId="77777777" w:rsidR="00E22769" w:rsidRPr="00491F42" w:rsidRDefault="00E22769" w:rsidP="00491F42"/>
    <w:sectPr w:rsidR="00E22769" w:rsidRPr="00491F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Sans">
    <w:altName w:val="Cambria"/>
    <w:panose1 w:val="00000000000000000000"/>
    <w:charset w:val="00"/>
    <w:family w:val="roman"/>
    <w:notTrueType/>
    <w:pitch w:val="default"/>
  </w:font>
  <w:font w:name="inherit">
    <w:altName w:val="Cambria"/>
    <w:panose1 w:val="00000000000000000000"/>
    <w:charset w:val="00"/>
    <w:family w:val="roman"/>
    <w:notTrueType/>
    <w:pitch w:val="default"/>
  </w:font>
  <w:font w:name="Fira Mono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CE9"/>
    <w:rsid w:val="00021966"/>
    <w:rsid w:val="000C57FE"/>
    <w:rsid w:val="0013188C"/>
    <w:rsid w:val="00166B7F"/>
    <w:rsid w:val="002667C8"/>
    <w:rsid w:val="002C02B7"/>
    <w:rsid w:val="002D5E2E"/>
    <w:rsid w:val="00331812"/>
    <w:rsid w:val="00337DF4"/>
    <w:rsid w:val="004136AA"/>
    <w:rsid w:val="004677C8"/>
    <w:rsid w:val="00491F42"/>
    <w:rsid w:val="00492D5C"/>
    <w:rsid w:val="005012A1"/>
    <w:rsid w:val="0058647E"/>
    <w:rsid w:val="005B6D98"/>
    <w:rsid w:val="005D6CE9"/>
    <w:rsid w:val="005F3BCE"/>
    <w:rsid w:val="00646768"/>
    <w:rsid w:val="00686EC3"/>
    <w:rsid w:val="00692FE1"/>
    <w:rsid w:val="0070017C"/>
    <w:rsid w:val="007B5F0D"/>
    <w:rsid w:val="007B7A81"/>
    <w:rsid w:val="00800355"/>
    <w:rsid w:val="008B3150"/>
    <w:rsid w:val="009C5421"/>
    <w:rsid w:val="00A4394F"/>
    <w:rsid w:val="00AB0BAC"/>
    <w:rsid w:val="00B0480C"/>
    <w:rsid w:val="00B34FEB"/>
    <w:rsid w:val="00B76C71"/>
    <w:rsid w:val="00B800A0"/>
    <w:rsid w:val="00BC5F69"/>
    <w:rsid w:val="00BE4197"/>
    <w:rsid w:val="00D63961"/>
    <w:rsid w:val="00DC3998"/>
    <w:rsid w:val="00DC5917"/>
    <w:rsid w:val="00DC5E0F"/>
    <w:rsid w:val="00E22769"/>
    <w:rsid w:val="00E43F38"/>
    <w:rsid w:val="00EC1C0D"/>
    <w:rsid w:val="00FE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7B26A"/>
  <w15:chartTrackingRefBased/>
  <w15:docId w15:val="{6531E2CF-B5BC-41AE-BBD5-2F0986FFF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467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F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C5F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C5F6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C5F6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676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l-description-text">
    <w:name w:val="sl-description-text"/>
    <w:basedOn w:val="DefaultParagraphFont"/>
    <w:rsid w:val="00646768"/>
  </w:style>
  <w:style w:type="paragraph" w:styleId="NoSpacing">
    <w:name w:val="No Spacing"/>
    <w:uiPriority w:val="1"/>
    <w:qFormat/>
    <w:rsid w:val="00BC5F69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C5F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C5F6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C5F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C5F69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BC5F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F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F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C5F6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BC5F69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BC5F6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C5F69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BC5F69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C5F6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F69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1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9744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6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3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0638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3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577415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4223078"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5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8276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38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00042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0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82697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9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6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260651">
          <w:marLeft w:val="0"/>
          <w:marRight w:val="0"/>
          <w:marTop w:val="24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B8</dc:creator>
  <cp:keywords/>
  <dc:description/>
  <cp:lastModifiedBy>B8</cp:lastModifiedBy>
  <cp:revision>44</cp:revision>
  <dcterms:created xsi:type="dcterms:W3CDTF">2021-02-27T09:04:00Z</dcterms:created>
  <dcterms:modified xsi:type="dcterms:W3CDTF">2021-02-28T09:14:00Z</dcterms:modified>
</cp:coreProperties>
</file>