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1A" w:rsidRPr="00AE7BF4" w:rsidRDefault="00AE7BF4">
      <w:pPr>
        <w:rPr>
          <w:sz w:val="24"/>
          <w:szCs w:val="24"/>
        </w:rPr>
      </w:pP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কনফিউজিং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কিছু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এবং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লেখকের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নামঃ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দিনগুলি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জাহানারা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ইমাম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ডায়েরী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সুফিয়া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কামাল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ঢাকা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সেলিনা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হোসেন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নিশান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রাবেয়া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খাতুন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বর্ণমালা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আখতার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মুকুল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কথামালা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বেগম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নুরজাহান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সাহিত্য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বশির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হেলাল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বিজয়গাঁথা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মেজর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রফিকুল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ইসলাম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০৯।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যীশু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শাহরিয়ার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একাত্তরঃ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করতলে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ছিন্নমাথা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হাসান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আজিজুল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রনাঙ্গন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শামসুল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হুদা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চৌধুরী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গণহত্যা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বশির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হেলাল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অগ্নিকন্যা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তুষার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আব্দুল্লাহ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স্মৃতিময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দিনগুলি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অধ্যাপি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হোসনে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আরা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আজাদ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চিঠি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পত্র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সংকলন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সংকলনে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প্রথম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আলো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গ্রামীণফোন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পথের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ধারে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শাহরিয়ার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উপাখ্যান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সাইদ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হাসান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দারা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মালেকা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বেগম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১৯।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ঘাতক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দালালরা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আজাদুর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রহমান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চন্দন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যুদ্ধশিশু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সাজিদ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হোসেন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স্মৃতি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বাসন্তী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গুহঠাকুরতা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স্মৃতিচারণ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আহমেদ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রেজা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নয়মাস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রাবেয়া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খাতুন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নয়মাস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মোঃ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আনোয়ারুল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কাদির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গণহত্যা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নির্যাতন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আসাদুজ্জামান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আসাদ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বধ্যভূমি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গণকবর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সুকুমার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বিশ্বাস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একাত্তরঃ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নির্যাতনের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কড়চা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আতোয়ার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রহমান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দুঃসহ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স্মৃতি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শাহরিয়ার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২৯।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গণহত্যা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নির্যাতন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এবং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যুদ্ধাপরাধীদের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শাহরিয়ার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একাত্তরের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ঘাতক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দালালদের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বিচার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lastRenderedPageBreak/>
        <w:t>মোস্তাক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হোসেন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সাহিত্য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জীবন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ফজল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সাহিত্য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সাধানা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ফজল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ভাঙ্গা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সেতু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আকতারুজ্জা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ইলিয়াস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চড়াই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উৎরাই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শওকত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ওসমান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সংকট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বদরুদ্দিন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ওমর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সাংস্কৃতিক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সাম্প্রদায়িকতা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বদরুদ্দিন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ওমর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রূপান্তর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গোপাল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হালদার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কথা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মোতাহের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হোসেন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চৌধুরী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৩৯।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সাহিত্য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আব্দুল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হাই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সাহিত্য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চিন্তা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আহমদ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শরীফ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।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অরন্য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সংস্কৃতি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আবদুস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সাত্তার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বামুনের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মেয়ে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শরৎচন্দ্র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চট্টোপাধ্যায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বেদের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মেয়ে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নাটক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জসীমউদ্দীন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গরীবের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মেয়ে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নজীবর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রহমান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বিশ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শতকের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মেয়ে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নীলিম</w:t>
      </w:r>
      <w:bookmarkStart w:id="0" w:name="_GoBack"/>
      <w:bookmarkEnd w:id="0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ইব্রাহিম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বেণের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মেয়ে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হরপ্রসাদ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শাস্ত্রী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ধানকন্যা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আলাউদ্দিন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আজাদ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কাশবনের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কন্যা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শামসুদ্দীন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আবুল</w:t>
      </w:r>
      <w:proofErr w:type="spellEnd"/>
      <w:r w:rsidR="00DD73C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 xml:space="preserve"> </w:t>
      </w:r>
      <w:r w:rsidR="00DD73CA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ab/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r w:rsidR="00DD73CA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কালাম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৪৯।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কুচবরণ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কন্যা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শিশুতোষ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বন্দে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মিয়াঁ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বিষ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কন্যা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আশরাফ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সিদ্দিকী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পদ্মাবতী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নাটক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মাইকেল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মধুসূদন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দত্ত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পদ্মাবতী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আলাওল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পদ্মাবতী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সমালচনামূলক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সৈয়দ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আহসান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পদ্মরাগ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বেগম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রোকেয়া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পদ্মগোখরা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কাজী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নজরুল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ইসলাম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নদীর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মাঝি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মানিক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বন্দ্যোপাধ্যায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পদ্মা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মেঘনা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যমুনা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আবুল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কালাম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শামসুদ্দিন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পঞ্চতন্ত্র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রম্যরচনা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সৈয়দ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মুজতবা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৫৯।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পঞ্চভূত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রম্যরচনা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রবীন্দ্রনাথ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ঠাকুর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lastRenderedPageBreak/>
        <w:t>৬০।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পঞ্চনারী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পদ্য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মীর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মশাররফ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হোসেন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পঞ্চশর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পেমেন্দ্র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মিত্র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পঞ্চগ্রাম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তারাশংকর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বন্দ্যোপাধ্যায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পঞ্চপুন্ডলী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তারাশংকর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বন্দ্যোপাধ্যায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সঞ্চরণ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গবেষণামূলক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কাজী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মোতাহার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হোসেন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সঞ্চয়িতা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রবীন্দ্রনাথ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ঠাকুর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সঞ্চিতা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কাজী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নজরুল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ইসলাম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পাওনা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ছোট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রবীন্দ্রনাথ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ঠাকুর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দেনা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পাওনা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শরৎচন্দ্র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চট্টোপাধ্যায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৬৯।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মরুভাস্কর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জীবনীগ্রন্থ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মোহাম্মদ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ওয়াজেদ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মরু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-</w:t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ভাস্কর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কাজী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নজরুল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ইসলাম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৭১।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মরুশিখা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প্রবন্ধ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যতীন্দ্রনাথ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সেনগুপ্ত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৭২।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আত্মঘাতী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বাঙালী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প্রবন্ধ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নীরদচন্দ্র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চৌধুরী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৭৩।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ভবিষ্যতের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বাঙালি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প্রবন্ধ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এস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.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ওয়াজেদ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আলী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৭৪।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শেষ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লেখা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কাব্য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রবীন্দ্রনাথ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ঠাকুর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৭৫।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শেষের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কবিতা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রবীন্দ্রনাথ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ঠাকুর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৭৬।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শেষ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প্রশ্ন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শরৎচন্দ্র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চট্টোপাধ্যায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৭৭।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শেষের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পরিচয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শরৎচন্দ্র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চট্টোপাধ্যায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৭৮।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শেষ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বিকেলের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মেয়ে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উপন্যাস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জহির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রায়হান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৭৯।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লোহিত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গল্পগ্রন্থ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প্রমথ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চৌধুরী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</w:rPr>
        <w:br/>
      </w:r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৮০।</w:t>
      </w:r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নীল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লোহিত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ছন্মনাম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>)—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সুনীল</w:t>
      </w:r>
      <w:proofErr w:type="spellEnd"/>
      <w:r w:rsidRPr="00AE7BF4">
        <w:rPr>
          <w:rFonts w:ascii="Helvetica" w:hAnsi="Helvetica" w:cs="Helvetica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গঙ্গোপাধ্যায</w:t>
      </w:r>
      <w:proofErr w:type="spellEnd"/>
      <w:r w:rsidRPr="00AE7BF4">
        <w:rPr>
          <w:rFonts w:ascii="Nirmala UI" w:hAnsi="Nirmala UI" w:cs="Nirmala UI"/>
          <w:color w:val="1D2129"/>
          <w:sz w:val="24"/>
          <w:szCs w:val="24"/>
          <w:shd w:val="clear" w:color="auto" w:fill="FFFFFF"/>
        </w:rPr>
        <w:t>়</w:t>
      </w:r>
    </w:p>
    <w:sectPr w:rsidR="00A17E1A" w:rsidRPr="00AE7BF4" w:rsidSect="00776719">
      <w:pgSz w:w="12240" w:h="15840"/>
      <w:pgMar w:top="720" w:right="720" w:bottom="720" w:left="1152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F4"/>
    <w:rsid w:val="00776719"/>
    <w:rsid w:val="00A17E1A"/>
    <w:rsid w:val="00AE7BF4"/>
    <w:rsid w:val="00DD73CA"/>
    <w:rsid w:val="00E76883"/>
    <w:rsid w:val="00E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2018-09-01T10:20:00Z</cp:lastPrinted>
  <dcterms:created xsi:type="dcterms:W3CDTF">2018-08-13T15:53:00Z</dcterms:created>
  <dcterms:modified xsi:type="dcterms:W3CDTF">2018-09-01T10:26:00Z</dcterms:modified>
</cp:coreProperties>
</file>