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70" w:rsidRPr="001A59B3" w:rsidRDefault="00EE6742">
      <w:r w:rsidRPr="001A59B3">
        <w:fldChar w:fldCharType="begin"/>
      </w:r>
      <w:r w:rsidRPr="001A59B3">
        <w:instrText xml:space="preserve"> HYPERLINK "https://www.facebook.com/hashtag/%E0%A6%AC%E0%A6%BE%E0%A6%82%E0%A6%B2%E0%A6%BE_%E0%A6%87%E0%A6%82%E0%A6%B0%E0%A7%87%E0%A6%9C%E0%A6%BF_%E0%A6%B8%E0%A6%BE%E0%A6%B9%E0%A6%BF%E0%A6%A4%E0%A7%8D%E0%A6%AF%E0%A7%87%E0%A6%B0_%E0%A6%B8%E0%A6%BE%E0%A6%A6%E0%A7%83%E0%A6%B6%E0%A7%8D%E0%A6%AF?source=feed_text&amp;__xts__%5B0%5D=68.ARBr85jUBCwD37di_VsaS7SMzpJv8Mihu5GF2cWZ6DboAe8NutcQzy4sH_QfWohAqIPowNjTMtJni19ktO1mBrkyAJNONZU0erlxszLRmRbUEbnjxeOpjuP5n_TN80vJasj0-IIjiMRf&amp;__tn__=K-R" </w:instrText>
      </w:r>
      <w:r w:rsidRPr="001A59B3">
        <w:fldChar w:fldCharType="separate"/>
      </w:r>
      <w:proofErr w:type="spellStart"/>
      <w:r w:rsidRPr="001A59B3">
        <w:rPr>
          <w:rStyle w:val="58cm"/>
          <w:rFonts w:ascii="Nirmala UI" w:hAnsi="Nirmala UI" w:cs="Nirmala UI"/>
          <w:color w:val="365899"/>
          <w:shd w:val="clear" w:color="auto" w:fill="FFFFFF"/>
        </w:rPr>
        <w:t>বাংলা</w:t>
      </w:r>
      <w:r w:rsidRPr="001A59B3">
        <w:rPr>
          <w:rStyle w:val="58cm"/>
          <w:rFonts w:ascii="inherit" w:hAnsi="inherit" w:cs="Helvetica"/>
          <w:color w:val="365899"/>
          <w:shd w:val="clear" w:color="auto" w:fill="FFFFFF"/>
        </w:rPr>
        <w:t>_</w:t>
      </w:r>
      <w:r w:rsidRPr="001A59B3">
        <w:rPr>
          <w:rStyle w:val="58cm"/>
          <w:rFonts w:ascii="Nirmala UI" w:hAnsi="Nirmala UI" w:cs="Nirmala UI"/>
          <w:color w:val="365899"/>
          <w:shd w:val="clear" w:color="auto" w:fill="FFFFFF"/>
        </w:rPr>
        <w:t>ইংরেজি</w:t>
      </w:r>
      <w:r w:rsidRPr="001A59B3">
        <w:rPr>
          <w:rStyle w:val="58cm"/>
          <w:rFonts w:ascii="inherit" w:hAnsi="inherit" w:cs="Helvetica"/>
          <w:color w:val="365899"/>
          <w:shd w:val="clear" w:color="auto" w:fill="FFFFFF"/>
        </w:rPr>
        <w:t>_</w:t>
      </w:r>
      <w:r w:rsidRPr="001A59B3">
        <w:rPr>
          <w:rStyle w:val="58cm"/>
          <w:rFonts w:ascii="Nirmala UI" w:hAnsi="Nirmala UI" w:cs="Nirmala UI"/>
          <w:color w:val="365899"/>
          <w:shd w:val="clear" w:color="auto" w:fill="FFFFFF"/>
        </w:rPr>
        <w:t>সাহিত্যের</w:t>
      </w:r>
      <w:r w:rsidRPr="001A59B3">
        <w:rPr>
          <w:rStyle w:val="58cm"/>
          <w:rFonts w:ascii="inherit" w:hAnsi="inherit" w:cs="Helvetica"/>
          <w:color w:val="365899"/>
          <w:shd w:val="clear" w:color="auto" w:fill="FFFFFF"/>
        </w:rPr>
        <w:t>_</w:t>
      </w:r>
      <w:r w:rsidRPr="001A59B3">
        <w:rPr>
          <w:rStyle w:val="58cm"/>
          <w:rFonts w:ascii="Nirmala UI" w:hAnsi="Nirmala UI" w:cs="Nirmala UI"/>
          <w:color w:val="365899"/>
          <w:shd w:val="clear" w:color="auto" w:fill="FFFFFF"/>
        </w:rPr>
        <w:t>সাদৃশ্য</w:t>
      </w:r>
      <w:proofErr w:type="spellEnd"/>
      <w:r w:rsidRPr="001A59B3">
        <w:fldChar w:fldCharType="end"/>
      </w:r>
      <w:r w:rsidRPr="001A59B3">
        <w:rPr>
          <w:rFonts w:ascii="Helvetica" w:hAnsi="Helvetica" w:cs="Helvetica"/>
          <w:color w:val="1D2129"/>
        </w:rPr>
        <w:br/>
      </w:r>
      <w:bookmarkStart w:id="0" w:name="_GoBack"/>
      <w:bookmarkEnd w:id="0"/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আদি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লুইপা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আদি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ক্যাডমন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(Caedmon)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বিদ্রোহী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বিদ্রোহী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লর্ড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বাইরন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(Lord Byron)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আদি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নিদর্শন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চর্যাপদ</w:t>
      </w:r>
      <w:proofErr w:type="spellEnd"/>
      <w:r w:rsidRPr="001A59B3">
        <w:rPr>
          <w:rFonts w:ascii="Nirmala UI" w:hAnsi="Nirmala UI" w:cs="Nirmala UI"/>
          <w:color w:val="1D2129"/>
          <w:shd w:val="clear" w:color="auto" w:fill="FFFFFF"/>
        </w:rPr>
        <w:t>।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আদি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নিদর্শন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বিউলফ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(Beowulf)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কবিদের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নির্মলেন্দু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গুণ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কবিদের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এডমন্ড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স্পেনসার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(Edmund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Spanser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।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দুংখবাদী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যতীন্দ্রমোহন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বাগচী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দুংখবাদী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মেথিউ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আরনল্ড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বাংলাদেশের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জাতীয়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ইংরেজিদের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জাতীয়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→Shakespeare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➌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রাশিয়ার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জাতীয়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আরেকজান্ডার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পুসকিন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➍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আমেরিকার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জাতীয়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→Walt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whitman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, Robert Frost,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Emity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Dickinson(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তিনজন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মহাকাব্য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মেঘনাদবধ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কাব্য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মহাকাব্য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বেওউলফ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(Beowulf)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গদ্যের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ঈশ্বরচন্দ্র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গদ্যের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ওয়াক্লিফ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(John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Wyclif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স্যার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থমাস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ওয়াট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(Sir Thomas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wyatt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ইতালীয়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পেত্রার্ক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ভাষায়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ইতালীয়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সনেটের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প্রবর্তক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প্রমথ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চৌধুরী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চলচিত্রের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হীরালাল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সেন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বাংলাদেশের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চলচিত্রের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আব্দুল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জব্বার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খান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সমালোচনার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ঈশ্বরচন্দ্র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সমালোচনার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ড্রেডেন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(John Dryden)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প্রবন্ধের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চট্টোপাধ্যায়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প্রবন্ধের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ফ্রান্সিস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বেকন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(Francis Bacon)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মহাকাব্যের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মহাকাব্যের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উইলিয়াম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কেরী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(William Carey)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মহাকাব্যের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হেমচন্দ্র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মিল্টন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মহাকাব্যের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মিল্টন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(John Milton)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দুঃখবাদী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যতিন্দ্রনাথ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সেনগুপ্ত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দুঃখবাদী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ম্যাথিও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আর্নল্ড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(Matthew Arnold)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সভাকবি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সুভাস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মুখোপ্যাধ্যায়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সভাকবি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ওয়ার্ড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ওর্থ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(Word Worth)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চট্টোপাধ্যায়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হেনরি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ফিল্ডিং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(Henry Fielding)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গীতি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বিহারীলাল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lastRenderedPageBreak/>
        <w:t>➌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কবিতার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জিওফরি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চাউচার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(Geoffrey Chaucer)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ছোট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গল্পের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ছোট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গল্পের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এডগার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এলান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পো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মুদ্রণ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শিল্পের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চার্লস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উইলকিনস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মুদ্রণ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শিল্পের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উইলিয়াম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কাক্সটন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(William Caxton)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নাটকের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দীনবন্ধু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নাটকের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শেক্সপিয়র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মাইকেল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মধুসূদন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দত্ত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আধুনিক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জনক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জর্জ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বার্নার্ড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শ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Poet of Dramatic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Monologue→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জসীম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উদ্দিন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Poet of Dramatic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Monologue→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রবার্ট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ব্রওইং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(Robert Browning)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কিশোর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সুকান্ত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ভট্টাচার্য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কিশোর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কবি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কিটস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(John 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keats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স্কট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হয়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চট্টোপাধ্যায়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স্কট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হয়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স্যার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ওয়াল্টন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স্কট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(Sir Walton Scott)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উপন্যাস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আলালের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ঘরের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দুলাল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প্যারিচাদ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উপন্যাস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→Pamela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or The Virtue Rewarded (Samuel Richardson)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ব্যাঙ্গাত্বক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রচয়িতা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প্রমথ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চৌধুরি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ব্যাঙ্গাত্বক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উপন্যাসের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রচয়িতা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জনাথান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সুইফট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(Jonathan Swift)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সার্থক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শ্লোকগাঁথা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প্রভাবতী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সম্মাষণ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ঈশ্বরচন্দ্র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বিদ্যাসাগর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সাহিত্যের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সার্থক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শ্লোকগাঁথা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গ্রন্থ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→</w:t>
      </w:r>
      <w:proofErr w:type="spellStart"/>
      <w:r w:rsidRPr="001A59B3">
        <w:rPr>
          <w:rFonts w:ascii="Helvetica" w:hAnsi="Helvetica" w:cs="Helvetica"/>
          <w:color w:val="1D2129"/>
          <w:shd w:val="clear" w:color="auto" w:fill="FFFFFF"/>
        </w:rPr>
        <w:t>Lycidas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(John Milton)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ভাষায়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ব্যাকরণ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গ্রন্থ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রচনা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নাথনিয়েল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ব্রাসি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হ্যালহেড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ভাষায়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ব্যাকরণ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গ্রন্থ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রচনা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উইলিয়াম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কেরি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(William Carey)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সর্বপ্রথম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অক্ষর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খোদাই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চার্লস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উইলকিনস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বাঙালিদের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মধ্যে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সর্বপ্রথম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অক্ষর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খোদাই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পঞ্চানন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কর্মকার</w:t>
      </w:r>
      <w:proofErr w:type="spellEnd"/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➊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লেখা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অভিধান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রচনা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ও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প্রকাশ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করেছিলেন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রামচন্দ্র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বিদ্যাবাগীশ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, 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১৮১৭সালে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➋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r w:rsidRPr="001A59B3">
        <w:rPr>
          <w:rFonts w:ascii="Helvetica" w:hAnsi="Helvetica" w:cs="Helvetica"/>
          <w:color w:val="1D2129"/>
          <w:shd w:val="clear" w:color="auto" w:fill="FFFFFF"/>
        </w:rPr>
        <w:t>-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এবং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বাংলা</w:t>
      </w:r>
      <w:r w:rsidRPr="001A59B3">
        <w:rPr>
          <w:rFonts w:ascii="Helvetica" w:hAnsi="Helvetica" w:cs="Helvetica"/>
          <w:color w:val="1D2129"/>
          <w:shd w:val="clear" w:color="auto" w:fill="FFFFFF"/>
        </w:rPr>
        <w:t>-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অভিধান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প্রণয়ন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হেনরি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পিটস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ফরস্টার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১৭৭৯৯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ও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১৮০১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সালে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দুই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খন্ডে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)</w:t>
      </w:r>
      <w:r w:rsidRPr="001A59B3">
        <w:rPr>
          <w:rFonts w:ascii="Helvetica" w:hAnsi="Helvetica" w:cs="Helvetica"/>
          <w:color w:val="1D2129"/>
        </w:rPr>
        <w:br/>
      </w:r>
      <w:r w:rsidRPr="001A59B3">
        <w:rPr>
          <w:rFonts w:ascii="MS Gothic" w:eastAsia="MS Gothic" w:hAnsi="MS Gothic" w:cs="MS Gothic" w:hint="eastAsia"/>
          <w:color w:val="1D2129"/>
          <w:shd w:val="clear" w:color="auto" w:fill="FFFFFF"/>
        </w:rPr>
        <w:t>➌</w:t>
      </w:r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ইংরেজি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ডিকশনারি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রচনা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করেন</w:t>
      </w:r>
      <w:r w:rsidRPr="001A59B3">
        <w:rPr>
          <w:rFonts w:ascii="Helvetica" w:hAnsi="Helvetica" w:cs="Helvetica"/>
          <w:color w:val="1D2129"/>
          <w:shd w:val="clear" w:color="auto" w:fill="FFFFFF"/>
        </w:rPr>
        <w:t>→</w:t>
      </w:r>
      <w:r w:rsidRPr="001A59B3">
        <w:rPr>
          <w:rFonts w:ascii="Nirmala UI" w:hAnsi="Nirmala UI" w:cs="Nirmala UI"/>
          <w:color w:val="1D2129"/>
          <w:shd w:val="clear" w:color="auto" w:fill="FFFFFF"/>
        </w:rPr>
        <w:t>স্যামুয়েল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 xml:space="preserve"> </w:t>
      </w:r>
      <w:proofErr w:type="spellStart"/>
      <w:r w:rsidRPr="001A59B3">
        <w:rPr>
          <w:rFonts w:ascii="Nirmala UI" w:hAnsi="Nirmala UI" w:cs="Nirmala UI"/>
          <w:color w:val="1D2129"/>
          <w:shd w:val="clear" w:color="auto" w:fill="FFFFFF"/>
        </w:rPr>
        <w:t>জন্সন</w:t>
      </w:r>
      <w:proofErr w:type="spellEnd"/>
      <w:r w:rsidRPr="001A59B3">
        <w:rPr>
          <w:rFonts w:ascii="Helvetica" w:hAnsi="Helvetica" w:cs="Helvetica"/>
          <w:color w:val="1D2129"/>
          <w:shd w:val="clear" w:color="auto" w:fill="FFFFFF"/>
        </w:rPr>
        <w:t>(Samuel Johnson)</w:t>
      </w:r>
    </w:p>
    <w:sectPr w:rsidR="00AD2F70" w:rsidRPr="001A59B3" w:rsidSect="001A59B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42"/>
    <w:rsid w:val="001A59B3"/>
    <w:rsid w:val="00AD2F70"/>
    <w:rsid w:val="00E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EE6742"/>
  </w:style>
  <w:style w:type="character" w:customStyle="1" w:styleId="58cm">
    <w:name w:val="_58cm"/>
    <w:basedOn w:val="DefaultParagraphFont"/>
    <w:rsid w:val="00EE6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EE6742"/>
  </w:style>
  <w:style w:type="character" w:customStyle="1" w:styleId="58cm">
    <w:name w:val="_58cm"/>
    <w:basedOn w:val="DefaultParagraphFont"/>
    <w:rsid w:val="00EE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2018-08-18T05:00:00Z</dcterms:created>
  <dcterms:modified xsi:type="dcterms:W3CDTF">2018-08-18T05:11:00Z</dcterms:modified>
</cp:coreProperties>
</file>