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8DF" w:rsidRDefault="002A0DD9" w:rsidP="002C38DF">
      <w:pPr>
        <w:spacing w:after="0" w:line="240" w:lineRule="auto"/>
        <w:rPr>
          <w:rFonts w:ascii="Helvetica" w:hAnsi="Helvetica"/>
          <w:color w:val="1D2129"/>
          <w:shd w:val="clear" w:color="auto" w:fill="FFFFFF"/>
        </w:rPr>
      </w:pPr>
      <w:r w:rsidRPr="002A0DD9">
        <w:rPr>
          <w:rFonts w:ascii="Nirmala UI" w:hAnsi="Nirmala UI" w:cs="Nirmala UI"/>
          <w:color w:val="1D2129"/>
          <w:shd w:val="clear" w:color="auto" w:fill="FFFFFF"/>
        </w:rPr>
        <w:t>২১৫টি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বইয়ের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নাম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যা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বিভিন্ন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চাকরির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পরীক্ষায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বারবার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আসে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>.......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পুতুল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নাচের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ইতিকথা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মানিক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জোছনা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ও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জননীর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গল্প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আহমেদ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পথের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পাঁচালি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বিভূতিভূষণ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লোটা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কম্বল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সঞ্জীব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চট্টোপাধ্যায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পদ্মা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নদীর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মাঝি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মানিক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একাত্তরের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দিনগুলি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জাহানারা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ইমাম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দিবারাত্রির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কাব্য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মানিক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কবি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তারাশঙ্কর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়।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আরন্যক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বিভূতিভূষণ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চরিত্রহীন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শরৎচন্দ্র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চট্টোপাধ্যায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লালশালু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সৈয়দ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ওয়ালীউল্লাহ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অপরাজিত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বিভূতিভূষণ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শ্রীকান্ত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-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শরৎচন্দ্র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চট্টোপাধ্যায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চোখের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বালি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রবীন্দ্রনাথ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ঠাকুর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গণদেবতা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তারাশঙ্কর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আলালের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ঘরের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দুলাল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প্যারিচাঁদ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মিত্র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হুতোম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পেঁচার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নকশা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কালী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প্রসন্ন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সিংহ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দৃষ্টিপ্রদীপ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বিভূতিভূষণ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সূর্যদীঘল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বাড়ি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আবু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ইসহাক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নিষিদ্ধ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লোবান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সৈয়দ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শামসুল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হক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জননী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শওকত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ওসমান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খোয়াবনামা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আখতারুজ্জামান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ইলিয়াস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হাজার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বছর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ধরে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জহির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রায়হান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তেইশ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নম্বর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তৈলচিত্র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আলাউদ্দিন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আজাদ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চিলেকোঠার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সেপাই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আখতারুজ্জামান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ইলিয়াস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সারেং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বউ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শহীদুল্লাহ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কায়সার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আরোগ্য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নিকেতন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তারাশঙ্কর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প্রদোষে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প্রাকৃতজন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শওকত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আলী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খেলেরাম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খেলে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যা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সৈয়দ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শামসুল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হক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৩০।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রাইফেল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রোটি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আওরাত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আনোয়ার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পাশা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৩১।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গঙ্গা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সমরেশ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বসু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৩২।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শঙ্খনীল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কারাগার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আহমেদ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৩৩।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নন্দিত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নরকে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আহমেদ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৩৪।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দীপু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নাম্বার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টু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মুহম্মদ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জাফর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ইকবাল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৩৫।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আনিসুল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হক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৩৬।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আট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কুঠরি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দরজা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সমরেশ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মজুমদার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৩৭।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কড়ি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দিয়ে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কিনলাম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বিমল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মিত্র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৩৮।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মধ্যাহ্ন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হুমায়ূন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আহমেদ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।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৩৯।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উত্তরাধিকার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সমরেশ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মজুমদার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৪০।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কালবেলা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সমরেশ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মজুমদার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৪১।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কৃষ্ণকান্তের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উইল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বঙ্কিমচন্দ্র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চট্টোপাধ্যায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৪২।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সাতকাহন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সমরেশ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মজুমদার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৪৩।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গর্ভধারিণী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সমরেশ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মজুমদার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৪৪।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পূর্ব</w:t>
      </w:r>
      <w:r w:rsidRPr="002A0DD9">
        <w:rPr>
          <w:rFonts w:ascii="Helvetica" w:hAnsi="Helvetica"/>
          <w:color w:val="1D2129"/>
          <w:shd w:val="clear" w:color="auto" w:fill="FFFFFF"/>
        </w:rPr>
        <w:t>-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পশ্চিম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সুনীল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গঙ্গোপাধ্যায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৪৫।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প্রথম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আলো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সুনীল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গঙ্গোপাধ্যায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৪৬।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চৌরঙ্গী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শঙ্কর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lastRenderedPageBreak/>
        <w:t>৪৭।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নিবেদিতা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রিসার্চ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ল্যাবরেটরি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শঙ্কর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৪৮।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দূরবীন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শীর্ষেন্দু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মুখোপাধ্যায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৪৯।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বরনারী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সুবোধ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ঘোষ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।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৫০।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পার্থিব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শীর্ষেন্দু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মুখোপাধ্যায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৫১।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সেই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সুনীল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গঙ্গোপাধ্যায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৫২।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মানবজমিন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শীর্ষেন্দু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মুখোপাধ্যায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৫৩।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তিথিডোর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বুদ্ধদেব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বসু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৫৪।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পাক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জমিন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সাদ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বাদ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আজাদ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৫৫।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ক্রীতদাসের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হাসি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শওকত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ওসমান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৫৬।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শাপমোচন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ফাল্গুনী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মুখোপাধ্যায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৫৭।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মাধুকরী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বুদ্ধদেব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গুহ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৫৮।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দেশে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বিদেশে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মুজতবা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আলী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৫৯।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আরেক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ফাল্গুন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জহির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রায়হান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৬০।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কাশবনের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কন্যা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শামসুদ্দিন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আবুল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কালাম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৬১।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বরফ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গলা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নদী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জহির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রায়হান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৬২।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গাভী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বৃত্তান্ত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ছফা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৬৩।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বিষবৃক্ষ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বঙ্কিম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চট্টোপাধ্যায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৬৪।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দৃষ্টিপাত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যাযাবর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৬৫।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তিতাস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একটি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নদীর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নাম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অদৈত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মল্লবর্মন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৬৬।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কাঁদো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নদী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কাঁদো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সৈয়দ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ওয়ালীউল্লাহ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৬৭।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শিবরাম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গল্পসমগ্র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৬৮।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জীবন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ও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রাজনৈতিক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বাস্তবতা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শহীদুল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জহির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৬৯।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আনন্দমঠ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বঙ্কিমচন্দ্র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চট্টোপাধ্যায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৭০।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নিশি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কুটুম্ব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মনোজ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বসু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।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৭১।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একাত্তরের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যীশু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শাহরিয়ার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কবির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৭২।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প্রজাপতি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সমরেশ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বসু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৭৩।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নীলকণ্ঠ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পাখির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খোঁজে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অতীন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৭৪।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মাধুকরী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বুদ্ধদেব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গুহ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৭৫।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হুযুর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কেবলা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আবুল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মনসুর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আহমেদ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৭৬।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ওঙ্কার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ছফা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৭৭।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আমার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দেখা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রাজনীতির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৫০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বছর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আবুল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মনসুর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৭৮।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অজানারে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শঙ্কর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৭৯।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ভোলগা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থেকে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গঙ্গা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রাহুল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সাংকৃত্যায়ন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৮০।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টেনিদা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নারায়ণ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গঙ্গোপাধ্যায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৮১।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বিষাদ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সিন্ধু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মীর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মোশাররফ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হোসেন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।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৮২।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বিবর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সমরেশ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বসু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৮৩।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তারাশঙ্করের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সব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গল্প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৮৪।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বুদ্ধদেব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বসুর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সব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গল্প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৮৫।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বনফুলের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সব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গল্প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৮৬।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পরশুরামের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সব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গল্প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৮৭।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কবর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মুনীর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চৌধুরী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৮৮।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কোথাও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কেউ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নেই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আহমেদ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৮৯।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হিমু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অমনিবাস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আহমেদ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৯০।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মিসির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আলী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অমনিবাস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আহমেদ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৯১।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আমার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বন্ধু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রাশেদ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মুহম্মদ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জাফর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ইকবাল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৯২।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অসমাপ্ত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আত্মজীবনী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জাতির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বঙ্গবন্ধু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শেখ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মুজিবর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রহমান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৯৩।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শঙ্কু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সমগ্র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সত্যজি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ৎ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lastRenderedPageBreak/>
        <w:t>৯৪।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মাসুদ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রানা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কাজী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আনোয়ার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হোসেন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।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৯৫।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ফেলুদা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সমগ্র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সত্যজি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ৎ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৯৬।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তিন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গোয়েন্দা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সেবা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প্রকাশনী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৯৭।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কিরীটী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সমগ্র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নীহাররঞ্জন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গুপ্ত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৯৮।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কমলাকান্তের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দপ্তর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বঙ্কিমচন্দ্র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চট্টোপাধ্যায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৯৯।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পথের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দাবি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শরৎচন্দ্র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চট্টোপাধ্যায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১০০।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গোরা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রবীন্দ্রনাথ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ঠাকুর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১০১।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শবনম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মুজতবা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আলী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১০২।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নৌকাডুবি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রবীন্দ্রনাথ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ঠাকুর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১০৩।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আদর্শ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হিন্দু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হোটেল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বিভূতিভূষণ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১০৪।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বহুব্রীহি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আহমেদ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১০৫।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দেবদাস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শরৎচন্দ্র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চট্টোপাধ্যায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১০৬।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মধ্যাহ্ন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আহমেদ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১০৭।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বাদশাহ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নামদার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আহমেদ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১০৮।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বিজ্ঞানী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সফদর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আলীর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মহা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মহা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আবিস্কার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মুহম্মদ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জাফর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ইকবাল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১০৯।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হাসুলিবাকের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উপকথা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তারাশঙ্কর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১১০।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গল্পগুচ্ছ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রবীন্দ্রনাথ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ঠাকুর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১১১।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শেষ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নমস্কার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সন্তোষ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কুমার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ঘোষ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১১২।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হাঙ্গর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নদী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গ্রেনেড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সেলিনা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হোসেন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১১৩।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আবু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ইব্রাহিমের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মৃত্যু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শহীদুল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জহির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১১৪।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সাহেব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বিবি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গোলাম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বিমল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মিত্র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১১৫।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আগুনপাখি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হাসান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আজিজুল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হক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১১৬।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কেয়া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পাতার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নৌকো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প্রফুল্ল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১১৭।পুষ্প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ও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বিহঙ্গ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পিরাণ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ছফা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১১৮।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আনোয়ারা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নজীবর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রহমান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১১৯।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চাপাডাঙ্গার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বউ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তারাশঙ্খর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১২০।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চাঁদের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অমাবস্যা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সৈয়দ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ওয়ালী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উল্লাহ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১২১।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কপালকুণ্ডলা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বঙ্কিমচন্দ্র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চট্টোপাধ্যায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১২২।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প্রথম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প্রতিশ্রুতি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আশাপূর্ণা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দেবী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১২৩।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মরুস্বর্গ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আবুল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বাশার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১২৪।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রাজাবলী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আবুল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বাশার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১২৫।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কালো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বরফ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মাহমুদুল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হক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১২৬।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নিরাপদ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তন্দ্রা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মাহমুদুল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হক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১২৭।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সোনার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হরিণ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নেই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আশুতোষ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মুখোপাধ্যায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১২৮।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যদ্যপি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আমার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গুরু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ছফা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।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১২৯।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মৃতুক্ষুধা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কাজী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নজরুল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ইসলাম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১৩০।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প্রদোষে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প্রাকৃতজন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’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শওকত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আলী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।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১৩১।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শেষের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কবিতা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রবীন্দ্রনাথ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ঠাকুর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।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১৩২।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লৌহকপাট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-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জরাসন্ধ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>(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চারুচন্দ্র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চক্রবর্তী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>)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১৩৩।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অন্তর্লীনা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নারায়ণ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সান্যাল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।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১৩৫।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হাজার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চুরাশির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মহাশ্বেতা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দেবী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১৩৬।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যাও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পাখি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-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শীর্ষেন্দু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মুখোপাধ্যায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১৩৭।তবুও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একদিন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সুমন্ত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আসলাম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।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১৩৮।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অন্তর্জলী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যাত্রা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কমলকুমার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মজুমদার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১৩৯।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ব্যোমকেশ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সমগ্র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শরদিন্দু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১৪০।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অন্য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দিন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হুমায়ূন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আহমেদ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১৪১।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কালপুরুষ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সমরেশ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মজুমদার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lastRenderedPageBreak/>
        <w:t>১৪২।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মেমসাহেব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নিমাই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ভট্টাচার্য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১৪৩।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বিন্দুর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ছেলে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শরৎচন্দ্র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চট্টোপাধ্যায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১৪৪।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নামগন্ধ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মলয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চৌধুরী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১৪৫।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মতিচূর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বেগম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রোকেয়া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১৪৬।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সুলতানার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স্বপ্ন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বেগম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রোকেয়া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১৪৭।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চাঁদের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পাহাড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বিভূতিভূষণ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১৪৮।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অপুর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সংসার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বিভূতিভূষণ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</w:p>
    <w:p w:rsidR="008F5EFB" w:rsidRPr="002A0DD9" w:rsidRDefault="002A0DD9" w:rsidP="002C38DF">
      <w:pPr>
        <w:spacing w:after="0" w:line="240" w:lineRule="auto"/>
      </w:pPr>
      <w:r w:rsidRPr="002A0DD9">
        <w:rPr>
          <w:rFonts w:ascii="Nirmala UI" w:hAnsi="Nirmala UI" w:cs="Nirmala UI"/>
          <w:color w:val="1D2129"/>
          <w:shd w:val="clear" w:color="auto" w:fill="FFFFFF"/>
        </w:rPr>
        <w:t>১৪৯।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কারুবাসনা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জীবনানন্দ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দাশ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১৫০।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বেনের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মেয়ে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হরপ্রসাদ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শাস্ত্রী</w:t>
      </w:r>
      <w:bookmarkStart w:id="0" w:name="_GoBack"/>
      <w:bookmarkEnd w:id="0"/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১৫১।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আবদুল্লাহ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কাজী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ইমদাদুল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হক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১৫২।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সূবর্ণলতা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আশাপূর্ণা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দেবী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১৫৩।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ঢোঁড়াই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চরিত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মানস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সতিনাথ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ভাদুরী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১৫৪।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উপনিবেশ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নারায়ণ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গঙ্গোপাধ্যায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১৫৫।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সাহেব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বিবি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গোলাম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বিমল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মিত্র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১৫৬।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পদ্মার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পলিদ্বীপ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আবু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ইসহাক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১৫৭।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নারী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আজাদ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১৫৮।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বিত্ত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বাসনা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শংকর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১৫৯।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সংশপ্তক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শহিদুল্লা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কায়সার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১৬০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!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জীবন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আমার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বোন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মাহমুদুল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হক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১৬১।ক্রাচের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কর্নেল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শাহাদুজ্জামান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১৬২।১৯৭১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হুমায়ূন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আহমেদ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১৬৩।দেয়াল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হুমায়ূন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আহমেদ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১৬৪।পরিনীতা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শরৎচন্দ্র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চট্টোপাধ্যায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১৬৫।উত্তম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পুরুষ</w:t>
      </w:r>
      <w:r w:rsidRPr="002A0DD9">
        <w:rPr>
          <w:rFonts w:ascii="Helvetica" w:hAnsi="Helvetica"/>
          <w:color w:val="1D2129"/>
          <w:shd w:val="clear" w:color="auto" w:fill="FFFFFF"/>
        </w:rPr>
        <w:t>-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রশীদ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করীম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১৬৬।ঈশ্বর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পৃথিবী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ভালোবাসা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শিবরাম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চক্রবর্তী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১৬৭।শতকিয়া</w:t>
      </w:r>
      <w:r w:rsidRPr="002A0DD9">
        <w:rPr>
          <w:rFonts w:ascii="Helvetica" w:hAnsi="Helvetica"/>
          <w:color w:val="1D2129"/>
          <w:shd w:val="clear" w:color="auto" w:fill="FFFFFF"/>
        </w:rPr>
        <w:t>-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সুবোধ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ঘোষ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১৬৮।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তিস্তাপারের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বৃত্তান্ত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দেবেশ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১৬৯।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নীল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দংশন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সৈয়দ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শামসুল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হক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১৭০।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কুকুর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সম্পর্কে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একটি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কথা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যা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আমি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জানি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সন্দীপন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চট্টোপাধ্যায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১৭১।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অর্ধেক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নারী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অর্ধেক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ঈশ্বরী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ছফা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১৭২।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ছাপ্পান্নো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হাজার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বর্গমাইল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আজাদ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১৭৩।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শুভব্রত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ও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তার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সম্পর্কিত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সুসমাচার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,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রাজনীতিবিদগণ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-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আজাদ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১৭৪।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১০</w:t>
      </w:r>
      <w:r w:rsidRPr="002A0DD9">
        <w:rPr>
          <w:rFonts w:ascii="Helvetica" w:hAnsi="Helvetica"/>
          <w:color w:val="1D2129"/>
          <w:shd w:val="clear" w:color="auto" w:fill="FFFFFF"/>
        </w:rPr>
        <w:t>,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০০০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,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এবং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আরো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একটি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ধর্ষণ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আজাদ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১৭৫।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নভেরা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হাসনাত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আবদুল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হাই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১৭৬।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দুচাকার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দুনিয়া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বিমল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মুখার্জী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১৭৭।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চাকা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সেলিম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দীন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১৭৮।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হার্বাট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নবারুণ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ভট্টাচার্য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১৭৯।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নীলকন্ঠ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পাখির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খোঁজে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অতীন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১৮০।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ন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হন্যতে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মৈত্রেয়ী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দেবী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।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১৮১।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কেরী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সাহেবের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মুন্সী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প্রমথনাথ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বিশী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১৮২।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আগুনপাখি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হাসান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আজিজুল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হক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১৮৩।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পঞ্চম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পুরুষ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বাণি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বসু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১৮৫।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অলীক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মানুষ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সৈয়দ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মুস্তফা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সিরাজ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১৮৬।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আমি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বীরাঙ্গনা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বলছি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নীলিমা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ইব্রাহিম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১৮৭।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পুত্র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পিতাকে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চানক্য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সেন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১৮৮।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দোজখনামা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রবি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শংকর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বল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lastRenderedPageBreak/>
        <w:t>১৮৮।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মাতাল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হাওয়া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হুমায়ূন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আহমেদ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১৮৯।বিষাদবৃক্ষ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মিহিরসেন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গুপ্ত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১৯০।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অলৌকিক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  <w:shd w:val="clear" w:color="auto" w:fill="FFFFFF"/>
        </w:rPr>
        <w:t>,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লৌকিক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প্রবীর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ঘোষ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১৯১।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সৃষ্টি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রহস্য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আরজ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আলী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মাতুব্বর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।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১৯২।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ফালি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ফালি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</w:t>
      </w:r>
      <w:r w:rsidRPr="002A0DD9">
        <w:rPr>
          <w:rFonts w:ascii="Helvetica" w:hAnsi="Helvetica"/>
          <w:color w:val="1D2129"/>
          <w:shd w:val="clear" w:color="auto" w:fill="FFFFFF"/>
        </w:rPr>
        <w:t>’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রে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কাটা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চাঁদ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আজাদ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১৯৩।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নিমন্ত্রণ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তসলিমা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নাসরিন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১৯৪।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বসুধারা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তিলোত্তমা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মজুমদার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১৯৫।উপকণ্ঠ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গজেন্দ্র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কুমার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মিত্র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১৯৬।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অসাধু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সিন্ধার্থ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জগদীশ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গুপ্ত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১৯৭।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কুহেলিকা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কাজী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নজরুল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ইসলাম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১৯৮।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সৃষ্টি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ও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বিজ্ঞান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পূরবী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বসু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১৯৯।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ঈশ্বরের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বাগান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অতীন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২০০।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আয়না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আবুল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মনসুর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২০১।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ক্রান্তিকাল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প্রফুল্ল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২০২।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কেয়া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পাতার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নৌকা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প্রফুল্ল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২০৩।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গেরিলা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থেকে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সম্মুখ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যুদ্ধে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মাহবুব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আলম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২০৪।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একাত্তরের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ডায়েরী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বেগম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সুফিয়া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কামাল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২০৫।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রাজাকারের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(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১ম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ও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২য়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খন্ড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)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মুনতাসীর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মামুন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২০৬।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ভিনকোয়েস্ট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জেনারেল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মুনতাসীর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মামুন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২০৭।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যাপিত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জীবন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সেলিনা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হোসেন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২০৮।খেলারাম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খেলে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যা</w:t>
      </w:r>
      <w:r w:rsidRPr="002A0DD9">
        <w:rPr>
          <w:rFonts w:ascii="Helvetica" w:hAnsi="Helvetica"/>
          <w:color w:val="1D2129"/>
          <w:shd w:val="clear" w:color="auto" w:fill="FFFFFF"/>
        </w:rPr>
        <w:t>-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সৈয়দ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শামসুল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হক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২০৯।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সোনালী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হরিণ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নেই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আশুতোষ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মুখোপাধ্যায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২১০।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চতুষ্পাঠী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স্বপ্নময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চক্রবর্তী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।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২১১।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কালকূট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সতীনাথ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ভাদুড়ী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।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২১২।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অরণ্যের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দিনরাত্রি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সুনীল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গঙ্গোপাধ্যায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২১৩।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দেবী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হুমায়ূন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আহমেদ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২১৪।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ন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হন্যতে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মৈত্রেয়ী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দেবী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২১৫।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ঢোঁড়াই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চরিতমানস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সতীনাথ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ভাদুড়ী</w:t>
      </w:r>
      <w:proofErr w:type="spellEnd"/>
    </w:p>
    <w:sectPr w:rsidR="008F5EFB" w:rsidRPr="002A0DD9" w:rsidSect="002A0DD9">
      <w:pgSz w:w="12240" w:h="15840"/>
      <w:pgMar w:top="720" w:right="720" w:bottom="720" w:left="115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DD9"/>
    <w:rsid w:val="002A0DD9"/>
    <w:rsid w:val="002C38DF"/>
    <w:rsid w:val="008F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1136</Words>
  <Characters>6478</Characters>
  <Application>Microsoft Office Word</Application>
  <DocSecurity>0</DocSecurity>
  <Lines>53</Lines>
  <Paragraphs>15</Paragraphs>
  <ScaleCrop>false</ScaleCrop>
  <Company/>
  <LinksUpToDate>false</LinksUpToDate>
  <CharactersWithSpaces>7599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2018-08-03T12:36:00Z</dcterms:created>
  <dcterms:modified xsi:type="dcterms:W3CDTF">2019-01-31T13:07:00Z</dcterms:modified>
</cp:coreProperties>
</file>