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0"/>
      </w:tblGrid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পরিধি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শুরু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হয়েছ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১৮০১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থেকে।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প্রস্তুতিপর্বঃ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১৮০০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১৮৬০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বিকাশপর্বঃ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১৮৬০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১৯০০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রবীন্দ্রপর্বঃ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১৯০০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১৯৩০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</w:p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</w:rPr>
              <w:t>রবীন্দ্রোত্তরঃ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১৯৩০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১৯৪৭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বাংলাদেশঃ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১৯৪৭</w:t>
            </w:r>
            <w:r w:rsidRPr="00AB73C2">
              <w:rPr>
                <w:rFonts w:ascii="BhagirathiMJ" w:eastAsia="Times New Roman" w:hAnsi="BhagirathiMJ" w:cs="Times New Roman"/>
              </w:rPr>
              <w:t>-)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উৎপত্তি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শতাব্দীতে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সপ্তম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শতাব্দী।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পানিনি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ব্যাকরণ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অষ্টাধয়ী।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পানিণি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ব্যাকরণকে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শৃঙ্খলাবদ্ধ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সংস্কৃত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মূল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বৈদিক।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নিদর্শন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শ্রীকৃষ্ণকীর্তন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মূল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গোষ্ঠীর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অর্ন্তগত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ইন্দো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ইউরোপীয়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গোষ্ঠী।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ঘটে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দশকে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খ্রিষ্টিয়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দশম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কাছাকাছি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রূপ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কোথায়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ঋগে</w:t>
            </w:r>
            <w:r w:rsidRPr="00AB73C2">
              <w:rPr>
                <w:rFonts w:ascii="BhagirathiMJ" w:eastAsia="Times New Roman" w:hAnsi="BhagirathiMJ" w:cs="Times New Roman"/>
              </w:rPr>
              <w:t>¦</w:t>
            </w:r>
            <w:r w:rsidRPr="00AB73C2">
              <w:rPr>
                <w:rFonts w:ascii="Nirmala UI" w:eastAsia="Times New Roman" w:hAnsi="Nirmala UI" w:cs="Nirmala UI"/>
              </w:rPr>
              <w:t>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মন্ত্রগুলোতে।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গদ্যের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ব্যাপক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ব্যবহার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শুরু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গদ্যের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ব্যাপক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ব্যবহার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শুরু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ড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মুহাম্মদ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শহীদুল্লাহর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খ্রীষ্টপূর্ব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অস্তিত্ব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ছিল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পাঁচ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হাজার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বছর।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গোষ্ঠীর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বৈদিক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সংস্কৃত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মূল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বৈদিক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বৈদিক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বিবর্তনের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প্রধান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তিনটি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মধ্য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আর্য।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বৈদিক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স্বীকৃত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আর্যগণ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বেদ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সংহিতা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করেছেন।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ব্যাকরণবিদের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কাছে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সংস্কৃত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চূড়ান্তভাবে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বিধিবদ্ধ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ব্যাকরণবিদ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পানিনির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হাতে।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সংস্কৃত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অব্দে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চূড়ান্তভাবে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বিধিবদ্ধ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খ্রিষ্টপূর্ব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৪০০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দিকে।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খ্রিষ্টপূর্ব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৮০০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খ্রীঃ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দিকে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বৈদিক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বির্বতনকালীণ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জনসাধারন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নতুন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কথা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প্রাকৃত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বিবর্তিত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শেষ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স্তরে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উপনীত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অপভ্রংশ।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সুনীত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কুমার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চট্টোপাধ্যায়ের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অপভ্রংশ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কালে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প্রচলিত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মাগবী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অপভ্রংশ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এবং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খ্রিষ্টিয়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দশম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কাছাকাছি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ড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মুহাম্মদ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শহীদুল্লাহর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অপভ্রংশ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গৌড়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অপভ্রংশ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উৎপত্তি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মাগধী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প্রাকৃত।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স্তর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তিনটি।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বৈদিক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বিবর্তনের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প্রধান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কয়টি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তিনটি।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গোষ্ঠীর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বংশধর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হিন্দ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ইউরোপী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গোষ্ঠীর।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গঠনকার্য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স্থায়ীরূপ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লাভ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মুদ্রন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প্রতিষ্ঠানের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শ্রীরামপুর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মিশন।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‘</w:t>
            </w:r>
            <w:r w:rsidRPr="00AB73C2">
              <w:rPr>
                <w:rFonts w:ascii="Nirmala UI" w:eastAsia="Times New Roman" w:hAnsi="Nirmala UI" w:cs="Nirmala UI"/>
              </w:rPr>
              <w:t>শ্রীরামপুর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’ </w:t>
            </w:r>
            <w:r w:rsidRPr="00AB73C2">
              <w:rPr>
                <w:rFonts w:ascii="Nirmala UI" w:eastAsia="Times New Roman" w:hAnsi="Nirmala UI" w:cs="Nirmala UI"/>
              </w:rPr>
              <w:t>প্রতিষ্ঠিত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১৮০০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খ্রিষ্টাব্দে।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ছাড়া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ব্রাহ্মী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ঘটেছ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সিংহলী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শ্যামী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নবদ্বীপি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তিব্বতী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ইত্যাদি।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অক্ষর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বর্ণমালা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একচ্ছত্র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প্রভাব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বিস্তার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লাভ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দশম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একাদশ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শতাব্দীর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ব্রাহ্মী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বিবর্তনের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বর্নমালা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বর্নমালার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উৎপত্ত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বর্ণমালা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কুটিল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ব্রাহ্মী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পূর্ববর্তী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খরোষ্ঠী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লিপিশালার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রূপ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দুইটি।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খ্রিষ্টপূর্ব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৩য়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শাসকের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শাসনমালা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ব্রাহ্মী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উৎকীর্ন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যায়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সম্রাট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অশোক।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বর্ণমালার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হয়েছে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কুটিল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ব্রাহ্মী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পূর্ববর্তী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খরোষ্ঠী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অক্ষরের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গঠনকার্য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শুরু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প্রভাব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বিদ্যমা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উড়িষ্যা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মৈথিলি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আসামী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গদ্যের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বিকাশে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বলিষ্ঠ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ভূমিকা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পালন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-?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সাময়ীক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পত্র।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নিদর্শন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চর্যাপদ।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কার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বৌদ্ধ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সিদ্ধাচার্যগণ।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নিদর্শন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/ 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পুঁথিকে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কোথা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এবং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আবিস্কার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মহামহোপাধ্যায়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হরপ্রসাদ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শাস্ত্রী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১৯০৭।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সপ্তম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-</w:t>
            </w:r>
            <w:r w:rsidRPr="00AB73C2">
              <w:rPr>
                <w:rFonts w:ascii="Nirmala UI" w:eastAsia="Times New Roman" w:hAnsi="Nirmala UI" w:cs="Nirmala UI"/>
              </w:rPr>
              <w:t>দ্বাদশ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শতাব্দী।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বঙ্গকামরুপী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কোথায়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নেপালের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রাজ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দরবারের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গ্রন্থাগারে।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টীকাকার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মুনিদত্তের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মতানুসারে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আশ্চর্য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চর্যাচয়।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নেপালে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প্রাপ্ত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পুঁথিতে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পদগুলির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দেযা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হয়েছ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চর্যাচর্য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বিনিশ্চয়।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সঙ্গে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খুঁজে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মুন্ডা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ঘটেছে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ব্রহ্মী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ভারতীয়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লিপিমালার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রূপ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দুইটি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খরোষ্ঠী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খ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বাহ্মী।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ভারতের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মৌলিক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ব্রাহ্মী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লিপি।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দাবি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করেছেন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অধ্যাপক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সুনীতি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কুমার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চট্টোপাধ্যয়।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আধুনিকের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পন্ডিতগণের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নেপালে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প্রাপ্ত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পুঁথির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চর্যাগীতি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কোষ।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প্রাপ্ত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সংখ্যক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টীকাকার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কর্তৃক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ব্যাখ্যা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সংখ্যক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প্রাপ্ত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পুঁথিতে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সংখ্যক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সম্পূর্ন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২৪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২৫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৪৮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সংখ্যক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প্রাপ্ত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পদটির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শেষাংশে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২৩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সংখ্যক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চর্যাগীতিকা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হরপ্রসাদ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শাস্ত্রী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কর্তৃক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প্রকাশিত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হয়েছি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১৯১৬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সংগ্রহটিতে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সর্বসমেত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চর্যাগীতি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ছিল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৫১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টি।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তিব্বতী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অনুবাদ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আবিস্কার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ডঃ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প্রবোধচন্দ্র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বাগচী।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অঞ্চলের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নমুনা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পরিলক্ষিত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পশ্চিম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কথ্য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ডঃ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সুনীতি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কুমার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চট্টোপাধ্যয়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চর্যাপদে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প্রমান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১৯২৬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প্রতিপাদ্য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বিষয়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মূল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প্রতিপাদ্য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বিষয়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বৌদ্ধ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সহজিয়া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সিদ্ধাদের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গুহ্য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সাধনতত্ত্ব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এবং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তৎকালীন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সমাজ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জীবনের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পরিচয়।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ছন্দে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মাত্রাবৃত্তে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ছন্দে।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পুঁথি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নেপালে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যাবার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কারন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তুর্কী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আক্রমনকারীদের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পন্ডিতগণ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তাদের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পুুথি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নেপালে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পালিয়ে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গিয়ে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শরনার্থী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হয়েছিলেন।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কীর্তিলতা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পুরুষ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পরীক্ষা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বিভাগসার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প্রভৃতি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সাহিত্যকর্মের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মিথিলার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বিদ্যাপতি।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কবীন্দ্রবচন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সমুচ্চয়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সদুক্তি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কর্ণামৃত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সেনযুগে।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সর্বসমেত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চর্যাগীতি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পাওয়া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গিয়েছে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সাড়ে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ছেচল্লিশটি।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সবচেয়ে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বেশী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করেছে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কাহ্নপা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১৩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টি।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কার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কাহ্নপা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লুইপা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কুক্কুরীপা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ভুসুকু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সরহপাদ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সহ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মোট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২৪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সপ্তম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দ্বাদশ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শতাব্দীর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মধ্যবর্তী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চর্যাপদের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পদগুলো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দাবি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হিন্দী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মৈথিলী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অসমীয়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উড়িয়া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রাজা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লক্ষন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সেনের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রাজসভার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পঞ্চরত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ছিলেন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উমাপতিধর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শরণ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ধোয়ী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গোবর্ধন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আচার্য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জয়দেব।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ছাড়া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বাব্যগ্রন্থে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বাঙালী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জীবনের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চিত্র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রয়েছে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গাথা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সপ্তপদী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পৈঙ্গলের।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চন্ডীদাস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সমস্যা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একাধিক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পদকর্তা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নিজেকে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চন্ডীদাস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পরিচয়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দিয়ে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মস্যা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সৃষ্টি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করেছেন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তাই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চন্ডীদাস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সমস্যা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স্বীকৃত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চন্ডীদাস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কয়জন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তিনজন।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বড়ু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চন্ডিদাস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দীন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চন্ডিদাস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এবং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দ্বীজ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চন্ডিদাস।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শ্রীকৃষ্ণ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কীর্তন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কোথা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উদ্ধার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পশ্চিম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বঙ্গের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বাকুড়া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জেলার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কাকিলা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গ্রামের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গৃহস্থ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বাড়ীর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গোয়ালঘর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উদ্ধার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বৈষ্ণব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পদাবলীর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বড়ু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চন্ডিদাস।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লোকজীবনের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কথা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বিধৃত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সর্বপ্রথম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নিদর্শন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ডাক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খনার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বচন।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মধ্যযুুগের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প্রধান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দুটি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কাহিনীমূলক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২।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গীতিমূলক।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শ্রী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চৈতন্যর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নামানুসারে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বিভাজন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কিরূপ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চৈতন্য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পূর্ববর্তী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১২০১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১৫০০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খ্রিঃ</w:t>
            </w:r>
            <w:r w:rsidRPr="00AB73C2">
              <w:rPr>
                <w:rFonts w:ascii="BhagirathiMJ" w:eastAsia="Times New Roman" w:hAnsi="BhagirathiMJ" w:cs="Times New Roman"/>
              </w:rPr>
              <w:t xml:space="preserve">), </w:t>
            </w:r>
            <w:r w:rsidRPr="00AB73C2">
              <w:rPr>
                <w:rFonts w:ascii="Nirmala UI" w:eastAsia="Times New Roman" w:hAnsi="Nirmala UI" w:cs="Nirmala UI"/>
              </w:rPr>
              <w:t>চৈতন্য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১৫০১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১৬০০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)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চৈতন্য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পরবর্তী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১৬০১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১৮০০</w:t>
            </w:r>
            <w:r w:rsidRPr="00AB73C2">
              <w:rPr>
                <w:rFonts w:ascii="BhagirathiMJ" w:eastAsia="Times New Roman" w:hAnsi="BhagirathiMJ" w:cs="Times New Roman"/>
              </w:rPr>
              <w:t>)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গীত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গোবিন্দ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কাব্যগ্রন্থের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জয়দেব।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ব্রজবুলি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বিখ্যাত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সাহিত্যিকের</w:t>
            </w:r>
            <w:r w:rsidRPr="00AB73C2">
              <w:rPr>
                <w:rFonts w:ascii="BhagirathiMJ" w:eastAsia="Times New Roman" w:hAnsi="BhagirathiMJ" w:cs="Times New Roman"/>
              </w:rPr>
              <w:t>/</w:t>
            </w:r>
            <w:r w:rsidRPr="00AB73C2">
              <w:rPr>
                <w:rFonts w:ascii="Nirmala UI" w:eastAsia="Times New Roman" w:hAnsi="Nirmala UI" w:cs="Nirmala UI"/>
              </w:rPr>
              <w:t>শ্রেষ্ঠ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বিদ্যাপতি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এবং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জয়দেব।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চৈতন্য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পরবর্তী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শেষ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ভারতচন্দ্র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গুনাকর।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উদগাতা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মাইকেল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মধুসুদন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অবক্ষয়ের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১৭৬০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১৮৬০সাল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5B64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সময়কাল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কয়পর্বে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বিভক্ত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চারটি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পর্বে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বিভক্ত।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যেমন</w:t>
            </w:r>
            <w:r w:rsidRPr="00AB73C2">
              <w:rPr>
                <w:rFonts w:ascii="BhagirathiMJ" w:eastAsia="Times New Roman" w:hAnsi="BhagirathiMJ" w:cs="Times New Roman"/>
              </w:rPr>
              <w:t xml:space="preserve">- </w:t>
            </w:r>
            <w:r w:rsidRPr="00AB73C2">
              <w:rPr>
                <w:rFonts w:ascii="Nirmala UI" w:eastAsia="Times New Roman" w:hAnsi="Nirmala UI" w:cs="Nirmala UI"/>
              </w:rPr>
              <w:t>১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প্রস্তুতি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১৮০১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১৮০৫</w:t>
            </w:r>
            <w:proofErr w:type="gramStart"/>
            <w:r w:rsidRPr="00AB73C2">
              <w:rPr>
                <w:rFonts w:ascii="BhagirathiMJ" w:eastAsia="Times New Roman" w:hAnsi="BhagirathiMJ" w:cs="Times New Roman"/>
              </w:rPr>
              <w:t>)</w:t>
            </w:r>
            <w:r w:rsidRPr="00AB73C2">
              <w:rPr>
                <w:rFonts w:ascii="Nirmala UI" w:eastAsia="Times New Roman" w:hAnsi="Nirmala UI" w:cs="Nirmala UI"/>
              </w:rPr>
              <w:t>খ</w:t>
            </w:r>
            <w:proofErr w:type="gramEnd"/>
            <w:r w:rsidRPr="00AB73C2">
              <w:rPr>
                <w:rFonts w:ascii="Nirmala UI" w:eastAsia="Times New Roman" w:hAnsi="Nirmala UI" w:cs="Nirmala UI"/>
              </w:rPr>
              <w:t>্রিঃ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২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বিকাশ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১৮৫১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১৯০০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) </w:t>
            </w:r>
            <w:r w:rsidRPr="00AB73C2">
              <w:rPr>
                <w:rFonts w:ascii="Nirmala UI" w:eastAsia="Times New Roman" w:hAnsi="Nirmala UI" w:cs="Nirmala UI"/>
              </w:rPr>
              <w:t>খ্রিঃ</w:t>
            </w:r>
            <w:r w:rsidRPr="00AB73C2">
              <w:rPr>
                <w:rFonts w:ascii="BhagirathiMJ" w:eastAsia="Times New Roman" w:hAnsi="BhagirathiMJ" w:cs="Times New Roman"/>
              </w:rPr>
              <w:t>,</w:t>
            </w:r>
          </w:p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৩</w:t>
            </w:r>
            <w:r w:rsidRPr="00AB73C2">
              <w:rPr>
                <w:rFonts w:ascii="BhagirathiMJ" w:eastAsia="Times New Roman" w:hAnsi="BhagirathiMJ" w:cs="Times New Roman"/>
              </w:rPr>
              <w:t>.</w:t>
            </w:r>
            <w:r w:rsidRPr="00AB73C2">
              <w:rPr>
                <w:rFonts w:ascii="Nirmala UI" w:eastAsia="Times New Roman" w:hAnsi="Nirmala UI" w:cs="Nirmala UI"/>
              </w:rPr>
              <w:t>রবীন্দ্র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১৯০১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১৯৪০</w:t>
            </w:r>
            <w:r w:rsidRPr="00AB73C2">
              <w:rPr>
                <w:rFonts w:ascii="BhagirathiMJ" w:eastAsia="Times New Roman" w:hAnsi="BhagirathiMJ" w:cs="Times New Roman"/>
              </w:rPr>
              <w:t xml:space="preserve">) </w:t>
            </w:r>
            <w:r w:rsidRPr="00AB73C2">
              <w:rPr>
                <w:rFonts w:ascii="Nirmala UI" w:eastAsia="Times New Roman" w:hAnsi="Nirmala UI" w:cs="Nirmala UI"/>
              </w:rPr>
              <w:t>খ্রিঃ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৪</w:t>
            </w:r>
            <w:r w:rsidRPr="00AB73C2">
              <w:rPr>
                <w:rFonts w:ascii="BhagirathiMJ" w:eastAsia="Times New Roman" w:hAnsi="BhagirathiMJ" w:cs="Times New Roman"/>
              </w:rPr>
              <w:t>.</w:t>
            </w:r>
            <w:r w:rsidRPr="00AB73C2">
              <w:rPr>
                <w:rFonts w:ascii="Nirmala UI" w:eastAsia="Times New Roman" w:hAnsi="Nirmala UI" w:cs="Nirmala UI"/>
              </w:rPr>
              <w:t>অতি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১৯০১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বর্তমান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কালসীমা</w:t>
            </w:r>
            <w:r w:rsidRPr="00AB73C2">
              <w:rPr>
                <w:rFonts w:ascii="BhagirathiMJ" w:eastAsia="Times New Roman" w:hAnsi="BhagirathiMJ" w:cs="Times New Roman"/>
              </w:rPr>
              <w:t>)</w:t>
            </w:r>
            <w:r w:rsidRPr="00AB73C2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সময়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বিস্তৃত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১৮০১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বর্তমান।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সন্ধিক্ষনের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ঈশ্বরচন্দ্র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ব্রজবুলী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উদ্ভব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বিদ্যাপতি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মৈথিল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রাধাকৃষ্ণ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লীলার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গীতসমূহ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ব্রজবুলি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জাতীয়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মৈথলী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এবং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মিশ্রনে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সৃষ্টি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ব্রজবুলি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স্থানের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উপভাষ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মিথিলার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রামায়ন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অনুবাদ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কৃত্তিবাস।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রামায়নের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বাল্মীকি।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মহাভারত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অনুবাদ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কাশীরাম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মহাভারতের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বেদব্যাস।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গীতি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গোবিন্দ্রচন্দ্র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পুঁথি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সার্থক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ফকির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গরিবুল্লাহ।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মধ্যযুগের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শ্রেষ্ঠ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মুকুন্দরাম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চক্রবর্তী।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শাখা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গদ্য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শুরু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আলাওল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মধ্যযুগের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অবসান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ঘটে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ঈশ্বর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গুপ্তের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মৃত্যুর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সঙ্গে।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উনিশ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সবচেয়ে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খ্যাতনামা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বাউল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শিল্পী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লালন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শাহ।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গদ্যের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ঈশ্বরচন্দ্র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বিদ্যাসাগর।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শ্রেষ্ঠ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প্রতিভু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বিশ্বকবি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রবীন্দ্রনাথ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ঠাকুর।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আদি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হরিদত্ত।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গদ্যর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উৎপত্তি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আঠার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কাঙ্গাল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হরিনাথ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কখন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আবির্ভূত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উনিশ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শেষার্ধে।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বিষাদসিন্ধু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মধ্যযুগের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অন্যতম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নিদর্শন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পদ্মাবতী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অন্নদামঙ্গল।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চন্ডীদাস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মধ্যযুগের।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আধুনিক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গীতি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কবিতার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সূত্রপাত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টপ্পাগান।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টপ্পা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গানের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নিধুবাবু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রামনিধি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গুপ্ত</w:t>
            </w:r>
            <w:r w:rsidRPr="00AB73C2">
              <w:rPr>
                <w:rFonts w:ascii="BhagirathiMJ" w:eastAsia="Times New Roman" w:hAnsi="BhagirathiMJ" w:cs="Times New Roman"/>
              </w:rPr>
              <w:t>)</w:t>
            </w:r>
            <w:r w:rsidRPr="00AB73C2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মোশাররফ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ক্ষেত্রে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আবির্ভূত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হন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উনিশ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শেষার্ধে।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মহাকাব্য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অন্যতম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মহাকবি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মাইকেল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মধুসুদন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গীতিকাব্য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বিহারীলাল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চক্রবর্তী।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মধ্যযুগের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নির্দশন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শ্রীকৃষ্ণ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কীর্তন।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শ্রীকৃষ্ণ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কীর্তনকাব্য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রচনা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বড়</w:t>
            </w:r>
            <w:r w:rsidRPr="00AB73C2">
              <w:rPr>
                <w:rFonts w:ascii="BhagirathiMJ" w:eastAsia="Times New Roman" w:hAnsi="BhagirathiMJ" w:cs="Times New Roman"/>
              </w:rPr>
              <w:t xml:space="preserve">– </w:t>
            </w:r>
            <w:r w:rsidRPr="00AB73C2">
              <w:rPr>
                <w:rFonts w:ascii="Nirmala UI" w:eastAsia="Times New Roman" w:hAnsi="Nirmala UI" w:cs="Nirmala UI"/>
              </w:rPr>
              <w:t>চন্ডীদাস।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শ্রীকৃষ্ণ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কীর্তন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নিদর্শন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চৈতন্যপূর্ব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বড়</w:t>
            </w:r>
            <w:r w:rsidRPr="00AB73C2">
              <w:rPr>
                <w:rFonts w:ascii="BhagirathiMJ" w:eastAsia="Times New Roman" w:hAnsi="BhagirathiMJ" w:cs="Times New Roman"/>
              </w:rPr>
              <w:t xml:space="preserve">– </w:t>
            </w:r>
            <w:r w:rsidRPr="00AB73C2">
              <w:rPr>
                <w:rFonts w:ascii="Nirmala UI" w:eastAsia="Times New Roman" w:hAnsi="Nirmala UI" w:cs="Nirmala UI"/>
              </w:rPr>
              <w:t>চন্ডীদাসের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শ্রীকৃষ্ণ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কীর্তন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কাব্য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উদ্ধার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বসন্তরঞ্জন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১৯০৯।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উনিশ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শতকের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অন্যতম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রূপকার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মাইকেল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মধুসুদন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উপন্যাস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আলালের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ঘরের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দুলাল।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>: ‘</w:t>
            </w:r>
            <w:r w:rsidRPr="00AB73C2">
              <w:rPr>
                <w:rFonts w:ascii="Nirmala UI" w:eastAsia="Times New Roman" w:hAnsi="Nirmala UI" w:cs="Nirmala UI"/>
              </w:rPr>
              <w:t>আলালের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ঘরের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দুলাল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’ </w:t>
            </w:r>
            <w:r w:rsidRPr="00AB73C2">
              <w:rPr>
                <w:rFonts w:ascii="Nirmala UI" w:eastAsia="Times New Roman" w:hAnsi="Nirmala UI" w:cs="Nirmala UI"/>
              </w:rPr>
              <w:t>এর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প্যারীচাদ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মিত্র।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কথ্যরীতির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প্রবর্তক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প্রমথ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চৌধুরী।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ছোটগল্পের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আরম্ভে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উপসংহারে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গুনটি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প্রধান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নাটকীয়তা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সামাজিক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কুলীনকুল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সর্বস্ব।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নাট্যকার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ভদ্রার্জুন</w:t>
            </w:r>
            <w:r w:rsidRPr="00AB73C2">
              <w:rPr>
                <w:rFonts w:ascii="BhagirathiMJ" w:eastAsia="Times New Roman" w:hAnsi="BhagirathiMJ" w:cs="Times New Roman"/>
              </w:rPr>
              <w:t xml:space="preserve">- </w:t>
            </w:r>
            <w:r w:rsidRPr="00AB73C2">
              <w:rPr>
                <w:rFonts w:ascii="Nirmala UI" w:eastAsia="Times New Roman" w:hAnsi="Nirmala UI" w:cs="Nirmala UI"/>
              </w:rPr>
              <w:t>তারাচরণ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সিকদার।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সার্থক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নাট্যকার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মাইকেল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মধুসুদন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সার্থক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ট্রাজেডি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নাটক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</w:t>
            </w:r>
            <w:proofErr w:type="gramStart"/>
            <w:r w:rsidRPr="00AB73C2">
              <w:rPr>
                <w:rFonts w:ascii="Nirmala UI" w:eastAsia="Times New Roman" w:hAnsi="Nirmala UI" w:cs="Nirmala UI"/>
              </w:rPr>
              <w:t>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?</w:t>
            </w:r>
            <w:proofErr w:type="gramEnd"/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কৃষ্ণকুমারী।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মূদ্রিত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‘</w:t>
            </w:r>
            <w:r w:rsidRPr="00AB73C2">
              <w:rPr>
                <w:rFonts w:ascii="Nirmala UI" w:eastAsia="Times New Roman" w:hAnsi="Nirmala UI" w:cs="Nirmala UI"/>
              </w:rPr>
              <w:t>কথোপকথন</w:t>
            </w:r>
            <w:r w:rsidRPr="00AB73C2">
              <w:rPr>
                <w:rFonts w:ascii="BhagirathiMJ" w:eastAsia="Times New Roman" w:hAnsi="BhagirathiMJ" w:cs="Times New Roman"/>
              </w:rPr>
              <w:t>’</w:t>
            </w:r>
            <w:r w:rsidRPr="00AB73C2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উপন্যাস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জনক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বঙ্কিম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চট্টোপাধ্যায়।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রোমান্টিক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প্রনয়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উপাখ্যান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অন্যতম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শাহ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মুহাম্মদ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সগীর।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রোমান্টিক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প্রণয়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উপখ্যান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অন্যতম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ইউসূফ</w:t>
            </w:r>
            <w:r w:rsidRPr="00AB73C2">
              <w:rPr>
                <w:rFonts w:ascii="BhagirathiMJ" w:eastAsia="Times New Roman" w:hAnsi="BhagirathiMJ" w:cs="Times New Roman"/>
              </w:rPr>
              <w:t xml:space="preserve">- </w:t>
            </w:r>
            <w:r w:rsidRPr="00AB73C2">
              <w:rPr>
                <w:rFonts w:ascii="Nirmala UI" w:eastAsia="Times New Roman" w:hAnsi="Nirmala UI" w:cs="Nirmala UI"/>
              </w:rPr>
              <w:t>জুলেখা।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মঙ্গলকাব্যর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ধারার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অন্যতম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কবি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মুকুন্দরাম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ছোটগল্পের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প্রকৃত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জনক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রবীন্দ্রনাথ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ঠাকুর।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>: ‘</w:t>
            </w:r>
            <w:r w:rsidRPr="00AB73C2">
              <w:rPr>
                <w:rFonts w:ascii="Nirmala UI" w:eastAsia="Times New Roman" w:hAnsi="Nirmala UI" w:cs="Nirmala UI"/>
              </w:rPr>
              <w:t>কথোপকথন</w:t>
            </w:r>
            <w:r w:rsidRPr="00AB73C2">
              <w:rPr>
                <w:rFonts w:ascii="BhagirathiMJ" w:eastAsia="Times New Roman" w:hAnsi="BhagirathiMJ" w:cs="Times New Roman"/>
              </w:rPr>
              <w:t xml:space="preserve">’ </w:t>
            </w:r>
            <w:r w:rsidRPr="00AB73C2">
              <w:rPr>
                <w:rFonts w:ascii="Nirmala UI" w:eastAsia="Times New Roman" w:hAnsi="Nirmala UI" w:cs="Nirmala UI"/>
              </w:rPr>
              <w:t>এর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রচয়িতা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উইলিয়াম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কেরি।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ঢাকা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থেকে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প্রকাশিত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গ্রন্থ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কোনটি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নীল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দর্পন।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কোরআন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শরীফ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প্রথম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বাংলায়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অনুবাদ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করেন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গিরিশচন্দ্র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সেন।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সনেটের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মাইকেল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মধুসূদন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দত্ত।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সনেটের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জনক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ইটালীর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পেত্রাক।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>: ‘</w:t>
            </w:r>
            <w:r w:rsidRPr="00AB73C2">
              <w:rPr>
                <w:rFonts w:ascii="Nirmala UI" w:eastAsia="Times New Roman" w:hAnsi="Nirmala UI" w:cs="Nirmala UI"/>
              </w:rPr>
              <w:t>গাজঅকালু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চম্পাবতী</w:t>
            </w:r>
            <w:r w:rsidRPr="00AB73C2">
              <w:rPr>
                <w:rFonts w:ascii="BhagirathiMJ" w:eastAsia="Times New Roman" w:hAnsi="BhagirathiMJ" w:cs="Times New Roman"/>
              </w:rPr>
              <w:t xml:space="preserve">’ </w:t>
            </w:r>
            <w:r w:rsidRPr="00AB73C2">
              <w:rPr>
                <w:rFonts w:ascii="Nirmala UI" w:eastAsia="Times New Roman" w:hAnsi="Nirmala UI" w:cs="Nirmala UI"/>
              </w:rPr>
              <w:t>কোন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ধরনের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পুঁথি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বাংলাদেশের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লোক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বিখ্যাত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গবেষক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আশরাফ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সিদ্দিকী।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রূপকথা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সংগ্রহ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করেছিলেন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দক্ষিণারঞ্জন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মিত্র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মজুমদার।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সাহিত্যের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ইতিহাসে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প্রধানত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কয়টি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করা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তিনটি।</w:t>
            </w:r>
            <w:r w:rsidRPr="00AB73C2">
              <w:rPr>
                <w:rFonts w:ascii="BhagirathiMJ" w:eastAsia="Times New Roman" w:hAnsi="BhagirathiMJ" w:cs="Times New Roman"/>
              </w:rPr>
              <w:t xml:space="preserve"> (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, </w:t>
            </w:r>
            <w:r w:rsidRPr="00AB73C2">
              <w:rPr>
                <w:rFonts w:ascii="Nirmala UI" w:eastAsia="Times New Roman" w:hAnsi="Nirmala UI" w:cs="Nirmala UI"/>
              </w:rPr>
              <w:t>মধ্যযুগ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ও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অধুনিক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</w:t>
            </w:r>
            <w:r w:rsidRPr="00AB73C2">
              <w:rPr>
                <w:rFonts w:ascii="BhagirathiMJ" w:eastAsia="Times New Roman" w:hAnsi="BhagirathiMJ" w:cs="Times New Roman"/>
              </w:rPr>
              <w:t>)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ড</w:t>
            </w:r>
            <w:r w:rsidRPr="00AB73C2">
              <w:rPr>
                <w:rFonts w:ascii="BhagirathiMJ" w:eastAsia="Times New Roman" w:hAnsi="BhagirathiMJ" w:cs="Times New Roman"/>
              </w:rPr>
              <w:t xml:space="preserve">. </w:t>
            </w:r>
            <w:r w:rsidRPr="00AB73C2">
              <w:rPr>
                <w:rFonts w:ascii="Nirmala UI" w:eastAsia="Times New Roman" w:hAnsi="Nirmala UI" w:cs="Nirmala UI"/>
              </w:rPr>
              <w:t>মুহাম্মদ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শহীদুল্লাহর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মতে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প্রাচীন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পরিধি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বিস্তৃৃত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ছিল</w:t>
            </w:r>
            <w:r w:rsidRPr="00AB73C2">
              <w:rPr>
                <w:rFonts w:ascii="BhagirathiMJ" w:eastAsia="Times New Roman" w:hAnsi="BhagirathiMJ" w:cs="Times New Roman"/>
              </w:rPr>
              <w:t xml:space="preserve">? 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৬৫০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১২০০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পর্যন্তু।</w:t>
            </w:r>
          </w:p>
        </w:tc>
      </w:tr>
      <w:tr w:rsidR="003D7FED" w:rsidRPr="00AB73C2" w:rsidTr="003D7FED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FED" w:rsidRPr="00AB73C2" w:rsidRDefault="003D7FED" w:rsidP="003D7FED">
            <w:pPr>
              <w:spacing w:after="0" w:line="240" w:lineRule="auto"/>
              <w:rPr>
                <w:rFonts w:ascii="BhagirathiMJ" w:eastAsia="Times New Roman" w:hAnsi="BhagirathiMJ" w:cs="Times New Roman"/>
              </w:rPr>
            </w:pPr>
            <w:r w:rsidRPr="00AB73C2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AB73C2">
              <w:rPr>
                <w:rFonts w:ascii="BhagirathiMJ" w:eastAsia="Times New Roman" w:hAnsi="BhagirathiMJ" w:cs="Times New Roman"/>
              </w:rPr>
              <w:t xml:space="preserve">: </w:t>
            </w:r>
            <w:r w:rsidRPr="00AB73C2">
              <w:rPr>
                <w:rFonts w:ascii="Nirmala UI" w:eastAsia="Times New Roman" w:hAnsi="Nirmala UI" w:cs="Nirmala UI"/>
              </w:rPr>
              <w:t>মধ্য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যুগের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বাংলা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ভাষার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পরিধি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কত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বিস্তৃৃত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ছিল</w:t>
            </w:r>
            <w:r w:rsidRPr="00AB73C2">
              <w:rPr>
                <w:rFonts w:ascii="BhagirathiMJ" w:eastAsia="Times New Roman" w:hAnsi="BhagirathiMJ" w:cs="Times New Roman"/>
              </w:rPr>
              <w:t>?</w:t>
            </w:r>
            <w:r w:rsidRPr="00AB73C2">
              <w:rPr>
                <w:rFonts w:ascii="BhagirathiMJ" w:eastAsia="Times New Roman" w:hAnsi="BhagirathiMJ" w:cs="Times New Roman"/>
              </w:rPr>
              <w:br/>
            </w:r>
            <w:r w:rsidRPr="00AB73C2">
              <w:rPr>
                <w:rFonts w:ascii="Nirmala UI" w:eastAsia="Times New Roman" w:hAnsi="Nirmala UI" w:cs="Nirmala UI"/>
              </w:rPr>
              <w:t>উঃ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১২০১</w:t>
            </w:r>
            <w:r w:rsidRPr="00AB73C2">
              <w:rPr>
                <w:rFonts w:ascii="BhagirathiMJ" w:eastAsia="Times New Roman" w:hAnsi="BhagirathiMJ" w:cs="Times New Roman"/>
              </w:rPr>
              <w:t>-</w:t>
            </w:r>
            <w:r w:rsidRPr="00AB73C2">
              <w:rPr>
                <w:rFonts w:ascii="Nirmala UI" w:eastAsia="Times New Roman" w:hAnsi="Nirmala UI" w:cs="Nirmala UI"/>
              </w:rPr>
              <w:t>১৮০০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সাল</w:t>
            </w:r>
            <w:r w:rsidRPr="00AB73C2">
              <w:rPr>
                <w:rFonts w:ascii="BhagirathiMJ" w:eastAsia="Times New Roman" w:hAnsi="BhagirathiMJ" w:cs="Times New Roman"/>
              </w:rPr>
              <w:t xml:space="preserve"> </w:t>
            </w:r>
            <w:r w:rsidRPr="00AB73C2">
              <w:rPr>
                <w:rFonts w:ascii="Nirmala UI" w:eastAsia="Times New Roman" w:hAnsi="Nirmala UI" w:cs="Nirmala UI"/>
              </w:rPr>
              <w:t>পর্যন্তু।</w:t>
            </w:r>
          </w:p>
        </w:tc>
      </w:tr>
    </w:tbl>
    <w:p w:rsidR="00B31976" w:rsidRPr="00AB73C2" w:rsidRDefault="00B31976" w:rsidP="003D7FED">
      <w:pPr>
        <w:pBdr>
          <w:bottom w:val="single" w:sz="6" w:space="1" w:color="auto"/>
        </w:pBdr>
        <w:spacing w:after="0" w:line="240" w:lineRule="auto"/>
        <w:rPr>
          <w:rFonts w:ascii="BhagirathiMJ" w:hAnsi="BhagirathiMJ"/>
        </w:rPr>
      </w:pPr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5"/>
      </w:tblGrid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চর্যাপদ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কোন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প্রতিষ্ঠানের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পুনরুদ্ধার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হয়েছে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বঙ্গীয়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সাহিত্যে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পরিষদ।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মধ্যযুগে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বাংলা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সাহিত্যের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অগ্রণী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ভূমিকা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পালন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পাঠান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সুলতানগণ।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মধ্যযুগে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বাংলা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সাহিত্যে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কোন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ধর্ম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প্রচারকের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প্রভাব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অপরিসীম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lastRenderedPageBreak/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শ্রী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চৈতন্যদেব।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অনুপ্রেরণায়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মহাভারতের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অশ্বমেধ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পর্ব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অনুদিত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নাসিরউদ্দিন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নসরৎ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রাজত্বকালে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বাংলার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লৌকিক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কাহিনী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মনসামঙ্গল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রচিত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হুসেন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চৈতন্য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ভাগবত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সময়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রচিত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গিয়াসুদ্দীন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মাহমুদ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কৃত্তিবাস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রামায়ণের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অনুবাদ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জালালুদ্দিন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মুহম্মদ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বিদ্যাপতি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ও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শেখ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কবির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আদেশে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বৈঞ্চবপদ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নাসির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নসরৎ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বিজয়গুপ্ত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আদেশে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মনসামঙ্গল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আলাউদ্দিন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হুসেন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বাংলা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সাহিত্যের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জন্য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বিখ্যাত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শাসক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আলাউদ্দিন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হুসেন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গিয়াসউদ্দিন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আজম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মুহম্মদ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সগীর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কোন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কাব্যটি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ইউসূফ</w:t>
            </w:r>
            <w:r w:rsidRPr="00C77D8F">
              <w:rPr>
                <w:rFonts w:ascii="BhagirathiMJ" w:eastAsia="Times New Roman" w:hAnsi="BhagirathiMJ" w:cs="Helvetica"/>
              </w:rPr>
              <w:t xml:space="preserve">- </w:t>
            </w:r>
            <w:r w:rsidRPr="00C77D8F">
              <w:rPr>
                <w:rFonts w:ascii="Nirmala UI" w:eastAsia="Times New Roman" w:hAnsi="Nirmala UI" w:cs="Nirmala UI"/>
              </w:rPr>
              <w:t>জুলেখা।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নসীয়তনামা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রচিত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শ্রীসুধর্মের।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আদেশে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সয়ফুল</w:t>
            </w:r>
            <w:r w:rsidRPr="00C77D8F">
              <w:rPr>
                <w:rFonts w:ascii="BhagirathiMJ" w:eastAsia="Times New Roman" w:hAnsi="BhagirathiMJ" w:cs="Helvetica"/>
              </w:rPr>
              <w:t>-</w:t>
            </w:r>
            <w:r w:rsidRPr="00C77D8F">
              <w:rPr>
                <w:rFonts w:ascii="Nirmala UI" w:eastAsia="Times New Roman" w:hAnsi="Nirmala UI" w:cs="Nirmala UI"/>
              </w:rPr>
              <w:t>মূলক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রচিত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সৈয়দ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মুসার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আদেশে।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আদেশে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আলাওল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সতীময়না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লস্কর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উজীর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আশরাফ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খানের।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জৈনুদ্দিন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সভাকবি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ছিলেন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গৌড়ের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সুলতান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ইউসুফ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শাহেব।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রসুল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বিজয়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অনুপ্রেরণায়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রচিত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শামসুদ্দীন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ইউসূফ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মহা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বংশাবলী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নামক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সামাজিক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ইতিহাস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গ্রন্থের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কে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সুলতান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জালালউদ্দিন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ফতেহ</w:t>
            </w:r>
            <w:r w:rsidRPr="00C77D8F">
              <w:rPr>
                <w:rFonts w:ascii="BhagirathiMJ" w:eastAsia="Times New Roman" w:hAnsi="BhagirathiMJ" w:cs="Helvetica"/>
              </w:rPr>
              <w:t>-</w:t>
            </w:r>
            <w:r w:rsidRPr="00C77D8F">
              <w:rPr>
                <w:rFonts w:ascii="Nirmala UI" w:eastAsia="Times New Roman" w:hAnsi="Nirmala UI" w:cs="Nirmala UI"/>
              </w:rPr>
              <w:t>ই</w:t>
            </w:r>
            <w:r w:rsidRPr="00C77D8F">
              <w:rPr>
                <w:rFonts w:ascii="BhagirathiMJ" w:eastAsia="Times New Roman" w:hAnsi="BhagirathiMJ" w:cs="Helvetica"/>
              </w:rPr>
              <w:t>-</w:t>
            </w:r>
            <w:r w:rsidRPr="00C77D8F">
              <w:rPr>
                <w:rFonts w:ascii="Nirmala UI" w:eastAsia="Times New Roman" w:hAnsi="Nirmala UI" w:cs="Nirmala UI"/>
              </w:rPr>
              <w:t>শাহ।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বাংলায়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সর্বপ্রথম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বিদ্যাসাগর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কাহিনী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আমলে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রচিত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হয়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হুসেন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আমলে।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ভারতচন্দ্র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বিদ্যাসুন্দর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রাজা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কৃষ্ণ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চন্দ্র্রের।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lastRenderedPageBreak/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কোন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গিয়াস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উদ্দীন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আযম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রাজা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কর্মচারী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ছিলেন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মুহম্মদ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সগীর।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মালাধর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বসুর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ছিলেন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শামসউদ্দিন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ইউসুফ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রাজা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লক্ষন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সেনের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সভাকবি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ছিলেন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ভারতচন্দ্র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হোসেন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পৃষ্ঠপোষকতায়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কাব্য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চর্চা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রূপ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গোস্বামী।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কবীন্দ্র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পরমেশ্বর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কার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আদেশে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বাংলায়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মহাভারত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পরাগল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খানের।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ছুটি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খানের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সভাকবি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ছিলেন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শ্রীকর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নন্দী।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আলাওল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পদ্মাবতী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রচনা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করেন</w:t>
            </w:r>
            <w:r w:rsidRPr="00C77D8F">
              <w:rPr>
                <w:rFonts w:ascii="BhagirathiMJ" w:eastAsia="Times New Roman" w:hAnsi="BhagirathiMJ" w:cs="Helvetica"/>
              </w:rPr>
              <w:t xml:space="preserve">? 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মাগন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ঠাকুরের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অনুরোধে।</w:t>
            </w:r>
          </w:p>
        </w:tc>
      </w:tr>
      <w:tr w:rsidR="00C77D8F" w:rsidRPr="00C77D8F" w:rsidTr="00C77D8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7D8F" w:rsidRPr="00C77D8F" w:rsidRDefault="00C77D8F" w:rsidP="00C77D8F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C77D8F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C77D8F">
              <w:rPr>
                <w:rFonts w:ascii="BhagirathiMJ" w:eastAsia="Times New Roman" w:hAnsi="BhagirathiMJ" w:cs="Helvetica"/>
              </w:rPr>
              <w:t xml:space="preserve">: </w:t>
            </w:r>
            <w:r w:rsidRPr="00C77D8F">
              <w:rPr>
                <w:rFonts w:ascii="Nirmala UI" w:eastAsia="Times New Roman" w:hAnsi="Nirmala UI" w:cs="Nirmala UI"/>
              </w:rPr>
              <w:t>কবি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হাফিজকে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বাংলাদেশে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আমন্ত্রণ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জানিয়েছিলেন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কোন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নৃপতি</w:t>
            </w:r>
            <w:r w:rsidRPr="00C77D8F">
              <w:rPr>
                <w:rFonts w:ascii="BhagirathiMJ" w:eastAsia="Times New Roman" w:hAnsi="BhagirathiMJ" w:cs="Helvetica"/>
              </w:rPr>
              <w:t>?</w:t>
            </w:r>
            <w:r w:rsidRPr="00C77D8F">
              <w:rPr>
                <w:rFonts w:ascii="BhagirathiMJ" w:eastAsia="Times New Roman" w:hAnsi="BhagirathiMJ" w:cs="Helvetica"/>
              </w:rPr>
              <w:br/>
            </w:r>
            <w:r w:rsidRPr="00C77D8F">
              <w:rPr>
                <w:rFonts w:ascii="Nirmala UI" w:eastAsia="Times New Roman" w:hAnsi="Nirmala UI" w:cs="Nirmala UI"/>
              </w:rPr>
              <w:t>উঃ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গিয়াসউদ্দিন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আজম</w:t>
            </w:r>
            <w:r w:rsidRPr="00C77D8F">
              <w:rPr>
                <w:rFonts w:ascii="BhagirathiMJ" w:eastAsia="Times New Roman" w:hAnsi="BhagirathiMJ" w:cs="Helvetica"/>
              </w:rPr>
              <w:t xml:space="preserve"> </w:t>
            </w:r>
            <w:r w:rsidRPr="00C77D8F">
              <w:rPr>
                <w:rFonts w:ascii="Nirmala UI" w:eastAsia="Times New Roman" w:hAnsi="Nirmala UI" w:cs="Nirmala UI"/>
              </w:rPr>
              <w:t>শাহ।</w:t>
            </w:r>
          </w:p>
        </w:tc>
      </w:tr>
    </w:tbl>
    <w:p w:rsidR="00C77D8F" w:rsidRDefault="00C77D8F" w:rsidP="003D7FED">
      <w:pPr>
        <w:pBdr>
          <w:bottom w:val="single" w:sz="6" w:space="1" w:color="auto"/>
        </w:pBdr>
        <w:spacing w:after="0" w:line="240" w:lineRule="auto"/>
        <w:rPr>
          <w:rFonts w:ascii="BhagirathiMJ" w:hAnsi="BhagirathiMJ"/>
        </w:rPr>
      </w:pPr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5"/>
      </w:tblGrid>
      <w:tr w:rsidR="00375D58" w:rsidRPr="00375D58" w:rsidTr="00375D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D58" w:rsidRDefault="00375D58" w:rsidP="00375D58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375D58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375D58">
              <w:rPr>
                <w:rFonts w:ascii="BhagirathiMJ" w:eastAsia="Times New Roman" w:hAnsi="BhagirathiMJ" w:cs="Helvetica"/>
              </w:rPr>
              <w:t xml:space="preserve">: </w:t>
            </w:r>
            <w:r w:rsidRPr="00375D58">
              <w:rPr>
                <w:rFonts w:ascii="Nirmala UI" w:eastAsia="Times New Roman" w:hAnsi="Nirmala UI" w:cs="Nirmala UI"/>
              </w:rPr>
              <w:t>বাংলা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সাহিত্যের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প্রধান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প্রধান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ধারা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কি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কি</w:t>
            </w:r>
            <w:r w:rsidRPr="00375D58">
              <w:rPr>
                <w:rFonts w:ascii="BhagirathiMJ" w:eastAsia="Times New Roman" w:hAnsi="BhagirathiMJ" w:cs="Helvetica"/>
              </w:rPr>
              <w:t xml:space="preserve">? </w:t>
            </w:r>
            <w:r w:rsidRPr="00375D58">
              <w:rPr>
                <w:rFonts w:ascii="BhagirathiMJ" w:eastAsia="Times New Roman" w:hAnsi="BhagirathiMJ" w:cs="Helvetica"/>
              </w:rPr>
              <w:br/>
            </w:r>
            <w:r w:rsidRPr="00375D58">
              <w:rPr>
                <w:rFonts w:ascii="Nirmala UI" w:eastAsia="Times New Roman" w:hAnsi="Nirmala UI" w:cs="Nirmala UI"/>
              </w:rPr>
              <w:t>উঃ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গীতিকবিতা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মহাকাব্য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উপন্যাস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গল্প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নাটক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প্রহসন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প্রবন্ধ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অভিসন্দর্ভ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সমালোচনা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পত্র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>,</w:t>
            </w:r>
          </w:p>
          <w:p w:rsidR="00375D58" w:rsidRPr="00375D58" w:rsidRDefault="00375D58" w:rsidP="00375D58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জীবনী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ইত্যাদি।</w:t>
            </w:r>
          </w:p>
        </w:tc>
      </w:tr>
      <w:tr w:rsidR="00375D58" w:rsidRPr="00375D58" w:rsidTr="00375D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D58" w:rsidRPr="00375D58" w:rsidRDefault="00375D58" w:rsidP="00375D58">
            <w:pPr>
              <w:spacing w:before="100" w:beforeAutospacing="1" w:after="100" w:afterAutospacing="1" w:line="240" w:lineRule="auto"/>
              <w:rPr>
                <w:rFonts w:ascii="BhagirathiMJ" w:eastAsia="Times New Roman" w:hAnsi="BhagirathiMJ" w:cs="Helvetica"/>
              </w:rPr>
            </w:pPr>
            <w:r w:rsidRPr="00375D58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375D58">
              <w:rPr>
                <w:rFonts w:ascii="BhagirathiMJ" w:eastAsia="Times New Roman" w:hAnsi="BhagirathiMJ" w:cs="Helvetica"/>
              </w:rPr>
              <w:t xml:space="preserve">: </w:t>
            </w:r>
            <w:r w:rsidRPr="00375D58">
              <w:rPr>
                <w:rFonts w:ascii="Nirmala UI" w:eastAsia="Times New Roman" w:hAnsi="Nirmala UI" w:cs="Nirmala UI"/>
              </w:rPr>
              <w:t>মধ্যযুগের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অন্যতম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ধারা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কি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375D58">
              <w:rPr>
                <w:rFonts w:ascii="Nirmala UI" w:eastAsia="Times New Roman" w:hAnsi="Nirmala UI" w:cs="Nirmala UI"/>
              </w:rPr>
              <w:t>ি</w:t>
            </w:r>
            <w:r w:rsidRPr="00375D58">
              <w:rPr>
                <w:rFonts w:ascii="BhagirathiMJ" w:eastAsia="Times New Roman" w:hAnsi="BhagirathiMJ" w:cs="Helvetica"/>
              </w:rPr>
              <w:t xml:space="preserve"> ?</w:t>
            </w:r>
            <w:proofErr w:type="gramEnd"/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BhagirathiMJ" w:eastAsia="Times New Roman" w:hAnsi="BhagirathiMJ" w:cs="Helvetica"/>
              </w:rPr>
              <w:br/>
            </w:r>
            <w:r w:rsidRPr="00375D58">
              <w:rPr>
                <w:rFonts w:ascii="Nirmala UI" w:eastAsia="Times New Roman" w:hAnsi="Nirmala UI" w:cs="Nirmala UI"/>
              </w:rPr>
              <w:t>উঃ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বৈঞ্চব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পদাবলী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জীবনী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মঙ্গল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কাব্য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কবিগান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পুঁথি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অনুবাদ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মর্সিয়া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ইত্যাদি।</w:t>
            </w:r>
          </w:p>
        </w:tc>
      </w:tr>
      <w:tr w:rsidR="00375D58" w:rsidRPr="00375D58" w:rsidTr="00375D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D58" w:rsidRDefault="00375D58" w:rsidP="00375D58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375D58">
              <w:rPr>
                <w:rFonts w:ascii="Nirmala UI" w:eastAsia="Times New Roman" w:hAnsi="Nirmala UI" w:cs="Nirmala UI"/>
                <w:b/>
                <w:bCs/>
              </w:rPr>
              <w:t>প্রশ্ন</w:t>
            </w:r>
            <w:r w:rsidRPr="00375D58">
              <w:rPr>
                <w:rFonts w:ascii="BhagirathiMJ" w:eastAsia="Times New Roman" w:hAnsi="BhagirathiMJ" w:cs="Helvetica"/>
              </w:rPr>
              <w:t xml:space="preserve">: </w:t>
            </w:r>
            <w:r w:rsidRPr="00375D58">
              <w:rPr>
                <w:rFonts w:ascii="Nirmala UI" w:eastAsia="Times New Roman" w:hAnsi="Nirmala UI" w:cs="Nirmala UI"/>
              </w:rPr>
              <w:t>আধুনিক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যুগের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ধারা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কি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ক</w:t>
            </w:r>
            <w:proofErr w:type="gramStart"/>
            <w:r w:rsidRPr="00375D58">
              <w:rPr>
                <w:rFonts w:ascii="Nirmala UI" w:eastAsia="Times New Roman" w:hAnsi="Nirmala UI" w:cs="Nirmala UI"/>
              </w:rPr>
              <w:t>ি</w:t>
            </w:r>
            <w:r w:rsidRPr="00375D58">
              <w:rPr>
                <w:rFonts w:ascii="BhagirathiMJ" w:eastAsia="Times New Roman" w:hAnsi="BhagirathiMJ" w:cs="Helvetica"/>
              </w:rPr>
              <w:t xml:space="preserve"> ?</w:t>
            </w:r>
            <w:proofErr w:type="gramEnd"/>
            <w:r w:rsidRPr="00375D58">
              <w:rPr>
                <w:rFonts w:ascii="BhagirathiMJ" w:eastAsia="Times New Roman" w:hAnsi="BhagirathiMJ" w:cs="Helvetica"/>
              </w:rPr>
              <w:br/>
            </w:r>
            <w:r w:rsidRPr="00375D58">
              <w:rPr>
                <w:rFonts w:ascii="Nirmala UI" w:eastAsia="Times New Roman" w:hAnsi="Nirmala UI" w:cs="Nirmala UI"/>
              </w:rPr>
              <w:t>উঃ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মহাকাব্য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গীতিকাব্য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উপন্যাস</w:t>
            </w:r>
            <w:r w:rsidRPr="00375D58">
              <w:rPr>
                <w:rFonts w:ascii="BhagirathiMJ" w:eastAsia="Times New Roman" w:hAnsi="BhagirathiMJ" w:cs="Helvetica"/>
              </w:rPr>
              <w:t>,</w:t>
            </w:r>
            <w:r w:rsidRPr="00375D58">
              <w:rPr>
                <w:rFonts w:ascii="Nirmala UI" w:eastAsia="Times New Roman" w:hAnsi="Nirmala UI" w:cs="Nirmala UI"/>
              </w:rPr>
              <w:t>নাটক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ছোটগল্প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প্রহসন</w:t>
            </w:r>
            <w:r w:rsidRPr="00375D58">
              <w:rPr>
                <w:rFonts w:ascii="BhagirathiMJ" w:eastAsia="Times New Roman" w:hAnsi="BhagirathiMJ" w:cs="Helvetica"/>
              </w:rPr>
              <w:t>,</w:t>
            </w:r>
            <w:r w:rsidRPr="00375D58">
              <w:rPr>
                <w:rFonts w:ascii="Nirmala UI" w:eastAsia="Times New Roman" w:hAnsi="Nirmala UI" w:cs="Nirmala UI"/>
              </w:rPr>
              <w:t>প্রবন্ধ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নিবন্ধ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অভিসন্দর্ভ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সমালোচনা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</w:p>
          <w:p w:rsidR="00375D58" w:rsidRPr="00375D58" w:rsidRDefault="00375D58" w:rsidP="00375D58">
            <w:pPr>
              <w:spacing w:after="0" w:line="240" w:lineRule="auto"/>
              <w:rPr>
                <w:rFonts w:ascii="BhagirathiMJ" w:eastAsia="Times New Roman" w:hAnsi="BhagirathiMJ" w:cs="Helvetica"/>
              </w:rPr>
            </w:pPr>
            <w:r w:rsidRPr="00375D58">
              <w:rPr>
                <w:rFonts w:ascii="Nirmala UI" w:eastAsia="Times New Roman" w:hAnsi="Nirmala UI" w:cs="Nirmala UI"/>
              </w:rPr>
              <w:t>আত্মজীবনীমূলক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পত্র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সাহিত্য</w:t>
            </w:r>
            <w:r w:rsidRPr="00375D58">
              <w:rPr>
                <w:rFonts w:ascii="BhagirathiMJ" w:eastAsia="Times New Roman" w:hAnsi="BhagirathiMJ" w:cs="Helvetica"/>
              </w:rPr>
              <w:t xml:space="preserve">, </w:t>
            </w:r>
            <w:r w:rsidRPr="00375D58">
              <w:rPr>
                <w:rFonts w:ascii="Nirmala UI" w:eastAsia="Times New Roman" w:hAnsi="Nirmala UI" w:cs="Nirmala UI"/>
              </w:rPr>
              <w:t>গীতিনাট্য</w:t>
            </w:r>
            <w:r w:rsidRPr="00375D58">
              <w:rPr>
                <w:rFonts w:ascii="BhagirathiMJ" w:eastAsia="Times New Roman" w:hAnsi="BhagirathiMJ" w:cs="Helvetica"/>
              </w:rPr>
              <w:t xml:space="preserve"> </w:t>
            </w:r>
            <w:r w:rsidRPr="00375D58">
              <w:rPr>
                <w:rFonts w:ascii="Nirmala UI" w:eastAsia="Times New Roman" w:hAnsi="Nirmala UI" w:cs="Nirmala UI"/>
              </w:rPr>
              <w:t>ইত্যাদি।</w:t>
            </w:r>
          </w:p>
        </w:tc>
      </w:tr>
    </w:tbl>
    <w:p w:rsidR="00375D58" w:rsidRPr="00AB73C2" w:rsidRDefault="00375D58" w:rsidP="003D7FED">
      <w:pPr>
        <w:spacing w:after="0" w:line="240" w:lineRule="auto"/>
        <w:rPr>
          <w:rFonts w:ascii="BhagirathiMJ" w:hAnsi="BhagirathiMJ"/>
        </w:rPr>
      </w:pPr>
      <w:bookmarkStart w:id="0" w:name="_GoBack"/>
      <w:bookmarkEnd w:id="0"/>
    </w:p>
    <w:sectPr w:rsidR="00375D58" w:rsidRPr="00AB73C2" w:rsidSect="003D7FE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hagirathi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ED"/>
    <w:rsid w:val="00375D58"/>
    <w:rsid w:val="003D7FED"/>
    <w:rsid w:val="00615B64"/>
    <w:rsid w:val="00AB73C2"/>
    <w:rsid w:val="00B31976"/>
    <w:rsid w:val="00C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2DB5-A440-4F0B-877B-38371BAD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2018-07-11T17:27:00Z</dcterms:created>
  <dcterms:modified xsi:type="dcterms:W3CDTF">2018-07-11T17:53:00Z</dcterms:modified>
</cp:coreProperties>
</file>