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95" w:rsidRPr="00641395" w:rsidRDefault="00641395" w:rsidP="00641395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ব্যতিক্রম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নির্বাচিত</w:t>
      </w:r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</w:rPr>
        <w:t>কিছু</w:t>
      </w:r>
      <w:r>
        <w:rPr>
          <w:rFonts w:ascii="Helvetica" w:hAnsi="Helvetica" w:cs="Helvetica"/>
          <w:color w:val="1D2129"/>
          <w:sz w:val="21"/>
          <w:szCs w:val="21"/>
        </w:rPr>
        <w:t xml:space="preserve"> Phrase &amp; Idioms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t>1.Prima facie- At first view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Style w:val="textexposedshow"/>
          <w:rFonts w:asciiTheme="minorHAnsi" w:hAnsiTheme="minorHAnsi" w:cstheme="minorHAnsi"/>
          <w:color w:val="1D2129"/>
          <w:sz w:val="21"/>
          <w:szCs w:val="21"/>
        </w:rPr>
        <w:t>2.Moot point- An undecided matter</w:t>
      </w:r>
      <w:r w:rsidRPr="00641395">
        <w:rPr>
          <w:rStyle w:val="apple-converted-space"/>
          <w:rFonts w:asciiTheme="minorHAnsi" w:hAnsiTheme="minorHAnsi" w:cstheme="minorHAnsi"/>
          <w:color w:val="1D2129"/>
          <w:sz w:val="21"/>
          <w:szCs w:val="21"/>
        </w:rPr>
        <w:t> 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Style w:val="textexposedshow"/>
          <w:rFonts w:asciiTheme="minorHAnsi" w:hAnsiTheme="minorHAnsi" w:cstheme="minorHAnsi"/>
          <w:color w:val="1D2129"/>
          <w:sz w:val="21"/>
          <w:szCs w:val="21"/>
        </w:rPr>
        <w:t>3.Modus vivendi- way of living// truce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Style w:val="textexposedshow"/>
          <w:rFonts w:asciiTheme="minorHAnsi" w:hAnsiTheme="minorHAnsi" w:cstheme="minorHAnsi"/>
          <w:color w:val="1D2129"/>
          <w:sz w:val="21"/>
          <w:szCs w:val="21"/>
        </w:rPr>
        <w:t>4.Modus operandi- Method of operation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Style w:val="textexposedshow"/>
          <w:rFonts w:asciiTheme="minorHAnsi" w:hAnsiTheme="minorHAnsi" w:cstheme="minorHAnsi"/>
          <w:color w:val="1D2129"/>
          <w:sz w:val="21"/>
          <w:szCs w:val="21"/>
        </w:rPr>
        <w:t>5.Carte blanche -- complete freedom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Style w:val="textexposedshow"/>
          <w:rFonts w:asciiTheme="minorHAnsi" w:hAnsiTheme="minorHAnsi" w:cstheme="minorHAnsi"/>
          <w:color w:val="1D2129"/>
          <w:sz w:val="21"/>
          <w:szCs w:val="21"/>
        </w:rPr>
        <w:t>6.Brazen faced- shameless</w:t>
      </w:r>
    </w:p>
    <w:p w:rsidR="00641395" w:rsidRPr="00641395" w:rsidRDefault="00641395" w:rsidP="00641395">
      <w:pPr>
        <w:pStyle w:val="NormalWeb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1D2129"/>
          <w:sz w:val="21"/>
          <w:szCs w:val="21"/>
        </w:rPr>
      </w:pPr>
      <w:r w:rsidRPr="00641395">
        <w:rPr>
          <w:rFonts w:asciiTheme="minorHAnsi" w:hAnsiTheme="minorHAnsi" w:cstheme="minorHAnsi"/>
          <w:color w:val="1D2129"/>
          <w:sz w:val="21"/>
          <w:szCs w:val="21"/>
        </w:rPr>
        <w:t>7.In toto- completely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8.Shilly shally-- hesitate</w:t>
      </w:r>
      <w:r w:rsidRPr="00641395">
        <w:rPr>
          <w:rStyle w:val="apple-converted-space"/>
          <w:rFonts w:asciiTheme="minorHAnsi" w:hAnsiTheme="minorHAnsi" w:cstheme="minorHAnsi"/>
          <w:color w:val="1D2129"/>
          <w:sz w:val="21"/>
          <w:szCs w:val="21"/>
        </w:rPr>
        <w:t> 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9.Hulla baloo-- uproar, loud noise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10.Baker's dozen- Thirteen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11.Salt of life- Valuable things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12.Sharp practice- betrayal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13.A green horn- An inexperienced person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14.A black leg ---- A preson who works while his colleagues are on strike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15.Billet- doux - Love letter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16.A small fortune --- a lot of money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17.white collar job----- official job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18.Blue collar job---- manual job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19. pink collar job ------ low paid job done at restaurants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20.Sedentary job---- job done seating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21.A whited sepulchre-- a hypocrite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22.tete a tete - private conversation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23.Nem con-- unanimously / without objection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24.One's Achilles' heel --- is one's weak point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25.One's forte ---- is one's strong point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26.Ad lib ----- spontaneous, speak without preparation, improvise.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27. Adam's apple --- Part at the front of the neck especially prominent in men.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28.Over the moon--- being too happy.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30.Talk Turkey ---- discuss a problem with a real intention to solve it.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31.Volte face ----- sudden&amp; complete change in one's position over an issue.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32.To ‘cold shoulder ‘somebody is to – Insult him.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33.To kick the bucket’ means – Die.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34. Down to earth ‘means- realistic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35. ‘Weed out’ means- to get rid of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36.Pin money’ means- Sundry expenses.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37.Cut and dry’ means- already decided.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38.‘ De facto’ means- in reality.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39. ‘ Sine die’ means- adjourned indefinitely.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40.Pretty penny= Very expensive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41.On their toes = Alert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42.Toot one’s own horn = Boast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43.Two minds = Unsure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44.Lit up like the sun = Be happy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45.Bearish market -- share price is falling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45,Bull market ---- share prices are rising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46.Blue chip-- share considered to be safe investment</w:t>
      </w:r>
      <w:r w:rsidRPr="00641395">
        <w:rPr>
          <w:rStyle w:val="apple-converted-space"/>
          <w:rFonts w:asciiTheme="minorHAnsi" w:hAnsiTheme="minorHAnsi" w:cstheme="minorHAnsi"/>
          <w:color w:val="1D2129"/>
          <w:sz w:val="21"/>
          <w:szCs w:val="21"/>
        </w:rPr>
        <w:t> 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47.Bon voyage-Wish You a good trip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48.Speed/ Hush money - Bribe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49.Sub Judice- matter under judicial consideration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lastRenderedPageBreak/>
        <w:t>50.Cul-de-sac- dead end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51.Razzmatazz-A noisy activity</w:t>
      </w:r>
      <w:r w:rsidRPr="00641395">
        <w:rPr>
          <w:rStyle w:val="apple-converted-space"/>
          <w:rFonts w:asciiTheme="minorHAnsi" w:hAnsiTheme="minorHAnsi" w:cstheme="minorHAnsi"/>
          <w:color w:val="1D2129"/>
          <w:sz w:val="21"/>
          <w:szCs w:val="21"/>
        </w:rPr>
        <w:t> 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52.Lingua franca- The common language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53.Donkey work- The hard and boring part of a job.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54.Dark horse- Unknown person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55.Swang song-Last work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56.Note bene-Mark well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57.Vice versa- The terms being exchanged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 xml:space="preserve">58.Soft soap- Flatter for 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t>self-motives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59.Dog days-Hot weather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60.Hold water- Bear examination</w:t>
      </w:r>
    </w:p>
    <w:p w:rsidR="00641395" w:rsidRPr="00641395" w:rsidRDefault="00641395" w:rsidP="0064139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1"/>
          <w:szCs w:val="21"/>
        </w:rPr>
      </w:pPr>
      <w:r w:rsidRPr="00641395">
        <w:rPr>
          <w:rFonts w:asciiTheme="minorHAnsi" w:hAnsiTheme="minorHAnsi" w:cstheme="minorHAnsi"/>
          <w:color w:val="1D2129"/>
          <w:sz w:val="21"/>
          <w:szCs w:val="21"/>
        </w:rPr>
        <w:t>61.</w:t>
      </w:r>
      <w:r>
        <w:rPr>
          <w:rFonts w:asciiTheme="minorHAnsi" w:hAnsiTheme="minorHAnsi" w:cstheme="minorHAnsi"/>
          <w:color w:val="1D2129"/>
          <w:sz w:val="21"/>
          <w:szCs w:val="21"/>
        </w:rPr>
        <w:t xml:space="preserve"> </w:t>
      </w:r>
      <w:bookmarkStart w:id="0" w:name="_GoBack"/>
      <w:bookmarkEnd w:id="0"/>
      <w:r w:rsidRPr="00641395">
        <w:rPr>
          <w:rFonts w:asciiTheme="minorHAnsi" w:hAnsiTheme="minorHAnsi" w:cstheme="minorHAnsi"/>
          <w:color w:val="1D2129"/>
          <w:sz w:val="21"/>
          <w:szCs w:val="21"/>
        </w:rPr>
        <w:t>Root and branch-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t>Completely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62.On cloud nine ----- extremely happy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63. Every cloud has a silver lining --- there is always a more hopeful side to every difficult situation</w:t>
      </w:r>
    </w:p>
    <w:p w:rsidR="00641395" w:rsidRPr="00641395" w:rsidRDefault="00641395" w:rsidP="00641395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color w:val="1D2129"/>
          <w:sz w:val="21"/>
          <w:szCs w:val="21"/>
        </w:rPr>
      </w:pPr>
      <w:r w:rsidRPr="00641395">
        <w:rPr>
          <w:rFonts w:asciiTheme="minorHAnsi" w:hAnsiTheme="minorHAnsi" w:cstheme="minorHAnsi"/>
          <w:color w:val="1D2129"/>
          <w:sz w:val="21"/>
          <w:szCs w:val="21"/>
        </w:rPr>
        <w:t>64.Bill of fare- list of dishes/ menu</w:t>
      </w:r>
      <w:r w:rsidRPr="00641395">
        <w:rPr>
          <w:rFonts w:asciiTheme="minorHAnsi" w:hAnsiTheme="minorHAnsi" w:cstheme="minorHAnsi"/>
          <w:color w:val="1D2129"/>
          <w:sz w:val="21"/>
          <w:szCs w:val="21"/>
        </w:rPr>
        <w:br/>
        <w:t>65.Infra dig------ demeaning, beneath one's prestige.</w:t>
      </w:r>
    </w:p>
    <w:p w:rsidR="00376E71" w:rsidRPr="00641395" w:rsidRDefault="00376E71">
      <w:pPr>
        <w:rPr>
          <w:rFonts w:cstheme="minorHAnsi"/>
        </w:rPr>
      </w:pPr>
    </w:p>
    <w:sectPr w:rsidR="00376E71" w:rsidRPr="00641395" w:rsidSect="00641395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95"/>
    <w:rsid w:val="00376E71"/>
    <w:rsid w:val="0064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41395"/>
  </w:style>
  <w:style w:type="character" w:customStyle="1" w:styleId="apple-converted-space">
    <w:name w:val="apple-converted-space"/>
    <w:basedOn w:val="DefaultParagraphFont"/>
    <w:rsid w:val="00641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41395"/>
  </w:style>
  <w:style w:type="character" w:customStyle="1" w:styleId="apple-converted-space">
    <w:name w:val="apple-converted-space"/>
    <w:basedOn w:val="DefaultParagraphFont"/>
    <w:rsid w:val="0064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2019-04-23T09:55:00Z</dcterms:created>
  <dcterms:modified xsi:type="dcterms:W3CDTF">2019-04-23T09:59:00Z</dcterms:modified>
</cp:coreProperties>
</file>