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10AF" w:rsidRPr="00770CAE" w:rsidRDefault="009741AD" w:rsidP="009741AD">
      <w:pPr>
        <w:jc w:val="center"/>
        <w:rPr>
          <w:rFonts w:cstheme="minorHAnsi"/>
        </w:rPr>
      </w:pPr>
      <w:r w:rsidRPr="00770CAE">
        <w:rPr>
          <w:rFonts w:cstheme="minorHAnsi"/>
        </w:rPr>
        <w:t>Chapter 3</w:t>
      </w:r>
    </w:p>
    <w:p w:rsidR="009741AD" w:rsidRPr="00770CAE" w:rsidRDefault="007C6599" w:rsidP="009741AD">
      <w:pPr>
        <w:rPr>
          <w:rFonts w:cstheme="minorHAnsi"/>
        </w:rPr>
      </w:pPr>
      <w:r>
        <w:rPr>
          <w:rFonts w:cstheme="minorHAnsi"/>
        </w:rPr>
        <w:t xml:space="preserve">1. </w:t>
      </w:r>
      <w:r w:rsidR="009741AD" w:rsidRPr="00770CAE">
        <w:rPr>
          <w:rFonts w:cstheme="minorHAnsi"/>
        </w:rPr>
        <w:t>This language is far simpler to understand than Java and looks very similar</w:t>
      </w:r>
      <w:r w:rsidR="00BF0CF4" w:rsidRPr="00770CAE">
        <w:rPr>
          <w:rFonts w:cstheme="minorHAnsi"/>
        </w:rPr>
        <w:t xml:space="preserve"> </w:t>
      </w:r>
      <w:r w:rsidR="009741AD" w:rsidRPr="00770CAE">
        <w:rPr>
          <w:rFonts w:cstheme="minorHAnsi"/>
        </w:rPr>
        <w:t xml:space="preserve">to </w:t>
      </w:r>
      <w:proofErr w:type="spellStart"/>
      <w:r w:rsidR="009741AD" w:rsidRPr="00770CAE">
        <w:rPr>
          <w:rFonts w:cstheme="minorHAnsi"/>
        </w:rPr>
        <w:t>JavaScript.The</w:t>
      </w:r>
      <w:proofErr w:type="spellEnd"/>
      <w:r w:rsidR="009741AD" w:rsidRPr="00770CAE">
        <w:rPr>
          <w:rFonts w:cstheme="minorHAnsi"/>
        </w:rPr>
        <w:t xml:space="preserve"> following are good reasons for</w:t>
      </w:r>
      <w:r w:rsidR="00BF0CF4" w:rsidRPr="00770CAE">
        <w:rPr>
          <w:rFonts w:cstheme="minorHAnsi"/>
        </w:rPr>
        <w:t>.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a) JavaScript is something that most page authors are already familiar with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b) by the use of </w:t>
      </w:r>
      <w:proofErr w:type="spellStart"/>
      <w:r w:rsidRPr="00770CAE">
        <w:rPr>
          <w:rFonts w:cstheme="minorHAnsi"/>
        </w:rPr>
        <w:t>scriptlets</w:t>
      </w:r>
      <w:proofErr w:type="spellEnd"/>
      <w:r w:rsidRPr="00770CAE">
        <w:rPr>
          <w:rFonts w:cstheme="minorHAnsi"/>
        </w:rPr>
        <w:t xml:space="preserve"> is that of maintainability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c) The EL is inspired by ECMAScript, which is the standardized version of JavaScript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Answer: </w:t>
      </w:r>
      <w:proofErr w:type="spellStart"/>
      <w:proofErr w:type="gramStart"/>
      <w:r w:rsidRPr="00770CAE">
        <w:rPr>
          <w:rFonts w:cstheme="minorHAnsi"/>
        </w:rPr>
        <w:t>a,c</w:t>
      </w:r>
      <w:proofErr w:type="spellEnd"/>
      <w:proofErr w:type="gramEnd"/>
    </w:p>
    <w:p w:rsidR="009741AD" w:rsidRPr="00770CAE" w:rsidRDefault="007C6599" w:rsidP="009741AD">
      <w:pPr>
        <w:rPr>
          <w:rFonts w:cstheme="minorHAnsi"/>
        </w:rPr>
      </w:pPr>
      <w:r>
        <w:rPr>
          <w:rFonts w:cstheme="minorHAnsi"/>
        </w:rPr>
        <w:t xml:space="preserve">2. </w:t>
      </w:r>
      <w:bookmarkStart w:id="0" w:name="_GoBack"/>
      <w:bookmarkEnd w:id="0"/>
      <w:r w:rsidR="009741AD" w:rsidRPr="00770CAE">
        <w:rPr>
          <w:rFonts w:cstheme="minorHAnsi"/>
        </w:rPr>
        <w:t>No matter where the EL is used, it’s always invoked in a consistent manner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a) #{}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b) ${}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c) </w:t>
      </w:r>
      <w:proofErr w:type="spellStart"/>
      <w:r w:rsidRPr="00770CAE">
        <w:rPr>
          <w:rFonts w:cstheme="minorHAnsi"/>
        </w:rPr>
        <w:t>param</w:t>
      </w:r>
      <w:proofErr w:type="spellEnd"/>
      <w:r w:rsidRPr="00770CAE">
        <w:rPr>
          <w:rFonts w:cstheme="minorHAnsi"/>
        </w:rPr>
        <w:t>['</w:t>
      </w:r>
      <w:proofErr w:type="spellStart"/>
      <w:r w:rsidRPr="00770CAE">
        <w:rPr>
          <w:rFonts w:cstheme="minorHAnsi"/>
        </w:rPr>
        <w:t>exp</w:t>
      </w:r>
      <w:proofErr w:type="spellEnd"/>
      <w:r w:rsidRPr="00770CAE">
        <w:rPr>
          <w:rFonts w:cstheme="minorHAnsi"/>
        </w:rPr>
        <w:t>']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Answer: </w:t>
      </w:r>
      <w:proofErr w:type="spellStart"/>
      <w:proofErr w:type="gramStart"/>
      <w:r w:rsidRPr="00770CAE">
        <w:rPr>
          <w:rFonts w:cstheme="minorHAnsi"/>
        </w:rPr>
        <w:t>a,b</w:t>
      </w:r>
      <w:proofErr w:type="spellEnd"/>
      <w:proofErr w:type="gramEnd"/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3. [CHAPTER-3-3] You can use the EL in the same places as you would have used a </w:t>
      </w:r>
      <w:proofErr w:type="spellStart"/>
      <w:proofErr w:type="gramStart"/>
      <w:r w:rsidRPr="00770CAE">
        <w:rPr>
          <w:rFonts w:cstheme="minorHAnsi"/>
        </w:rPr>
        <w:t>scriptlet</w:t>
      </w:r>
      <w:proofErr w:type="spellEnd"/>
      <w:r w:rsidRPr="00770CAE">
        <w:rPr>
          <w:rFonts w:cstheme="minorHAnsi"/>
        </w:rPr>
        <w:t xml:space="preserve">,   </w:t>
      </w:r>
      <w:proofErr w:type="gramEnd"/>
      <w:r w:rsidRPr="00770CAE">
        <w:rPr>
          <w:rFonts w:cstheme="minorHAnsi"/>
        </w:rPr>
        <w:t>for example: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a) Within attribute values for JSP standard and custom tags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b) Within template text (that is, in the body of the page)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c) properties of bean class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Answer: </w:t>
      </w:r>
      <w:proofErr w:type="spellStart"/>
      <w:proofErr w:type="gramStart"/>
      <w:r w:rsidRPr="00770CAE">
        <w:rPr>
          <w:rFonts w:cstheme="minorHAnsi"/>
        </w:rPr>
        <w:t>a,b</w:t>
      </w:r>
      <w:proofErr w:type="spellEnd"/>
      <w:proofErr w:type="gramEnd"/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4. [CHAPTER-3-4] When El fail to produce any value as 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a) throw </w:t>
      </w:r>
      <w:proofErr w:type="spellStart"/>
      <w:r w:rsidRPr="00770CAE">
        <w:rPr>
          <w:rFonts w:cstheme="minorHAnsi"/>
        </w:rPr>
        <w:t>execption</w:t>
      </w:r>
      <w:proofErr w:type="spellEnd"/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b) show </w:t>
      </w:r>
      <w:proofErr w:type="spellStart"/>
      <w:r w:rsidRPr="00770CAE">
        <w:rPr>
          <w:rFonts w:cstheme="minorHAnsi"/>
        </w:rPr>
        <w:t>errpr</w:t>
      </w:r>
      <w:proofErr w:type="spellEnd"/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c) Default value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Answer: c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5. [CHAPTER-3-5] the JSP EL has many words that are reserved.</w:t>
      </w:r>
      <w:r w:rsidR="00BF0CF4" w:rsidRPr="00770CAE">
        <w:rPr>
          <w:rFonts w:cstheme="minorHAnsi"/>
        </w:rPr>
        <w:t xml:space="preserve"> </w:t>
      </w:r>
      <w:r w:rsidRPr="00770CAE">
        <w:rPr>
          <w:rFonts w:cstheme="minorHAnsi"/>
        </w:rPr>
        <w:t xml:space="preserve">following 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a) ne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b) or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c) empty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Answer: b 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6. [CHAPTER-3-6] How do you disable el for folder which contain some web pages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a) &amp;lturl-pattern&amp;gt*.jsp&amp;lt/url-pattern&amp;gt&amp;ltscripting-invalid&amp;gtfalse&amp;lt/scripting-invalid&amp;gt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b) &amp;lturl-pattern&amp;gt*&amp;lt/url-pattern&amp;gt&amp;ltscripting-invalid&amp;gtfalse&amp;lt/scripting-invalid&amp;gt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lastRenderedPageBreak/>
        <w:t>c) &amp;lturl-pattern&amp;gt/noscriptlets/&amp;lt/url-pattern&amp;gt&amp;ltscripting-invalid&amp;gttrue&amp;lt/scripting-invalid&amp;gt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Answer: c </w:t>
      </w:r>
    </w:p>
    <w:p w:rsidR="009741AD" w:rsidRPr="00770CAE" w:rsidRDefault="002824CA" w:rsidP="009741AD">
      <w:pPr>
        <w:rPr>
          <w:rFonts w:cstheme="minorHAnsi"/>
        </w:rPr>
      </w:pPr>
      <w:r w:rsidRPr="00770CAE">
        <w:rPr>
          <w:rFonts w:cstheme="minorHAnsi"/>
        </w:rPr>
        <w:t xml:space="preserve"> </w:t>
      </w:r>
      <w:r w:rsidR="009741AD" w:rsidRPr="00770CAE">
        <w:rPr>
          <w:rFonts w:cstheme="minorHAnsi"/>
        </w:rPr>
        <w:t>7. [CHAPTER-3-7] You can disable EL evaluation in two ways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a) Individually on each page by using the page directive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b) Within the context.xml file by using a JSP configuration element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c) Within the web.xml file by using a JSP configuration element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Answer: </w:t>
      </w:r>
      <w:proofErr w:type="spellStart"/>
      <w:proofErr w:type="gramStart"/>
      <w:r w:rsidRPr="00770CAE">
        <w:rPr>
          <w:rFonts w:cstheme="minorHAnsi"/>
        </w:rPr>
        <w:t>a,c</w:t>
      </w:r>
      <w:proofErr w:type="spellEnd"/>
      <w:proofErr w:type="gramEnd"/>
      <w:r w:rsidRPr="00770CAE">
        <w:rPr>
          <w:rFonts w:cstheme="minorHAnsi"/>
        </w:rPr>
        <w:t xml:space="preserve"> </w:t>
      </w:r>
      <w:r w:rsidRPr="00770CAE">
        <w:rPr>
          <w:rFonts w:cstheme="minorHAnsi"/>
        </w:rPr>
        <w:tab/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8. [CHAPTER-3-8] The logical operators are as follows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a) or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b) not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c) =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Answer: </w:t>
      </w:r>
      <w:proofErr w:type="spellStart"/>
      <w:proofErr w:type="gramStart"/>
      <w:r w:rsidRPr="00770CAE">
        <w:rPr>
          <w:rFonts w:cstheme="minorHAnsi"/>
        </w:rPr>
        <w:t>a,b</w:t>
      </w:r>
      <w:proofErr w:type="spellEnd"/>
      <w:proofErr w:type="gramEnd"/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9. [CHAPTER-3-9] An EL function is mapped to a static method of a Java </w:t>
      </w:r>
      <w:proofErr w:type="spellStart"/>
      <w:proofErr w:type="gramStart"/>
      <w:r w:rsidRPr="00770CAE">
        <w:rPr>
          <w:rFonts w:cstheme="minorHAnsi"/>
        </w:rPr>
        <w:t>class.This</w:t>
      </w:r>
      <w:proofErr w:type="spellEnd"/>
      <w:proofErr w:type="gramEnd"/>
      <w:r w:rsidRPr="00770CAE">
        <w:rPr>
          <w:rFonts w:cstheme="minorHAnsi"/>
        </w:rPr>
        <w:t xml:space="preserve"> mapping is specified within a tag library descriptor (TLD).which is true of the following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a) Class must be public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b) method must be </w:t>
      </w:r>
      <w:proofErr w:type="spellStart"/>
      <w:r w:rsidRPr="00770CAE">
        <w:rPr>
          <w:rFonts w:cstheme="minorHAnsi"/>
        </w:rPr>
        <w:t>nonstatic</w:t>
      </w:r>
      <w:proofErr w:type="spellEnd"/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c) el function </w:t>
      </w:r>
      <w:proofErr w:type="gramStart"/>
      <w:r w:rsidRPr="00770CAE">
        <w:rPr>
          <w:rFonts w:cstheme="minorHAnsi"/>
        </w:rPr>
        <w:t>take</w:t>
      </w:r>
      <w:proofErr w:type="gramEnd"/>
      <w:r w:rsidRPr="00770CAE">
        <w:rPr>
          <w:rFonts w:cstheme="minorHAnsi"/>
        </w:rPr>
        <w:t xml:space="preserve"> any </w:t>
      </w:r>
      <w:proofErr w:type="spellStart"/>
      <w:r w:rsidRPr="00770CAE">
        <w:rPr>
          <w:rFonts w:cstheme="minorHAnsi"/>
        </w:rPr>
        <w:t>args</w:t>
      </w:r>
      <w:proofErr w:type="spellEnd"/>
      <w:r w:rsidRPr="00770CAE">
        <w:rPr>
          <w:rFonts w:cstheme="minorHAnsi"/>
        </w:rPr>
        <w:t xml:space="preserve"> 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Answer: </w:t>
      </w:r>
      <w:proofErr w:type="spellStart"/>
      <w:proofErr w:type="gramStart"/>
      <w:r w:rsidRPr="00770CAE">
        <w:rPr>
          <w:rFonts w:cstheme="minorHAnsi"/>
        </w:rPr>
        <w:t>a,c</w:t>
      </w:r>
      <w:proofErr w:type="spellEnd"/>
      <w:proofErr w:type="gramEnd"/>
      <w:r w:rsidRPr="00770CAE">
        <w:rPr>
          <w:rFonts w:cstheme="minorHAnsi"/>
        </w:rPr>
        <w:t xml:space="preserve"> 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10. [CHAPTER-3-10] the JSP 2.0 specification introduced an expression language (EL) that can do pretty much everything that </w:t>
      </w:r>
      <w:proofErr w:type="spellStart"/>
      <w:r w:rsidRPr="00770CAE">
        <w:rPr>
          <w:rFonts w:cstheme="minorHAnsi"/>
        </w:rPr>
        <w:t>scriptlets</w:t>
      </w:r>
      <w:proofErr w:type="spellEnd"/>
      <w:r w:rsidRPr="00770CAE">
        <w:rPr>
          <w:rFonts w:cstheme="minorHAnsi"/>
        </w:rPr>
        <w:t xml:space="preserve"> can </w:t>
      </w:r>
      <w:proofErr w:type="spellStart"/>
      <w:proofErr w:type="gramStart"/>
      <w:r w:rsidRPr="00770CAE">
        <w:rPr>
          <w:rFonts w:cstheme="minorHAnsi"/>
        </w:rPr>
        <w:t>do.good</w:t>
      </w:r>
      <w:proofErr w:type="spellEnd"/>
      <w:proofErr w:type="gramEnd"/>
      <w:r w:rsidRPr="00770CAE">
        <w:rPr>
          <w:rFonts w:cstheme="minorHAnsi"/>
        </w:rPr>
        <w:t xml:space="preserve"> reasons for this similarity</w:t>
      </w:r>
      <w:r w:rsidRPr="00770CAE">
        <w:rPr>
          <w:rFonts w:cstheme="minorHAnsi"/>
        </w:rPr>
        <w:tab/>
        <w:t xml:space="preserve">   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a) JavaScript is something that most page authors are already familiar with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b) Enable or disable scripting elements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>c) The EL is inspired by ECMAScript, which is the standardized version of JavaScript</w:t>
      </w:r>
    </w:p>
    <w:p w:rsidR="009741AD" w:rsidRPr="00770CAE" w:rsidRDefault="009741AD" w:rsidP="009741AD">
      <w:pPr>
        <w:rPr>
          <w:rFonts w:cstheme="minorHAnsi"/>
        </w:rPr>
      </w:pPr>
      <w:r w:rsidRPr="00770CAE">
        <w:rPr>
          <w:rFonts w:cstheme="minorHAnsi"/>
        </w:rPr>
        <w:t xml:space="preserve">Answer: </w:t>
      </w:r>
      <w:proofErr w:type="spellStart"/>
      <w:proofErr w:type="gramStart"/>
      <w:r w:rsidRPr="00770CAE">
        <w:rPr>
          <w:rFonts w:cstheme="minorHAnsi"/>
        </w:rPr>
        <w:t>a,c</w:t>
      </w:r>
      <w:proofErr w:type="spellEnd"/>
      <w:proofErr w:type="gramEnd"/>
    </w:p>
    <w:p w:rsidR="005B73C7" w:rsidRPr="00770CAE" w:rsidRDefault="005B7BAC" w:rsidP="0068704C">
      <w:pPr>
        <w:spacing w:after="0"/>
        <w:rPr>
          <w:rFonts w:cstheme="minorHAnsi"/>
        </w:rPr>
      </w:pPr>
      <w:r w:rsidRPr="00770CAE">
        <w:rPr>
          <w:rFonts w:cstheme="minorHAnsi"/>
        </w:rPr>
        <w:t xml:space="preserve">11. </w:t>
      </w:r>
      <w:r w:rsidR="005B73C7" w:rsidRPr="00770CAE">
        <w:rPr>
          <w:rFonts w:cstheme="minorHAnsi"/>
        </w:rPr>
        <w:t xml:space="preserve">the JSTL implementation, </w:t>
      </w:r>
      <w:proofErr w:type="gramStart"/>
      <w:r w:rsidR="005B73C7" w:rsidRPr="00770CAE">
        <w:rPr>
          <w:rFonts w:cstheme="minorHAnsi"/>
        </w:rPr>
        <w:t>There</w:t>
      </w:r>
      <w:proofErr w:type="gramEnd"/>
      <w:r w:rsidR="005B73C7" w:rsidRPr="00770CAE">
        <w:rPr>
          <w:rFonts w:cstheme="minorHAnsi"/>
        </w:rPr>
        <w:t xml:space="preserve"> are two JAR files</w:t>
      </w:r>
    </w:p>
    <w:p w:rsidR="005B73C7" w:rsidRPr="00770CAE" w:rsidRDefault="005B73C7" w:rsidP="0068704C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proofErr w:type="gramStart"/>
      <w:r w:rsidRPr="00770CAE">
        <w:rPr>
          <w:rFonts w:asciiTheme="minorHAnsi" w:hAnsiTheme="minorHAnsi" w:cstheme="minorHAnsi"/>
        </w:rPr>
        <w:t>jstl.jar,standard.jar</w:t>
      </w:r>
      <w:proofErr w:type="gramEnd"/>
    </w:p>
    <w:p w:rsidR="005B73C7" w:rsidRPr="00770CAE" w:rsidRDefault="005B73C7" w:rsidP="005B73C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proofErr w:type="spellStart"/>
      <w:proofErr w:type="gramStart"/>
      <w:r w:rsidRPr="00770CAE">
        <w:rPr>
          <w:rFonts w:asciiTheme="minorHAnsi" w:hAnsiTheme="minorHAnsi" w:cstheme="minorHAnsi"/>
        </w:rPr>
        <w:t>c.ltd,x.tld</w:t>
      </w:r>
      <w:proofErr w:type="spellEnd"/>
      <w:proofErr w:type="gramEnd"/>
    </w:p>
    <w:p w:rsidR="005B73C7" w:rsidRPr="00770CAE" w:rsidRDefault="005B73C7" w:rsidP="005B73C7">
      <w:pPr>
        <w:pStyle w:val="ListParagraph"/>
        <w:numPr>
          <w:ilvl w:val="0"/>
          <w:numId w:val="3"/>
        </w:numPr>
        <w:spacing w:after="0"/>
        <w:rPr>
          <w:rFonts w:asciiTheme="minorHAnsi" w:hAnsiTheme="minorHAnsi" w:cstheme="minorHAnsi"/>
        </w:rPr>
      </w:pPr>
      <w:proofErr w:type="spellStart"/>
      <w:proofErr w:type="gramStart"/>
      <w:r w:rsidRPr="00770CAE">
        <w:rPr>
          <w:rFonts w:asciiTheme="minorHAnsi" w:hAnsiTheme="minorHAnsi" w:cstheme="minorHAnsi"/>
        </w:rPr>
        <w:t>jstl.ltd,standard.tld</w:t>
      </w:r>
      <w:proofErr w:type="spellEnd"/>
      <w:proofErr w:type="gramEnd"/>
    </w:p>
    <w:p w:rsidR="005B73C7" w:rsidRPr="00770CAE" w:rsidRDefault="005B7BAC" w:rsidP="005B7BAC">
      <w:pPr>
        <w:spacing w:after="0"/>
        <w:rPr>
          <w:rFonts w:cstheme="minorHAnsi"/>
          <w:b/>
        </w:rPr>
      </w:pPr>
      <w:r w:rsidRPr="00770CAE">
        <w:rPr>
          <w:rFonts w:cstheme="minorHAnsi"/>
        </w:rPr>
        <w:t xml:space="preserve">12. </w:t>
      </w:r>
      <w:r w:rsidR="005B73C7" w:rsidRPr="00770CAE">
        <w:rPr>
          <w:rFonts w:cstheme="minorHAnsi"/>
        </w:rPr>
        <w:t>JSTL May be use the following TLD file</w:t>
      </w:r>
    </w:p>
    <w:p w:rsidR="005B73C7" w:rsidRPr="00770CAE" w:rsidRDefault="005B73C7" w:rsidP="005B73C7">
      <w:pPr>
        <w:pStyle w:val="ListParagraph"/>
        <w:numPr>
          <w:ilvl w:val="1"/>
          <w:numId w:val="1"/>
        </w:numPr>
        <w:spacing w:after="0"/>
        <w:ind w:left="1080"/>
        <w:rPr>
          <w:rFonts w:asciiTheme="minorHAnsi" w:hAnsiTheme="minorHAnsi" w:cstheme="minorHAnsi"/>
        </w:rPr>
      </w:pPr>
      <w:proofErr w:type="spellStart"/>
      <w:r w:rsidRPr="00770CAE">
        <w:rPr>
          <w:rFonts w:asciiTheme="minorHAnsi" w:hAnsiTheme="minorHAnsi" w:cstheme="minorHAnsi"/>
        </w:rPr>
        <w:t>c.tld</w:t>
      </w:r>
      <w:proofErr w:type="spellEnd"/>
    </w:p>
    <w:p w:rsidR="005B73C7" w:rsidRPr="00770CAE" w:rsidRDefault="005B73C7" w:rsidP="005B73C7">
      <w:pPr>
        <w:pStyle w:val="ListParagraph"/>
        <w:numPr>
          <w:ilvl w:val="1"/>
          <w:numId w:val="1"/>
        </w:numPr>
        <w:spacing w:after="0"/>
        <w:ind w:left="1080"/>
        <w:rPr>
          <w:rFonts w:asciiTheme="minorHAnsi" w:hAnsiTheme="minorHAnsi" w:cstheme="minorHAnsi"/>
        </w:rPr>
      </w:pPr>
      <w:proofErr w:type="spellStart"/>
      <w:r w:rsidRPr="00770CAE">
        <w:rPr>
          <w:rFonts w:asciiTheme="minorHAnsi" w:hAnsiTheme="minorHAnsi" w:cstheme="minorHAnsi"/>
        </w:rPr>
        <w:t>x.tld</w:t>
      </w:r>
      <w:proofErr w:type="spellEnd"/>
    </w:p>
    <w:p w:rsidR="005B73C7" w:rsidRPr="00770CAE" w:rsidRDefault="005B73C7" w:rsidP="005B73C7">
      <w:pPr>
        <w:pStyle w:val="ListParagraph"/>
        <w:numPr>
          <w:ilvl w:val="1"/>
          <w:numId w:val="1"/>
        </w:numPr>
        <w:spacing w:after="0"/>
        <w:ind w:left="1080"/>
        <w:rPr>
          <w:rFonts w:asciiTheme="minorHAnsi" w:hAnsiTheme="minorHAnsi" w:cstheme="minorHAnsi"/>
        </w:rPr>
      </w:pPr>
      <w:proofErr w:type="spellStart"/>
      <w:r w:rsidRPr="00770CAE">
        <w:rPr>
          <w:rFonts w:asciiTheme="minorHAnsi" w:hAnsiTheme="minorHAnsi" w:cstheme="minorHAnsi"/>
        </w:rPr>
        <w:t>fmt.tld</w:t>
      </w:r>
      <w:proofErr w:type="spellEnd"/>
    </w:p>
    <w:p w:rsidR="005B73C7" w:rsidRPr="00770CAE" w:rsidRDefault="005B7BAC" w:rsidP="005B7BAC">
      <w:pPr>
        <w:spacing w:after="0"/>
        <w:rPr>
          <w:rFonts w:cstheme="minorHAnsi"/>
        </w:rPr>
      </w:pPr>
      <w:r w:rsidRPr="00770CAE">
        <w:rPr>
          <w:rFonts w:cstheme="minorHAnsi"/>
        </w:rPr>
        <w:t xml:space="preserve">13. </w:t>
      </w:r>
      <w:r w:rsidR="005B73C7" w:rsidRPr="00770CAE">
        <w:rPr>
          <w:rFonts w:cstheme="minorHAnsi"/>
        </w:rPr>
        <w:t>The Internationalization and Formatting tag library provides actions that allow you to control the - settings for your JSP pages</w:t>
      </w:r>
    </w:p>
    <w:p w:rsidR="005B73C7" w:rsidRPr="00770CAE" w:rsidRDefault="005B73C7" w:rsidP="005B73C7">
      <w:pPr>
        <w:pStyle w:val="ListParagraph"/>
        <w:numPr>
          <w:ilvl w:val="1"/>
          <w:numId w:val="1"/>
        </w:numPr>
        <w:spacing w:after="0"/>
        <w:ind w:left="1080"/>
        <w:rPr>
          <w:rFonts w:asciiTheme="minorHAnsi" w:hAnsiTheme="minorHAnsi" w:cstheme="minorHAnsi"/>
        </w:rPr>
      </w:pPr>
      <w:r w:rsidRPr="00770CAE">
        <w:rPr>
          <w:rFonts w:asciiTheme="minorHAnsi" w:hAnsiTheme="minorHAnsi" w:cstheme="minorHAnsi"/>
        </w:rPr>
        <w:lastRenderedPageBreak/>
        <w:t>Date</w:t>
      </w:r>
    </w:p>
    <w:p w:rsidR="005B73C7" w:rsidRPr="00770CAE" w:rsidRDefault="005B73C7" w:rsidP="005B73C7">
      <w:pPr>
        <w:pStyle w:val="ListParagraph"/>
        <w:numPr>
          <w:ilvl w:val="1"/>
          <w:numId w:val="1"/>
        </w:numPr>
        <w:spacing w:after="0"/>
        <w:ind w:left="1080"/>
        <w:rPr>
          <w:rFonts w:asciiTheme="minorHAnsi" w:hAnsiTheme="minorHAnsi" w:cstheme="minorHAnsi"/>
        </w:rPr>
      </w:pPr>
      <w:r w:rsidRPr="00770CAE">
        <w:rPr>
          <w:rFonts w:asciiTheme="minorHAnsi" w:hAnsiTheme="minorHAnsi" w:cstheme="minorHAnsi"/>
        </w:rPr>
        <w:t>Locale</w:t>
      </w:r>
    </w:p>
    <w:p w:rsidR="005B73C7" w:rsidRPr="00770CAE" w:rsidRDefault="005B73C7" w:rsidP="005B73C7">
      <w:pPr>
        <w:pStyle w:val="ListParagraph"/>
        <w:numPr>
          <w:ilvl w:val="1"/>
          <w:numId w:val="1"/>
        </w:numPr>
        <w:spacing w:after="0"/>
        <w:ind w:left="1080"/>
        <w:rPr>
          <w:rFonts w:asciiTheme="minorHAnsi" w:hAnsiTheme="minorHAnsi" w:cstheme="minorHAnsi"/>
        </w:rPr>
      </w:pPr>
      <w:r w:rsidRPr="00770CAE">
        <w:rPr>
          <w:rFonts w:asciiTheme="minorHAnsi" w:hAnsiTheme="minorHAnsi" w:cstheme="minorHAnsi"/>
        </w:rPr>
        <w:t>Time</w:t>
      </w:r>
    </w:p>
    <w:p w:rsidR="005B73C7" w:rsidRPr="00770CAE" w:rsidRDefault="005B7BAC" w:rsidP="005B7BAC">
      <w:pPr>
        <w:spacing w:after="0"/>
        <w:rPr>
          <w:rFonts w:cstheme="minorHAnsi"/>
        </w:rPr>
      </w:pPr>
      <w:r w:rsidRPr="00770CAE">
        <w:rPr>
          <w:rFonts w:cstheme="minorHAnsi"/>
        </w:rPr>
        <w:t xml:space="preserve">14. </w:t>
      </w:r>
      <w:r w:rsidR="005B73C7" w:rsidRPr="00770CAE">
        <w:rPr>
          <w:rFonts w:cstheme="minorHAnsi"/>
        </w:rPr>
        <w:t>put JSTL lib on the web application --- folder.</w:t>
      </w:r>
    </w:p>
    <w:p w:rsidR="005B73C7" w:rsidRPr="00770CAE" w:rsidRDefault="005B73C7" w:rsidP="005B73C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770CAE">
        <w:rPr>
          <w:rFonts w:asciiTheme="minorHAnsi" w:hAnsiTheme="minorHAnsi" w:cstheme="minorHAnsi"/>
        </w:rPr>
        <w:t>WEB-INF/lib</w:t>
      </w:r>
    </w:p>
    <w:p w:rsidR="005B73C7" w:rsidRPr="00770CAE" w:rsidRDefault="005B73C7" w:rsidP="005B73C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770CAE">
        <w:rPr>
          <w:rFonts w:asciiTheme="minorHAnsi" w:hAnsiTheme="minorHAnsi" w:cstheme="minorHAnsi"/>
        </w:rPr>
        <w:t>lib</w:t>
      </w:r>
    </w:p>
    <w:p w:rsidR="005B73C7" w:rsidRPr="00770CAE" w:rsidRDefault="005B73C7" w:rsidP="005B73C7">
      <w:pPr>
        <w:pStyle w:val="ListParagraph"/>
        <w:numPr>
          <w:ilvl w:val="1"/>
          <w:numId w:val="2"/>
        </w:numPr>
        <w:spacing w:after="0"/>
        <w:rPr>
          <w:rFonts w:asciiTheme="minorHAnsi" w:hAnsiTheme="minorHAnsi" w:cstheme="minorHAnsi"/>
        </w:rPr>
      </w:pPr>
      <w:r w:rsidRPr="00770CAE">
        <w:rPr>
          <w:rFonts w:asciiTheme="minorHAnsi" w:hAnsiTheme="minorHAnsi" w:cstheme="minorHAnsi"/>
        </w:rPr>
        <w:t>common/lib on container home path</w:t>
      </w:r>
    </w:p>
    <w:p w:rsidR="005B73C7" w:rsidRPr="00770CAE" w:rsidRDefault="005B7BAC" w:rsidP="005B7BAC">
      <w:pPr>
        <w:spacing w:after="0"/>
        <w:rPr>
          <w:rFonts w:cstheme="minorHAnsi"/>
        </w:rPr>
      </w:pPr>
      <w:r w:rsidRPr="00770CAE">
        <w:rPr>
          <w:rFonts w:cstheme="minorHAnsi"/>
        </w:rPr>
        <w:t xml:space="preserve">15. </w:t>
      </w:r>
      <w:r w:rsidR="005B73C7" w:rsidRPr="00770CAE">
        <w:rPr>
          <w:rFonts w:cstheme="minorHAnsi"/>
        </w:rPr>
        <w:t>which one is equal output to The &lt;</w:t>
      </w:r>
      <w:proofErr w:type="spellStart"/>
      <w:r w:rsidR="005B73C7" w:rsidRPr="00770CAE">
        <w:rPr>
          <w:rFonts w:cstheme="minorHAnsi"/>
        </w:rPr>
        <w:t>c:out</w:t>
      </w:r>
      <w:proofErr w:type="spellEnd"/>
      <w:r w:rsidR="005B73C7" w:rsidRPr="00770CAE">
        <w:rPr>
          <w:rFonts w:cstheme="minorHAnsi"/>
        </w:rPr>
        <w:t xml:space="preserve">&gt; Action </w:t>
      </w:r>
    </w:p>
    <w:p w:rsidR="005B73C7" w:rsidRPr="00770CAE" w:rsidRDefault="005B73C7" w:rsidP="005B73C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 w:rsidRPr="00770CAE">
        <w:rPr>
          <w:rFonts w:asciiTheme="minorHAnsi" w:hAnsiTheme="minorHAnsi" w:cstheme="minorHAnsi"/>
        </w:rPr>
        <w:t>${}</w:t>
      </w:r>
      <w:r w:rsidRPr="00770CAE">
        <w:rPr>
          <w:rFonts w:asciiTheme="minorHAnsi" w:hAnsiTheme="minorHAnsi" w:cstheme="minorHAnsi"/>
        </w:rPr>
        <w:tab/>
      </w:r>
    </w:p>
    <w:p w:rsidR="005B73C7" w:rsidRPr="00770CAE" w:rsidRDefault="005B73C7" w:rsidP="005B73C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proofErr w:type="spellStart"/>
      <w:r w:rsidRPr="00770CAE">
        <w:rPr>
          <w:rFonts w:asciiTheme="minorHAnsi" w:hAnsiTheme="minorHAnsi" w:cstheme="minorHAnsi"/>
        </w:rPr>
        <w:t>getmethod</w:t>
      </w:r>
      <w:proofErr w:type="spellEnd"/>
      <w:r w:rsidRPr="00770CAE">
        <w:rPr>
          <w:rFonts w:asciiTheme="minorHAnsi" w:hAnsiTheme="minorHAnsi" w:cstheme="minorHAnsi"/>
        </w:rPr>
        <w:t xml:space="preserve"> of bean</w:t>
      </w:r>
    </w:p>
    <w:p w:rsidR="005B73C7" w:rsidRPr="00770CAE" w:rsidRDefault="005B73C7" w:rsidP="005B73C7">
      <w:pPr>
        <w:pStyle w:val="ListParagraph"/>
        <w:numPr>
          <w:ilvl w:val="0"/>
          <w:numId w:val="4"/>
        </w:numPr>
        <w:spacing w:after="0"/>
        <w:rPr>
          <w:rFonts w:asciiTheme="minorHAnsi" w:hAnsiTheme="minorHAnsi" w:cstheme="minorHAnsi"/>
        </w:rPr>
      </w:pPr>
      <w:r w:rsidRPr="00770CAE">
        <w:rPr>
          <w:rFonts w:asciiTheme="minorHAnsi" w:hAnsiTheme="minorHAnsi" w:cstheme="minorHAnsi"/>
        </w:rPr>
        <w:t>&lt;%= %&gt;</w:t>
      </w:r>
    </w:p>
    <w:p w:rsidR="00A40D06" w:rsidRPr="00770CAE" w:rsidRDefault="002D09E4" w:rsidP="00A40D06">
      <w:pPr>
        <w:rPr>
          <w:rFonts w:cstheme="minorHAnsi"/>
        </w:rPr>
      </w:pPr>
      <w:r w:rsidRPr="00770CAE">
        <w:rPr>
          <w:rFonts w:cstheme="minorHAnsi"/>
        </w:rPr>
        <w:t xml:space="preserve">16. </w:t>
      </w:r>
      <w:r w:rsidR="00A40D06" w:rsidRPr="00770CAE">
        <w:rPr>
          <w:rFonts w:cstheme="minorHAnsi"/>
        </w:rPr>
        <w:t>Programming language the el provides several literals for developers to use. A literal can be of a-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a.</w:t>
      </w:r>
      <w:r w:rsidRPr="00770CAE">
        <w:rPr>
          <w:rFonts w:cstheme="minorHAnsi"/>
        </w:rPr>
        <w:tab/>
        <w:t>Boolean, integer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b.</w:t>
      </w:r>
      <w:r w:rsidRPr="00770CAE">
        <w:rPr>
          <w:rFonts w:cstheme="minorHAnsi"/>
        </w:rPr>
        <w:tab/>
        <w:t>Floating, string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c.</w:t>
      </w:r>
      <w:r w:rsidRPr="00770CAE">
        <w:rPr>
          <w:rFonts w:cstheme="minorHAnsi"/>
        </w:rPr>
        <w:tab/>
        <w:t>Null type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d.</w:t>
      </w:r>
      <w:r w:rsidRPr="00770CAE">
        <w:rPr>
          <w:rFonts w:cstheme="minorHAnsi"/>
        </w:rPr>
        <w:tab/>
        <w:t>All of above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>Answer: d</w:t>
      </w:r>
    </w:p>
    <w:p w:rsidR="00A40D06" w:rsidRPr="00770CAE" w:rsidRDefault="002D09E4" w:rsidP="00A40D06">
      <w:pPr>
        <w:rPr>
          <w:rFonts w:cstheme="minorHAnsi"/>
        </w:rPr>
      </w:pPr>
      <w:r w:rsidRPr="00770CAE">
        <w:rPr>
          <w:rFonts w:cstheme="minorHAnsi"/>
        </w:rPr>
        <w:t xml:space="preserve">17. </w:t>
      </w:r>
      <w:r w:rsidR="00A40D06" w:rsidRPr="00770CAE">
        <w:rPr>
          <w:rFonts w:cstheme="minorHAnsi"/>
        </w:rPr>
        <w:t>Arithmetic operators are provided to action both integer and floating-point values. We can use and combine to achieve the vast majority of mathematical calculations. Which is arithmetic operator-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a.</w:t>
      </w:r>
      <w:r w:rsidRPr="00770CAE">
        <w:rPr>
          <w:rFonts w:cstheme="minorHAnsi"/>
        </w:rPr>
        <w:tab/>
        <w:t>Exponents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b.</w:t>
      </w:r>
      <w:r w:rsidRPr="00770CAE">
        <w:rPr>
          <w:rFonts w:cstheme="minorHAnsi"/>
        </w:rPr>
        <w:tab/>
        <w:t>Integer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c.</w:t>
      </w:r>
      <w:r w:rsidRPr="00770CAE">
        <w:rPr>
          <w:rFonts w:cstheme="minorHAnsi"/>
        </w:rPr>
        <w:tab/>
      </w:r>
      <w:proofErr w:type="spellStart"/>
      <w:r w:rsidRPr="00770CAE">
        <w:rPr>
          <w:rFonts w:cstheme="minorHAnsi"/>
        </w:rPr>
        <w:t>Instanceof</w:t>
      </w:r>
      <w:proofErr w:type="spellEnd"/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d.</w:t>
      </w:r>
      <w:r w:rsidRPr="00770CAE">
        <w:rPr>
          <w:rFonts w:cstheme="minorHAnsi"/>
        </w:rPr>
        <w:tab/>
        <w:t>None of the above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>Answer: a</w:t>
      </w:r>
    </w:p>
    <w:p w:rsidR="00A40D06" w:rsidRPr="00770CAE" w:rsidRDefault="002D09E4" w:rsidP="00A40D06">
      <w:pPr>
        <w:rPr>
          <w:rFonts w:cstheme="minorHAnsi"/>
        </w:rPr>
      </w:pPr>
      <w:r w:rsidRPr="00770CAE">
        <w:rPr>
          <w:rFonts w:cstheme="minorHAnsi"/>
        </w:rPr>
        <w:t xml:space="preserve">18. </w:t>
      </w:r>
      <w:r w:rsidR="00A40D06" w:rsidRPr="00770CAE">
        <w:rPr>
          <w:rFonts w:cstheme="minorHAnsi"/>
        </w:rPr>
        <w:t xml:space="preserve">JSP implicit objects allow to access things such as the request, session and page context. JSP implicit </w:t>
      </w:r>
      <w:proofErr w:type="gramStart"/>
      <w:r w:rsidR="00A40D06" w:rsidRPr="00770CAE">
        <w:rPr>
          <w:rFonts w:cstheme="minorHAnsi"/>
        </w:rPr>
        <w:t>objects  are</w:t>
      </w:r>
      <w:proofErr w:type="gramEnd"/>
      <w:r w:rsidR="00A40D06" w:rsidRPr="00770CAE">
        <w:rPr>
          <w:rFonts w:cstheme="minorHAnsi"/>
        </w:rPr>
        <w:t>-</w:t>
      </w:r>
    </w:p>
    <w:p w:rsidR="00A40D06" w:rsidRPr="00770CAE" w:rsidRDefault="005C4E3E" w:rsidP="00A40D06">
      <w:pPr>
        <w:rPr>
          <w:rFonts w:cstheme="minorHAnsi"/>
        </w:rPr>
      </w:pPr>
      <w:r>
        <w:rPr>
          <w:rFonts w:cstheme="minorHAnsi"/>
        </w:rPr>
        <w:tab/>
        <w:t>a.</w:t>
      </w:r>
      <w:r>
        <w:rPr>
          <w:rFonts w:cstheme="minorHAnsi"/>
        </w:rPr>
        <w:tab/>
        <w:t>ex</w:t>
      </w:r>
      <w:r w:rsidR="00A40D06" w:rsidRPr="00770CAE">
        <w:rPr>
          <w:rFonts w:cstheme="minorHAnsi"/>
        </w:rPr>
        <w:t>ponents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b.</w:t>
      </w:r>
      <w:r w:rsidRPr="00770CAE">
        <w:rPr>
          <w:rFonts w:cstheme="minorHAnsi"/>
        </w:rPr>
        <w:tab/>
        <w:t>cookie</w:t>
      </w:r>
    </w:p>
    <w:p w:rsidR="00A40D06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ab/>
        <w:t>c.</w:t>
      </w:r>
      <w:r w:rsidRPr="00770CAE">
        <w:rPr>
          <w:rFonts w:cstheme="minorHAnsi"/>
        </w:rPr>
        <w:tab/>
        <w:t>header</w:t>
      </w:r>
    </w:p>
    <w:p w:rsidR="00A40D06" w:rsidRPr="00770CAE" w:rsidRDefault="007727DB" w:rsidP="00A40D06">
      <w:pPr>
        <w:rPr>
          <w:rFonts w:cstheme="minorHAnsi"/>
        </w:rPr>
      </w:pPr>
      <w:r>
        <w:rPr>
          <w:rFonts w:cstheme="minorHAnsi"/>
        </w:rPr>
        <w:tab/>
        <w:t>d.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instanceO</w:t>
      </w:r>
      <w:r w:rsidR="00A40D06" w:rsidRPr="00770CAE">
        <w:rPr>
          <w:rFonts w:cstheme="minorHAnsi"/>
        </w:rPr>
        <w:t>f</w:t>
      </w:r>
      <w:proofErr w:type="spellEnd"/>
    </w:p>
    <w:p w:rsidR="00FD4EDE" w:rsidRPr="00770CAE" w:rsidRDefault="00A40D06" w:rsidP="00A40D06">
      <w:pPr>
        <w:rPr>
          <w:rFonts w:cstheme="minorHAnsi"/>
        </w:rPr>
      </w:pPr>
      <w:r w:rsidRPr="00770CAE">
        <w:rPr>
          <w:rFonts w:cstheme="minorHAnsi"/>
        </w:rPr>
        <w:t>answer: b, c</w:t>
      </w:r>
    </w:p>
    <w:sectPr w:rsidR="00FD4EDE" w:rsidRPr="00770CAE" w:rsidSect="00BF0CF4">
      <w:pgSz w:w="12240" w:h="15840" w:code="1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A40812"/>
    <w:multiLevelType w:val="hybridMultilevel"/>
    <w:tmpl w:val="E3E436C2"/>
    <w:lvl w:ilvl="0" w:tplc="B3123E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6DE1915"/>
    <w:multiLevelType w:val="hybridMultilevel"/>
    <w:tmpl w:val="672EC15C"/>
    <w:lvl w:ilvl="0" w:tplc="C4A22F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F7D21B5"/>
    <w:multiLevelType w:val="hybridMultilevel"/>
    <w:tmpl w:val="51127C0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B6E042A"/>
    <w:multiLevelType w:val="hybridMultilevel"/>
    <w:tmpl w:val="546E8996"/>
    <w:lvl w:ilvl="0" w:tplc="C26A10B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67A"/>
    <w:rsid w:val="0008693C"/>
    <w:rsid w:val="0016667A"/>
    <w:rsid w:val="001F10AF"/>
    <w:rsid w:val="001F60FF"/>
    <w:rsid w:val="002824CA"/>
    <w:rsid w:val="002D09E4"/>
    <w:rsid w:val="003B42F5"/>
    <w:rsid w:val="003F5DDB"/>
    <w:rsid w:val="005B73C7"/>
    <w:rsid w:val="005B7BAC"/>
    <w:rsid w:val="005C4E3E"/>
    <w:rsid w:val="00642EE8"/>
    <w:rsid w:val="0068704C"/>
    <w:rsid w:val="00770CAE"/>
    <w:rsid w:val="007727DB"/>
    <w:rsid w:val="007C6599"/>
    <w:rsid w:val="00910D54"/>
    <w:rsid w:val="009741AD"/>
    <w:rsid w:val="00A40D06"/>
    <w:rsid w:val="00BF0CF4"/>
    <w:rsid w:val="00FD4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3EB9C"/>
  <w15:chartTrackingRefBased/>
  <w15:docId w15:val="{775E34BE-9D50-4B33-9086-3F844FA41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73C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524</Words>
  <Characters>2989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Students</dc:creator>
  <cp:keywords/>
  <dc:description/>
  <cp:lastModifiedBy>Students</cp:lastModifiedBy>
  <cp:revision>30</cp:revision>
  <dcterms:created xsi:type="dcterms:W3CDTF">2020-10-21T11:59:00Z</dcterms:created>
  <dcterms:modified xsi:type="dcterms:W3CDTF">2020-10-21T12:41:00Z</dcterms:modified>
</cp:coreProperties>
</file>