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3AFF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1. Overview</w:t>
      </w:r>
    </w:p>
    <w:p w14:paraId="3EB1028F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Spring Boot made configuring Spring easier with its auto-configuration feature.</w:t>
      </w:r>
    </w:p>
    <w:p w14:paraId="27BBEB16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In this quick tutorial, we'll explore the annotations from the </w:t>
      </w: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org.springframework.boot.autoconfigure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org.springframework.boot.autoconfigure.condition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packages.</w:t>
      </w:r>
    </w:p>
    <w:p w14:paraId="6F367B3D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2. 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@SpringBootApplication</w:t>
      </w:r>
    </w:p>
    <w:p w14:paraId="1822C19B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We use this annotation to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mark the main class of a Spring Boot application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086A2743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@SpringBootApplication</w:t>
      </w:r>
    </w:p>
    <w:p w14:paraId="6B70E18C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VehicleFactoryApplication {</w:t>
      </w:r>
    </w:p>
    <w:p w14:paraId="64899824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0D9E86A8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public</w:t>
      </w: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43967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static</w:t>
      </w: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43967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main(String[] args) {</w:t>
      </w:r>
    </w:p>
    <w:p w14:paraId="15A08BE3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SpringApplication.run(VehicleFactoryApplication.class, args);</w:t>
      </w:r>
    </w:p>
    <w:p w14:paraId="4B23476D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2377F0C6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4B5C9D0B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@SpringBootApplication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encapsulates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@Configuration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,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@EnableAutoConfiguration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, and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@ComponentScan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annotations with their default attributes.</w:t>
      </w:r>
    </w:p>
    <w:p w14:paraId="3B0182EB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3. 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@EnableAutoConfiguration</w:t>
      </w:r>
    </w:p>
    <w:p w14:paraId="440835A1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@EnableAutoConfiguration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, as its name says, enables auto-configuration. It means that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Spring Boot looks for auto-configuration beans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on its classpath and automatically applies them.</w:t>
      </w:r>
    </w:p>
    <w:p w14:paraId="09FE4D8A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Note, that we have to use this annotation with </w:t>
      </w: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@Configuration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7BF157C2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74C0A941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@EnableAutoConfiguration</w:t>
      </w:r>
    </w:p>
    <w:p w14:paraId="1E2A2584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VehicleFactoryConfig {}</w:t>
      </w:r>
    </w:p>
    <w:p w14:paraId="51EDF904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4. Auto-Configuration Conditions</w:t>
      </w:r>
    </w:p>
    <w:p w14:paraId="3176F3E8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lastRenderedPageBreak/>
        <w:t>Usually, when we write our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custom auto-configurations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, we want Spring to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use them conditionally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. We can achieve this with the annotations in this section.</w:t>
      </w:r>
    </w:p>
    <w:p w14:paraId="3B77E2DF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We can place the annotations in this section on </w:t>
      </w: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@Configuration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classes or </w:t>
      </w: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@Bean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 methods.</w:t>
      </w:r>
    </w:p>
    <w:p w14:paraId="01476BD1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In the next sections, we'll only introduce the basic concept behind each condition. For further information, please visit </w:t>
      </w:r>
      <w:hyperlink r:id="rId4" w:history="1">
        <w:r w:rsidRPr="00B43967">
          <w:rPr>
            <w:rFonts w:ascii="Raleway" w:eastAsia="Times New Roman" w:hAnsi="Raleway" w:cs="Times New Roman"/>
            <w:color w:val="63B175"/>
            <w:sz w:val="27"/>
            <w:szCs w:val="27"/>
          </w:rPr>
          <w:t>this article</w:t>
        </w:r>
      </w:hyperlink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2BFFEC7F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4.1. 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@ConditionalOnClass</w:t>
      </w: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 and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@ConditionalOnMissingClass</w:t>
      </w:r>
    </w:p>
    <w:p w14:paraId="14208720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Using these conditions, Spring will only use the marked auto-configuration bean if the class in the annotation's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argument is present/absent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3EECA470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@Configuration</w:t>
      </w:r>
    </w:p>
    <w:p w14:paraId="176D3BA9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@ConditionalOnClass(DataSource.class)</w:t>
      </w:r>
    </w:p>
    <w:p w14:paraId="549691D1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MySQLAutoconfiguration {</w:t>
      </w:r>
    </w:p>
    <w:p w14:paraId="2F64ED72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//...</w:t>
      </w:r>
    </w:p>
    <w:p w14:paraId="4DF6052E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2319C96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4.2. 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@ConditionalOnBean</w:t>
      </w: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 and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@ConditionalOnMissingBean</w:t>
      </w:r>
    </w:p>
    <w:p w14:paraId="74510F64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We can use these annotations when we want to define conditions based on the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presence or absence of a specific bean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64C8548E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@Bean</w:t>
      </w:r>
    </w:p>
    <w:p w14:paraId="7460B4B5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@ConditionalOnBean(name = "dataSource")</w:t>
      </w:r>
    </w:p>
    <w:p w14:paraId="3D017DE3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LocalContainerEntityManagerFactoryBean entityManagerFactory() {</w:t>
      </w:r>
    </w:p>
    <w:p w14:paraId="7D474A4C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32FA47D6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46A2AAE4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4.3. 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@ConditionalOnProperty</w:t>
      </w:r>
    </w:p>
    <w:p w14:paraId="6982D7F9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With this annotation, we can make conditions on the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values of properties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5BA461EB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@Bean</w:t>
      </w:r>
    </w:p>
    <w:p w14:paraId="4C4D54E1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@ConditionalOnProperty(</w:t>
      </w:r>
    </w:p>
    <w:p w14:paraId="4DBE13C7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    name = "usemysql", </w:t>
      </w:r>
    </w:p>
    <w:p w14:paraId="1009A38B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 xml:space="preserve">    havingValue = "local"</w:t>
      </w:r>
    </w:p>
    <w:p w14:paraId="5CD3D4B3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)</w:t>
      </w:r>
    </w:p>
    <w:p w14:paraId="4593C2A0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DataSource dataSource() {</w:t>
      </w:r>
    </w:p>
    <w:p w14:paraId="509E47AB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63305944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}</w:t>
      </w:r>
    </w:p>
    <w:p w14:paraId="50DD5FFE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4.4. 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@ConditionalOnResource</w:t>
      </w:r>
    </w:p>
    <w:p w14:paraId="57B86864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We can make Spring to use a definition only when a specific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resource is present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5889AB5A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@ConditionalOnResource(resources = "classpath:mysql.properties")</w:t>
      </w:r>
    </w:p>
    <w:p w14:paraId="347F9288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Properties additionalProperties() {</w:t>
      </w:r>
    </w:p>
    <w:p w14:paraId="1D254865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3A570E21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38C5CDBF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4.5. 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@ConditionalOnWebApplication</w:t>
      </w: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 and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@ConditionalOnNotWebApplication</w:t>
      </w:r>
    </w:p>
    <w:p w14:paraId="1772F659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With these annotations, we can create conditions based on if the current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application is or isn't a web application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306185A1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@ConditionalOnWebApplication</w:t>
      </w:r>
    </w:p>
    <w:p w14:paraId="28504E67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HealthCheckController healthCheckController() {</w:t>
      </w:r>
    </w:p>
    <w:p w14:paraId="2BDC81E3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456FAB58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80D2C8D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4.6. 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@ConditionalExpression</w:t>
      </w:r>
    </w:p>
    <w:p w14:paraId="5C731867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We can use this annotation in more complex situations. Spring will use the marked definition when the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SpEL expression is evaluated to true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467C18EF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@Bean</w:t>
      </w:r>
    </w:p>
    <w:p w14:paraId="21D569C9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@ConditionalOnExpression("${usemysql} &amp;&amp; ${mysqlserver == 'local'}")</w:t>
      </w:r>
    </w:p>
    <w:p w14:paraId="1347F926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DataSource dataSource() {</w:t>
      </w:r>
    </w:p>
    <w:p w14:paraId="4B2DD1F7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37DCBC2F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2A2C2D8B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4.7. </w:t>
      </w:r>
      <w:r w:rsidRPr="00B43967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@Conditional</w:t>
      </w:r>
    </w:p>
    <w:p w14:paraId="7BDBF87F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For even more complex conditions, we can create a class evaluating the </w:t>
      </w:r>
      <w:r w:rsidRPr="00B43967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custom condition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. We tell Spring to use this custom condition with </w:t>
      </w:r>
      <w:r w:rsidRPr="00B43967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@Conditional</w:t>
      </w: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40D91985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@Conditional(HibernateCondition.class)</w:t>
      </w:r>
    </w:p>
    <w:p w14:paraId="63B4E70B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Properties additionalProperties() {</w:t>
      </w:r>
    </w:p>
    <w:p w14:paraId="2E108822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43967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//...</w:t>
      </w:r>
    </w:p>
    <w:p w14:paraId="4B4352D9" w14:textId="77777777" w:rsidR="00B43967" w:rsidRPr="00B43967" w:rsidRDefault="00B43967" w:rsidP="00B4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B439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0CE2825" w14:textId="77777777" w:rsidR="00B43967" w:rsidRPr="00B43967" w:rsidRDefault="00B43967" w:rsidP="00B4396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B43967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lastRenderedPageBreak/>
        <w:t>5. Conclusion</w:t>
      </w:r>
    </w:p>
    <w:p w14:paraId="2FE70110" w14:textId="77777777" w:rsidR="00B43967" w:rsidRPr="00B43967" w:rsidRDefault="00B43967" w:rsidP="00B4396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B43967">
        <w:rPr>
          <w:rFonts w:ascii="Raleway" w:eastAsia="Times New Roman" w:hAnsi="Raleway" w:cs="Times New Roman"/>
          <w:color w:val="333333"/>
          <w:sz w:val="27"/>
          <w:szCs w:val="27"/>
        </w:rPr>
        <w:t>In this article, we saw an overview of how can we fine-tune the auto-configuration process and provide conditions for custom auto-configuration beans.</w:t>
      </w:r>
    </w:p>
    <w:p w14:paraId="6FEAC39B" w14:textId="77777777" w:rsidR="00365358" w:rsidRDefault="00B43967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1B"/>
    <w:rsid w:val="005E071B"/>
    <w:rsid w:val="00B43967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DB7B-EFF8-42A7-AD61-763FB87F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3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39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3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3967"/>
    <w:rPr>
      <w:i/>
      <w:iCs/>
    </w:rPr>
  </w:style>
  <w:style w:type="character" w:styleId="Strong">
    <w:name w:val="Strong"/>
    <w:basedOn w:val="DefaultParagraphFont"/>
    <w:uiPriority w:val="22"/>
    <w:qFormat/>
    <w:rsid w:val="00B439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96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3967"/>
  </w:style>
  <w:style w:type="character" w:customStyle="1" w:styleId="hljs-class">
    <w:name w:val="hljs-class"/>
    <w:basedOn w:val="DefaultParagraphFont"/>
    <w:rsid w:val="00B43967"/>
  </w:style>
  <w:style w:type="character" w:customStyle="1" w:styleId="hljs-keyword">
    <w:name w:val="hljs-keyword"/>
    <w:basedOn w:val="DefaultParagraphFont"/>
    <w:rsid w:val="00B43967"/>
  </w:style>
  <w:style w:type="character" w:customStyle="1" w:styleId="hljs-title">
    <w:name w:val="hljs-title"/>
    <w:basedOn w:val="DefaultParagraphFont"/>
    <w:rsid w:val="00B43967"/>
  </w:style>
  <w:style w:type="character" w:customStyle="1" w:styleId="hljs-function">
    <w:name w:val="hljs-function"/>
    <w:basedOn w:val="DefaultParagraphFont"/>
    <w:rsid w:val="00B43967"/>
  </w:style>
  <w:style w:type="character" w:customStyle="1" w:styleId="hljs-params">
    <w:name w:val="hljs-params"/>
    <w:basedOn w:val="DefaultParagraphFont"/>
    <w:rsid w:val="00B43967"/>
  </w:style>
  <w:style w:type="character" w:customStyle="1" w:styleId="hljs-comment">
    <w:name w:val="hljs-comment"/>
    <w:basedOn w:val="DefaultParagraphFont"/>
    <w:rsid w:val="00B4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spring-boot-custom-auto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2020-12-16T20:17:00Z</dcterms:created>
  <dcterms:modified xsi:type="dcterms:W3CDTF">2020-12-16T20:17:00Z</dcterms:modified>
</cp:coreProperties>
</file>