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182AA" w14:textId="30DCAC08" w:rsidR="001076E9" w:rsidRPr="001076E9" w:rsidRDefault="001076E9" w:rsidP="001076E9">
      <w:pPr>
        <w:shd w:val="clear" w:color="auto" w:fill="FFFFFF"/>
        <w:spacing w:after="0" w:line="240" w:lineRule="auto"/>
        <w:rPr>
          <w:rFonts w:ascii="Arial" w:eastAsia="Times New Roman" w:hAnsi="Arial" w:cs="Arial"/>
          <w:color w:val="333333"/>
          <w:sz w:val="18"/>
          <w:szCs w:val="18"/>
        </w:rPr>
      </w:pPr>
      <w:r w:rsidRPr="001076E9">
        <w:rPr>
          <w:rFonts w:ascii="Arial" w:eastAsia="Times New Roman" w:hAnsi="Arial" w:cs="Arial"/>
          <w:b/>
          <w:bCs/>
          <w:color w:val="333333"/>
          <w:sz w:val="18"/>
          <w:szCs w:val="18"/>
        </w:rPr>
        <w:object w:dxaOrig="1440" w:dyaOrig="1440" w14:anchorId="5FA5C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0.25pt;height:18pt" o:ole="">
            <v:imagedata r:id="rId4" o:title=""/>
          </v:shape>
          <w:control r:id="rId5" w:name="DefaultOcxName" w:shapeid="_x0000_i1096"/>
        </w:object>
      </w:r>
      <w:r w:rsidRPr="001076E9">
        <w:rPr>
          <w:rFonts w:ascii="Arial" w:eastAsia="Times New Roman" w:hAnsi="Arial" w:cs="Arial"/>
          <w:b/>
          <w:bCs/>
          <w:color w:val="333333"/>
          <w:sz w:val="18"/>
          <w:szCs w:val="18"/>
        </w:rPr>
        <w:t>All Doctors (1,142,707)</w:t>
      </w:r>
    </w:p>
    <w:tbl>
      <w:tblPr>
        <w:tblW w:w="1200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789"/>
        <w:gridCol w:w="325"/>
        <w:gridCol w:w="5886"/>
      </w:tblGrid>
      <w:tr w:rsidR="001076E9" w:rsidRPr="001076E9" w14:paraId="7DE9BD18" w14:textId="77777777" w:rsidTr="001076E9">
        <w:trPr>
          <w:tblCellSpacing w:w="15" w:type="dxa"/>
          <w:jc w:val="center"/>
        </w:trPr>
        <w:tc>
          <w:tcPr>
            <w:tcW w:w="5850" w:type="dxa"/>
            <w:shd w:val="clear" w:color="auto" w:fill="FFFFFF"/>
            <w:hideMark/>
          </w:tcPr>
          <w:p w14:paraId="3FFEACFE" w14:textId="703827F9"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75619AE5">
                <v:shape id="_x0000_i1099" type="#_x0000_t75" style="width:20.25pt;height:18pt" o:ole="">
                  <v:imagedata r:id="rId4" o:title=""/>
                </v:shape>
                <w:control r:id="rId6" w:name="DefaultOcxName1" w:shapeid="_x0000_i1099"/>
              </w:object>
            </w:r>
            <w:r w:rsidRPr="001076E9">
              <w:rPr>
                <w:rFonts w:ascii="Arial" w:eastAsia="Times New Roman" w:hAnsi="Arial" w:cs="Arial"/>
                <w:sz w:val="18"/>
                <w:szCs w:val="18"/>
              </w:rPr>
              <w:t>Allergist / Immunologist (5,074)</w:t>
            </w:r>
          </w:p>
          <w:p w14:paraId="283F6211" w14:textId="63B8D629"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3C8047E4">
                <v:shape id="_x0000_i1102" type="#_x0000_t75" style="width:20.25pt;height:18pt" o:ole="">
                  <v:imagedata r:id="rId4" o:title=""/>
                </v:shape>
                <w:control r:id="rId7" w:name="DefaultOcxName2" w:shapeid="_x0000_i1102"/>
              </w:object>
            </w:r>
            <w:r w:rsidRPr="001076E9">
              <w:rPr>
                <w:rFonts w:ascii="Arial" w:eastAsia="Times New Roman" w:hAnsi="Arial" w:cs="Arial"/>
                <w:sz w:val="18"/>
                <w:szCs w:val="18"/>
              </w:rPr>
              <w:t>Cardiologist (32,280)</w:t>
            </w:r>
          </w:p>
          <w:p w14:paraId="22A1FF31" w14:textId="6BE8C8D4"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2052C3AE">
                <v:shape id="_x0000_i1105" type="#_x0000_t75" style="width:20.25pt;height:18pt" o:ole="">
                  <v:imagedata r:id="rId4" o:title=""/>
                </v:shape>
                <w:control r:id="rId8" w:name="DefaultOcxName3" w:shapeid="_x0000_i1105"/>
              </w:object>
            </w:r>
            <w:r w:rsidRPr="001076E9">
              <w:rPr>
                <w:rFonts w:ascii="Arial" w:eastAsia="Times New Roman" w:hAnsi="Arial" w:cs="Arial"/>
                <w:sz w:val="18"/>
                <w:szCs w:val="18"/>
              </w:rPr>
              <w:t>Dermatologist (15,562)</w:t>
            </w:r>
          </w:p>
          <w:p w14:paraId="3BC7CC8C" w14:textId="24E2E84C"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2229B97D">
                <v:shape id="_x0000_i1108" type="#_x0000_t75" style="width:20.25pt;height:18pt" o:ole="">
                  <v:imagedata r:id="rId4" o:title=""/>
                </v:shape>
                <w:control r:id="rId9" w:name="DefaultOcxName4" w:shapeid="_x0000_i1108"/>
              </w:object>
            </w:r>
            <w:r w:rsidRPr="001076E9">
              <w:rPr>
                <w:rFonts w:ascii="Arial" w:eastAsia="Times New Roman" w:hAnsi="Arial" w:cs="Arial"/>
                <w:sz w:val="18"/>
                <w:szCs w:val="18"/>
              </w:rPr>
              <w:t>Endocrinologist (8,369)</w:t>
            </w:r>
          </w:p>
          <w:p w14:paraId="7AFEF737" w14:textId="513B9E13"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35BDAAA1">
                <v:shape id="_x0000_i1111" type="#_x0000_t75" style="width:20.25pt;height:18pt" o:ole="">
                  <v:imagedata r:id="rId4" o:title=""/>
                </v:shape>
                <w:control r:id="rId10" w:name="DefaultOcxName5" w:shapeid="_x0000_i1111"/>
              </w:object>
            </w:r>
            <w:r w:rsidRPr="001076E9">
              <w:rPr>
                <w:rFonts w:ascii="Arial" w:eastAsia="Times New Roman" w:hAnsi="Arial" w:cs="Arial"/>
                <w:sz w:val="18"/>
                <w:szCs w:val="18"/>
              </w:rPr>
              <w:t>Gastroenterologist (17,077)</w:t>
            </w:r>
          </w:p>
          <w:p w14:paraId="225EE973" w14:textId="32433CEB"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4847C17F">
                <v:shape id="_x0000_i1114" type="#_x0000_t75" style="width:20.25pt;height:18pt" o:ole="">
                  <v:imagedata r:id="rId4" o:title=""/>
                </v:shape>
                <w:control r:id="rId11" w:name="DefaultOcxName6" w:shapeid="_x0000_i1114"/>
              </w:object>
            </w:r>
            <w:r w:rsidRPr="001076E9">
              <w:rPr>
                <w:rFonts w:ascii="Arial" w:eastAsia="Times New Roman" w:hAnsi="Arial" w:cs="Arial"/>
                <w:sz w:val="18"/>
                <w:szCs w:val="18"/>
              </w:rPr>
              <w:t>Geriatric Medicine Doctor (4,133)</w:t>
            </w:r>
          </w:p>
          <w:p w14:paraId="2E2EACFB" w14:textId="47E9F1AD"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03D70B45">
                <v:shape id="_x0000_i1117" type="#_x0000_t75" style="width:20.25pt;height:18pt" o:ole="">
                  <v:imagedata r:id="rId4" o:title=""/>
                </v:shape>
                <w:control r:id="rId12" w:name="DefaultOcxName7" w:shapeid="_x0000_i1117"/>
              </w:object>
            </w:r>
            <w:r w:rsidRPr="001076E9">
              <w:rPr>
                <w:rFonts w:ascii="Arial" w:eastAsia="Times New Roman" w:hAnsi="Arial" w:cs="Arial"/>
                <w:sz w:val="18"/>
                <w:szCs w:val="18"/>
              </w:rPr>
              <w:t>Hospitalist (18,446)</w:t>
            </w:r>
          </w:p>
          <w:p w14:paraId="4FAEE89B" w14:textId="07A473D2"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6BD7F948">
                <v:shape id="_x0000_i1120" type="#_x0000_t75" style="width:20.25pt;height:18pt" o:ole="">
                  <v:imagedata r:id="rId4" o:title=""/>
                </v:shape>
                <w:control r:id="rId13" w:name="DefaultOcxName8" w:shapeid="_x0000_i1120"/>
              </w:object>
            </w:r>
            <w:r w:rsidRPr="001076E9">
              <w:rPr>
                <w:rFonts w:ascii="Arial" w:eastAsia="Times New Roman" w:hAnsi="Arial" w:cs="Arial"/>
                <w:sz w:val="18"/>
                <w:szCs w:val="18"/>
              </w:rPr>
              <w:t>Internist (133,473)</w:t>
            </w:r>
          </w:p>
          <w:p w14:paraId="041E70D5" w14:textId="1A086643"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5783273B">
                <v:shape id="_x0000_i1123" type="#_x0000_t75" style="width:20.25pt;height:18pt" o:ole="">
                  <v:imagedata r:id="rId4" o:title=""/>
                </v:shape>
                <w:control r:id="rId14" w:name="DefaultOcxName9" w:shapeid="_x0000_i1123"/>
              </w:object>
            </w:r>
            <w:r w:rsidRPr="001076E9">
              <w:rPr>
                <w:rFonts w:ascii="Arial" w:eastAsia="Times New Roman" w:hAnsi="Arial" w:cs="Arial"/>
                <w:sz w:val="18"/>
                <w:szCs w:val="18"/>
              </w:rPr>
              <w:t>Neurological Surgeon (7,355)</w:t>
            </w:r>
          </w:p>
          <w:p w14:paraId="1EDB4BC9" w14:textId="7B411D26"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5D84E7CF">
                <v:shape id="_x0000_i1126" type="#_x0000_t75" style="width:20.25pt;height:18pt" o:ole="">
                  <v:imagedata r:id="rId4" o:title=""/>
                </v:shape>
                <w:control r:id="rId15" w:name="DefaultOcxName10" w:shapeid="_x0000_i1126"/>
              </w:object>
            </w:r>
            <w:r w:rsidRPr="001076E9">
              <w:rPr>
                <w:rFonts w:ascii="Arial" w:eastAsia="Times New Roman" w:hAnsi="Arial" w:cs="Arial"/>
                <w:sz w:val="18"/>
                <w:szCs w:val="18"/>
              </w:rPr>
              <w:t>Ophthalmologist (22,591)</w:t>
            </w:r>
          </w:p>
          <w:p w14:paraId="5DF71E88" w14:textId="6F7501D8"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4EBDE72F">
                <v:shape id="_x0000_i1129" type="#_x0000_t75" style="width:20.25pt;height:18pt" o:ole="">
                  <v:imagedata r:id="rId4" o:title=""/>
                </v:shape>
                <w:control r:id="rId16" w:name="DefaultOcxName11" w:shapeid="_x0000_i1129"/>
              </w:object>
            </w:r>
            <w:r w:rsidRPr="001076E9">
              <w:rPr>
                <w:rFonts w:ascii="Arial" w:eastAsia="Times New Roman" w:hAnsi="Arial" w:cs="Arial"/>
                <w:sz w:val="18"/>
                <w:szCs w:val="18"/>
              </w:rPr>
              <w:t>Orthopedic Surgeon (33,023)</w:t>
            </w:r>
          </w:p>
          <w:p w14:paraId="6C5B304E" w14:textId="2FA47B13"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665AE0FF">
                <v:shape id="_x0000_i1132" type="#_x0000_t75" style="width:20.25pt;height:18pt" o:ole="">
                  <v:imagedata r:id="rId4" o:title=""/>
                </v:shape>
                <w:control r:id="rId17" w:name="DefaultOcxName12" w:shapeid="_x0000_i1132"/>
              </w:object>
            </w:r>
            <w:r w:rsidRPr="001076E9">
              <w:rPr>
                <w:rFonts w:ascii="Arial" w:eastAsia="Times New Roman" w:hAnsi="Arial" w:cs="Arial"/>
                <w:sz w:val="18"/>
                <w:szCs w:val="18"/>
              </w:rPr>
              <w:t>Otolaryngologist (13,015)</w:t>
            </w:r>
          </w:p>
          <w:p w14:paraId="01590591" w14:textId="5BEB13DE"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47767831">
                <v:shape id="_x0000_i1135" type="#_x0000_t75" style="width:20.25pt;height:18pt" o:ole="">
                  <v:imagedata r:id="rId4" o:title=""/>
                </v:shape>
                <w:control r:id="rId18" w:name="DefaultOcxName13" w:shapeid="_x0000_i1135"/>
              </w:object>
            </w:r>
            <w:r w:rsidRPr="001076E9">
              <w:rPr>
                <w:rFonts w:ascii="Arial" w:eastAsia="Times New Roman" w:hAnsi="Arial" w:cs="Arial"/>
                <w:sz w:val="18"/>
                <w:szCs w:val="18"/>
              </w:rPr>
              <w:t>Pediatrician (94,606)</w:t>
            </w:r>
          </w:p>
          <w:p w14:paraId="4F374E70" w14:textId="48EBE490"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26EDDCAC">
                <v:shape id="_x0000_i1138" type="#_x0000_t75" style="width:20.25pt;height:18pt" o:ole="">
                  <v:imagedata r:id="rId4" o:title=""/>
                </v:shape>
                <w:control r:id="rId19" w:name="DefaultOcxName14" w:shapeid="_x0000_i1138"/>
              </w:object>
            </w:r>
            <w:r w:rsidRPr="001076E9">
              <w:rPr>
                <w:rFonts w:ascii="Arial" w:eastAsia="Times New Roman" w:hAnsi="Arial" w:cs="Arial"/>
                <w:sz w:val="18"/>
                <w:szCs w:val="18"/>
              </w:rPr>
              <w:t>Plastic Surgeon (7,881)</w:t>
            </w:r>
          </w:p>
          <w:p w14:paraId="17C8F276" w14:textId="1B2A2FE1"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0E378968">
                <v:shape id="_x0000_i1141" type="#_x0000_t75" style="width:20.25pt;height:18pt" o:ole="">
                  <v:imagedata r:id="rId4" o:title=""/>
                </v:shape>
                <w:control r:id="rId20" w:name="DefaultOcxName15" w:shapeid="_x0000_i1141"/>
              </w:object>
            </w:r>
            <w:r w:rsidRPr="001076E9">
              <w:rPr>
                <w:rFonts w:ascii="Arial" w:eastAsia="Times New Roman" w:hAnsi="Arial" w:cs="Arial"/>
                <w:sz w:val="18"/>
                <w:szCs w:val="18"/>
              </w:rPr>
              <w:t>Psychiatrist / Neurologist (79,418)</w:t>
            </w:r>
          </w:p>
          <w:p w14:paraId="130A5AA8" w14:textId="425C1A96"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039F02DF">
                <v:shape id="_x0000_i1144" type="#_x0000_t75" style="width:20.25pt;height:18pt" o:ole="">
                  <v:imagedata r:id="rId4" o:title=""/>
                </v:shape>
                <w:control r:id="rId21" w:name="DefaultOcxName16" w:shapeid="_x0000_i1144"/>
              </w:object>
            </w:r>
            <w:r w:rsidRPr="001076E9">
              <w:rPr>
                <w:rFonts w:ascii="Arial" w:eastAsia="Times New Roman" w:hAnsi="Arial" w:cs="Arial"/>
                <w:sz w:val="18"/>
                <w:szCs w:val="18"/>
              </w:rPr>
              <w:t>Radiologist (51,666)</w:t>
            </w:r>
          </w:p>
          <w:p w14:paraId="0F44A4F1" w14:textId="17C88EFA"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063DDF4F">
                <v:shape id="_x0000_i1147" type="#_x0000_t75" style="width:20.25pt;height:18pt" o:ole="">
                  <v:imagedata r:id="rId4" o:title=""/>
                </v:shape>
                <w:control r:id="rId22" w:name="DefaultOcxName17" w:shapeid="_x0000_i1147"/>
              </w:object>
            </w:r>
            <w:r w:rsidRPr="001076E9">
              <w:rPr>
                <w:rFonts w:ascii="Arial" w:eastAsia="Times New Roman" w:hAnsi="Arial" w:cs="Arial"/>
                <w:sz w:val="18"/>
                <w:szCs w:val="18"/>
              </w:rPr>
              <w:t>Surgeon (49,616)</w:t>
            </w:r>
          </w:p>
        </w:tc>
        <w:tc>
          <w:tcPr>
            <w:tcW w:w="300" w:type="dxa"/>
            <w:shd w:val="clear" w:color="auto" w:fill="FFFFFF"/>
            <w:vAlign w:val="center"/>
            <w:hideMark/>
          </w:tcPr>
          <w:p w14:paraId="57787715" w14:textId="77777777"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t> </w:t>
            </w:r>
          </w:p>
        </w:tc>
        <w:tc>
          <w:tcPr>
            <w:tcW w:w="5850" w:type="dxa"/>
            <w:shd w:val="clear" w:color="auto" w:fill="FFFFFF"/>
            <w:hideMark/>
          </w:tcPr>
          <w:p w14:paraId="437D500C" w14:textId="4EDC12B6"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0EAC9951">
                <v:shape id="_x0000_i1150" type="#_x0000_t75" style="width:20.25pt;height:18pt" o:ole="">
                  <v:imagedata r:id="rId4" o:title=""/>
                </v:shape>
                <w:control r:id="rId23" w:name="DefaultOcxName18" w:shapeid="_x0000_i1150"/>
              </w:object>
            </w:r>
            <w:r w:rsidRPr="001076E9">
              <w:rPr>
                <w:rFonts w:ascii="Arial" w:eastAsia="Times New Roman" w:hAnsi="Arial" w:cs="Arial"/>
                <w:sz w:val="18"/>
                <w:szCs w:val="18"/>
              </w:rPr>
              <w:t>Anesthesiologist (57,782)</w:t>
            </w:r>
          </w:p>
          <w:p w14:paraId="3974BA05" w14:textId="594FEA57"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0E827412">
                <v:shape id="_x0000_i1153" type="#_x0000_t75" style="width:20.25pt;height:18pt" o:ole="">
                  <v:imagedata r:id="rId4" o:title=""/>
                </v:shape>
                <w:control r:id="rId24" w:name="DefaultOcxName19" w:shapeid="_x0000_i1153"/>
              </w:object>
            </w:r>
            <w:r w:rsidRPr="001076E9">
              <w:rPr>
                <w:rFonts w:ascii="Arial" w:eastAsia="Times New Roman" w:hAnsi="Arial" w:cs="Arial"/>
                <w:sz w:val="18"/>
                <w:szCs w:val="18"/>
              </w:rPr>
              <w:t>Critical Care Doctor (4,241)</w:t>
            </w:r>
          </w:p>
          <w:p w14:paraId="4E112D9A" w14:textId="41223DD2"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3DABA07E">
                <v:shape id="_x0000_i1156" type="#_x0000_t75" style="width:20.25pt;height:18pt" o:ole="">
                  <v:imagedata r:id="rId4" o:title=""/>
                </v:shape>
                <w:control r:id="rId25" w:name="DefaultOcxName20" w:shapeid="_x0000_i1156"/>
              </w:object>
            </w:r>
            <w:r w:rsidRPr="001076E9">
              <w:rPr>
                <w:rFonts w:ascii="Arial" w:eastAsia="Times New Roman" w:hAnsi="Arial" w:cs="Arial"/>
                <w:sz w:val="18"/>
                <w:szCs w:val="18"/>
              </w:rPr>
              <w:t>Emergency Doctor (60,953)</w:t>
            </w:r>
          </w:p>
          <w:p w14:paraId="040F5A58" w14:textId="6E293409"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7C38E653">
                <v:shape id="_x0000_i1159" type="#_x0000_t75" style="width:20.25pt;height:18pt" o:ole="">
                  <v:imagedata r:id="rId4" o:title=""/>
                </v:shape>
                <w:control r:id="rId26" w:name="DefaultOcxName21" w:shapeid="_x0000_i1159"/>
              </w:object>
            </w:r>
            <w:r w:rsidRPr="001076E9">
              <w:rPr>
                <w:rFonts w:ascii="Arial" w:eastAsia="Times New Roman" w:hAnsi="Arial" w:cs="Arial"/>
                <w:sz w:val="18"/>
                <w:szCs w:val="18"/>
              </w:rPr>
              <w:t>Family Doctor (141,562)</w:t>
            </w:r>
          </w:p>
          <w:p w14:paraId="5C099CF0" w14:textId="7E33ED52"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2DE8F537">
                <v:shape id="_x0000_i1162" type="#_x0000_t75" style="width:20.25pt;height:18pt" o:ole="">
                  <v:imagedata r:id="rId4" o:title=""/>
                </v:shape>
                <w:control r:id="rId27" w:name="DefaultOcxName22" w:shapeid="_x0000_i1162"/>
              </w:object>
            </w:r>
            <w:r w:rsidRPr="001076E9">
              <w:rPr>
                <w:rFonts w:ascii="Arial" w:eastAsia="Times New Roman" w:hAnsi="Arial" w:cs="Arial"/>
                <w:sz w:val="18"/>
                <w:szCs w:val="18"/>
              </w:rPr>
              <w:t>General Practice Doctor (11,121)</w:t>
            </w:r>
          </w:p>
          <w:p w14:paraId="77D67B26" w14:textId="21AFF518"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5D140A95">
                <v:shape id="_x0000_i1165" type="#_x0000_t75" style="width:20.25pt;height:18pt" o:ole="">
                  <v:imagedata r:id="rId4" o:title=""/>
                </v:shape>
                <w:control r:id="rId28" w:name="DefaultOcxName23" w:shapeid="_x0000_i1165"/>
              </w:object>
            </w:r>
            <w:r w:rsidRPr="001076E9">
              <w:rPr>
                <w:rFonts w:ascii="Arial" w:eastAsia="Times New Roman" w:hAnsi="Arial" w:cs="Arial"/>
                <w:sz w:val="18"/>
                <w:szCs w:val="18"/>
              </w:rPr>
              <w:t>Hematologist / Oncologist (17,156)</w:t>
            </w:r>
          </w:p>
          <w:p w14:paraId="7A3F6A72" w14:textId="63569D56"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64E6DA88">
                <v:shape id="_x0000_i1168" type="#_x0000_t75" style="width:20.25pt;height:18pt" o:ole="">
                  <v:imagedata r:id="rId4" o:title=""/>
                </v:shape>
                <w:control r:id="rId29" w:name="DefaultOcxName24" w:shapeid="_x0000_i1168"/>
              </w:object>
            </w:r>
            <w:r w:rsidRPr="001076E9">
              <w:rPr>
                <w:rFonts w:ascii="Arial" w:eastAsia="Times New Roman" w:hAnsi="Arial" w:cs="Arial"/>
                <w:sz w:val="18"/>
                <w:szCs w:val="18"/>
              </w:rPr>
              <w:t>Infectious Disease Doctor (8,791)</w:t>
            </w:r>
          </w:p>
          <w:p w14:paraId="6DE38B2D" w14:textId="5562BD28"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075A7C89">
                <v:shape id="_x0000_i1171" type="#_x0000_t75" style="width:20.25pt;height:18pt" o:ole="">
                  <v:imagedata r:id="rId4" o:title=""/>
                </v:shape>
                <w:control r:id="rId30" w:name="DefaultOcxName25" w:shapeid="_x0000_i1171"/>
              </w:object>
            </w:r>
            <w:r w:rsidRPr="001076E9">
              <w:rPr>
                <w:rFonts w:ascii="Arial" w:eastAsia="Times New Roman" w:hAnsi="Arial" w:cs="Arial"/>
                <w:sz w:val="18"/>
                <w:szCs w:val="18"/>
              </w:rPr>
              <w:t>Nephrologist (11,434)</w:t>
            </w:r>
          </w:p>
          <w:p w14:paraId="4D5F2F9D" w14:textId="0317862C"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3568412D">
                <v:shape id="_x0000_i1174" type="#_x0000_t75" style="width:20.25pt;height:18pt" o:ole="">
                  <v:imagedata r:id="rId4" o:title=""/>
                </v:shape>
                <w:control r:id="rId31" w:name="DefaultOcxName26" w:shapeid="_x0000_i1174"/>
              </w:object>
            </w:r>
            <w:r w:rsidRPr="001076E9">
              <w:rPr>
                <w:rFonts w:ascii="Arial" w:eastAsia="Times New Roman" w:hAnsi="Arial" w:cs="Arial"/>
                <w:sz w:val="18"/>
                <w:szCs w:val="18"/>
              </w:rPr>
              <w:t>Obstetrician / Gynecologist (51,631)</w:t>
            </w:r>
          </w:p>
          <w:p w14:paraId="57B27406" w14:textId="375DCCB9"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7B993808">
                <v:shape id="_x0000_i1177" type="#_x0000_t75" style="width:20.25pt;height:18pt" o:ole="">
                  <v:imagedata r:id="rId4" o:title=""/>
                </v:shape>
                <w:control r:id="rId32" w:name="DefaultOcxName27" w:shapeid="_x0000_i1177"/>
              </w:object>
            </w:r>
            <w:r w:rsidRPr="001076E9">
              <w:rPr>
                <w:rFonts w:ascii="Arial" w:eastAsia="Times New Roman" w:hAnsi="Arial" w:cs="Arial"/>
                <w:sz w:val="18"/>
                <w:szCs w:val="18"/>
              </w:rPr>
              <w:t>Optometrist (56,067)</w:t>
            </w:r>
          </w:p>
          <w:p w14:paraId="7419E9C9" w14:textId="27472D83"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40077F32">
                <v:shape id="_x0000_i1180" type="#_x0000_t75" style="width:20.25pt;height:18pt" o:ole="">
                  <v:imagedata r:id="rId4" o:title=""/>
                </v:shape>
                <w:control r:id="rId33" w:name="DefaultOcxName28" w:shapeid="_x0000_i1180"/>
              </w:object>
            </w:r>
            <w:r w:rsidRPr="001076E9">
              <w:rPr>
                <w:rFonts w:ascii="Arial" w:eastAsia="Times New Roman" w:hAnsi="Arial" w:cs="Arial"/>
                <w:sz w:val="18"/>
                <w:szCs w:val="18"/>
              </w:rPr>
              <w:t>Other Doctors (38,595)</w:t>
            </w:r>
          </w:p>
          <w:p w14:paraId="212ABB88" w14:textId="0FD08AAA"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7AA77767">
                <v:shape id="_x0000_i1183" type="#_x0000_t75" style="width:20.25pt;height:18pt" o:ole="">
                  <v:imagedata r:id="rId4" o:title=""/>
                </v:shape>
                <w:control r:id="rId34" w:name="DefaultOcxName29" w:shapeid="_x0000_i1183"/>
              </w:object>
            </w:r>
            <w:r w:rsidRPr="001076E9">
              <w:rPr>
                <w:rFonts w:ascii="Arial" w:eastAsia="Times New Roman" w:hAnsi="Arial" w:cs="Arial"/>
                <w:sz w:val="18"/>
                <w:szCs w:val="18"/>
              </w:rPr>
              <w:t>Pathologist (21,104)</w:t>
            </w:r>
          </w:p>
          <w:p w14:paraId="7F691F74" w14:textId="08A07A01"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059CAD3F">
                <v:shape id="_x0000_i1186" type="#_x0000_t75" style="width:20.25pt;height:18pt" o:ole="">
                  <v:imagedata r:id="rId4" o:title=""/>
                </v:shape>
                <w:control r:id="rId35" w:name="DefaultOcxName30" w:shapeid="_x0000_i1186"/>
              </w:object>
            </w:r>
            <w:r w:rsidRPr="001076E9">
              <w:rPr>
                <w:rFonts w:ascii="Arial" w:eastAsia="Times New Roman" w:hAnsi="Arial" w:cs="Arial"/>
                <w:sz w:val="18"/>
                <w:szCs w:val="18"/>
              </w:rPr>
              <w:t>Physiatrist (15,659)</w:t>
            </w:r>
          </w:p>
          <w:p w14:paraId="7EE8972E" w14:textId="40E4021B"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66AF030E">
                <v:shape id="_x0000_i1189" type="#_x0000_t75" style="width:20.25pt;height:18pt" o:ole="">
                  <v:imagedata r:id="rId4" o:title=""/>
                </v:shape>
                <w:control r:id="rId36" w:name="DefaultOcxName31" w:shapeid="_x0000_i1189"/>
              </w:object>
            </w:r>
            <w:r w:rsidRPr="001076E9">
              <w:rPr>
                <w:rFonts w:ascii="Arial" w:eastAsia="Times New Roman" w:hAnsi="Arial" w:cs="Arial"/>
                <w:sz w:val="18"/>
                <w:szCs w:val="18"/>
              </w:rPr>
              <w:t>Podiatrist (20,691)</w:t>
            </w:r>
          </w:p>
          <w:p w14:paraId="3BFCAB3C" w14:textId="5B8F7FFF"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631520A0">
                <v:shape id="_x0000_i1192" type="#_x0000_t75" style="width:20.25pt;height:18pt" o:ole="">
                  <v:imagedata r:id="rId4" o:title=""/>
                </v:shape>
                <w:control r:id="rId37" w:name="DefaultOcxName32" w:shapeid="_x0000_i1192"/>
              </w:object>
            </w:r>
            <w:r w:rsidRPr="001076E9">
              <w:rPr>
                <w:rFonts w:ascii="Arial" w:eastAsia="Times New Roman" w:hAnsi="Arial" w:cs="Arial"/>
                <w:sz w:val="18"/>
                <w:szCs w:val="18"/>
              </w:rPr>
              <w:t>Pulmonologist (12,779)</w:t>
            </w:r>
          </w:p>
          <w:p w14:paraId="6741E972" w14:textId="59C45818" w:rsidR="001076E9" w:rsidRP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3C919396">
                <v:shape id="_x0000_i1195" type="#_x0000_t75" style="width:20.25pt;height:18pt" o:ole="">
                  <v:imagedata r:id="rId4" o:title=""/>
                </v:shape>
                <w:control r:id="rId38" w:name="DefaultOcxName33" w:shapeid="_x0000_i1195"/>
              </w:object>
            </w:r>
            <w:r w:rsidRPr="001076E9">
              <w:rPr>
                <w:rFonts w:ascii="Arial" w:eastAsia="Times New Roman" w:hAnsi="Arial" w:cs="Arial"/>
                <w:sz w:val="18"/>
                <w:szCs w:val="18"/>
              </w:rPr>
              <w:t>Rheumatologist (6,575)</w:t>
            </w:r>
          </w:p>
          <w:p w14:paraId="1FF10641" w14:textId="77777777" w:rsidR="001076E9" w:rsidRDefault="001076E9" w:rsidP="001076E9">
            <w:pPr>
              <w:spacing w:after="0" w:line="240" w:lineRule="auto"/>
              <w:rPr>
                <w:rFonts w:ascii="Arial" w:eastAsia="Times New Roman" w:hAnsi="Arial" w:cs="Arial"/>
                <w:sz w:val="18"/>
                <w:szCs w:val="18"/>
              </w:rPr>
            </w:pPr>
            <w:r w:rsidRPr="001076E9">
              <w:rPr>
                <w:rFonts w:ascii="Arial" w:eastAsia="Times New Roman" w:hAnsi="Arial" w:cs="Arial"/>
                <w:sz w:val="18"/>
                <w:szCs w:val="18"/>
              </w:rPr>
              <w:object w:dxaOrig="1440" w:dyaOrig="1440" w14:anchorId="37D7A5D4">
                <v:shape id="_x0000_i1198" type="#_x0000_t75" style="width:20.25pt;height:18pt" o:ole="">
                  <v:imagedata r:id="rId4" o:title=""/>
                </v:shape>
                <w:control r:id="rId39" w:name="DefaultOcxName34" w:shapeid="_x0000_i1198"/>
              </w:object>
            </w:r>
            <w:r w:rsidRPr="001076E9">
              <w:rPr>
                <w:rFonts w:ascii="Arial" w:eastAsia="Times New Roman" w:hAnsi="Arial" w:cs="Arial"/>
                <w:sz w:val="18"/>
                <w:szCs w:val="18"/>
              </w:rPr>
              <w:t>Urologist (12,981)</w:t>
            </w:r>
          </w:p>
          <w:p w14:paraId="46418BAF" w14:textId="77777777" w:rsidR="00304AF7" w:rsidRDefault="00304AF7" w:rsidP="001076E9">
            <w:pPr>
              <w:spacing w:after="0" w:line="240" w:lineRule="auto"/>
              <w:rPr>
                <w:rFonts w:ascii="Arial" w:eastAsia="Times New Roman" w:hAnsi="Arial" w:cs="Arial"/>
                <w:sz w:val="18"/>
                <w:szCs w:val="18"/>
              </w:rPr>
            </w:pPr>
          </w:p>
          <w:p w14:paraId="7581A1BB" w14:textId="77777777" w:rsidR="00304AF7" w:rsidRPr="00304AF7" w:rsidRDefault="00304AF7" w:rsidP="00304AF7">
            <w:pPr>
              <w:shd w:val="clear" w:color="auto" w:fill="FFFFFF"/>
              <w:spacing w:beforeAutospacing="1" w:after="0" w:afterAutospacing="1" w:line="240" w:lineRule="auto"/>
              <w:textAlignment w:val="baseline"/>
              <w:outlineLvl w:val="1"/>
              <w:rPr>
                <w:rFonts w:ascii="Helvetica" w:eastAsia="Times New Roman" w:hAnsi="Helvetica" w:cs="Helvetica"/>
                <w:color w:val="212121"/>
                <w:sz w:val="36"/>
                <w:szCs w:val="36"/>
              </w:rPr>
            </w:pPr>
            <w:r w:rsidRPr="00304AF7">
              <w:rPr>
                <w:rFonts w:ascii="Helvetica" w:eastAsia="Times New Roman" w:hAnsi="Helvetica" w:cs="Helvetica"/>
                <w:color w:val="212121"/>
                <w:sz w:val="48"/>
                <w:szCs w:val="48"/>
                <w:bdr w:val="none" w:sz="0" w:space="0" w:color="auto" w:frame="1"/>
              </w:rPr>
              <w:t>Pediatrician</w:t>
            </w:r>
          </w:p>
          <w:p w14:paraId="09268A08" w14:textId="77777777" w:rsidR="00304AF7" w:rsidRPr="00304AF7" w:rsidRDefault="00304AF7" w:rsidP="00304AF7">
            <w:pPr>
              <w:shd w:val="clear" w:color="auto" w:fill="FFFFFF"/>
              <w:spacing w:beforeAutospacing="1" w:after="0" w:afterAutospacing="1" w:line="240" w:lineRule="auto"/>
              <w:textAlignment w:val="baseline"/>
              <w:rPr>
                <w:rFonts w:ascii="Times" w:eastAsia="Times New Roman" w:hAnsi="Times" w:cs="Times"/>
                <w:color w:val="212121"/>
                <w:sz w:val="24"/>
                <w:szCs w:val="24"/>
              </w:rPr>
            </w:pPr>
            <w:hyperlink r:id="rId40" w:history="1">
              <w:r w:rsidRPr="00304AF7">
                <w:rPr>
                  <w:rFonts w:ascii="Times" w:eastAsia="Times New Roman" w:hAnsi="Times" w:cs="Times"/>
                  <w:color w:val="401E47"/>
                  <w:sz w:val="24"/>
                  <w:szCs w:val="24"/>
                  <w:u w:val="single"/>
                </w:rPr>
                <w:t>Pediatricians</w:t>
              </w:r>
            </w:hyperlink>
            <w:r w:rsidRPr="00304AF7">
              <w:rPr>
                <w:rFonts w:ascii="Times" w:eastAsia="Times New Roman" w:hAnsi="Times" w:cs="Times"/>
                <w:color w:val="212121"/>
                <w:sz w:val="24"/>
                <w:szCs w:val="24"/>
              </w:rPr>
              <w:t> take care of younger patients, from infancy through age 18 or, in some cases, age 21.</w:t>
            </w:r>
            <w:r w:rsidRPr="00304AF7">
              <w:rPr>
                <w:rFonts w:ascii="Times" w:eastAsia="Times New Roman" w:hAnsi="Times" w:cs="Times"/>
                <w:color w:val="0000EE"/>
                <w:sz w:val="18"/>
                <w:szCs w:val="18"/>
                <w:bdr w:val="none" w:sz="0" w:space="0" w:color="auto" w:frame="1"/>
                <w:vertAlign w:val="superscript"/>
              </w:rPr>
              <w:t>4</w:t>
            </w:r>
            <w:r w:rsidRPr="00304AF7">
              <w:rPr>
                <w:rFonts w:ascii="Tahoma" w:eastAsia="Times New Roman" w:hAnsi="Tahoma" w:cs="Tahoma"/>
                <w:color w:val="212121"/>
                <w:sz w:val="24"/>
                <w:szCs w:val="24"/>
              </w:rPr>
              <w:t>﻿</w:t>
            </w:r>
          </w:p>
          <w:p w14:paraId="268A1B91" w14:textId="77777777" w:rsidR="00304AF7" w:rsidRPr="00304AF7" w:rsidRDefault="00304AF7" w:rsidP="00304AF7">
            <w:pPr>
              <w:shd w:val="clear" w:color="auto" w:fill="FFFFFF"/>
              <w:spacing w:before="100" w:beforeAutospacing="1" w:after="100" w:afterAutospacing="1" w:line="240" w:lineRule="auto"/>
              <w:textAlignment w:val="baseline"/>
              <w:rPr>
                <w:rFonts w:ascii="Times" w:eastAsia="Times New Roman" w:hAnsi="Times" w:cs="Times"/>
                <w:color w:val="212121"/>
                <w:sz w:val="24"/>
                <w:szCs w:val="24"/>
              </w:rPr>
            </w:pPr>
            <w:r w:rsidRPr="00304AF7">
              <w:rPr>
                <w:rFonts w:ascii="Times" w:eastAsia="Times New Roman" w:hAnsi="Times" w:cs="Times"/>
                <w:color w:val="212121"/>
                <w:sz w:val="24"/>
                <w:szCs w:val="24"/>
              </w:rPr>
              <w:t>Pediatricians provide primary health care to children, including immunizations, well-baby checks, school physicals, and treatment of coughs, colds, and stomach flu, among many other things. More seriously ill or complicated patients may be referred to a pediatric sub-specialist for specialized treatment.</w:t>
            </w:r>
          </w:p>
          <w:p w14:paraId="1B50482B" w14:textId="77777777" w:rsidR="00304AF7" w:rsidRPr="00304AF7" w:rsidRDefault="00304AF7" w:rsidP="00304AF7">
            <w:pPr>
              <w:shd w:val="clear" w:color="auto" w:fill="FFFFFF"/>
              <w:spacing w:beforeAutospacing="1" w:after="0" w:afterAutospacing="1" w:line="240" w:lineRule="auto"/>
              <w:textAlignment w:val="baseline"/>
              <w:outlineLvl w:val="1"/>
              <w:rPr>
                <w:rFonts w:ascii="Helvetica" w:eastAsia="Times New Roman" w:hAnsi="Helvetica" w:cs="Helvetica"/>
                <w:color w:val="212121"/>
                <w:sz w:val="36"/>
                <w:szCs w:val="36"/>
              </w:rPr>
            </w:pPr>
            <w:r w:rsidRPr="00304AF7">
              <w:rPr>
                <w:rFonts w:ascii="Helvetica" w:eastAsia="Times New Roman" w:hAnsi="Helvetica" w:cs="Helvetica"/>
                <w:color w:val="212121"/>
                <w:sz w:val="48"/>
                <w:szCs w:val="48"/>
                <w:bdr w:val="none" w:sz="0" w:space="0" w:color="auto" w:frame="1"/>
              </w:rPr>
              <w:t>Obstetrician/Gynecologist (OB/GYN)</w:t>
            </w:r>
          </w:p>
          <w:p w14:paraId="71ED5FD4" w14:textId="77777777" w:rsidR="00304AF7" w:rsidRPr="00304AF7" w:rsidRDefault="00304AF7" w:rsidP="00304AF7">
            <w:pPr>
              <w:shd w:val="clear" w:color="auto" w:fill="FFFFFF"/>
              <w:spacing w:beforeAutospacing="1" w:after="0" w:afterAutospacing="1" w:line="240" w:lineRule="auto"/>
              <w:textAlignment w:val="baseline"/>
              <w:rPr>
                <w:rFonts w:ascii="Times" w:eastAsia="Times New Roman" w:hAnsi="Times" w:cs="Times"/>
                <w:color w:val="212121"/>
                <w:sz w:val="24"/>
                <w:szCs w:val="24"/>
              </w:rPr>
            </w:pPr>
            <w:r w:rsidRPr="00304AF7">
              <w:rPr>
                <w:rFonts w:ascii="Times" w:eastAsia="Times New Roman" w:hAnsi="Times" w:cs="Times"/>
                <w:color w:val="212121"/>
                <w:sz w:val="24"/>
                <w:szCs w:val="24"/>
              </w:rPr>
              <w:lastRenderedPageBreak/>
              <w:t xml:space="preserve">A gynecologist is a doctor who specializes in women's health, which includes reproductive health, menopause, and hormone problems. An obstetrician provides care for women that are pregnant and are trained to deliver babies. Often, these </w:t>
            </w:r>
            <w:proofErr w:type="spellStart"/>
            <w:r w:rsidRPr="00304AF7">
              <w:rPr>
                <w:rFonts w:ascii="Times" w:eastAsia="Times New Roman" w:hAnsi="Times" w:cs="Times"/>
                <w:color w:val="212121"/>
                <w:sz w:val="24"/>
                <w:szCs w:val="24"/>
              </w:rPr>
              <w:t>specialities</w:t>
            </w:r>
            <w:proofErr w:type="spellEnd"/>
            <w:r w:rsidRPr="00304AF7">
              <w:rPr>
                <w:rFonts w:ascii="Times" w:eastAsia="Times New Roman" w:hAnsi="Times" w:cs="Times"/>
                <w:color w:val="212121"/>
                <w:sz w:val="24"/>
                <w:szCs w:val="24"/>
              </w:rPr>
              <w:t xml:space="preserve"> are combined, in which case the physician is referred to as an OB/GYN.</w:t>
            </w:r>
            <w:r w:rsidRPr="00304AF7">
              <w:rPr>
                <w:rFonts w:ascii="Times" w:eastAsia="Times New Roman" w:hAnsi="Times" w:cs="Times"/>
                <w:color w:val="0000EE"/>
                <w:sz w:val="18"/>
                <w:szCs w:val="18"/>
                <w:bdr w:val="none" w:sz="0" w:space="0" w:color="auto" w:frame="1"/>
                <w:vertAlign w:val="superscript"/>
              </w:rPr>
              <w:t>5</w:t>
            </w:r>
            <w:r w:rsidRPr="00304AF7">
              <w:rPr>
                <w:rFonts w:ascii="Tahoma" w:eastAsia="Times New Roman" w:hAnsi="Tahoma" w:cs="Tahoma"/>
                <w:color w:val="212121"/>
                <w:sz w:val="24"/>
                <w:szCs w:val="24"/>
              </w:rPr>
              <w:t>﻿</w:t>
            </w:r>
          </w:p>
          <w:p w14:paraId="3A82296C" w14:textId="77777777" w:rsidR="00304AF7" w:rsidRPr="00304AF7" w:rsidRDefault="00304AF7" w:rsidP="00304AF7">
            <w:pPr>
              <w:shd w:val="clear" w:color="auto" w:fill="FFFFFF"/>
              <w:spacing w:beforeAutospacing="1" w:after="0" w:afterAutospacing="1" w:line="240" w:lineRule="auto"/>
              <w:textAlignment w:val="baseline"/>
              <w:outlineLvl w:val="1"/>
              <w:rPr>
                <w:rFonts w:ascii="Helvetica" w:eastAsia="Times New Roman" w:hAnsi="Helvetica" w:cs="Helvetica"/>
                <w:color w:val="212121"/>
                <w:sz w:val="36"/>
                <w:szCs w:val="36"/>
              </w:rPr>
            </w:pPr>
            <w:r w:rsidRPr="00304AF7">
              <w:rPr>
                <w:rFonts w:ascii="Helvetica" w:eastAsia="Times New Roman" w:hAnsi="Helvetica" w:cs="Helvetica"/>
                <w:color w:val="212121"/>
                <w:sz w:val="48"/>
                <w:szCs w:val="48"/>
                <w:bdr w:val="none" w:sz="0" w:space="0" w:color="auto" w:frame="1"/>
              </w:rPr>
              <w:t>Surgeon</w:t>
            </w:r>
          </w:p>
          <w:p w14:paraId="2E7BF32B" w14:textId="77777777" w:rsidR="00304AF7" w:rsidRPr="00304AF7" w:rsidRDefault="00304AF7" w:rsidP="00304AF7">
            <w:pPr>
              <w:shd w:val="clear" w:color="auto" w:fill="FFFFFF"/>
              <w:spacing w:beforeAutospacing="1" w:after="0" w:afterAutospacing="1" w:line="240" w:lineRule="auto"/>
              <w:textAlignment w:val="baseline"/>
              <w:rPr>
                <w:rFonts w:ascii="Times" w:eastAsia="Times New Roman" w:hAnsi="Times" w:cs="Times"/>
                <w:color w:val="212121"/>
                <w:sz w:val="24"/>
                <w:szCs w:val="24"/>
              </w:rPr>
            </w:pPr>
            <w:hyperlink r:id="rId41" w:history="1">
              <w:r w:rsidRPr="00304AF7">
                <w:rPr>
                  <w:rFonts w:ascii="Times" w:eastAsia="Times New Roman" w:hAnsi="Times" w:cs="Times"/>
                  <w:color w:val="401E47"/>
                  <w:sz w:val="24"/>
                  <w:szCs w:val="24"/>
                  <w:u w:val="single"/>
                </w:rPr>
                <w:t>Surgeons</w:t>
              </w:r>
            </w:hyperlink>
            <w:r w:rsidRPr="00304AF7">
              <w:rPr>
                <w:rFonts w:ascii="Times" w:eastAsia="Times New Roman" w:hAnsi="Times" w:cs="Times"/>
                <w:color w:val="212121"/>
                <w:sz w:val="24"/>
                <w:szCs w:val="24"/>
              </w:rPr>
              <w:t> can be trained in general surgery or in more specialized areas of surgery, such as hand surgery, pediatric surgery, surgical oncology, or </w:t>
            </w:r>
            <w:hyperlink r:id="rId42" w:history="1">
              <w:r w:rsidRPr="00304AF7">
                <w:rPr>
                  <w:rFonts w:ascii="Times" w:eastAsia="Times New Roman" w:hAnsi="Times" w:cs="Times"/>
                  <w:color w:val="401E47"/>
                  <w:sz w:val="24"/>
                  <w:szCs w:val="24"/>
                  <w:u w:val="single"/>
                </w:rPr>
                <w:t>vascular surgery</w:t>
              </w:r>
            </w:hyperlink>
            <w:r w:rsidRPr="00304AF7">
              <w:rPr>
                <w:rFonts w:ascii="Times" w:eastAsia="Times New Roman" w:hAnsi="Times" w:cs="Times"/>
                <w:color w:val="212121"/>
                <w:sz w:val="24"/>
                <w:szCs w:val="24"/>
              </w:rPr>
              <w:t>.</w:t>
            </w:r>
            <w:r w:rsidRPr="00304AF7">
              <w:rPr>
                <w:rFonts w:ascii="Times" w:eastAsia="Times New Roman" w:hAnsi="Times" w:cs="Times"/>
                <w:color w:val="0000EE"/>
                <w:sz w:val="18"/>
                <w:szCs w:val="18"/>
                <w:bdr w:val="none" w:sz="0" w:space="0" w:color="auto" w:frame="1"/>
                <w:vertAlign w:val="superscript"/>
              </w:rPr>
              <w:t>6</w:t>
            </w:r>
            <w:r w:rsidRPr="00304AF7">
              <w:rPr>
                <w:rFonts w:ascii="Tahoma" w:eastAsia="Times New Roman" w:hAnsi="Tahoma" w:cs="Tahoma"/>
                <w:color w:val="212121"/>
                <w:sz w:val="24"/>
                <w:szCs w:val="24"/>
              </w:rPr>
              <w:t>﻿</w:t>
            </w:r>
            <w:r w:rsidRPr="00304AF7">
              <w:rPr>
                <w:rFonts w:ascii="Times" w:eastAsia="Times New Roman" w:hAnsi="Times" w:cs="Times"/>
                <w:color w:val="212121"/>
                <w:sz w:val="24"/>
                <w:szCs w:val="24"/>
              </w:rPr>
              <w:t xml:space="preserve"> Surgeons spend time planning a surgical procedure, performing surgery in the operating room, and then following up postoperatively to identify complications and to confirm that the procedure was a success.</w:t>
            </w:r>
          </w:p>
          <w:p w14:paraId="642C97C7" w14:textId="77777777" w:rsidR="00304AF7" w:rsidRPr="00304AF7" w:rsidRDefault="00304AF7" w:rsidP="00304AF7">
            <w:pPr>
              <w:shd w:val="clear" w:color="auto" w:fill="F7F9F9"/>
              <w:spacing w:after="0" w:line="240" w:lineRule="auto"/>
              <w:textAlignment w:val="baseline"/>
              <w:rPr>
                <w:rFonts w:ascii="Times" w:eastAsia="Times New Roman" w:hAnsi="Times" w:cs="Times"/>
                <w:color w:val="212121"/>
                <w:sz w:val="24"/>
                <w:szCs w:val="24"/>
              </w:rPr>
            </w:pPr>
            <w:r w:rsidRPr="00304AF7">
              <w:rPr>
                <w:rFonts w:ascii="Times" w:eastAsia="Times New Roman" w:hAnsi="Times" w:cs="Times"/>
                <w:color w:val="212121"/>
                <w:sz w:val="24"/>
                <w:szCs w:val="24"/>
              </w:rPr>
              <w:t>The training to become a surgeon is typically several years longer than training for primary care.</w:t>
            </w:r>
          </w:p>
          <w:p w14:paraId="1DC7A15C" w14:textId="77777777" w:rsidR="00304AF7" w:rsidRPr="00304AF7" w:rsidRDefault="00304AF7" w:rsidP="00304AF7">
            <w:pPr>
              <w:shd w:val="clear" w:color="auto" w:fill="FFFFFF"/>
              <w:spacing w:beforeAutospacing="1" w:after="0" w:afterAutospacing="1" w:line="240" w:lineRule="auto"/>
              <w:textAlignment w:val="baseline"/>
              <w:outlineLvl w:val="1"/>
              <w:rPr>
                <w:rFonts w:ascii="Helvetica" w:eastAsia="Times New Roman" w:hAnsi="Helvetica" w:cs="Helvetica"/>
                <w:color w:val="212121"/>
                <w:sz w:val="36"/>
                <w:szCs w:val="36"/>
              </w:rPr>
            </w:pPr>
            <w:r w:rsidRPr="00304AF7">
              <w:rPr>
                <w:rFonts w:ascii="Helvetica" w:eastAsia="Times New Roman" w:hAnsi="Helvetica" w:cs="Helvetica"/>
                <w:color w:val="212121"/>
                <w:sz w:val="48"/>
                <w:szCs w:val="48"/>
                <w:bdr w:val="none" w:sz="0" w:space="0" w:color="auto" w:frame="1"/>
              </w:rPr>
              <w:t>Psychiatrist</w:t>
            </w:r>
          </w:p>
          <w:p w14:paraId="0E8607C3" w14:textId="77777777" w:rsidR="00304AF7" w:rsidRPr="00304AF7" w:rsidRDefault="00304AF7" w:rsidP="00304AF7">
            <w:pPr>
              <w:shd w:val="clear" w:color="auto" w:fill="FFFFFF"/>
              <w:spacing w:beforeAutospacing="1" w:after="0" w:afterAutospacing="1" w:line="240" w:lineRule="auto"/>
              <w:textAlignment w:val="baseline"/>
              <w:rPr>
                <w:rFonts w:ascii="Times" w:eastAsia="Times New Roman" w:hAnsi="Times" w:cs="Times"/>
                <w:color w:val="212121"/>
                <w:sz w:val="24"/>
                <w:szCs w:val="24"/>
              </w:rPr>
            </w:pPr>
            <w:r w:rsidRPr="00304AF7">
              <w:rPr>
                <w:rFonts w:ascii="Times" w:eastAsia="Times New Roman" w:hAnsi="Times" w:cs="Times"/>
                <w:color w:val="212121"/>
                <w:sz w:val="24"/>
                <w:szCs w:val="24"/>
              </w:rPr>
              <w:t>A psychiatrist specializes in mental health and treats emotional and behavioral problems through a combination of personal counseling (psychotherapy), psychoanalysis, hospitalization, and medication.</w:t>
            </w:r>
            <w:r w:rsidRPr="00304AF7">
              <w:rPr>
                <w:rFonts w:ascii="Times" w:eastAsia="Times New Roman" w:hAnsi="Times" w:cs="Times"/>
                <w:color w:val="0000EE"/>
                <w:sz w:val="18"/>
                <w:szCs w:val="18"/>
                <w:bdr w:val="none" w:sz="0" w:space="0" w:color="auto" w:frame="1"/>
                <w:vertAlign w:val="superscript"/>
              </w:rPr>
              <w:t>7</w:t>
            </w:r>
            <w:r w:rsidRPr="00304AF7">
              <w:rPr>
                <w:rFonts w:ascii="Tahoma" w:eastAsia="Times New Roman" w:hAnsi="Tahoma" w:cs="Tahoma"/>
                <w:color w:val="212121"/>
                <w:sz w:val="24"/>
                <w:szCs w:val="24"/>
              </w:rPr>
              <w:t>﻿</w:t>
            </w:r>
            <w:r w:rsidRPr="00304AF7">
              <w:rPr>
                <w:rFonts w:ascii="Times" w:eastAsia="Times New Roman" w:hAnsi="Times" w:cs="Times"/>
                <w:color w:val="212121"/>
                <w:sz w:val="24"/>
                <w:szCs w:val="24"/>
              </w:rPr>
              <w:t> Psychiatrists may be office-based, hospital-based, or a combination of the two.</w:t>
            </w:r>
          </w:p>
          <w:p w14:paraId="46E4864D" w14:textId="77777777" w:rsidR="00304AF7" w:rsidRPr="00304AF7" w:rsidRDefault="00304AF7" w:rsidP="00304AF7">
            <w:pPr>
              <w:shd w:val="clear" w:color="auto" w:fill="FFFFFF"/>
              <w:spacing w:before="100" w:beforeAutospacing="1" w:after="100" w:afterAutospacing="1" w:line="240" w:lineRule="auto"/>
              <w:textAlignment w:val="baseline"/>
              <w:rPr>
                <w:rFonts w:ascii="Times" w:eastAsia="Times New Roman" w:hAnsi="Times" w:cs="Times"/>
                <w:color w:val="212121"/>
                <w:sz w:val="24"/>
                <w:szCs w:val="24"/>
              </w:rPr>
            </w:pPr>
            <w:r w:rsidRPr="00304AF7">
              <w:rPr>
                <w:rFonts w:ascii="Times" w:eastAsia="Times New Roman" w:hAnsi="Times" w:cs="Times"/>
                <w:color w:val="212121"/>
                <w:sz w:val="24"/>
                <w:szCs w:val="24"/>
              </w:rPr>
              <w:t>There are a number of different specialty areas within psychiatry. For instance, some psychiatrists may focus on child and adolescent psychiatry, addiction medicine, or eating disorders.</w:t>
            </w:r>
          </w:p>
          <w:p w14:paraId="4801163B" w14:textId="77777777" w:rsidR="00304AF7" w:rsidRPr="00304AF7" w:rsidRDefault="00304AF7" w:rsidP="00304AF7">
            <w:pPr>
              <w:shd w:val="clear" w:color="auto" w:fill="FFFFFF"/>
              <w:spacing w:beforeAutospacing="1" w:after="0" w:afterAutospacing="1" w:line="240" w:lineRule="auto"/>
              <w:textAlignment w:val="baseline"/>
              <w:outlineLvl w:val="1"/>
              <w:rPr>
                <w:rFonts w:ascii="Helvetica" w:eastAsia="Times New Roman" w:hAnsi="Helvetica" w:cs="Helvetica"/>
                <w:color w:val="212121"/>
                <w:sz w:val="36"/>
                <w:szCs w:val="36"/>
              </w:rPr>
            </w:pPr>
            <w:r w:rsidRPr="00304AF7">
              <w:rPr>
                <w:rFonts w:ascii="Helvetica" w:eastAsia="Times New Roman" w:hAnsi="Helvetica" w:cs="Helvetica"/>
                <w:color w:val="212121"/>
                <w:sz w:val="48"/>
                <w:szCs w:val="48"/>
                <w:bdr w:val="none" w:sz="0" w:space="0" w:color="auto" w:frame="1"/>
              </w:rPr>
              <w:t>Cardiologist</w:t>
            </w:r>
          </w:p>
          <w:p w14:paraId="6CBEC29A" w14:textId="77777777" w:rsidR="00304AF7" w:rsidRPr="00304AF7" w:rsidRDefault="00304AF7" w:rsidP="00304AF7">
            <w:pPr>
              <w:shd w:val="clear" w:color="auto" w:fill="FFFFFF"/>
              <w:spacing w:beforeAutospacing="1" w:after="0" w:afterAutospacing="1" w:line="240" w:lineRule="auto"/>
              <w:textAlignment w:val="baseline"/>
              <w:rPr>
                <w:rFonts w:ascii="Times" w:eastAsia="Times New Roman" w:hAnsi="Times" w:cs="Times"/>
                <w:color w:val="212121"/>
                <w:sz w:val="24"/>
                <w:szCs w:val="24"/>
              </w:rPr>
            </w:pPr>
            <w:r w:rsidRPr="00304AF7">
              <w:rPr>
                <w:rFonts w:ascii="Times" w:eastAsia="Times New Roman" w:hAnsi="Times" w:cs="Times"/>
                <w:color w:val="212121"/>
                <w:sz w:val="24"/>
                <w:szCs w:val="24"/>
              </w:rPr>
              <w:t>Cardiology is one of the many sub-specialties of internal medicine. </w:t>
            </w:r>
            <w:hyperlink r:id="rId43" w:history="1">
              <w:r w:rsidRPr="00304AF7">
                <w:rPr>
                  <w:rFonts w:ascii="Times" w:eastAsia="Times New Roman" w:hAnsi="Times" w:cs="Times"/>
                  <w:color w:val="401E47"/>
                  <w:sz w:val="24"/>
                  <w:szCs w:val="24"/>
                  <w:u w:val="single"/>
                </w:rPr>
                <w:t>Cardiologists</w:t>
              </w:r>
            </w:hyperlink>
            <w:r w:rsidRPr="00304AF7">
              <w:rPr>
                <w:rFonts w:ascii="Times" w:eastAsia="Times New Roman" w:hAnsi="Times" w:cs="Times"/>
                <w:color w:val="212121"/>
                <w:sz w:val="24"/>
                <w:szCs w:val="24"/>
              </w:rPr>
              <w:t> focus on treatment of the heart and its blood vessels, which can include the management of heart failure, cardiovascular disease, and post-operative care.</w:t>
            </w:r>
            <w:r w:rsidRPr="00304AF7">
              <w:rPr>
                <w:rFonts w:ascii="Times" w:eastAsia="Times New Roman" w:hAnsi="Times" w:cs="Times"/>
                <w:color w:val="0000EE"/>
                <w:sz w:val="18"/>
                <w:szCs w:val="18"/>
                <w:bdr w:val="none" w:sz="0" w:space="0" w:color="auto" w:frame="1"/>
                <w:vertAlign w:val="superscript"/>
              </w:rPr>
              <w:t>8</w:t>
            </w:r>
            <w:r w:rsidRPr="00304AF7">
              <w:rPr>
                <w:rFonts w:ascii="Tahoma" w:eastAsia="Times New Roman" w:hAnsi="Tahoma" w:cs="Tahoma"/>
                <w:color w:val="212121"/>
                <w:sz w:val="24"/>
                <w:szCs w:val="24"/>
              </w:rPr>
              <w:t>﻿</w:t>
            </w:r>
          </w:p>
          <w:p w14:paraId="6D3C80BC" w14:textId="77777777" w:rsidR="00304AF7" w:rsidRPr="00304AF7" w:rsidRDefault="00304AF7" w:rsidP="00304AF7">
            <w:pPr>
              <w:shd w:val="clear" w:color="auto" w:fill="FFFFFF"/>
              <w:spacing w:before="100" w:beforeAutospacing="1" w:after="100" w:afterAutospacing="1" w:line="240" w:lineRule="auto"/>
              <w:textAlignment w:val="baseline"/>
              <w:rPr>
                <w:rFonts w:ascii="Times" w:eastAsia="Times New Roman" w:hAnsi="Times" w:cs="Times"/>
                <w:color w:val="212121"/>
                <w:sz w:val="24"/>
                <w:szCs w:val="24"/>
              </w:rPr>
            </w:pPr>
            <w:r w:rsidRPr="00304AF7">
              <w:rPr>
                <w:rFonts w:ascii="Times" w:eastAsia="Times New Roman" w:hAnsi="Times" w:cs="Times"/>
                <w:color w:val="212121"/>
                <w:sz w:val="24"/>
                <w:szCs w:val="24"/>
              </w:rPr>
              <w:lastRenderedPageBreak/>
              <w:t>Training to become a cardiologist is fairly extensive, as several years of fellowship are required after completing three years of internal medicine residency.</w:t>
            </w:r>
          </w:p>
          <w:p w14:paraId="452390A0" w14:textId="77777777" w:rsidR="00304AF7" w:rsidRPr="00304AF7" w:rsidRDefault="00304AF7" w:rsidP="00304AF7">
            <w:pPr>
              <w:shd w:val="clear" w:color="auto" w:fill="FFFFFF"/>
              <w:spacing w:beforeAutospacing="1" w:after="0" w:afterAutospacing="1" w:line="240" w:lineRule="auto"/>
              <w:textAlignment w:val="baseline"/>
              <w:outlineLvl w:val="1"/>
              <w:rPr>
                <w:rFonts w:ascii="Helvetica" w:eastAsia="Times New Roman" w:hAnsi="Helvetica" w:cs="Helvetica"/>
                <w:color w:val="212121"/>
                <w:sz w:val="36"/>
                <w:szCs w:val="36"/>
              </w:rPr>
            </w:pPr>
            <w:r w:rsidRPr="00304AF7">
              <w:rPr>
                <w:rFonts w:ascii="Helvetica" w:eastAsia="Times New Roman" w:hAnsi="Helvetica" w:cs="Helvetica"/>
                <w:color w:val="212121"/>
                <w:sz w:val="48"/>
                <w:szCs w:val="48"/>
                <w:bdr w:val="none" w:sz="0" w:space="0" w:color="auto" w:frame="1"/>
              </w:rPr>
              <w:t>Dermatologist</w:t>
            </w:r>
          </w:p>
          <w:p w14:paraId="00702C5C" w14:textId="77777777" w:rsidR="00304AF7" w:rsidRPr="00304AF7" w:rsidRDefault="00304AF7" w:rsidP="00304AF7">
            <w:pPr>
              <w:shd w:val="clear" w:color="auto" w:fill="FFFFFF"/>
              <w:spacing w:beforeAutospacing="1" w:after="0" w:afterAutospacing="1" w:line="240" w:lineRule="auto"/>
              <w:textAlignment w:val="baseline"/>
              <w:rPr>
                <w:rFonts w:ascii="Times" w:eastAsia="Times New Roman" w:hAnsi="Times" w:cs="Times"/>
                <w:color w:val="212121"/>
                <w:sz w:val="24"/>
                <w:szCs w:val="24"/>
              </w:rPr>
            </w:pPr>
            <w:r w:rsidRPr="00304AF7">
              <w:rPr>
                <w:rFonts w:ascii="Times" w:eastAsia="Times New Roman" w:hAnsi="Times" w:cs="Times"/>
                <w:color w:val="212121"/>
                <w:sz w:val="24"/>
                <w:szCs w:val="24"/>
              </w:rPr>
              <w:t>Dermatology is a very competitive field for physicians.</w:t>
            </w:r>
            <w:r w:rsidRPr="00304AF7">
              <w:rPr>
                <w:rFonts w:ascii="Times" w:eastAsia="Times New Roman" w:hAnsi="Times" w:cs="Times"/>
                <w:color w:val="0000EE"/>
                <w:sz w:val="18"/>
                <w:szCs w:val="18"/>
                <w:bdr w:val="none" w:sz="0" w:space="0" w:color="auto" w:frame="1"/>
                <w:vertAlign w:val="superscript"/>
              </w:rPr>
              <w:t>9</w:t>
            </w:r>
            <w:r w:rsidRPr="00304AF7">
              <w:rPr>
                <w:rFonts w:ascii="Tahoma" w:eastAsia="Times New Roman" w:hAnsi="Tahoma" w:cs="Tahoma"/>
                <w:color w:val="212121"/>
                <w:sz w:val="24"/>
                <w:szCs w:val="24"/>
              </w:rPr>
              <w:t>﻿</w:t>
            </w:r>
            <w:r w:rsidRPr="00304AF7">
              <w:rPr>
                <w:rFonts w:ascii="Times" w:eastAsia="Times New Roman" w:hAnsi="Times" w:cs="Times"/>
                <w:color w:val="212121"/>
                <w:sz w:val="24"/>
                <w:szCs w:val="24"/>
              </w:rPr>
              <w:t xml:space="preserve"> Typically, only the very top medical students are accepted into dermatology residency programs. This is because </w:t>
            </w:r>
            <w:hyperlink r:id="rId44" w:history="1">
              <w:r w:rsidRPr="00304AF7">
                <w:rPr>
                  <w:rFonts w:ascii="Times" w:eastAsia="Times New Roman" w:hAnsi="Times" w:cs="Times"/>
                  <w:color w:val="401E47"/>
                  <w:sz w:val="24"/>
                  <w:szCs w:val="24"/>
                  <w:u w:val="single"/>
                </w:rPr>
                <w:t>dermatologists</w:t>
              </w:r>
            </w:hyperlink>
            <w:r w:rsidRPr="00304AF7">
              <w:rPr>
                <w:rFonts w:ascii="Times" w:eastAsia="Times New Roman" w:hAnsi="Times" w:cs="Times"/>
                <w:color w:val="212121"/>
                <w:sz w:val="24"/>
                <w:szCs w:val="24"/>
              </w:rPr>
              <w:t> are very well compensated due to aesthetic and cash-pay elective procedures such as Botox, laser treatments, and more. Plus, the quality of life is excellent compared to peers in medicine, with little to no on-call time required due to the nature of the work.</w:t>
            </w:r>
          </w:p>
          <w:p w14:paraId="6A627DEA" w14:textId="77777777" w:rsidR="00304AF7" w:rsidRPr="00304AF7" w:rsidRDefault="00304AF7" w:rsidP="00304AF7">
            <w:pPr>
              <w:shd w:val="clear" w:color="auto" w:fill="FFFFFF"/>
              <w:spacing w:beforeAutospacing="1" w:after="0" w:afterAutospacing="1" w:line="240" w:lineRule="auto"/>
              <w:textAlignment w:val="baseline"/>
              <w:outlineLvl w:val="1"/>
              <w:rPr>
                <w:rFonts w:ascii="Helvetica" w:eastAsia="Times New Roman" w:hAnsi="Helvetica" w:cs="Helvetica"/>
                <w:color w:val="212121"/>
                <w:sz w:val="36"/>
                <w:szCs w:val="36"/>
              </w:rPr>
            </w:pPr>
            <w:r w:rsidRPr="00304AF7">
              <w:rPr>
                <w:rFonts w:ascii="Helvetica" w:eastAsia="Times New Roman" w:hAnsi="Helvetica" w:cs="Helvetica"/>
                <w:color w:val="212121"/>
                <w:sz w:val="48"/>
                <w:szCs w:val="48"/>
                <w:bdr w:val="none" w:sz="0" w:space="0" w:color="auto" w:frame="1"/>
              </w:rPr>
              <w:t>Endocrinologist</w:t>
            </w:r>
          </w:p>
          <w:p w14:paraId="5F857890" w14:textId="77777777" w:rsidR="00304AF7" w:rsidRPr="00304AF7" w:rsidRDefault="00304AF7" w:rsidP="00304AF7">
            <w:pPr>
              <w:shd w:val="clear" w:color="auto" w:fill="FFFFFF"/>
              <w:spacing w:beforeAutospacing="1" w:after="0" w:afterAutospacing="1" w:line="240" w:lineRule="auto"/>
              <w:textAlignment w:val="baseline"/>
              <w:rPr>
                <w:rFonts w:ascii="Times" w:eastAsia="Times New Roman" w:hAnsi="Times" w:cs="Times"/>
                <w:color w:val="212121"/>
                <w:sz w:val="24"/>
                <w:szCs w:val="24"/>
              </w:rPr>
            </w:pPr>
            <w:r w:rsidRPr="00304AF7">
              <w:rPr>
                <w:rFonts w:ascii="Times" w:eastAsia="Times New Roman" w:hAnsi="Times" w:cs="Times"/>
                <w:color w:val="212121"/>
                <w:sz w:val="24"/>
                <w:szCs w:val="24"/>
              </w:rPr>
              <w:t>A sub-specialty of internal medicine, </w:t>
            </w:r>
            <w:hyperlink r:id="rId45" w:history="1">
              <w:r w:rsidRPr="00304AF7">
                <w:rPr>
                  <w:rFonts w:ascii="Times" w:eastAsia="Times New Roman" w:hAnsi="Times" w:cs="Times"/>
                  <w:color w:val="401E47"/>
                  <w:sz w:val="24"/>
                  <w:szCs w:val="24"/>
                  <w:u w:val="single"/>
                </w:rPr>
                <w:t>endocrinologists</w:t>
              </w:r>
            </w:hyperlink>
            <w:r w:rsidRPr="00304AF7">
              <w:rPr>
                <w:rFonts w:ascii="Times" w:eastAsia="Times New Roman" w:hAnsi="Times" w:cs="Times"/>
                <w:color w:val="212121"/>
                <w:sz w:val="24"/>
                <w:szCs w:val="24"/>
              </w:rPr>
              <w:t> treat the endocrine system—the glands that produce and secrete hormones that control and regulate nearly all of the body's functions. People with diabetes or thyroid disease are often treated by an endocrinologist.</w:t>
            </w:r>
            <w:r w:rsidRPr="00304AF7">
              <w:rPr>
                <w:rFonts w:ascii="Times" w:eastAsia="Times New Roman" w:hAnsi="Times" w:cs="Times"/>
                <w:color w:val="0000EE"/>
                <w:sz w:val="18"/>
                <w:szCs w:val="18"/>
                <w:bdr w:val="none" w:sz="0" w:space="0" w:color="auto" w:frame="1"/>
                <w:vertAlign w:val="superscript"/>
              </w:rPr>
              <w:t>10</w:t>
            </w:r>
            <w:r w:rsidRPr="00304AF7">
              <w:rPr>
                <w:rFonts w:ascii="Tahoma" w:eastAsia="Times New Roman" w:hAnsi="Tahoma" w:cs="Tahoma"/>
                <w:color w:val="212121"/>
                <w:sz w:val="24"/>
                <w:szCs w:val="24"/>
              </w:rPr>
              <w:t>﻿</w:t>
            </w:r>
          </w:p>
          <w:p w14:paraId="1E6F099A" w14:textId="77777777" w:rsidR="00304AF7" w:rsidRPr="00304AF7" w:rsidRDefault="00304AF7" w:rsidP="00304AF7">
            <w:pPr>
              <w:shd w:val="clear" w:color="auto" w:fill="FFFFFF"/>
              <w:spacing w:beforeAutospacing="1" w:after="0" w:afterAutospacing="1" w:line="240" w:lineRule="auto"/>
              <w:textAlignment w:val="baseline"/>
              <w:outlineLvl w:val="1"/>
              <w:rPr>
                <w:rFonts w:ascii="Helvetica" w:eastAsia="Times New Roman" w:hAnsi="Helvetica" w:cs="Helvetica"/>
                <w:color w:val="212121"/>
                <w:sz w:val="36"/>
                <w:szCs w:val="36"/>
              </w:rPr>
            </w:pPr>
            <w:r w:rsidRPr="00304AF7">
              <w:rPr>
                <w:rFonts w:ascii="Helvetica" w:eastAsia="Times New Roman" w:hAnsi="Helvetica" w:cs="Helvetica"/>
                <w:color w:val="212121"/>
                <w:sz w:val="48"/>
                <w:szCs w:val="48"/>
                <w:bdr w:val="none" w:sz="0" w:space="0" w:color="auto" w:frame="1"/>
              </w:rPr>
              <w:t>Gastroenterologist</w:t>
            </w:r>
          </w:p>
          <w:p w14:paraId="24D011E5" w14:textId="77777777" w:rsidR="00304AF7" w:rsidRPr="00304AF7" w:rsidRDefault="00304AF7" w:rsidP="00304AF7">
            <w:pPr>
              <w:shd w:val="clear" w:color="auto" w:fill="FFFFFF"/>
              <w:spacing w:beforeAutospacing="1" w:after="0" w:afterAutospacing="1" w:line="240" w:lineRule="auto"/>
              <w:textAlignment w:val="baseline"/>
              <w:rPr>
                <w:rFonts w:ascii="Times" w:eastAsia="Times New Roman" w:hAnsi="Times" w:cs="Times"/>
                <w:color w:val="212121"/>
                <w:sz w:val="24"/>
                <w:szCs w:val="24"/>
              </w:rPr>
            </w:pPr>
            <w:r w:rsidRPr="00304AF7">
              <w:rPr>
                <w:rFonts w:ascii="Times" w:eastAsia="Times New Roman" w:hAnsi="Times" w:cs="Times"/>
                <w:color w:val="212121"/>
                <w:sz w:val="24"/>
                <w:szCs w:val="24"/>
              </w:rPr>
              <w:t>A sub-specialty of internal medicine, </w:t>
            </w:r>
            <w:hyperlink r:id="rId46" w:history="1">
              <w:r w:rsidRPr="00304AF7">
                <w:rPr>
                  <w:rFonts w:ascii="Times" w:eastAsia="Times New Roman" w:hAnsi="Times" w:cs="Times"/>
                  <w:color w:val="401E47"/>
                  <w:sz w:val="24"/>
                  <w:szCs w:val="24"/>
                  <w:u w:val="single"/>
                </w:rPr>
                <w:t>gastroenterologists</w:t>
              </w:r>
            </w:hyperlink>
            <w:r w:rsidRPr="00304AF7">
              <w:rPr>
                <w:rFonts w:ascii="Times" w:eastAsia="Times New Roman" w:hAnsi="Times" w:cs="Times"/>
                <w:color w:val="212121"/>
                <w:sz w:val="24"/>
                <w:szCs w:val="24"/>
              </w:rPr>
              <w:t> treat the functions and diseases of the digestive system.</w:t>
            </w:r>
            <w:r w:rsidRPr="00304AF7">
              <w:rPr>
                <w:rFonts w:ascii="Times" w:eastAsia="Times New Roman" w:hAnsi="Times" w:cs="Times"/>
                <w:color w:val="0000EE"/>
                <w:sz w:val="18"/>
                <w:szCs w:val="18"/>
                <w:bdr w:val="none" w:sz="0" w:space="0" w:color="auto" w:frame="1"/>
                <w:vertAlign w:val="superscript"/>
              </w:rPr>
              <w:t>11</w:t>
            </w:r>
            <w:r w:rsidRPr="00304AF7">
              <w:rPr>
                <w:rFonts w:ascii="Tahoma" w:eastAsia="Times New Roman" w:hAnsi="Tahoma" w:cs="Tahoma"/>
                <w:color w:val="212121"/>
                <w:sz w:val="24"/>
                <w:szCs w:val="24"/>
              </w:rPr>
              <w:t>﻿</w:t>
            </w:r>
            <w:r w:rsidRPr="00304AF7">
              <w:rPr>
                <w:rFonts w:ascii="Times" w:eastAsia="Times New Roman" w:hAnsi="Times" w:cs="Times"/>
                <w:color w:val="212121"/>
                <w:sz w:val="24"/>
                <w:szCs w:val="24"/>
              </w:rPr>
              <w:t xml:space="preserve"> This field attracts physicians who enjoy doing procedures, but who also like seeing patients in an outpatient setting.</w:t>
            </w:r>
          </w:p>
          <w:p w14:paraId="5D4B3377" w14:textId="77777777" w:rsidR="00304AF7" w:rsidRPr="00304AF7" w:rsidRDefault="00304AF7" w:rsidP="00304AF7">
            <w:pPr>
              <w:shd w:val="clear" w:color="auto" w:fill="FFFFFF"/>
              <w:spacing w:beforeAutospacing="1" w:after="0" w:afterAutospacing="1" w:line="240" w:lineRule="auto"/>
              <w:textAlignment w:val="baseline"/>
              <w:outlineLvl w:val="1"/>
              <w:rPr>
                <w:rFonts w:ascii="Helvetica" w:eastAsia="Times New Roman" w:hAnsi="Helvetica" w:cs="Helvetica"/>
                <w:color w:val="212121"/>
                <w:sz w:val="36"/>
                <w:szCs w:val="36"/>
              </w:rPr>
            </w:pPr>
            <w:r w:rsidRPr="00304AF7">
              <w:rPr>
                <w:rFonts w:ascii="Helvetica" w:eastAsia="Times New Roman" w:hAnsi="Helvetica" w:cs="Helvetica"/>
                <w:color w:val="212121"/>
                <w:sz w:val="48"/>
                <w:szCs w:val="48"/>
                <w:bdr w:val="none" w:sz="0" w:space="0" w:color="auto" w:frame="1"/>
              </w:rPr>
              <w:t>Infectious Disease Physician</w:t>
            </w:r>
          </w:p>
          <w:p w14:paraId="29023BB1" w14:textId="77777777" w:rsidR="00304AF7" w:rsidRPr="00304AF7" w:rsidRDefault="00304AF7" w:rsidP="00304AF7">
            <w:pPr>
              <w:shd w:val="clear" w:color="auto" w:fill="FFFFFF"/>
              <w:spacing w:beforeAutospacing="1" w:after="0" w:afterAutospacing="1" w:line="240" w:lineRule="auto"/>
              <w:textAlignment w:val="baseline"/>
              <w:rPr>
                <w:rFonts w:ascii="Times" w:eastAsia="Times New Roman" w:hAnsi="Times" w:cs="Times"/>
                <w:color w:val="212121"/>
                <w:sz w:val="24"/>
                <w:szCs w:val="24"/>
              </w:rPr>
            </w:pPr>
            <w:hyperlink r:id="rId47" w:history="1">
              <w:r w:rsidRPr="00304AF7">
                <w:rPr>
                  <w:rFonts w:ascii="Times" w:eastAsia="Times New Roman" w:hAnsi="Times" w:cs="Times"/>
                  <w:color w:val="401E47"/>
                  <w:sz w:val="24"/>
                  <w:szCs w:val="24"/>
                  <w:u w:val="single"/>
                </w:rPr>
                <w:t>Infectious disease</w:t>
              </w:r>
            </w:hyperlink>
            <w:r w:rsidRPr="00304AF7">
              <w:rPr>
                <w:rFonts w:ascii="Times" w:eastAsia="Times New Roman" w:hAnsi="Times" w:cs="Times"/>
                <w:color w:val="212121"/>
                <w:sz w:val="24"/>
                <w:szCs w:val="24"/>
              </w:rPr>
              <w:t> physicians deal with infections that are hard to diagnose or treat.</w:t>
            </w:r>
            <w:r w:rsidRPr="00304AF7">
              <w:rPr>
                <w:rFonts w:ascii="Times" w:eastAsia="Times New Roman" w:hAnsi="Times" w:cs="Times"/>
                <w:color w:val="0000EE"/>
                <w:sz w:val="18"/>
                <w:szCs w:val="18"/>
                <w:bdr w:val="none" w:sz="0" w:space="0" w:color="auto" w:frame="1"/>
                <w:vertAlign w:val="superscript"/>
              </w:rPr>
              <w:t>12</w:t>
            </w:r>
            <w:r w:rsidRPr="00304AF7">
              <w:rPr>
                <w:rFonts w:ascii="Tahoma" w:eastAsia="Times New Roman" w:hAnsi="Tahoma" w:cs="Tahoma"/>
                <w:color w:val="212121"/>
                <w:sz w:val="24"/>
                <w:szCs w:val="24"/>
              </w:rPr>
              <w:t>﻿</w:t>
            </w:r>
            <w:r w:rsidRPr="00304AF7">
              <w:rPr>
                <w:rFonts w:ascii="Times" w:eastAsia="Times New Roman" w:hAnsi="Times" w:cs="Times"/>
                <w:color w:val="212121"/>
                <w:sz w:val="24"/>
                <w:szCs w:val="24"/>
              </w:rPr>
              <w:t xml:space="preserve"> A sub-specialty of internal medicine, infectious disease physicians treat serious infections such as the swine flu, bird flu, and HIV/AIDS, among other communicable diseases.</w:t>
            </w:r>
          </w:p>
          <w:p w14:paraId="55B8B883" w14:textId="77777777" w:rsidR="00304AF7" w:rsidRPr="00304AF7" w:rsidRDefault="00304AF7" w:rsidP="00304AF7">
            <w:pPr>
              <w:shd w:val="clear" w:color="auto" w:fill="FFFFFF"/>
              <w:spacing w:beforeAutospacing="1" w:after="0" w:afterAutospacing="1" w:line="240" w:lineRule="auto"/>
              <w:textAlignment w:val="baseline"/>
              <w:outlineLvl w:val="1"/>
              <w:rPr>
                <w:rFonts w:ascii="Helvetica" w:eastAsia="Times New Roman" w:hAnsi="Helvetica" w:cs="Helvetica"/>
                <w:color w:val="212121"/>
                <w:sz w:val="36"/>
                <w:szCs w:val="36"/>
              </w:rPr>
            </w:pPr>
            <w:r w:rsidRPr="00304AF7">
              <w:rPr>
                <w:rFonts w:ascii="Helvetica" w:eastAsia="Times New Roman" w:hAnsi="Helvetica" w:cs="Helvetica"/>
                <w:color w:val="212121"/>
                <w:sz w:val="48"/>
                <w:szCs w:val="48"/>
                <w:bdr w:val="none" w:sz="0" w:space="0" w:color="auto" w:frame="1"/>
              </w:rPr>
              <w:lastRenderedPageBreak/>
              <w:t>Nephrologist</w:t>
            </w:r>
          </w:p>
          <w:p w14:paraId="2A8B50CF" w14:textId="77777777" w:rsidR="00304AF7" w:rsidRPr="00304AF7" w:rsidRDefault="00304AF7" w:rsidP="00304AF7">
            <w:pPr>
              <w:shd w:val="clear" w:color="auto" w:fill="FFFFFF"/>
              <w:spacing w:beforeAutospacing="1" w:after="0" w:afterAutospacing="1" w:line="240" w:lineRule="auto"/>
              <w:textAlignment w:val="baseline"/>
              <w:rPr>
                <w:rFonts w:ascii="Times" w:eastAsia="Times New Roman" w:hAnsi="Times" w:cs="Times"/>
                <w:color w:val="212121"/>
                <w:sz w:val="24"/>
                <w:szCs w:val="24"/>
              </w:rPr>
            </w:pPr>
            <w:hyperlink r:id="rId48" w:history="1">
              <w:r w:rsidRPr="00304AF7">
                <w:rPr>
                  <w:rFonts w:ascii="Times" w:eastAsia="Times New Roman" w:hAnsi="Times" w:cs="Times"/>
                  <w:color w:val="401E47"/>
                  <w:sz w:val="24"/>
                  <w:szCs w:val="24"/>
                  <w:u w:val="single"/>
                </w:rPr>
                <w:t>Nephrologists</w:t>
              </w:r>
            </w:hyperlink>
            <w:r w:rsidRPr="00304AF7">
              <w:rPr>
                <w:rFonts w:ascii="Times" w:eastAsia="Times New Roman" w:hAnsi="Times" w:cs="Times"/>
                <w:color w:val="212121"/>
                <w:sz w:val="24"/>
                <w:szCs w:val="24"/>
              </w:rPr>
              <w:t> treat kidney disease and prescribe dialysis for those experiencing kidney failure.</w:t>
            </w:r>
            <w:r w:rsidRPr="00304AF7">
              <w:rPr>
                <w:rFonts w:ascii="Times" w:eastAsia="Times New Roman" w:hAnsi="Times" w:cs="Times"/>
                <w:color w:val="0000EE"/>
                <w:sz w:val="18"/>
                <w:szCs w:val="18"/>
                <w:bdr w:val="none" w:sz="0" w:space="0" w:color="auto" w:frame="1"/>
                <w:vertAlign w:val="superscript"/>
              </w:rPr>
              <w:t>13</w:t>
            </w:r>
            <w:r w:rsidRPr="00304AF7">
              <w:rPr>
                <w:rFonts w:ascii="Tahoma" w:eastAsia="Times New Roman" w:hAnsi="Tahoma" w:cs="Tahoma"/>
                <w:color w:val="212121"/>
                <w:sz w:val="24"/>
                <w:szCs w:val="24"/>
              </w:rPr>
              <w:t>﻿</w:t>
            </w:r>
            <w:r w:rsidRPr="00304AF7">
              <w:rPr>
                <w:rFonts w:ascii="Times" w:eastAsia="Times New Roman" w:hAnsi="Times" w:cs="Times"/>
                <w:color w:val="212121"/>
                <w:sz w:val="24"/>
                <w:szCs w:val="24"/>
              </w:rPr>
              <w:t xml:space="preserve"> These physicians train in internal medicine and then sub-specialize in nephrology, which requires an additional two to three years of fellowship training.</w:t>
            </w:r>
          </w:p>
          <w:p w14:paraId="3DA7D929" w14:textId="77777777" w:rsidR="00304AF7" w:rsidRPr="00304AF7" w:rsidRDefault="00304AF7" w:rsidP="00304AF7">
            <w:pPr>
              <w:shd w:val="clear" w:color="auto" w:fill="FFFFFF"/>
              <w:spacing w:beforeAutospacing="1" w:after="0" w:afterAutospacing="1" w:line="240" w:lineRule="auto"/>
              <w:textAlignment w:val="baseline"/>
              <w:outlineLvl w:val="1"/>
              <w:rPr>
                <w:rFonts w:ascii="Helvetica" w:eastAsia="Times New Roman" w:hAnsi="Helvetica" w:cs="Helvetica"/>
                <w:color w:val="212121"/>
                <w:sz w:val="36"/>
                <w:szCs w:val="36"/>
              </w:rPr>
            </w:pPr>
            <w:r w:rsidRPr="00304AF7">
              <w:rPr>
                <w:rFonts w:ascii="Helvetica" w:eastAsia="Times New Roman" w:hAnsi="Helvetica" w:cs="Helvetica"/>
                <w:color w:val="212121"/>
                <w:sz w:val="48"/>
                <w:szCs w:val="48"/>
                <w:bdr w:val="none" w:sz="0" w:space="0" w:color="auto" w:frame="1"/>
              </w:rPr>
              <w:t>Ophthalmologist</w:t>
            </w:r>
          </w:p>
          <w:p w14:paraId="6B42CA11" w14:textId="77777777" w:rsidR="00304AF7" w:rsidRPr="00304AF7" w:rsidRDefault="00304AF7" w:rsidP="00304AF7">
            <w:pPr>
              <w:shd w:val="clear" w:color="auto" w:fill="FFFFFF"/>
              <w:spacing w:beforeAutospacing="1" w:after="0" w:afterAutospacing="1" w:line="240" w:lineRule="auto"/>
              <w:textAlignment w:val="baseline"/>
              <w:rPr>
                <w:rFonts w:ascii="Times" w:eastAsia="Times New Roman" w:hAnsi="Times" w:cs="Times"/>
                <w:color w:val="212121"/>
                <w:sz w:val="24"/>
                <w:szCs w:val="24"/>
              </w:rPr>
            </w:pPr>
            <w:hyperlink r:id="rId49" w:history="1">
              <w:r w:rsidRPr="00304AF7">
                <w:rPr>
                  <w:rFonts w:ascii="Times" w:eastAsia="Times New Roman" w:hAnsi="Times" w:cs="Times"/>
                  <w:color w:val="401E47"/>
                  <w:sz w:val="24"/>
                  <w:szCs w:val="24"/>
                  <w:u w:val="single"/>
                </w:rPr>
                <w:t>Ophthalmologists</w:t>
              </w:r>
            </w:hyperlink>
            <w:r w:rsidRPr="00304AF7">
              <w:rPr>
                <w:rFonts w:ascii="Times" w:eastAsia="Times New Roman" w:hAnsi="Times" w:cs="Times"/>
                <w:color w:val="212121"/>
                <w:sz w:val="24"/>
                <w:szCs w:val="24"/>
              </w:rPr>
              <w:t> are </w:t>
            </w:r>
            <w:hyperlink r:id="rId50" w:history="1">
              <w:r w:rsidRPr="00304AF7">
                <w:rPr>
                  <w:rFonts w:ascii="Times" w:eastAsia="Times New Roman" w:hAnsi="Times" w:cs="Times"/>
                  <w:color w:val="401E47"/>
                  <w:sz w:val="24"/>
                  <w:szCs w:val="24"/>
                  <w:u w:val="single"/>
                </w:rPr>
                <w:t>medical doctors</w:t>
              </w:r>
            </w:hyperlink>
            <w:r w:rsidRPr="00304AF7">
              <w:rPr>
                <w:rFonts w:ascii="Times" w:eastAsia="Times New Roman" w:hAnsi="Times" w:cs="Times"/>
                <w:color w:val="212121"/>
                <w:sz w:val="24"/>
                <w:szCs w:val="24"/>
              </w:rPr>
              <w:t> who treat diseases or disorders of the eyes, such as cataracts and glaucoma.</w:t>
            </w:r>
            <w:r w:rsidRPr="00304AF7">
              <w:rPr>
                <w:rFonts w:ascii="Times" w:eastAsia="Times New Roman" w:hAnsi="Times" w:cs="Times"/>
                <w:color w:val="0000EE"/>
                <w:sz w:val="18"/>
                <w:szCs w:val="18"/>
                <w:bdr w:val="none" w:sz="0" w:space="0" w:color="auto" w:frame="1"/>
                <w:vertAlign w:val="superscript"/>
              </w:rPr>
              <w:t>14</w:t>
            </w:r>
            <w:r w:rsidRPr="00304AF7">
              <w:rPr>
                <w:rFonts w:ascii="Tahoma" w:eastAsia="Times New Roman" w:hAnsi="Tahoma" w:cs="Tahoma"/>
                <w:color w:val="212121"/>
                <w:sz w:val="24"/>
                <w:szCs w:val="24"/>
              </w:rPr>
              <w:t>﻿</w:t>
            </w:r>
            <w:r w:rsidRPr="00304AF7">
              <w:rPr>
                <w:rFonts w:ascii="Times" w:eastAsia="Times New Roman" w:hAnsi="Times" w:cs="Times"/>
                <w:color w:val="212121"/>
                <w:sz w:val="24"/>
                <w:szCs w:val="24"/>
              </w:rPr>
              <w:t xml:space="preserve"> They perform eye surgery when necessary. Vision correction that cannot be handled by an optometrist may be treated by an ophthalmologist.</w:t>
            </w:r>
          </w:p>
          <w:p w14:paraId="7C4ED5A6" w14:textId="77777777" w:rsidR="00304AF7" w:rsidRPr="00304AF7" w:rsidRDefault="00304AF7" w:rsidP="00304AF7">
            <w:pPr>
              <w:shd w:val="clear" w:color="auto" w:fill="FFFFFF"/>
              <w:spacing w:beforeAutospacing="1" w:after="0" w:afterAutospacing="1" w:line="240" w:lineRule="auto"/>
              <w:textAlignment w:val="baseline"/>
              <w:outlineLvl w:val="1"/>
              <w:rPr>
                <w:rFonts w:ascii="Helvetica" w:eastAsia="Times New Roman" w:hAnsi="Helvetica" w:cs="Helvetica"/>
                <w:color w:val="212121"/>
                <w:sz w:val="36"/>
                <w:szCs w:val="36"/>
              </w:rPr>
            </w:pPr>
            <w:r w:rsidRPr="00304AF7">
              <w:rPr>
                <w:rFonts w:ascii="Helvetica" w:eastAsia="Times New Roman" w:hAnsi="Helvetica" w:cs="Helvetica"/>
                <w:color w:val="212121"/>
                <w:sz w:val="48"/>
                <w:szCs w:val="48"/>
                <w:bdr w:val="none" w:sz="0" w:space="0" w:color="auto" w:frame="1"/>
              </w:rPr>
              <w:t>Otolaryngologist</w:t>
            </w:r>
          </w:p>
          <w:p w14:paraId="77673BA9" w14:textId="77777777" w:rsidR="00304AF7" w:rsidRPr="00304AF7" w:rsidRDefault="00304AF7" w:rsidP="00304AF7">
            <w:pPr>
              <w:shd w:val="clear" w:color="auto" w:fill="FFFFFF"/>
              <w:spacing w:beforeAutospacing="1" w:after="0" w:afterAutospacing="1" w:line="240" w:lineRule="auto"/>
              <w:textAlignment w:val="baseline"/>
              <w:rPr>
                <w:rFonts w:ascii="Times" w:eastAsia="Times New Roman" w:hAnsi="Times" w:cs="Times"/>
                <w:color w:val="212121"/>
                <w:sz w:val="24"/>
                <w:szCs w:val="24"/>
              </w:rPr>
            </w:pPr>
            <w:r w:rsidRPr="00304AF7">
              <w:rPr>
                <w:rFonts w:ascii="Times" w:eastAsia="Times New Roman" w:hAnsi="Times" w:cs="Times"/>
                <w:color w:val="212121"/>
                <w:sz w:val="24"/>
                <w:szCs w:val="24"/>
              </w:rPr>
              <w:t>Otolaryngologists, also known as otorhinolaryngologists, are more commonly referred to as </w:t>
            </w:r>
            <w:hyperlink r:id="rId51" w:history="1">
              <w:r w:rsidRPr="00304AF7">
                <w:rPr>
                  <w:rFonts w:ascii="Times" w:eastAsia="Times New Roman" w:hAnsi="Times" w:cs="Times"/>
                  <w:color w:val="401E47"/>
                  <w:sz w:val="24"/>
                  <w:szCs w:val="24"/>
                  <w:u w:val="single"/>
                </w:rPr>
                <w:t>ENTs</w:t>
              </w:r>
            </w:hyperlink>
            <w:r w:rsidRPr="00304AF7">
              <w:rPr>
                <w:rFonts w:ascii="Times" w:eastAsia="Times New Roman" w:hAnsi="Times" w:cs="Times"/>
                <w:color w:val="212121"/>
                <w:sz w:val="24"/>
                <w:szCs w:val="24"/>
              </w:rPr>
              <w:t>, which stands for "ear, nose, and throat."</w:t>
            </w:r>
            <w:r w:rsidRPr="00304AF7">
              <w:rPr>
                <w:rFonts w:ascii="Times" w:eastAsia="Times New Roman" w:hAnsi="Times" w:cs="Times"/>
                <w:color w:val="0000EE"/>
                <w:sz w:val="18"/>
                <w:szCs w:val="18"/>
                <w:bdr w:val="none" w:sz="0" w:space="0" w:color="auto" w:frame="1"/>
                <w:vertAlign w:val="superscript"/>
              </w:rPr>
              <w:t>15</w:t>
            </w:r>
            <w:r w:rsidRPr="00304AF7">
              <w:rPr>
                <w:rFonts w:ascii="Tahoma" w:eastAsia="Times New Roman" w:hAnsi="Tahoma" w:cs="Tahoma"/>
                <w:color w:val="212121"/>
                <w:sz w:val="24"/>
                <w:szCs w:val="24"/>
              </w:rPr>
              <w:t>﻿</w:t>
            </w:r>
            <w:r w:rsidRPr="00304AF7">
              <w:rPr>
                <w:rFonts w:ascii="Times" w:eastAsia="Times New Roman" w:hAnsi="Times" w:cs="Times"/>
                <w:color w:val="212121"/>
                <w:sz w:val="24"/>
                <w:szCs w:val="24"/>
              </w:rPr>
              <w:t xml:space="preserve"> Otolaryngology is another field that entails a combination of surgical skills and office-based medicine and treatment.</w:t>
            </w:r>
          </w:p>
          <w:p w14:paraId="4E68B40F" w14:textId="77777777" w:rsidR="00304AF7" w:rsidRPr="00304AF7" w:rsidRDefault="00304AF7" w:rsidP="00304AF7">
            <w:pPr>
              <w:shd w:val="clear" w:color="auto" w:fill="FFFFFF"/>
              <w:spacing w:before="100" w:beforeAutospacing="1" w:after="100" w:afterAutospacing="1" w:line="240" w:lineRule="auto"/>
              <w:textAlignment w:val="baseline"/>
              <w:rPr>
                <w:rFonts w:ascii="Times" w:eastAsia="Times New Roman" w:hAnsi="Times" w:cs="Times"/>
                <w:color w:val="212121"/>
                <w:sz w:val="24"/>
                <w:szCs w:val="24"/>
              </w:rPr>
            </w:pPr>
            <w:r w:rsidRPr="00304AF7">
              <w:rPr>
                <w:rFonts w:ascii="Times" w:eastAsia="Times New Roman" w:hAnsi="Times" w:cs="Times"/>
                <w:color w:val="212121"/>
                <w:sz w:val="24"/>
                <w:szCs w:val="24"/>
              </w:rPr>
              <w:t>ENTs cover a lot of issues including sinus problems, allergies, head and neck cancers, and more. As a result, many physicians sub-specialize in a specific area of otolaryngology.</w:t>
            </w:r>
          </w:p>
          <w:p w14:paraId="21D0926C" w14:textId="77777777" w:rsidR="00304AF7" w:rsidRPr="00304AF7" w:rsidRDefault="00304AF7" w:rsidP="00304AF7">
            <w:pPr>
              <w:shd w:val="clear" w:color="auto" w:fill="FFFFFF"/>
              <w:spacing w:beforeAutospacing="1" w:after="0" w:afterAutospacing="1" w:line="240" w:lineRule="auto"/>
              <w:textAlignment w:val="baseline"/>
              <w:outlineLvl w:val="1"/>
              <w:rPr>
                <w:rFonts w:ascii="Helvetica" w:eastAsia="Times New Roman" w:hAnsi="Helvetica" w:cs="Helvetica"/>
                <w:color w:val="212121"/>
                <w:sz w:val="36"/>
                <w:szCs w:val="36"/>
              </w:rPr>
            </w:pPr>
            <w:r w:rsidRPr="00304AF7">
              <w:rPr>
                <w:rFonts w:ascii="Helvetica" w:eastAsia="Times New Roman" w:hAnsi="Helvetica" w:cs="Helvetica"/>
                <w:color w:val="212121"/>
                <w:sz w:val="48"/>
                <w:szCs w:val="48"/>
                <w:bdr w:val="none" w:sz="0" w:space="0" w:color="auto" w:frame="1"/>
              </w:rPr>
              <w:t>Pulmonologist</w:t>
            </w:r>
          </w:p>
          <w:p w14:paraId="598DED15" w14:textId="77777777" w:rsidR="00304AF7" w:rsidRPr="00304AF7" w:rsidRDefault="00304AF7" w:rsidP="00304AF7">
            <w:pPr>
              <w:shd w:val="clear" w:color="auto" w:fill="FFFFFF"/>
              <w:spacing w:beforeAutospacing="1" w:after="0" w:afterAutospacing="1" w:line="240" w:lineRule="auto"/>
              <w:textAlignment w:val="baseline"/>
              <w:rPr>
                <w:rFonts w:ascii="Times" w:eastAsia="Times New Roman" w:hAnsi="Times" w:cs="Times"/>
                <w:color w:val="212121"/>
                <w:sz w:val="24"/>
                <w:szCs w:val="24"/>
              </w:rPr>
            </w:pPr>
            <w:hyperlink r:id="rId52" w:history="1">
              <w:r w:rsidRPr="00304AF7">
                <w:rPr>
                  <w:rFonts w:ascii="Times" w:eastAsia="Times New Roman" w:hAnsi="Times" w:cs="Times"/>
                  <w:color w:val="401E47"/>
                  <w:sz w:val="24"/>
                  <w:szCs w:val="24"/>
                  <w:u w:val="single"/>
                </w:rPr>
                <w:t>Pulmonologists</w:t>
              </w:r>
            </w:hyperlink>
            <w:r w:rsidRPr="00304AF7">
              <w:rPr>
                <w:rFonts w:ascii="Times" w:eastAsia="Times New Roman" w:hAnsi="Times" w:cs="Times"/>
                <w:color w:val="212121"/>
                <w:sz w:val="24"/>
                <w:szCs w:val="24"/>
              </w:rPr>
              <w:t> treat the cardio-pulmonary system, which consists of the organs that work together to help a person breathe, such as the lungs and heart.</w:t>
            </w:r>
            <w:r w:rsidRPr="00304AF7">
              <w:rPr>
                <w:rFonts w:ascii="Times" w:eastAsia="Times New Roman" w:hAnsi="Times" w:cs="Times"/>
                <w:color w:val="0000EE"/>
                <w:sz w:val="18"/>
                <w:szCs w:val="18"/>
                <w:bdr w:val="none" w:sz="0" w:space="0" w:color="auto" w:frame="1"/>
                <w:vertAlign w:val="superscript"/>
              </w:rPr>
              <w:t>16</w:t>
            </w:r>
            <w:r w:rsidRPr="00304AF7">
              <w:rPr>
                <w:rFonts w:ascii="Tahoma" w:eastAsia="Times New Roman" w:hAnsi="Tahoma" w:cs="Tahoma"/>
                <w:color w:val="212121"/>
                <w:sz w:val="24"/>
                <w:szCs w:val="24"/>
              </w:rPr>
              <w:t>﻿</w:t>
            </w:r>
            <w:r w:rsidRPr="00304AF7">
              <w:rPr>
                <w:rFonts w:ascii="Times" w:eastAsia="Times New Roman" w:hAnsi="Times" w:cs="Times"/>
                <w:color w:val="212121"/>
                <w:sz w:val="24"/>
                <w:szCs w:val="24"/>
              </w:rPr>
              <w:t xml:space="preserve"> Their training is often critical care medicine in conjunction with pulmonary disease. As a result, they may work as intensivists (physicians who cover the intensive care unit) in addition to seeing patients in an office setting to treat breathing disorders, severe allergies, lung problems, and other respiratory diseases.</w:t>
            </w:r>
          </w:p>
          <w:p w14:paraId="34CD3325" w14:textId="77777777" w:rsidR="00304AF7" w:rsidRPr="00304AF7" w:rsidRDefault="00304AF7" w:rsidP="00304AF7">
            <w:pPr>
              <w:shd w:val="clear" w:color="auto" w:fill="FFFFFF"/>
              <w:spacing w:beforeAutospacing="1" w:after="0" w:afterAutospacing="1" w:line="240" w:lineRule="auto"/>
              <w:textAlignment w:val="baseline"/>
              <w:outlineLvl w:val="1"/>
              <w:rPr>
                <w:rFonts w:ascii="Helvetica" w:eastAsia="Times New Roman" w:hAnsi="Helvetica" w:cs="Helvetica"/>
                <w:color w:val="212121"/>
                <w:sz w:val="36"/>
                <w:szCs w:val="36"/>
              </w:rPr>
            </w:pPr>
            <w:r w:rsidRPr="00304AF7">
              <w:rPr>
                <w:rFonts w:ascii="Helvetica" w:eastAsia="Times New Roman" w:hAnsi="Helvetica" w:cs="Helvetica"/>
                <w:color w:val="212121"/>
                <w:sz w:val="48"/>
                <w:szCs w:val="48"/>
                <w:bdr w:val="none" w:sz="0" w:space="0" w:color="auto" w:frame="1"/>
              </w:rPr>
              <w:lastRenderedPageBreak/>
              <w:t>Neurologist</w:t>
            </w:r>
          </w:p>
          <w:p w14:paraId="3F2FD73A" w14:textId="77777777" w:rsidR="00304AF7" w:rsidRPr="00304AF7" w:rsidRDefault="00304AF7" w:rsidP="00304AF7">
            <w:pPr>
              <w:shd w:val="clear" w:color="auto" w:fill="FFFFFF"/>
              <w:spacing w:beforeAutospacing="1" w:after="0" w:afterAutospacing="1" w:line="240" w:lineRule="auto"/>
              <w:textAlignment w:val="baseline"/>
              <w:rPr>
                <w:rFonts w:ascii="Times" w:eastAsia="Times New Roman" w:hAnsi="Times" w:cs="Times"/>
                <w:color w:val="212121"/>
                <w:sz w:val="24"/>
                <w:szCs w:val="24"/>
              </w:rPr>
            </w:pPr>
            <w:hyperlink r:id="rId53" w:history="1">
              <w:r w:rsidRPr="00304AF7">
                <w:rPr>
                  <w:rFonts w:ascii="Times" w:eastAsia="Times New Roman" w:hAnsi="Times" w:cs="Times"/>
                  <w:color w:val="401E47"/>
                  <w:sz w:val="24"/>
                  <w:szCs w:val="24"/>
                  <w:u w:val="single"/>
                </w:rPr>
                <w:t>Neurologists</w:t>
              </w:r>
            </w:hyperlink>
            <w:r w:rsidRPr="00304AF7">
              <w:rPr>
                <w:rFonts w:ascii="Times" w:eastAsia="Times New Roman" w:hAnsi="Times" w:cs="Times"/>
                <w:color w:val="212121"/>
                <w:sz w:val="24"/>
                <w:szCs w:val="24"/>
              </w:rPr>
              <w:t> are doctors who take care of patients with medical conditions that affect the brain, spine, or nerves.</w:t>
            </w:r>
            <w:r w:rsidRPr="00304AF7">
              <w:rPr>
                <w:rFonts w:ascii="Times" w:eastAsia="Times New Roman" w:hAnsi="Times" w:cs="Times"/>
                <w:color w:val="0000EE"/>
                <w:sz w:val="18"/>
                <w:szCs w:val="18"/>
                <w:bdr w:val="none" w:sz="0" w:space="0" w:color="auto" w:frame="1"/>
                <w:vertAlign w:val="superscript"/>
              </w:rPr>
              <w:t>17</w:t>
            </w:r>
            <w:r w:rsidRPr="00304AF7">
              <w:rPr>
                <w:rFonts w:ascii="Tahoma" w:eastAsia="Times New Roman" w:hAnsi="Tahoma" w:cs="Tahoma"/>
                <w:color w:val="212121"/>
                <w:sz w:val="24"/>
                <w:szCs w:val="24"/>
              </w:rPr>
              <w:t>﻿</w:t>
            </w:r>
            <w:r w:rsidRPr="00304AF7">
              <w:rPr>
                <w:rFonts w:ascii="Times" w:eastAsia="Times New Roman" w:hAnsi="Times" w:cs="Times"/>
                <w:color w:val="212121"/>
                <w:sz w:val="24"/>
                <w:szCs w:val="24"/>
              </w:rPr>
              <w:t xml:space="preserve"> Neurologists see patients who have complex medical disorders, such as Parkinson's disease, multiple sclerosis, and neuropathy. They also take care of patients who have common problems such as migraine headaches and dizziness.</w:t>
            </w:r>
          </w:p>
          <w:p w14:paraId="29609C2C" w14:textId="77777777" w:rsidR="00304AF7" w:rsidRPr="00304AF7" w:rsidRDefault="00304AF7" w:rsidP="00304AF7">
            <w:pPr>
              <w:shd w:val="clear" w:color="auto" w:fill="FFFFFF"/>
              <w:spacing w:beforeAutospacing="1" w:after="0" w:afterAutospacing="1" w:line="240" w:lineRule="auto"/>
              <w:textAlignment w:val="baseline"/>
              <w:outlineLvl w:val="1"/>
              <w:rPr>
                <w:rFonts w:ascii="Helvetica" w:eastAsia="Times New Roman" w:hAnsi="Helvetica" w:cs="Helvetica"/>
                <w:color w:val="212121"/>
                <w:sz w:val="36"/>
                <w:szCs w:val="36"/>
              </w:rPr>
            </w:pPr>
            <w:r w:rsidRPr="00304AF7">
              <w:rPr>
                <w:rFonts w:ascii="Helvetica" w:eastAsia="Times New Roman" w:hAnsi="Helvetica" w:cs="Helvetica"/>
                <w:color w:val="212121"/>
                <w:sz w:val="48"/>
                <w:szCs w:val="48"/>
                <w:bdr w:val="none" w:sz="0" w:space="0" w:color="auto" w:frame="1"/>
              </w:rPr>
              <w:t>Physician Executive</w:t>
            </w:r>
          </w:p>
          <w:p w14:paraId="7A53FE20" w14:textId="77777777" w:rsidR="00304AF7" w:rsidRPr="00304AF7" w:rsidRDefault="00304AF7" w:rsidP="00304AF7">
            <w:pPr>
              <w:shd w:val="clear" w:color="auto" w:fill="FFFFFF"/>
              <w:spacing w:beforeAutospacing="1" w:after="0" w:afterAutospacing="1" w:line="240" w:lineRule="auto"/>
              <w:textAlignment w:val="baseline"/>
              <w:rPr>
                <w:rFonts w:ascii="Times" w:eastAsia="Times New Roman" w:hAnsi="Times" w:cs="Times"/>
                <w:color w:val="212121"/>
                <w:sz w:val="24"/>
                <w:szCs w:val="24"/>
              </w:rPr>
            </w:pPr>
            <w:r w:rsidRPr="00304AF7">
              <w:rPr>
                <w:rFonts w:ascii="Times" w:eastAsia="Times New Roman" w:hAnsi="Times" w:cs="Times"/>
                <w:color w:val="212121"/>
                <w:sz w:val="24"/>
                <w:szCs w:val="24"/>
              </w:rPr>
              <w:t>Some physicians do not practice medicine, instead, taking leading roles in health care policy, pharmaceutical research, or health insurance companies.</w:t>
            </w:r>
            <w:r w:rsidRPr="00304AF7">
              <w:rPr>
                <w:rFonts w:ascii="Times" w:eastAsia="Times New Roman" w:hAnsi="Times" w:cs="Times"/>
                <w:color w:val="0000EE"/>
                <w:sz w:val="18"/>
                <w:szCs w:val="18"/>
                <w:bdr w:val="none" w:sz="0" w:space="0" w:color="auto" w:frame="1"/>
                <w:vertAlign w:val="superscript"/>
              </w:rPr>
              <w:t>18</w:t>
            </w:r>
            <w:r w:rsidRPr="00304AF7">
              <w:rPr>
                <w:rFonts w:ascii="Tahoma" w:eastAsia="Times New Roman" w:hAnsi="Tahoma" w:cs="Tahoma"/>
                <w:color w:val="212121"/>
                <w:sz w:val="24"/>
                <w:szCs w:val="24"/>
              </w:rPr>
              <w:t>﻿</w:t>
            </w:r>
            <w:r w:rsidRPr="00304AF7">
              <w:rPr>
                <w:rFonts w:ascii="Times" w:eastAsia="Times New Roman" w:hAnsi="Times" w:cs="Times"/>
                <w:color w:val="212121"/>
                <w:sz w:val="24"/>
                <w:szCs w:val="24"/>
              </w:rPr>
              <w:t xml:space="preserve"> Non-clinical doctors generally are required to have completed medical school and residency, as well as to maintain a medical license.</w:t>
            </w:r>
          </w:p>
          <w:p w14:paraId="03491008" w14:textId="77777777" w:rsidR="00304AF7" w:rsidRPr="00304AF7" w:rsidRDefault="00304AF7" w:rsidP="00304AF7">
            <w:pPr>
              <w:shd w:val="clear" w:color="auto" w:fill="FFFFFF"/>
              <w:spacing w:beforeAutospacing="1" w:after="0" w:afterAutospacing="1" w:line="240" w:lineRule="auto"/>
              <w:textAlignment w:val="baseline"/>
              <w:outlineLvl w:val="1"/>
              <w:rPr>
                <w:rFonts w:ascii="Helvetica" w:eastAsia="Times New Roman" w:hAnsi="Helvetica" w:cs="Helvetica"/>
                <w:color w:val="212121"/>
                <w:sz w:val="36"/>
                <w:szCs w:val="36"/>
              </w:rPr>
            </w:pPr>
            <w:r w:rsidRPr="00304AF7">
              <w:rPr>
                <w:rFonts w:ascii="Helvetica" w:eastAsia="Times New Roman" w:hAnsi="Helvetica" w:cs="Helvetica"/>
                <w:color w:val="212121"/>
                <w:sz w:val="48"/>
                <w:szCs w:val="48"/>
                <w:bdr w:val="none" w:sz="0" w:space="0" w:color="auto" w:frame="1"/>
              </w:rPr>
              <w:t>Radiologist</w:t>
            </w:r>
          </w:p>
          <w:p w14:paraId="24F8C6DE" w14:textId="77777777" w:rsidR="00304AF7" w:rsidRPr="00304AF7" w:rsidRDefault="00304AF7" w:rsidP="00304AF7">
            <w:pPr>
              <w:shd w:val="clear" w:color="auto" w:fill="FFFFFF"/>
              <w:spacing w:beforeAutospacing="1" w:after="0" w:afterAutospacing="1" w:line="240" w:lineRule="auto"/>
              <w:textAlignment w:val="baseline"/>
              <w:rPr>
                <w:rFonts w:ascii="Times" w:eastAsia="Times New Roman" w:hAnsi="Times" w:cs="Times"/>
                <w:color w:val="212121"/>
                <w:sz w:val="24"/>
                <w:szCs w:val="24"/>
              </w:rPr>
            </w:pPr>
            <w:r w:rsidRPr="00304AF7">
              <w:rPr>
                <w:rFonts w:ascii="Times" w:eastAsia="Times New Roman" w:hAnsi="Times" w:cs="Times"/>
                <w:color w:val="212121"/>
                <w:sz w:val="24"/>
                <w:szCs w:val="24"/>
              </w:rPr>
              <w:t>A </w:t>
            </w:r>
            <w:hyperlink r:id="rId54" w:tgtFrame="_blank" w:history="1">
              <w:r w:rsidRPr="00304AF7">
                <w:rPr>
                  <w:rFonts w:ascii="Times" w:eastAsia="Times New Roman" w:hAnsi="Times" w:cs="Times"/>
                  <w:color w:val="401E47"/>
                  <w:sz w:val="24"/>
                  <w:szCs w:val="24"/>
                  <w:u w:val="single"/>
                </w:rPr>
                <w:t>radiologist</w:t>
              </w:r>
            </w:hyperlink>
            <w:r w:rsidRPr="00304AF7">
              <w:rPr>
                <w:rFonts w:ascii="Times" w:eastAsia="Times New Roman" w:hAnsi="Times" w:cs="Times"/>
                <w:color w:val="212121"/>
                <w:sz w:val="24"/>
                <w:szCs w:val="24"/>
              </w:rPr>
              <w:t> is a physician who is trained in looking at and interpreting diagnostic tests.</w:t>
            </w:r>
            <w:r w:rsidRPr="00304AF7">
              <w:rPr>
                <w:rFonts w:ascii="Times" w:eastAsia="Times New Roman" w:hAnsi="Times" w:cs="Times"/>
                <w:color w:val="0000EE"/>
                <w:sz w:val="18"/>
                <w:szCs w:val="18"/>
                <w:bdr w:val="none" w:sz="0" w:space="0" w:color="auto" w:frame="1"/>
                <w:vertAlign w:val="superscript"/>
              </w:rPr>
              <w:t>19</w:t>
            </w:r>
            <w:r w:rsidRPr="00304AF7">
              <w:rPr>
                <w:rFonts w:ascii="Tahoma" w:eastAsia="Times New Roman" w:hAnsi="Tahoma" w:cs="Tahoma"/>
                <w:color w:val="212121"/>
                <w:sz w:val="24"/>
                <w:szCs w:val="24"/>
              </w:rPr>
              <w:t>﻿</w:t>
            </w:r>
            <w:r w:rsidRPr="00304AF7">
              <w:rPr>
                <w:rFonts w:ascii="Times" w:eastAsia="Times New Roman" w:hAnsi="Times" w:cs="Times"/>
                <w:color w:val="212121"/>
                <w:sz w:val="24"/>
                <w:szCs w:val="24"/>
              </w:rPr>
              <w:t xml:space="preserve"> Often, the treating physician must look at the test as well, but the radiologist's interpretation and report can offer additional information or advice for further testing.</w:t>
            </w:r>
          </w:p>
          <w:p w14:paraId="76F202D2" w14:textId="77777777" w:rsidR="00304AF7" w:rsidRPr="00304AF7" w:rsidRDefault="00304AF7" w:rsidP="00304AF7">
            <w:pPr>
              <w:shd w:val="clear" w:color="auto" w:fill="FFFFFF"/>
              <w:spacing w:beforeAutospacing="1" w:after="0" w:afterAutospacing="1" w:line="240" w:lineRule="auto"/>
              <w:textAlignment w:val="baseline"/>
              <w:outlineLvl w:val="1"/>
              <w:rPr>
                <w:rFonts w:ascii="Helvetica" w:eastAsia="Times New Roman" w:hAnsi="Helvetica" w:cs="Helvetica"/>
                <w:color w:val="212121"/>
                <w:sz w:val="36"/>
                <w:szCs w:val="36"/>
              </w:rPr>
            </w:pPr>
            <w:r w:rsidRPr="00304AF7">
              <w:rPr>
                <w:rFonts w:ascii="Helvetica" w:eastAsia="Times New Roman" w:hAnsi="Helvetica" w:cs="Helvetica"/>
                <w:color w:val="212121"/>
                <w:sz w:val="48"/>
                <w:szCs w:val="48"/>
                <w:bdr w:val="none" w:sz="0" w:space="0" w:color="auto" w:frame="1"/>
              </w:rPr>
              <w:t>Anesthesiologist</w:t>
            </w:r>
          </w:p>
          <w:p w14:paraId="3D6330C5" w14:textId="77777777" w:rsidR="00304AF7" w:rsidRPr="00304AF7" w:rsidRDefault="00304AF7" w:rsidP="00304AF7">
            <w:pPr>
              <w:shd w:val="clear" w:color="auto" w:fill="FFFFFF"/>
              <w:spacing w:beforeAutospacing="1" w:after="0" w:afterAutospacing="1" w:line="240" w:lineRule="auto"/>
              <w:textAlignment w:val="baseline"/>
              <w:rPr>
                <w:rFonts w:ascii="Times" w:eastAsia="Times New Roman" w:hAnsi="Times" w:cs="Times"/>
                <w:color w:val="212121"/>
                <w:sz w:val="24"/>
                <w:szCs w:val="24"/>
              </w:rPr>
            </w:pPr>
            <w:hyperlink r:id="rId55" w:history="1">
              <w:r w:rsidRPr="00304AF7">
                <w:rPr>
                  <w:rFonts w:ascii="Times" w:eastAsia="Times New Roman" w:hAnsi="Times" w:cs="Times"/>
                  <w:color w:val="401E47"/>
                  <w:sz w:val="24"/>
                  <w:szCs w:val="24"/>
                  <w:u w:val="single"/>
                </w:rPr>
                <w:t>Anesthesiologists</w:t>
              </w:r>
            </w:hyperlink>
            <w:r w:rsidRPr="00304AF7">
              <w:rPr>
                <w:rFonts w:ascii="Times" w:eastAsia="Times New Roman" w:hAnsi="Times" w:cs="Times"/>
                <w:color w:val="212121"/>
                <w:sz w:val="24"/>
                <w:szCs w:val="24"/>
              </w:rPr>
              <w:t> are trained to manage patient pain and vital signs during surgery.</w:t>
            </w:r>
            <w:r w:rsidRPr="00304AF7">
              <w:rPr>
                <w:rFonts w:ascii="Times" w:eastAsia="Times New Roman" w:hAnsi="Times" w:cs="Times"/>
                <w:color w:val="0000EE"/>
                <w:sz w:val="18"/>
                <w:szCs w:val="18"/>
                <w:bdr w:val="none" w:sz="0" w:space="0" w:color="auto" w:frame="1"/>
                <w:vertAlign w:val="superscript"/>
              </w:rPr>
              <w:t>20</w:t>
            </w:r>
            <w:r w:rsidRPr="00304AF7">
              <w:rPr>
                <w:rFonts w:ascii="Tahoma" w:eastAsia="Times New Roman" w:hAnsi="Tahoma" w:cs="Tahoma"/>
                <w:color w:val="212121"/>
                <w:sz w:val="24"/>
                <w:szCs w:val="24"/>
              </w:rPr>
              <w:t>﻿</w:t>
            </w:r>
            <w:r w:rsidRPr="00304AF7">
              <w:rPr>
                <w:rFonts w:ascii="Times" w:eastAsia="Times New Roman" w:hAnsi="Times" w:cs="Times"/>
                <w:color w:val="212121"/>
                <w:sz w:val="24"/>
                <w:szCs w:val="24"/>
              </w:rPr>
              <w:t xml:space="preserve"> They also often manage medical emergencies in the hospital, such as cardiac arrest and sudden breathing problems.</w:t>
            </w:r>
          </w:p>
          <w:p w14:paraId="2152C06C" w14:textId="77777777" w:rsidR="00304AF7" w:rsidRPr="00304AF7" w:rsidRDefault="00304AF7" w:rsidP="00304AF7">
            <w:pPr>
              <w:shd w:val="clear" w:color="auto" w:fill="FFFFFF"/>
              <w:spacing w:beforeAutospacing="1" w:after="0" w:afterAutospacing="1" w:line="240" w:lineRule="auto"/>
              <w:textAlignment w:val="baseline"/>
              <w:outlineLvl w:val="1"/>
              <w:rPr>
                <w:rFonts w:ascii="Helvetica" w:eastAsia="Times New Roman" w:hAnsi="Helvetica" w:cs="Helvetica"/>
                <w:color w:val="212121"/>
                <w:sz w:val="36"/>
                <w:szCs w:val="36"/>
              </w:rPr>
            </w:pPr>
            <w:r w:rsidRPr="00304AF7">
              <w:rPr>
                <w:rFonts w:ascii="Helvetica" w:eastAsia="Times New Roman" w:hAnsi="Helvetica" w:cs="Helvetica"/>
                <w:color w:val="212121"/>
                <w:sz w:val="48"/>
                <w:szCs w:val="48"/>
                <w:bdr w:val="none" w:sz="0" w:space="0" w:color="auto" w:frame="1"/>
              </w:rPr>
              <w:t>Oncologist</w:t>
            </w:r>
          </w:p>
          <w:p w14:paraId="7EACB451" w14:textId="77777777" w:rsidR="00304AF7" w:rsidRPr="00304AF7" w:rsidRDefault="00304AF7" w:rsidP="00304AF7">
            <w:pPr>
              <w:shd w:val="clear" w:color="auto" w:fill="FFFFFF"/>
              <w:spacing w:beforeAutospacing="1" w:after="0" w:afterAutospacing="1" w:line="240" w:lineRule="auto"/>
              <w:textAlignment w:val="baseline"/>
              <w:rPr>
                <w:rFonts w:ascii="Times" w:eastAsia="Times New Roman" w:hAnsi="Times" w:cs="Times"/>
                <w:color w:val="212121"/>
                <w:sz w:val="24"/>
                <w:szCs w:val="24"/>
              </w:rPr>
            </w:pPr>
            <w:hyperlink r:id="rId56" w:history="1">
              <w:r w:rsidRPr="00304AF7">
                <w:rPr>
                  <w:rFonts w:ascii="Times" w:eastAsia="Times New Roman" w:hAnsi="Times" w:cs="Times"/>
                  <w:color w:val="401E47"/>
                  <w:sz w:val="24"/>
                  <w:szCs w:val="24"/>
                  <w:u w:val="single"/>
                </w:rPr>
                <w:t>Oncology</w:t>
              </w:r>
            </w:hyperlink>
            <w:r w:rsidRPr="00304AF7">
              <w:rPr>
                <w:rFonts w:ascii="Times" w:eastAsia="Times New Roman" w:hAnsi="Times" w:cs="Times"/>
                <w:color w:val="212121"/>
                <w:sz w:val="24"/>
                <w:szCs w:val="24"/>
              </w:rPr>
              <w:t> is a subspecialty of internal medicine which has three main areas: medical, surgical, or radiation oncology.</w:t>
            </w:r>
            <w:r w:rsidRPr="00304AF7">
              <w:rPr>
                <w:rFonts w:ascii="Times" w:eastAsia="Times New Roman" w:hAnsi="Times" w:cs="Times"/>
                <w:color w:val="0000EE"/>
                <w:sz w:val="18"/>
                <w:szCs w:val="18"/>
                <w:bdr w:val="none" w:sz="0" w:space="0" w:color="auto" w:frame="1"/>
                <w:vertAlign w:val="superscript"/>
              </w:rPr>
              <w:t>21</w:t>
            </w:r>
            <w:r w:rsidRPr="00304AF7">
              <w:rPr>
                <w:rFonts w:ascii="Tahoma" w:eastAsia="Times New Roman" w:hAnsi="Tahoma" w:cs="Tahoma"/>
                <w:color w:val="212121"/>
                <w:sz w:val="24"/>
                <w:szCs w:val="24"/>
              </w:rPr>
              <w:t>﻿</w:t>
            </w:r>
            <w:r w:rsidRPr="00304AF7">
              <w:rPr>
                <w:rFonts w:ascii="Times" w:eastAsia="Times New Roman" w:hAnsi="Times" w:cs="Times"/>
                <w:color w:val="212121"/>
                <w:sz w:val="24"/>
                <w:szCs w:val="24"/>
              </w:rPr>
              <w:t xml:space="preserve"> Oncologists take care of patients who have cancer by treating the cancer itself, as well as the symptoms caused by the disease. Often, oncologists take part in </w:t>
            </w:r>
            <w:r w:rsidRPr="00304AF7">
              <w:rPr>
                <w:rFonts w:ascii="Times" w:eastAsia="Times New Roman" w:hAnsi="Times" w:cs="Times"/>
                <w:color w:val="212121"/>
                <w:sz w:val="24"/>
                <w:szCs w:val="24"/>
              </w:rPr>
              <w:lastRenderedPageBreak/>
              <w:t>clinical trials, using new and experimental treatments for cancers that are otherwise incurable.</w:t>
            </w:r>
          </w:p>
          <w:p w14:paraId="66A5B3A5" w14:textId="7C899C63" w:rsidR="00304AF7" w:rsidRPr="001076E9" w:rsidRDefault="00304AF7" w:rsidP="001076E9">
            <w:pPr>
              <w:spacing w:after="0" w:line="240" w:lineRule="auto"/>
              <w:rPr>
                <w:rFonts w:ascii="Arial" w:eastAsia="Times New Roman" w:hAnsi="Arial" w:cs="Arial"/>
                <w:sz w:val="18"/>
                <w:szCs w:val="18"/>
              </w:rPr>
            </w:pPr>
          </w:p>
        </w:tc>
      </w:tr>
    </w:tbl>
    <w:p w14:paraId="348091BA" w14:textId="77777777" w:rsidR="00365358" w:rsidRDefault="00304AF7"/>
    <w:sectPr w:rsidR="00365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E6"/>
    <w:rsid w:val="001076E9"/>
    <w:rsid w:val="00304AF7"/>
    <w:rsid w:val="006255E6"/>
    <w:rsid w:val="00D76B4C"/>
    <w:rsid w:val="00F44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60998569"/>
  <w15:chartTrackingRefBased/>
  <w15:docId w15:val="{603AACF4-6DE8-486B-8D72-1BDE00E4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4A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AF7"/>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304AF7"/>
  </w:style>
  <w:style w:type="paragraph" w:customStyle="1" w:styleId="comp">
    <w:name w:val="comp"/>
    <w:basedOn w:val="Normal"/>
    <w:rsid w:val="00304A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4AF7"/>
    <w:rPr>
      <w:color w:val="0000FF"/>
      <w:u w:val="single"/>
    </w:rPr>
  </w:style>
  <w:style w:type="character" w:customStyle="1" w:styleId="mntl-inline-citation">
    <w:name w:val="mntl-inline-citation"/>
    <w:basedOn w:val="DefaultParagraphFont"/>
    <w:rsid w:val="00304AF7"/>
  </w:style>
  <w:style w:type="paragraph" w:styleId="NormalWeb">
    <w:name w:val="Normal (Web)"/>
    <w:basedOn w:val="Normal"/>
    <w:uiPriority w:val="99"/>
    <w:semiHidden/>
    <w:unhideWhenUsed/>
    <w:rsid w:val="00304A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860067">
      <w:bodyDiv w:val="1"/>
      <w:marLeft w:val="0"/>
      <w:marRight w:val="0"/>
      <w:marTop w:val="0"/>
      <w:marBottom w:val="0"/>
      <w:divBdr>
        <w:top w:val="none" w:sz="0" w:space="0" w:color="auto"/>
        <w:left w:val="none" w:sz="0" w:space="0" w:color="auto"/>
        <w:bottom w:val="none" w:sz="0" w:space="0" w:color="auto"/>
        <w:right w:val="none" w:sz="0" w:space="0" w:color="auto"/>
      </w:divBdr>
      <w:divsChild>
        <w:div w:id="2146043195">
          <w:marLeft w:val="0"/>
          <w:marRight w:val="0"/>
          <w:marTop w:val="0"/>
          <w:marBottom w:val="0"/>
          <w:divBdr>
            <w:top w:val="none" w:sz="0" w:space="0" w:color="auto"/>
            <w:left w:val="none" w:sz="0" w:space="0" w:color="auto"/>
            <w:bottom w:val="none" w:sz="0" w:space="0" w:color="auto"/>
            <w:right w:val="none" w:sz="0" w:space="0" w:color="auto"/>
          </w:divBdr>
          <w:divsChild>
            <w:div w:id="1607419498">
              <w:marLeft w:val="0"/>
              <w:marRight w:val="0"/>
              <w:marTop w:val="0"/>
              <w:marBottom w:val="0"/>
              <w:divBdr>
                <w:top w:val="none" w:sz="0" w:space="0" w:color="auto"/>
                <w:left w:val="none" w:sz="0" w:space="0" w:color="auto"/>
                <w:bottom w:val="none" w:sz="0" w:space="0" w:color="auto"/>
                <w:right w:val="none" w:sz="0" w:space="0" w:color="auto"/>
              </w:divBdr>
            </w:div>
          </w:divsChild>
        </w:div>
        <w:div w:id="1873834402">
          <w:marLeft w:val="0"/>
          <w:marRight w:val="0"/>
          <w:marTop w:val="0"/>
          <w:marBottom w:val="0"/>
          <w:divBdr>
            <w:top w:val="none" w:sz="0" w:space="0" w:color="auto"/>
            <w:left w:val="none" w:sz="0" w:space="0" w:color="auto"/>
            <w:bottom w:val="none" w:sz="0" w:space="0" w:color="auto"/>
            <w:right w:val="none" w:sz="0" w:space="0" w:color="auto"/>
          </w:divBdr>
          <w:divsChild>
            <w:div w:id="658578634">
              <w:marLeft w:val="0"/>
              <w:marRight w:val="0"/>
              <w:marTop w:val="0"/>
              <w:marBottom w:val="0"/>
              <w:divBdr>
                <w:top w:val="none" w:sz="0" w:space="0" w:color="auto"/>
                <w:left w:val="none" w:sz="0" w:space="0" w:color="auto"/>
                <w:bottom w:val="none" w:sz="0" w:space="0" w:color="auto"/>
                <w:right w:val="none" w:sz="0" w:space="0" w:color="auto"/>
              </w:divBdr>
            </w:div>
          </w:divsChild>
        </w:div>
        <w:div w:id="43457745">
          <w:marLeft w:val="0"/>
          <w:marRight w:val="0"/>
          <w:marTop w:val="0"/>
          <w:marBottom w:val="0"/>
          <w:divBdr>
            <w:top w:val="none" w:sz="0" w:space="0" w:color="auto"/>
            <w:left w:val="none" w:sz="0" w:space="0" w:color="auto"/>
            <w:bottom w:val="none" w:sz="0" w:space="0" w:color="auto"/>
            <w:right w:val="none" w:sz="0" w:space="0" w:color="auto"/>
          </w:divBdr>
          <w:divsChild>
            <w:div w:id="1083062766">
              <w:marLeft w:val="0"/>
              <w:marRight w:val="0"/>
              <w:marTop w:val="0"/>
              <w:marBottom w:val="0"/>
              <w:divBdr>
                <w:top w:val="none" w:sz="0" w:space="0" w:color="auto"/>
                <w:left w:val="none" w:sz="0" w:space="0" w:color="auto"/>
                <w:bottom w:val="none" w:sz="0" w:space="0" w:color="auto"/>
                <w:right w:val="none" w:sz="0" w:space="0" w:color="auto"/>
              </w:divBdr>
              <w:divsChild>
                <w:div w:id="558828857">
                  <w:marLeft w:val="0"/>
                  <w:marRight w:val="0"/>
                  <w:marTop w:val="0"/>
                  <w:marBottom w:val="0"/>
                  <w:divBdr>
                    <w:top w:val="none" w:sz="0" w:space="0" w:color="auto"/>
                    <w:left w:val="single" w:sz="36" w:space="0" w:color="1CACBD"/>
                    <w:bottom w:val="none" w:sz="0" w:space="0" w:color="auto"/>
                    <w:right w:val="none" w:sz="0" w:space="0" w:color="auto"/>
                  </w:divBdr>
                  <w:divsChild>
                    <w:div w:id="20913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9922">
          <w:marLeft w:val="0"/>
          <w:marRight w:val="0"/>
          <w:marTop w:val="0"/>
          <w:marBottom w:val="0"/>
          <w:divBdr>
            <w:top w:val="none" w:sz="0" w:space="0" w:color="auto"/>
            <w:left w:val="none" w:sz="0" w:space="0" w:color="auto"/>
            <w:bottom w:val="none" w:sz="0" w:space="0" w:color="auto"/>
            <w:right w:val="none" w:sz="0" w:space="0" w:color="auto"/>
          </w:divBdr>
          <w:divsChild>
            <w:div w:id="99837892">
              <w:marLeft w:val="0"/>
              <w:marRight w:val="0"/>
              <w:marTop w:val="0"/>
              <w:marBottom w:val="0"/>
              <w:divBdr>
                <w:top w:val="none" w:sz="0" w:space="0" w:color="auto"/>
                <w:left w:val="none" w:sz="0" w:space="0" w:color="auto"/>
                <w:bottom w:val="none" w:sz="0" w:space="0" w:color="auto"/>
                <w:right w:val="none" w:sz="0" w:space="0" w:color="auto"/>
              </w:divBdr>
            </w:div>
          </w:divsChild>
        </w:div>
        <w:div w:id="155733161">
          <w:marLeft w:val="0"/>
          <w:marRight w:val="0"/>
          <w:marTop w:val="0"/>
          <w:marBottom w:val="0"/>
          <w:divBdr>
            <w:top w:val="none" w:sz="0" w:space="0" w:color="auto"/>
            <w:left w:val="none" w:sz="0" w:space="0" w:color="auto"/>
            <w:bottom w:val="none" w:sz="0" w:space="0" w:color="auto"/>
            <w:right w:val="none" w:sz="0" w:space="0" w:color="auto"/>
          </w:divBdr>
          <w:divsChild>
            <w:div w:id="300500890">
              <w:marLeft w:val="0"/>
              <w:marRight w:val="0"/>
              <w:marTop w:val="0"/>
              <w:marBottom w:val="0"/>
              <w:divBdr>
                <w:top w:val="none" w:sz="0" w:space="0" w:color="auto"/>
                <w:left w:val="none" w:sz="0" w:space="0" w:color="auto"/>
                <w:bottom w:val="none" w:sz="0" w:space="0" w:color="auto"/>
                <w:right w:val="none" w:sz="0" w:space="0" w:color="auto"/>
              </w:divBdr>
            </w:div>
          </w:divsChild>
        </w:div>
        <w:div w:id="2100523233">
          <w:marLeft w:val="0"/>
          <w:marRight w:val="0"/>
          <w:marTop w:val="0"/>
          <w:marBottom w:val="0"/>
          <w:divBdr>
            <w:top w:val="none" w:sz="0" w:space="0" w:color="auto"/>
            <w:left w:val="none" w:sz="0" w:space="0" w:color="auto"/>
            <w:bottom w:val="none" w:sz="0" w:space="0" w:color="auto"/>
            <w:right w:val="none" w:sz="0" w:space="0" w:color="auto"/>
          </w:divBdr>
          <w:divsChild>
            <w:div w:id="412093381">
              <w:marLeft w:val="0"/>
              <w:marRight w:val="0"/>
              <w:marTop w:val="0"/>
              <w:marBottom w:val="0"/>
              <w:divBdr>
                <w:top w:val="none" w:sz="0" w:space="0" w:color="auto"/>
                <w:left w:val="none" w:sz="0" w:space="0" w:color="auto"/>
                <w:bottom w:val="none" w:sz="0" w:space="0" w:color="auto"/>
                <w:right w:val="none" w:sz="0" w:space="0" w:color="auto"/>
              </w:divBdr>
            </w:div>
          </w:divsChild>
        </w:div>
        <w:div w:id="930090092">
          <w:marLeft w:val="0"/>
          <w:marRight w:val="0"/>
          <w:marTop w:val="0"/>
          <w:marBottom w:val="0"/>
          <w:divBdr>
            <w:top w:val="none" w:sz="0" w:space="0" w:color="auto"/>
            <w:left w:val="none" w:sz="0" w:space="0" w:color="auto"/>
            <w:bottom w:val="none" w:sz="0" w:space="0" w:color="auto"/>
            <w:right w:val="none" w:sz="0" w:space="0" w:color="auto"/>
          </w:divBdr>
          <w:divsChild>
            <w:div w:id="516385928">
              <w:marLeft w:val="0"/>
              <w:marRight w:val="0"/>
              <w:marTop w:val="0"/>
              <w:marBottom w:val="0"/>
              <w:divBdr>
                <w:top w:val="none" w:sz="0" w:space="0" w:color="auto"/>
                <w:left w:val="none" w:sz="0" w:space="0" w:color="auto"/>
                <w:bottom w:val="none" w:sz="0" w:space="0" w:color="auto"/>
                <w:right w:val="none" w:sz="0" w:space="0" w:color="auto"/>
              </w:divBdr>
            </w:div>
          </w:divsChild>
        </w:div>
        <w:div w:id="208761630">
          <w:marLeft w:val="0"/>
          <w:marRight w:val="0"/>
          <w:marTop w:val="0"/>
          <w:marBottom w:val="0"/>
          <w:divBdr>
            <w:top w:val="none" w:sz="0" w:space="0" w:color="auto"/>
            <w:left w:val="none" w:sz="0" w:space="0" w:color="auto"/>
            <w:bottom w:val="none" w:sz="0" w:space="0" w:color="auto"/>
            <w:right w:val="none" w:sz="0" w:space="0" w:color="auto"/>
          </w:divBdr>
          <w:divsChild>
            <w:div w:id="267351555">
              <w:marLeft w:val="0"/>
              <w:marRight w:val="0"/>
              <w:marTop w:val="0"/>
              <w:marBottom w:val="0"/>
              <w:divBdr>
                <w:top w:val="none" w:sz="0" w:space="0" w:color="auto"/>
                <w:left w:val="none" w:sz="0" w:space="0" w:color="auto"/>
                <w:bottom w:val="none" w:sz="0" w:space="0" w:color="auto"/>
                <w:right w:val="none" w:sz="0" w:space="0" w:color="auto"/>
              </w:divBdr>
            </w:div>
          </w:divsChild>
        </w:div>
        <w:div w:id="2013559608">
          <w:marLeft w:val="0"/>
          <w:marRight w:val="0"/>
          <w:marTop w:val="0"/>
          <w:marBottom w:val="0"/>
          <w:divBdr>
            <w:top w:val="none" w:sz="0" w:space="0" w:color="auto"/>
            <w:left w:val="none" w:sz="0" w:space="0" w:color="auto"/>
            <w:bottom w:val="none" w:sz="0" w:space="0" w:color="auto"/>
            <w:right w:val="none" w:sz="0" w:space="0" w:color="auto"/>
          </w:divBdr>
          <w:divsChild>
            <w:div w:id="2042823083">
              <w:marLeft w:val="0"/>
              <w:marRight w:val="0"/>
              <w:marTop w:val="0"/>
              <w:marBottom w:val="0"/>
              <w:divBdr>
                <w:top w:val="none" w:sz="0" w:space="0" w:color="auto"/>
                <w:left w:val="none" w:sz="0" w:space="0" w:color="auto"/>
                <w:bottom w:val="none" w:sz="0" w:space="0" w:color="auto"/>
                <w:right w:val="none" w:sz="0" w:space="0" w:color="auto"/>
              </w:divBdr>
            </w:div>
          </w:divsChild>
        </w:div>
        <w:div w:id="117917580">
          <w:marLeft w:val="0"/>
          <w:marRight w:val="0"/>
          <w:marTop w:val="0"/>
          <w:marBottom w:val="0"/>
          <w:divBdr>
            <w:top w:val="none" w:sz="0" w:space="0" w:color="auto"/>
            <w:left w:val="none" w:sz="0" w:space="0" w:color="auto"/>
            <w:bottom w:val="none" w:sz="0" w:space="0" w:color="auto"/>
            <w:right w:val="none" w:sz="0" w:space="0" w:color="auto"/>
          </w:divBdr>
          <w:divsChild>
            <w:div w:id="1360400198">
              <w:marLeft w:val="0"/>
              <w:marRight w:val="0"/>
              <w:marTop w:val="0"/>
              <w:marBottom w:val="0"/>
              <w:divBdr>
                <w:top w:val="none" w:sz="0" w:space="0" w:color="auto"/>
                <w:left w:val="none" w:sz="0" w:space="0" w:color="auto"/>
                <w:bottom w:val="none" w:sz="0" w:space="0" w:color="auto"/>
                <w:right w:val="none" w:sz="0" w:space="0" w:color="auto"/>
              </w:divBdr>
            </w:div>
          </w:divsChild>
        </w:div>
        <w:div w:id="1519195587">
          <w:marLeft w:val="0"/>
          <w:marRight w:val="0"/>
          <w:marTop w:val="0"/>
          <w:marBottom w:val="0"/>
          <w:divBdr>
            <w:top w:val="none" w:sz="0" w:space="0" w:color="auto"/>
            <w:left w:val="none" w:sz="0" w:space="0" w:color="auto"/>
            <w:bottom w:val="none" w:sz="0" w:space="0" w:color="auto"/>
            <w:right w:val="none" w:sz="0" w:space="0" w:color="auto"/>
          </w:divBdr>
          <w:divsChild>
            <w:div w:id="1580674764">
              <w:marLeft w:val="0"/>
              <w:marRight w:val="0"/>
              <w:marTop w:val="0"/>
              <w:marBottom w:val="0"/>
              <w:divBdr>
                <w:top w:val="none" w:sz="0" w:space="0" w:color="auto"/>
                <w:left w:val="none" w:sz="0" w:space="0" w:color="auto"/>
                <w:bottom w:val="none" w:sz="0" w:space="0" w:color="auto"/>
                <w:right w:val="none" w:sz="0" w:space="0" w:color="auto"/>
              </w:divBdr>
            </w:div>
          </w:divsChild>
        </w:div>
        <w:div w:id="1695765755">
          <w:marLeft w:val="0"/>
          <w:marRight w:val="0"/>
          <w:marTop w:val="0"/>
          <w:marBottom w:val="0"/>
          <w:divBdr>
            <w:top w:val="none" w:sz="0" w:space="0" w:color="auto"/>
            <w:left w:val="none" w:sz="0" w:space="0" w:color="auto"/>
            <w:bottom w:val="none" w:sz="0" w:space="0" w:color="auto"/>
            <w:right w:val="none" w:sz="0" w:space="0" w:color="auto"/>
          </w:divBdr>
          <w:divsChild>
            <w:div w:id="1996376532">
              <w:marLeft w:val="0"/>
              <w:marRight w:val="0"/>
              <w:marTop w:val="0"/>
              <w:marBottom w:val="0"/>
              <w:divBdr>
                <w:top w:val="none" w:sz="0" w:space="0" w:color="auto"/>
                <w:left w:val="none" w:sz="0" w:space="0" w:color="auto"/>
                <w:bottom w:val="none" w:sz="0" w:space="0" w:color="auto"/>
                <w:right w:val="none" w:sz="0" w:space="0" w:color="auto"/>
              </w:divBdr>
            </w:div>
          </w:divsChild>
        </w:div>
        <w:div w:id="365639367">
          <w:marLeft w:val="0"/>
          <w:marRight w:val="0"/>
          <w:marTop w:val="0"/>
          <w:marBottom w:val="0"/>
          <w:divBdr>
            <w:top w:val="none" w:sz="0" w:space="0" w:color="auto"/>
            <w:left w:val="none" w:sz="0" w:space="0" w:color="auto"/>
            <w:bottom w:val="none" w:sz="0" w:space="0" w:color="auto"/>
            <w:right w:val="none" w:sz="0" w:space="0" w:color="auto"/>
          </w:divBdr>
          <w:divsChild>
            <w:div w:id="1332366799">
              <w:marLeft w:val="0"/>
              <w:marRight w:val="0"/>
              <w:marTop w:val="0"/>
              <w:marBottom w:val="0"/>
              <w:divBdr>
                <w:top w:val="none" w:sz="0" w:space="0" w:color="auto"/>
                <w:left w:val="none" w:sz="0" w:space="0" w:color="auto"/>
                <w:bottom w:val="none" w:sz="0" w:space="0" w:color="auto"/>
                <w:right w:val="none" w:sz="0" w:space="0" w:color="auto"/>
              </w:divBdr>
            </w:div>
          </w:divsChild>
        </w:div>
        <w:div w:id="1390299643">
          <w:marLeft w:val="0"/>
          <w:marRight w:val="0"/>
          <w:marTop w:val="0"/>
          <w:marBottom w:val="0"/>
          <w:divBdr>
            <w:top w:val="none" w:sz="0" w:space="0" w:color="auto"/>
            <w:left w:val="none" w:sz="0" w:space="0" w:color="auto"/>
            <w:bottom w:val="none" w:sz="0" w:space="0" w:color="auto"/>
            <w:right w:val="none" w:sz="0" w:space="0" w:color="auto"/>
          </w:divBdr>
          <w:divsChild>
            <w:div w:id="1980450192">
              <w:marLeft w:val="0"/>
              <w:marRight w:val="0"/>
              <w:marTop w:val="0"/>
              <w:marBottom w:val="0"/>
              <w:divBdr>
                <w:top w:val="none" w:sz="0" w:space="0" w:color="auto"/>
                <w:left w:val="none" w:sz="0" w:space="0" w:color="auto"/>
                <w:bottom w:val="none" w:sz="0" w:space="0" w:color="auto"/>
                <w:right w:val="none" w:sz="0" w:space="0" w:color="auto"/>
              </w:divBdr>
            </w:div>
          </w:divsChild>
        </w:div>
        <w:div w:id="926114633">
          <w:marLeft w:val="0"/>
          <w:marRight w:val="0"/>
          <w:marTop w:val="0"/>
          <w:marBottom w:val="0"/>
          <w:divBdr>
            <w:top w:val="none" w:sz="0" w:space="0" w:color="auto"/>
            <w:left w:val="none" w:sz="0" w:space="0" w:color="auto"/>
            <w:bottom w:val="none" w:sz="0" w:space="0" w:color="auto"/>
            <w:right w:val="none" w:sz="0" w:space="0" w:color="auto"/>
          </w:divBdr>
          <w:divsChild>
            <w:div w:id="783230990">
              <w:marLeft w:val="0"/>
              <w:marRight w:val="0"/>
              <w:marTop w:val="0"/>
              <w:marBottom w:val="0"/>
              <w:divBdr>
                <w:top w:val="none" w:sz="0" w:space="0" w:color="auto"/>
                <w:left w:val="none" w:sz="0" w:space="0" w:color="auto"/>
                <w:bottom w:val="none" w:sz="0" w:space="0" w:color="auto"/>
                <w:right w:val="none" w:sz="0" w:space="0" w:color="auto"/>
              </w:divBdr>
            </w:div>
          </w:divsChild>
        </w:div>
        <w:div w:id="2019235377">
          <w:marLeft w:val="0"/>
          <w:marRight w:val="0"/>
          <w:marTop w:val="0"/>
          <w:marBottom w:val="0"/>
          <w:divBdr>
            <w:top w:val="none" w:sz="0" w:space="0" w:color="auto"/>
            <w:left w:val="none" w:sz="0" w:space="0" w:color="auto"/>
            <w:bottom w:val="none" w:sz="0" w:space="0" w:color="auto"/>
            <w:right w:val="none" w:sz="0" w:space="0" w:color="auto"/>
          </w:divBdr>
          <w:divsChild>
            <w:div w:id="325941630">
              <w:marLeft w:val="0"/>
              <w:marRight w:val="0"/>
              <w:marTop w:val="0"/>
              <w:marBottom w:val="0"/>
              <w:divBdr>
                <w:top w:val="none" w:sz="0" w:space="0" w:color="auto"/>
                <w:left w:val="none" w:sz="0" w:space="0" w:color="auto"/>
                <w:bottom w:val="none" w:sz="0" w:space="0" w:color="auto"/>
                <w:right w:val="none" w:sz="0" w:space="0" w:color="auto"/>
              </w:divBdr>
            </w:div>
          </w:divsChild>
        </w:div>
        <w:div w:id="486433324">
          <w:marLeft w:val="0"/>
          <w:marRight w:val="0"/>
          <w:marTop w:val="0"/>
          <w:marBottom w:val="0"/>
          <w:divBdr>
            <w:top w:val="none" w:sz="0" w:space="0" w:color="auto"/>
            <w:left w:val="none" w:sz="0" w:space="0" w:color="auto"/>
            <w:bottom w:val="none" w:sz="0" w:space="0" w:color="auto"/>
            <w:right w:val="none" w:sz="0" w:space="0" w:color="auto"/>
          </w:divBdr>
          <w:divsChild>
            <w:div w:id="1485269767">
              <w:marLeft w:val="0"/>
              <w:marRight w:val="0"/>
              <w:marTop w:val="0"/>
              <w:marBottom w:val="0"/>
              <w:divBdr>
                <w:top w:val="none" w:sz="0" w:space="0" w:color="auto"/>
                <w:left w:val="none" w:sz="0" w:space="0" w:color="auto"/>
                <w:bottom w:val="none" w:sz="0" w:space="0" w:color="auto"/>
                <w:right w:val="none" w:sz="0" w:space="0" w:color="auto"/>
              </w:divBdr>
            </w:div>
          </w:divsChild>
        </w:div>
        <w:div w:id="1037389703">
          <w:marLeft w:val="0"/>
          <w:marRight w:val="0"/>
          <w:marTop w:val="0"/>
          <w:marBottom w:val="0"/>
          <w:divBdr>
            <w:top w:val="none" w:sz="0" w:space="0" w:color="auto"/>
            <w:left w:val="none" w:sz="0" w:space="0" w:color="auto"/>
            <w:bottom w:val="none" w:sz="0" w:space="0" w:color="auto"/>
            <w:right w:val="none" w:sz="0" w:space="0" w:color="auto"/>
          </w:divBdr>
          <w:divsChild>
            <w:div w:id="16256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5812">
      <w:bodyDiv w:val="1"/>
      <w:marLeft w:val="0"/>
      <w:marRight w:val="0"/>
      <w:marTop w:val="0"/>
      <w:marBottom w:val="0"/>
      <w:divBdr>
        <w:top w:val="none" w:sz="0" w:space="0" w:color="auto"/>
        <w:left w:val="none" w:sz="0" w:space="0" w:color="auto"/>
        <w:bottom w:val="none" w:sz="0" w:space="0" w:color="auto"/>
        <w:right w:val="none" w:sz="0" w:space="0" w:color="auto"/>
      </w:divBdr>
      <w:divsChild>
        <w:div w:id="405954387">
          <w:marLeft w:val="225"/>
          <w:marRight w:val="0"/>
          <w:marTop w:val="0"/>
          <w:marBottom w:val="0"/>
          <w:divBdr>
            <w:top w:val="none" w:sz="0" w:space="0" w:color="auto"/>
            <w:left w:val="none" w:sz="0" w:space="0" w:color="auto"/>
            <w:bottom w:val="none" w:sz="0" w:space="0" w:color="auto"/>
            <w:right w:val="none" w:sz="0" w:space="0" w:color="auto"/>
          </w:divBdr>
        </w:div>
        <w:div w:id="403527921">
          <w:marLeft w:val="225"/>
          <w:marRight w:val="0"/>
          <w:marTop w:val="0"/>
          <w:marBottom w:val="0"/>
          <w:divBdr>
            <w:top w:val="none" w:sz="0" w:space="0" w:color="auto"/>
            <w:left w:val="none" w:sz="0" w:space="0" w:color="auto"/>
            <w:bottom w:val="none" w:sz="0" w:space="0" w:color="auto"/>
            <w:right w:val="none" w:sz="0" w:space="0" w:color="auto"/>
          </w:divBdr>
        </w:div>
        <w:div w:id="986710435">
          <w:marLeft w:val="225"/>
          <w:marRight w:val="0"/>
          <w:marTop w:val="0"/>
          <w:marBottom w:val="0"/>
          <w:divBdr>
            <w:top w:val="none" w:sz="0" w:space="0" w:color="auto"/>
            <w:left w:val="none" w:sz="0" w:space="0" w:color="auto"/>
            <w:bottom w:val="none" w:sz="0" w:space="0" w:color="auto"/>
            <w:right w:val="none" w:sz="0" w:space="0" w:color="auto"/>
          </w:divBdr>
        </w:div>
        <w:div w:id="1387101908">
          <w:marLeft w:val="225"/>
          <w:marRight w:val="0"/>
          <w:marTop w:val="0"/>
          <w:marBottom w:val="0"/>
          <w:divBdr>
            <w:top w:val="none" w:sz="0" w:space="0" w:color="auto"/>
            <w:left w:val="none" w:sz="0" w:space="0" w:color="auto"/>
            <w:bottom w:val="none" w:sz="0" w:space="0" w:color="auto"/>
            <w:right w:val="none" w:sz="0" w:space="0" w:color="auto"/>
          </w:divBdr>
        </w:div>
        <w:div w:id="1187669974">
          <w:marLeft w:val="225"/>
          <w:marRight w:val="0"/>
          <w:marTop w:val="0"/>
          <w:marBottom w:val="0"/>
          <w:divBdr>
            <w:top w:val="none" w:sz="0" w:space="0" w:color="auto"/>
            <w:left w:val="none" w:sz="0" w:space="0" w:color="auto"/>
            <w:bottom w:val="none" w:sz="0" w:space="0" w:color="auto"/>
            <w:right w:val="none" w:sz="0" w:space="0" w:color="auto"/>
          </w:divBdr>
        </w:div>
        <w:div w:id="838160503">
          <w:marLeft w:val="225"/>
          <w:marRight w:val="0"/>
          <w:marTop w:val="0"/>
          <w:marBottom w:val="0"/>
          <w:divBdr>
            <w:top w:val="none" w:sz="0" w:space="0" w:color="auto"/>
            <w:left w:val="none" w:sz="0" w:space="0" w:color="auto"/>
            <w:bottom w:val="none" w:sz="0" w:space="0" w:color="auto"/>
            <w:right w:val="none" w:sz="0" w:space="0" w:color="auto"/>
          </w:divBdr>
        </w:div>
        <w:div w:id="196626696">
          <w:marLeft w:val="225"/>
          <w:marRight w:val="0"/>
          <w:marTop w:val="0"/>
          <w:marBottom w:val="0"/>
          <w:divBdr>
            <w:top w:val="none" w:sz="0" w:space="0" w:color="auto"/>
            <w:left w:val="none" w:sz="0" w:space="0" w:color="auto"/>
            <w:bottom w:val="none" w:sz="0" w:space="0" w:color="auto"/>
            <w:right w:val="none" w:sz="0" w:space="0" w:color="auto"/>
          </w:divBdr>
        </w:div>
        <w:div w:id="1396733511">
          <w:marLeft w:val="225"/>
          <w:marRight w:val="0"/>
          <w:marTop w:val="0"/>
          <w:marBottom w:val="0"/>
          <w:divBdr>
            <w:top w:val="none" w:sz="0" w:space="0" w:color="auto"/>
            <w:left w:val="none" w:sz="0" w:space="0" w:color="auto"/>
            <w:bottom w:val="none" w:sz="0" w:space="0" w:color="auto"/>
            <w:right w:val="none" w:sz="0" w:space="0" w:color="auto"/>
          </w:divBdr>
        </w:div>
        <w:div w:id="473984974">
          <w:marLeft w:val="225"/>
          <w:marRight w:val="0"/>
          <w:marTop w:val="0"/>
          <w:marBottom w:val="0"/>
          <w:divBdr>
            <w:top w:val="none" w:sz="0" w:space="0" w:color="auto"/>
            <w:left w:val="none" w:sz="0" w:space="0" w:color="auto"/>
            <w:bottom w:val="none" w:sz="0" w:space="0" w:color="auto"/>
            <w:right w:val="none" w:sz="0" w:space="0" w:color="auto"/>
          </w:divBdr>
        </w:div>
        <w:div w:id="1323123378">
          <w:marLeft w:val="225"/>
          <w:marRight w:val="0"/>
          <w:marTop w:val="0"/>
          <w:marBottom w:val="0"/>
          <w:divBdr>
            <w:top w:val="none" w:sz="0" w:space="0" w:color="auto"/>
            <w:left w:val="none" w:sz="0" w:space="0" w:color="auto"/>
            <w:bottom w:val="none" w:sz="0" w:space="0" w:color="auto"/>
            <w:right w:val="none" w:sz="0" w:space="0" w:color="auto"/>
          </w:divBdr>
        </w:div>
        <w:div w:id="828441342">
          <w:marLeft w:val="225"/>
          <w:marRight w:val="0"/>
          <w:marTop w:val="0"/>
          <w:marBottom w:val="0"/>
          <w:divBdr>
            <w:top w:val="none" w:sz="0" w:space="0" w:color="auto"/>
            <w:left w:val="none" w:sz="0" w:space="0" w:color="auto"/>
            <w:bottom w:val="none" w:sz="0" w:space="0" w:color="auto"/>
            <w:right w:val="none" w:sz="0" w:space="0" w:color="auto"/>
          </w:divBdr>
        </w:div>
        <w:div w:id="1091007971">
          <w:marLeft w:val="225"/>
          <w:marRight w:val="0"/>
          <w:marTop w:val="0"/>
          <w:marBottom w:val="0"/>
          <w:divBdr>
            <w:top w:val="none" w:sz="0" w:space="0" w:color="auto"/>
            <w:left w:val="none" w:sz="0" w:space="0" w:color="auto"/>
            <w:bottom w:val="none" w:sz="0" w:space="0" w:color="auto"/>
            <w:right w:val="none" w:sz="0" w:space="0" w:color="auto"/>
          </w:divBdr>
        </w:div>
        <w:div w:id="686178459">
          <w:marLeft w:val="225"/>
          <w:marRight w:val="0"/>
          <w:marTop w:val="0"/>
          <w:marBottom w:val="0"/>
          <w:divBdr>
            <w:top w:val="none" w:sz="0" w:space="0" w:color="auto"/>
            <w:left w:val="none" w:sz="0" w:space="0" w:color="auto"/>
            <w:bottom w:val="none" w:sz="0" w:space="0" w:color="auto"/>
            <w:right w:val="none" w:sz="0" w:space="0" w:color="auto"/>
          </w:divBdr>
        </w:div>
        <w:div w:id="466165697">
          <w:marLeft w:val="225"/>
          <w:marRight w:val="0"/>
          <w:marTop w:val="0"/>
          <w:marBottom w:val="0"/>
          <w:divBdr>
            <w:top w:val="none" w:sz="0" w:space="0" w:color="auto"/>
            <w:left w:val="none" w:sz="0" w:space="0" w:color="auto"/>
            <w:bottom w:val="none" w:sz="0" w:space="0" w:color="auto"/>
            <w:right w:val="none" w:sz="0" w:space="0" w:color="auto"/>
          </w:divBdr>
        </w:div>
        <w:div w:id="1054425936">
          <w:marLeft w:val="225"/>
          <w:marRight w:val="0"/>
          <w:marTop w:val="0"/>
          <w:marBottom w:val="0"/>
          <w:divBdr>
            <w:top w:val="none" w:sz="0" w:space="0" w:color="auto"/>
            <w:left w:val="none" w:sz="0" w:space="0" w:color="auto"/>
            <w:bottom w:val="none" w:sz="0" w:space="0" w:color="auto"/>
            <w:right w:val="none" w:sz="0" w:space="0" w:color="auto"/>
          </w:divBdr>
        </w:div>
        <w:div w:id="1621061641">
          <w:marLeft w:val="225"/>
          <w:marRight w:val="0"/>
          <w:marTop w:val="0"/>
          <w:marBottom w:val="0"/>
          <w:divBdr>
            <w:top w:val="none" w:sz="0" w:space="0" w:color="auto"/>
            <w:left w:val="none" w:sz="0" w:space="0" w:color="auto"/>
            <w:bottom w:val="none" w:sz="0" w:space="0" w:color="auto"/>
            <w:right w:val="none" w:sz="0" w:space="0" w:color="auto"/>
          </w:divBdr>
        </w:div>
        <w:div w:id="889733044">
          <w:marLeft w:val="225"/>
          <w:marRight w:val="0"/>
          <w:marTop w:val="0"/>
          <w:marBottom w:val="0"/>
          <w:divBdr>
            <w:top w:val="none" w:sz="0" w:space="0" w:color="auto"/>
            <w:left w:val="none" w:sz="0" w:space="0" w:color="auto"/>
            <w:bottom w:val="none" w:sz="0" w:space="0" w:color="auto"/>
            <w:right w:val="none" w:sz="0" w:space="0" w:color="auto"/>
          </w:divBdr>
        </w:div>
        <w:div w:id="9180725">
          <w:marLeft w:val="225"/>
          <w:marRight w:val="0"/>
          <w:marTop w:val="0"/>
          <w:marBottom w:val="0"/>
          <w:divBdr>
            <w:top w:val="none" w:sz="0" w:space="0" w:color="auto"/>
            <w:left w:val="none" w:sz="0" w:space="0" w:color="auto"/>
            <w:bottom w:val="none" w:sz="0" w:space="0" w:color="auto"/>
            <w:right w:val="none" w:sz="0" w:space="0" w:color="auto"/>
          </w:divBdr>
        </w:div>
        <w:div w:id="1953128882">
          <w:marLeft w:val="225"/>
          <w:marRight w:val="0"/>
          <w:marTop w:val="0"/>
          <w:marBottom w:val="0"/>
          <w:divBdr>
            <w:top w:val="none" w:sz="0" w:space="0" w:color="auto"/>
            <w:left w:val="none" w:sz="0" w:space="0" w:color="auto"/>
            <w:bottom w:val="none" w:sz="0" w:space="0" w:color="auto"/>
            <w:right w:val="none" w:sz="0" w:space="0" w:color="auto"/>
          </w:divBdr>
        </w:div>
        <w:div w:id="159543814">
          <w:marLeft w:val="225"/>
          <w:marRight w:val="0"/>
          <w:marTop w:val="0"/>
          <w:marBottom w:val="0"/>
          <w:divBdr>
            <w:top w:val="none" w:sz="0" w:space="0" w:color="auto"/>
            <w:left w:val="none" w:sz="0" w:space="0" w:color="auto"/>
            <w:bottom w:val="none" w:sz="0" w:space="0" w:color="auto"/>
            <w:right w:val="none" w:sz="0" w:space="0" w:color="auto"/>
          </w:divBdr>
        </w:div>
        <w:div w:id="162012252">
          <w:marLeft w:val="225"/>
          <w:marRight w:val="0"/>
          <w:marTop w:val="0"/>
          <w:marBottom w:val="0"/>
          <w:divBdr>
            <w:top w:val="none" w:sz="0" w:space="0" w:color="auto"/>
            <w:left w:val="none" w:sz="0" w:space="0" w:color="auto"/>
            <w:bottom w:val="none" w:sz="0" w:space="0" w:color="auto"/>
            <w:right w:val="none" w:sz="0" w:space="0" w:color="auto"/>
          </w:divBdr>
        </w:div>
        <w:div w:id="210923985">
          <w:marLeft w:val="225"/>
          <w:marRight w:val="0"/>
          <w:marTop w:val="0"/>
          <w:marBottom w:val="0"/>
          <w:divBdr>
            <w:top w:val="none" w:sz="0" w:space="0" w:color="auto"/>
            <w:left w:val="none" w:sz="0" w:space="0" w:color="auto"/>
            <w:bottom w:val="none" w:sz="0" w:space="0" w:color="auto"/>
            <w:right w:val="none" w:sz="0" w:space="0" w:color="auto"/>
          </w:divBdr>
        </w:div>
        <w:div w:id="284888797">
          <w:marLeft w:val="225"/>
          <w:marRight w:val="0"/>
          <w:marTop w:val="0"/>
          <w:marBottom w:val="0"/>
          <w:divBdr>
            <w:top w:val="none" w:sz="0" w:space="0" w:color="auto"/>
            <w:left w:val="none" w:sz="0" w:space="0" w:color="auto"/>
            <w:bottom w:val="none" w:sz="0" w:space="0" w:color="auto"/>
            <w:right w:val="none" w:sz="0" w:space="0" w:color="auto"/>
          </w:divBdr>
        </w:div>
        <w:div w:id="1043867322">
          <w:marLeft w:val="225"/>
          <w:marRight w:val="0"/>
          <w:marTop w:val="0"/>
          <w:marBottom w:val="0"/>
          <w:divBdr>
            <w:top w:val="none" w:sz="0" w:space="0" w:color="auto"/>
            <w:left w:val="none" w:sz="0" w:space="0" w:color="auto"/>
            <w:bottom w:val="none" w:sz="0" w:space="0" w:color="auto"/>
            <w:right w:val="none" w:sz="0" w:space="0" w:color="auto"/>
          </w:divBdr>
        </w:div>
        <w:div w:id="928581652">
          <w:marLeft w:val="225"/>
          <w:marRight w:val="0"/>
          <w:marTop w:val="0"/>
          <w:marBottom w:val="0"/>
          <w:divBdr>
            <w:top w:val="none" w:sz="0" w:space="0" w:color="auto"/>
            <w:left w:val="none" w:sz="0" w:space="0" w:color="auto"/>
            <w:bottom w:val="none" w:sz="0" w:space="0" w:color="auto"/>
            <w:right w:val="none" w:sz="0" w:space="0" w:color="auto"/>
          </w:divBdr>
        </w:div>
        <w:div w:id="1924483963">
          <w:marLeft w:val="225"/>
          <w:marRight w:val="0"/>
          <w:marTop w:val="0"/>
          <w:marBottom w:val="0"/>
          <w:divBdr>
            <w:top w:val="none" w:sz="0" w:space="0" w:color="auto"/>
            <w:left w:val="none" w:sz="0" w:space="0" w:color="auto"/>
            <w:bottom w:val="none" w:sz="0" w:space="0" w:color="auto"/>
            <w:right w:val="none" w:sz="0" w:space="0" w:color="auto"/>
          </w:divBdr>
        </w:div>
        <w:div w:id="1590310903">
          <w:marLeft w:val="225"/>
          <w:marRight w:val="0"/>
          <w:marTop w:val="0"/>
          <w:marBottom w:val="0"/>
          <w:divBdr>
            <w:top w:val="none" w:sz="0" w:space="0" w:color="auto"/>
            <w:left w:val="none" w:sz="0" w:space="0" w:color="auto"/>
            <w:bottom w:val="none" w:sz="0" w:space="0" w:color="auto"/>
            <w:right w:val="none" w:sz="0" w:space="0" w:color="auto"/>
          </w:divBdr>
        </w:div>
        <w:div w:id="216861758">
          <w:marLeft w:val="225"/>
          <w:marRight w:val="0"/>
          <w:marTop w:val="0"/>
          <w:marBottom w:val="0"/>
          <w:divBdr>
            <w:top w:val="none" w:sz="0" w:space="0" w:color="auto"/>
            <w:left w:val="none" w:sz="0" w:space="0" w:color="auto"/>
            <w:bottom w:val="none" w:sz="0" w:space="0" w:color="auto"/>
            <w:right w:val="none" w:sz="0" w:space="0" w:color="auto"/>
          </w:divBdr>
        </w:div>
        <w:div w:id="1160851148">
          <w:marLeft w:val="225"/>
          <w:marRight w:val="0"/>
          <w:marTop w:val="0"/>
          <w:marBottom w:val="0"/>
          <w:divBdr>
            <w:top w:val="none" w:sz="0" w:space="0" w:color="auto"/>
            <w:left w:val="none" w:sz="0" w:space="0" w:color="auto"/>
            <w:bottom w:val="none" w:sz="0" w:space="0" w:color="auto"/>
            <w:right w:val="none" w:sz="0" w:space="0" w:color="auto"/>
          </w:divBdr>
        </w:div>
        <w:div w:id="1765953287">
          <w:marLeft w:val="225"/>
          <w:marRight w:val="0"/>
          <w:marTop w:val="0"/>
          <w:marBottom w:val="0"/>
          <w:divBdr>
            <w:top w:val="none" w:sz="0" w:space="0" w:color="auto"/>
            <w:left w:val="none" w:sz="0" w:space="0" w:color="auto"/>
            <w:bottom w:val="none" w:sz="0" w:space="0" w:color="auto"/>
            <w:right w:val="none" w:sz="0" w:space="0" w:color="auto"/>
          </w:divBdr>
        </w:div>
        <w:div w:id="1455249410">
          <w:marLeft w:val="225"/>
          <w:marRight w:val="0"/>
          <w:marTop w:val="0"/>
          <w:marBottom w:val="0"/>
          <w:divBdr>
            <w:top w:val="none" w:sz="0" w:space="0" w:color="auto"/>
            <w:left w:val="none" w:sz="0" w:space="0" w:color="auto"/>
            <w:bottom w:val="none" w:sz="0" w:space="0" w:color="auto"/>
            <w:right w:val="none" w:sz="0" w:space="0" w:color="auto"/>
          </w:divBdr>
        </w:div>
        <w:div w:id="1881815878">
          <w:marLeft w:val="225"/>
          <w:marRight w:val="0"/>
          <w:marTop w:val="0"/>
          <w:marBottom w:val="0"/>
          <w:divBdr>
            <w:top w:val="none" w:sz="0" w:space="0" w:color="auto"/>
            <w:left w:val="none" w:sz="0" w:space="0" w:color="auto"/>
            <w:bottom w:val="none" w:sz="0" w:space="0" w:color="auto"/>
            <w:right w:val="none" w:sz="0" w:space="0" w:color="auto"/>
          </w:divBdr>
        </w:div>
        <w:div w:id="382558975">
          <w:marLeft w:val="225"/>
          <w:marRight w:val="0"/>
          <w:marTop w:val="0"/>
          <w:marBottom w:val="0"/>
          <w:divBdr>
            <w:top w:val="none" w:sz="0" w:space="0" w:color="auto"/>
            <w:left w:val="none" w:sz="0" w:space="0" w:color="auto"/>
            <w:bottom w:val="none" w:sz="0" w:space="0" w:color="auto"/>
            <w:right w:val="none" w:sz="0" w:space="0" w:color="auto"/>
          </w:divBdr>
        </w:div>
        <w:div w:id="1789352372">
          <w:marLeft w:val="225"/>
          <w:marRight w:val="0"/>
          <w:marTop w:val="0"/>
          <w:marBottom w:val="0"/>
          <w:divBdr>
            <w:top w:val="none" w:sz="0" w:space="0" w:color="auto"/>
            <w:left w:val="none" w:sz="0" w:space="0" w:color="auto"/>
            <w:bottom w:val="none" w:sz="0" w:space="0" w:color="auto"/>
            <w:right w:val="none" w:sz="0" w:space="0" w:color="auto"/>
          </w:divBdr>
        </w:div>
        <w:div w:id="1654916005">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9" Type="http://schemas.openxmlformats.org/officeDocument/2006/relationships/control" Target="activeX/activeX35.xml"/><Relationship Id="rId21" Type="http://schemas.openxmlformats.org/officeDocument/2006/relationships/control" Target="activeX/activeX17.xml"/><Relationship Id="rId34" Type="http://schemas.openxmlformats.org/officeDocument/2006/relationships/control" Target="activeX/activeX30.xml"/><Relationship Id="rId42" Type="http://schemas.openxmlformats.org/officeDocument/2006/relationships/hyperlink" Target="https://www.verywellhealth.com/vascular-surgery-defined-3157182" TargetMode="External"/><Relationship Id="rId47" Type="http://schemas.openxmlformats.org/officeDocument/2006/relationships/hyperlink" Target="https://www.verywellhealth.com/infectious-diseases-4014700" TargetMode="External"/><Relationship Id="rId50" Type="http://schemas.openxmlformats.org/officeDocument/2006/relationships/hyperlink" Target="https://www.verywellhealth.com/how-to-research-a-doctors-credentials-2614997" TargetMode="External"/><Relationship Id="rId55" Type="http://schemas.openxmlformats.org/officeDocument/2006/relationships/hyperlink" Target="https://www.verywellhealth.com/how-to-become-an-anesthesiologist-1736304" TargetMode="Externa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hyperlink" Target="https://www.verywellhealth.com/gastroenterologist-1942718" TargetMode="Externa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29" Type="http://schemas.openxmlformats.org/officeDocument/2006/relationships/control" Target="activeX/activeX25.xml"/><Relationship Id="rId41" Type="http://schemas.openxmlformats.org/officeDocument/2006/relationships/hyperlink" Target="https://www.verywellhealth.com/how-to-become-a-doctor-or-a-surgeon-3157309" TargetMode="External"/><Relationship Id="rId54" Type="http://schemas.openxmlformats.org/officeDocument/2006/relationships/hyperlink" Target="https://www.thebalancecareers.com/radiologist-career-profile-1736301" TargetMode="Externa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8.xml"/><Relationship Id="rId37" Type="http://schemas.openxmlformats.org/officeDocument/2006/relationships/control" Target="activeX/activeX33.xml"/><Relationship Id="rId40" Type="http://schemas.openxmlformats.org/officeDocument/2006/relationships/hyperlink" Target="https://www.verywellhealth.com/what-does-a-pediatrician-do-2633250" TargetMode="External"/><Relationship Id="rId45" Type="http://schemas.openxmlformats.org/officeDocument/2006/relationships/hyperlink" Target="https://www.verywellhealth.com/how-to-become-an-endocrinologist-1736293" TargetMode="External"/><Relationship Id="rId53" Type="http://schemas.openxmlformats.org/officeDocument/2006/relationships/hyperlink" Target="https://www.verywellhealth.com/do-you-need-a-neurologist-a2-2488766" TargetMode="External"/><Relationship Id="rId58"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hyperlink" Target="https://www.verywellhealth.com/what-is-an-ophthalmologist-1736298" TargetMode="External"/><Relationship Id="rId57" Type="http://schemas.openxmlformats.org/officeDocument/2006/relationships/fontTable" Target="fontTable.xml"/><Relationship Id="rId10" Type="http://schemas.openxmlformats.org/officeDocument/2006/relationships/control" Target="activeX/activeX6.xml"/><Relationship Id="rId19" Type="http://schemas.openxmlformats.org/officeDocument/2006/relationships/control" Target="activeX/activeX15.xml"/><Relationship Id="rId31" Type="http://schemas.openxmlformats.org/officeDocument/2006/relationships/control" Target="activeX/activeX27.xml"/><Relationship Id="rId44" Type="http://schemas.openxmlformats.org/officeDocument/2006/relationships/hyperlink" Target="https://www.verywellhealth.com/dermatologist-3010770" TargetMode="External"/><Relationship Id="rId52" Type="http://schemas.openxmlformats.org/officeDocument/2006/relationships/hyperlink" Target="https://www.verywellhealth.com/would-my-care-benefit-from-a-pulmonologist-200635" TargetMode="Externa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 Id="rId43" Type="http://schemas.openxmlformats.org/officeDocument/2006/relationships/hyperlink" Target="https://www.verywellhealth.com/become-cardiologist-physician-1736305" TargetMode="External"/><Relationship Id="rId48" Type="http://schemas.openxmlformats.org/officeDocument/2006/relationships/hyperlink" Target="https://www.verywellhealth.com/nephrology-1736235" TargetMode="External"/><Relationship Id="rId56" Type="http://schemas.openxmlformats.org/officeDocument/2006/relationships/hyperlink" Target="https://www.verywellhealth.com/types-of-oncologists-2249138" TargetMode="External"/><Relationship Id="rId8" Type="http://schemas.openxmlformats.org/officeDocument/2006/relationships/control" Target="activeX/activeX4.xml"/><Relationship Id="rId51" Type="http://schemas.openxmlformats.org/officeDocument/2006/relationships/hyperlink" Target="https://www.verywellhealth.com/what-are-ent-disorders-1191839" TargetMode="Externa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1517</Words>
  <Characters>8649</Characters>
  <Application>Microsoft Office Word</Application>
  <DocSecurity>0</DocSecurity>
  <Lines>72</Lines>
  <Paragraphs>20</Paragraphs>
  <ScaleCrop>false</ScaleCrop>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Mizanur Rahman</dc:creator>
  <cp:keywords/>
  <dc:description/>
  <cp:lastModifiedBy>Mohammad Mizanur Rahman</cp:lastModifiedBy>
  <cp:revision>3</cp:revision>
  <dcterms:created xsi:type="dcterms:W3CDTF">2020-12-28T17:50:00Z</dcterms:created>
  <dcterms:modified xsi:type="dcterms:W3CDTF">2020-12-28T19:30:00Z</dcterms:modified>
</cp:coreProperties>
</file>