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100" w:firstLineChars="1550"/>
        <w:rPr>
          <w:rFonts w:hint="default"/>
        </w:rPr>
      </w:pPr>
      <w:r>
        <w:rPr>
          <w:rFonts w:hint="default"/>
        </w:rPr>
        <w:t>Shodan</w:t>
      </w:r>
    </w:p>
    <w:p>
      <w:pPr>
        <w:rPr>
          <w:rFonts w:hint="default"/>
        </w:rPr>
      </w:pPr>
    </w:p>
    <w:p>
      <w:pPr>
        <w:ind w:firstLine="800" w:firstLineChars="400"/>
        <w:rPr>
          <w:rFonts w:hint="default"/>
        </w:rPr>
      </w:pPr>
      <w:r>
        <w:rPr>
          <w:rFonts w:hint="default"/>
        </w:rPr>
        <w:t>hostname:exmple.com</w:t>
      </w:r>
    </w:p>
    <w:p>
      <w:pPr>
        <w:rPr>
          <w:rFonts w:hint="default"/>
        </w:rPr>
      </w:pPr>
    </w:p>
    <w:p/>
    <w:p>
      <w:r>
        <w:t>Open Ports:</w:t>
      </w:r>
      <w:r>
        <w:rPr>
          <w:rFonts w:hint="default"/>
        </w:rPr>
        <w:t xml:space="preserve"> You can search for devices based on open ports. For example, to find webcams, you might search for:</w:t>
      </w:r>
    </w:p>
    <w:p/>
    <w:p/>
    <w:p>
      <w:pPr>
        <w:rPr>
          <w:rFonts w:hint="default"/>
        </w:rPr>
      </w:pPr>
      <w:r>
        <w:rPr>
          <w:rFonts w:hint="default"/>
          <w:lang w:val="en-US" w:eastAsia="zh-CN"/>
        </w:rPr>
        <w:t>-&gt; port:554 has_screenshot:true</w:t>
      </w:r>
    </w:p>
    <w:p>
      <w:pPr>
        <w:ind w:firstLine="1100" w:firstLineChars="550"/>
      </w:pPr>
      <w:r>
        <w:rPr>
          <w:rFonts w:hint="default"/>
        </w:rPr>
        <w:t>This query looks for devices with port 554 open and that also have screenshots available.</w:t>
      </w:r>
    </w:p>
    <w:p/>
    <w:p/>
    <w:p>
      <w:r>
        <w:rPr>
          <w:rFonts w:hint="default"/>
        </w:rPr>
        <w:t>Specific Software or Services: You can also search for specific software or services. For instance, to find devices running Apache: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-&gt; product:Apache</w:t>
      </w:r>
    </w:p>
    <w:p>
      <w:pPr>
        <w:ind w:firstLine="900" w:firstLineChars="450"/>
      </w:pPr>
      <w:r>
        <w:rPr>
          <w:rFonts w:hint="default"/>
        </w:rPr>
        <w:t>This query looks for devices where the product name contains "Apache."</w:t>
      </w:r>
    </w:p>
    <w:p/>
    <w:p/>
    <w:p>
      <w:r>
        <w:rPr>
          <w:rFonts w:hint="default"/>
        </w:rPr>
        <w:t>Geographical Location: Shodan allows you to search for devices based on geographical location. For example:</w:t>
      </w:r>
    </w:p>
    <w:p/>
    <w:p>
      <w:pPr>
        <w:rPr>
          <w:rFonts w:hint="default"/>
        </w:rPr>
      </w:pPr>
      <w:r>
        <w:rPr>
          <w:rFonts w:hint="default"/>
          <w:lang w:val="en-US" w:eastAsia="zh-CN"/>
        </w:rPr>
        <w:t>- &gt; country:"US"</w:t>
      </w:r>
    </w:p>
    <w:p>
      <w:pPr>
        <w:ind w:firstLine="900" w:firstLineChars="450"/>
      </w:pPr>
      <w:r>
        <w:rPr>
          <w:rFonts w:hint="default"/>
        </w:rPr>
        <w:t>This query looks for devices located in the United States.</w:t>
      </w:r>
    </w:p>
    <w:p/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EE59DD"/>
    <w:rsid w:val="BFEE5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2024-03-02T05:44:00Z</dcterms:created>
  <dc:creator>mizanur rahman</dc:creator>
  <cp:lastModifiedBy>mizanur rahman</cp:lastModifiedBy>
  <dcterms:modified xsi:type="dcterms:W3CDTF">2024-03-02T05:46:50Z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