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F5BD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07B54D61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>
        <w:rPr>
          <w:rFonts w:ascii="Times New Roman" w:hAnsi="Times New Roman" w:cs="Times New Roman"/>
        </w:rPr>
        <w:t>БПИ</w:t>
      </w:r>
      <w:r w:rsidR="0011186D" w:rsidRPr="0011186D">
        <w:rPr>
          <w:rFonts w:ascii="Times New Roman" w:hAnsi="Times New Roman" w:cs="Times New Roman"/>
          <w:u w:val="single"/>
        </w:rPr>
        <w:t>197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704F4DD9" w:rsidR="001E1406" w:rsidRPr="00FE1CB2" w:rsidRDefault="00427300" w:rsidP="0042730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E1CB2">
        <w:rPr>
          <w:rFonts w:ascii="Times New Roman" w:hAnsi="Times New Roman" w:cs="Times New Roman"/>
        </w:rPr>
        <w:t>Глущенко Захар Сергеевича</w:t>
      </w:r>
    </w:p>
    <w:p w14:paraId="34E9C629" w14:textId="564535FE" w:rsidR="001E1406" w:rsidRPr="00FE1CB2" w:rsidRDefault="001E1406" w:rsidP="009475E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E1CB2">
        <w:rPr>
          <w:rFonts w:ascii="Times New Roman" w:hAnsi="Times New Roman" w:cs="Times New Roman"/>
        </w:rPr>
        <w:t xml:space="preserve">на тему: </w:t>
      </w:r>
      <w:r w:rsidR="00955D45" w:rsidRPr="00FE1CB2">
        <w:rPr>
          <w:rFonts w:ascii="Times New Roman" w:hAnsi="Times New Roman" w:cs="Times New Roman"/>
        </w:rPr>
        <w:t>«</w:t>
      </w:r>
      <w:r w:rsidR="009475EE" w:rsidRPr="009475EE">
        <w:rPr>
          <w:rFonts w:ascii="Times New Roman" w:hAnsi="Times New Roman" w:cs="Times New Roman"/>
        </w:rPr>
        <w:t>Программный модуль для выделения логически связанных потоков в высокоскоростном сетевом трафике</w:t>
      </w:r>
      <w:r w:rsidR="00955D45" w:rsidRPr="00FE1CB2">
        <w:rPr>
          <w:rFonts w:ascii="Times New Roman" w:hAnsi="Times New Roman" w:cs="Times New Roman"/>
        </w:rPr>
        <w:t>».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 __________</w:t>
      </w:r>
    </w:p>
    <w:p w14:paraId="02D5377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>допущен к защите проекта / не допущен к защите проекта</w:t>
      </w:r>
    </w:p>
    <w:p w14:paraId="48BC9BE1" w14:textId="77777777" w:rsidR="001E1406" w:rsidRPr="00080E31" w:rsidRDefault="001E1406" w:rsidP="001E1406">
      <w:pPr>
        <w:pStyle w:val="2"/>
      </w:pPr>
    </w:p>
    <w:p w14:paraId="06B4D89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D7653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При превышении процента плагиата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 xml:space="preserve"> студент не допускается к защите проекта. Для допуска студента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при превышении процента плагиата 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>руководитель может составить служебную записку на имя академического руководителя с пояснением характера заимствований</w:t>
      </w:r>
      <w:r>
        <w:rPr>
          <w:rFonts w:ascii="Times New Roman" w:hAnsi="Times New Roman" w:cs="Times New Roman"/>
        </w:rPr>
        <w:t>.</w:t>
      </w:r>
    </w:p>
    <w:p w14:paraId="62E4E447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02165B14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2EB0B53B" w14:textId="77777777" w:rsidR="001E1406" w:rsidRPr="00080E31" w:rsidRDefault="001E1406" w:rsidP="001E1406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lastRenderedPageBreak/>
        <w:t>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4C255D4B" w14:textId="7D9724EB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Pr="005B575A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_</w:t>
      </w:r>
    </w:p>
    <w:p w14:paraId="5078F451" w14:textId="4F473C4C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  <w:r>
        <w:rPr>
          <w:rFonts w:ascii="Times New Roman" w:hAnsi="Times New Roman" w:cs="Times New Roman"/>
          <w:sz w:val="20"/>
        </w:rPr>
        <w:t>___</w:t>
      </w:r>
    </w:p>
    <w:p w14:paraId="4B419ABF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2EDA6AA1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</w:p>
    <w:p w14:paraId="0C3962C8" w14:textId="1B732675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2B970E07" w14:textId="77777777" w:rsidR="0059792C" w:rsidRDefault="0059792C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14:paraId="43A6A33F" w14:textId="77777777" w:rsidR="008B235E" w:rsidRPr="005B575A" w:rsidRDefault="008B235E" w:rsidP="008B235E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  <w:r>
        <w:rPr>
          <w:rFonts w:ascii="Times New Roman" w:hAnsi="Times New Roman" w:cs="Times New Roman"/>
          <w:sz w:val="20"/>
        </w:rPr>
        <w:t>___</w:t>
      </w:r>
    </w:p>
    <w:p w14:paraId="6AD181E0" w14:textId="77777777" w:rsidR="008B235E" w:rsidRDefault="008B235E" w:rsidP="008B235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02704DFD" w14:textId="77777777" w:rsidR="008B235E" w:rsidRPr="00775FD9" w:rsidRDefault="008B235E" w:rsidP="008B235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</w:p>
    <w:p w14:paraId="108F404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62A2221C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75FD9">
        <w:rPr>
          <w:rFonts w:ascii="Times New Roman" w:hAnsi="Times New Roman" w:cs="Times New Roman"/>
          <w:b/>
          <w:bCs/>
          <w:sz w:val="24"/>
          <w:szCs w:val="28"/>
        </w:rPr>
        <w:t>Шкала соответствия оценок в НИУ ВШЭ</w:t>
      </w:r>
    </w:p>
    <w:p w14:paraId="0103741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548"/>
        <w:gridCol w:w="1718"/>
        <w:gridCol w:w="3260"/>
      </w:tblGrid>
      <w:tr w:rsidR="001E1406" w:rsidRPr="00B8486E" w14:paraId="4E0B1B01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C89BA7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4AC29FA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10-балльной шкале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774836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3BE1817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5-балльной шкале</w:t>
            </w:r>
          </w:p>
        </w:tc>
        <w:tc>
          <w:tcPr>
            <w:tcW w:w="4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30D9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Оценка, используемая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европейском приложении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 диплому</w:t>
            </w:r>
          </w:p>
        </w:tc>
      </w:tr>
      <w:tr w:rsidR="001E1406" w:rsidRPr="00B8486E" w14:paraId="423954F7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17DC6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D6EB8CC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B46D7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3D80B6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Excellent</w:t>
            </w:r>
            <w:proofErr w:type="spellEnd"/>
          </w:p>
        </w:tc>
      </w:tr>
      <w:tr w:rsidR="001E1406" w:rsidRPr="00B8486E" w14:paraId="1032B4E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C7D619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114EF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B3CF281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033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40AF6034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45281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50F5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9BA64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046A18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37CCB443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0A928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7A3B3C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35EE9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60E909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3254237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32C40E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3C30AE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C870F9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46E30D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29CA690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0E135A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AD4A5C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AE7C5A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895E6F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4D08B7B8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2BD62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DC49C1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A528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D0D948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5084B9BA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27CE728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BCD72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96C30B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9C548B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1897461C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D5F57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13637A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802240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52D5E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7960948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E69596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A982F0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B50A1D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F5E8D5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</w:tbl>
    <w:p w14:paraId="092EBDB0" w14:textId="77777777" w:rsidR="001E1406" w:rsidRDefault="001E1406" w:rsidP="001E14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612FB6B8" w14:textId="77777777" w:rsidR="001E1406" w:rsidRPr="00775FD9" w:rsidRDefault="001E1406" w:rsidP="001E1406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 w14:paraId="377978AD" w14:textId="77777777" w:rsidR="007A5170" w:rsidRDefault="007A5170"/>
    <w:sectPr w:rsidR="007A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6"/>
    <w:rsid w:val="0011186D"/>
    <w:rsid w:val="001E1406"/>
    <w:rsid w:val="00427300"/>
    <w:rsid w:val="004475BA"/>
    <w:rsid w:val="0059792C"/>
    <w:rsid w:val="007A5170"/>
    <w:rsid w:val="008B235E"/>
    <w:rsid w:val="009475EE"/>
    <w:rsid w:val="00955D45"/>
    <w:rsid w:val="00AD0ADE"/>
    <w:rsid w:val="00BF6C3B"/>
    <w:rsid w:val="00D3579A"/>
    <w:rsid w:val="00F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Глущенко Захар Сергеевич</cp:lastModifiedBy>
  <cp:revision>9</cp:revision>
  <dcterms:created xsi:type="dcterms:W3CDTF">2021-04-05T14:47:00Z</dcterms:created>
  <dcterms:modified xsi:type="dcterms:W3CDTF">2022-04-15T02:26:00Z</dcterms:modified>
</cp:coreProperties>
</file>