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1ADD9" w14:textId="13AAA20C" w:rsidR="005B2C97" w:rsidRDefault="008744D2" w:rsidP="005B2C97">
      <w:pPr>
        <w:pStyle w:val="Sansinterligne"/>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75648" behindDoc="0" locked="0" layoutInCell="1" allowOverlap="1" wp14:anchorId="23E1582A" wp14:editId="14176886">
                <wp:simplePos x="0" y="0"/>
                <wp:positionH relativeFrom="margin">
                  <wp:align>left</wp:align>
                </wp:positionH>
                <wp:positionV relativeFrom="paragraph">
                  <wp:posOffset>-610235</wp:posOffset>
                </wp:positionV>
                <wp:extent cx="3200400" cy="4526280"/>
                <wp:effectExtent l="60960" t="53340" r="232410" b="156210"/>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6280"/>
                        </a:xfrm>
                        <a:prstGeom prst="rtTriangle">
                          <a:avLst/>
                        </a:prstGeom>
                        <a:solidFill>
                          <a:srgbClr val="00B050"/>
                        </a:solidFill>
                        <a:ln w="127000" cmpd="dbl" algn="ctr">
                          <a:solidFill>
                            <a:srgbClr val="00B05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F62F8" id="_x0000_t6" coordsize="21600,21600" o:spt="6" path="m,l,21600r21600,xe">
                <v:stroke joinstyle="miter"/>
                <v:path gradientshapeok="t" o:connecttype="custom" o:connectlocs="0,0;0,10800;0,21600;10800,21600;21600,21600;10800,10800" textboxrect="1800,12600,12600,19800"/>
              </v:shapetype>
              <v:shape id="Triangle rectangle 37" o:spid="_x0000_s1026" type="#_x0000_t6" style="position:absolute;margin-left:0;margin-top:-48.05pt;width:252pt;height:356.4pt;rotation:9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" fillcolor="#00b050" strokecolor="#00b050" strokeweight="10pt">
                <v:stroke linestyle="thinThin"/>
                <v:shadow color="#868686"/>
                <w10:wrap anchorx="margin"/>
              </v:shape>
            </w:pict>
          </mc:Fallback>
        </mc:AlternateContent>
      </w:r>
    </w:p>
    <w:p w14:paraId="2A7C1BF4" w14:textId="5B818A7C" w:rsidR="005B2C97" w:rsidRDefault="005B2C97" w:rsidP="00A3391A">
      <w:pPr>
        <w:jc w:val="center"/>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mc:AlternateContent>
          <mc:Choice Requires="wps">
            <w:drawing>
              <wp:anchor distT="0" distB="0" distL="114300" distR="114300" simplePos="0" relativeHeight="251670528" behindDoc="0" locked="0" layoutInCell="1" allowOverlap="1" wp14:anchorId="756153B0" wp14:editId="4C8DA0DC">
                <wp:simplePos x="0" y="0"/>
                <wp:positionH relativeFrom="column">
                  <wp:posOffset>3946525</wp:posOffset>
                </wp:positionH>
                <wp:positionV relativeFrom="paragraph">
                  <wp:posOffset>-70831</wp:posOffset>
                </wp:positionV>
                <wp:extent cx="3397250" cy="8509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850900"/>
                        </a:xfrm>
                        <a:prstGeom prst="rect">
                          <a:avLst/>
                        </a:prstGeom>
                        <a:solidFill>
                          <a:schemeClr val="lt1"/>
                        </a:solidFill>
                        <a:ln w="6350">
                          <a:noFill/>
                        </a:ln>
                      </wps:spPr>
                      <wps:txbx>
                        <w:txbxContent>
                          <w:p w14:paraId="2AD28033" w14:textId="6C20E92A" w:rsidR="005B2C97" w:rsidRDefault="005B2C97" w:rsidP="005B2C97">
                            <w:pPr>
                              <w:jc w:val="center"/>
                            </w:pPr>
                            <w:r>
                              <w:rPr>
                                <w:noProof/>
                                <w:sz w:val="20"/>
                                <w:lang w:eastAsia="fr-FR"/>
                              </w:rPr>
                              <w:drawing>
                                <wp:inline distT="0" distB="0" distL="0" distR="0" wp14:anchorId="459DD556" wp14:editId="530E1F6E">
                                  <wp:extent cx="2736850" cy="603250"/>
                                  <wp:effectExtent l="0" t="0" r="6350" b="6350"/>
                                  <wp:docPr id="23" name="Image 23"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pic:nvPicPr>
                                        <pic:blipFill>
                                          <a:blip r:embed="rId12" cstate="print"/>
                                          <a:stretch>
                                            <a:fillRect/>
                                          </a:stretch>
                                        </pic:blipFill>
                                        <pic:spPr>
                                          <a:xfrm>
                                            <a:off x="0" y="0"/>
                                            <a:ext cx="2795617" cy="6162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56153B0" id="_x0000_t202" coordsize="21600,21600" o:spt="202" path="m,l,21600r21600,l21600,xe">
                <v:stroke joinstyle="miter"/>
                <v:path gradientshapeok="t" o:connecttype="rect"/>
              </v:shapetype>
              <v:shape id="Zone de texte 40" o:spid="_x0000_s1026" type="#_x0000_t202" style="position:absolute;left:0;text-align:left;margin-left:310.75pt;margin-top:-5.6pt;width:267.5pt;height: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" fillcolor="white [3201]" stroked="f" strokeweight=".5pt">
                <v:textbox>
                  <w:txbxContent>
                    <w:p w14:paraId="2AD28033" w14:textId="6C20E92A" w:rsidR="005B2C97" w:rsidRDefault="005B2C97" w:rsidP="005B2C97">
                      <w:pPr>
                        <w:jc w:val="center"/>
                      </w:pPr>
                      <w:r>
                        <w:rPr>
                          <w:noProof/>
                          <w:sz w:val="20"/>
                          <w:lang w:eastAsia="fr-FR"/>
                        </w:rPr>
                        <w:drawing>
                          <wp:inline distT="0" distB="0" distL="0" distR="0" wp14:anchorId="459DD556" wp14:editId="530E1F6E">
                            <wp:extent cx="2736850" cy="603250"/>
                            <wp:effectExtent l="0" t="0" r="6350" b="6350"/>
                            <wp:docPr id="23" name="Image 23"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pic:nvPicPr>
                                  <pic:blipFill>
                                    <a:blip r:embed="rId12" cstate="print"/>
                                    <a:stretch>
                                      <a:fillRect/>
                                    </a:stretch>
                                  </pic:blipFill>
                                  <pic:spPr>
                                    <a:xfrm>
                                      <a:off x="0" y="0"/>
                                      <a:ext cx="2795617" cy="616203"/>
                                    </a:xfrm>
                                    <a:prstGeom prst="rect">
                                      <a:avLst/>
                                    </a:prstGeom>
                                  </pic:spPr>
                                </pic:pic>
                              </a:graphicData>
                            </a:graphic>
                          </wp:inline>
                        </w:drawing>
                      </w:r>
                    </w:p>
                  </w:txbxContent>
                </v:textbox>
              </v:shape>
            </w:pict>
          </mc:Fallback>
        </mc:AlternateContent>
      </w:r>
    </w:p>
    <w:p w14:paraId="6E1E642B" w14:textId="7CE041B6" w:rsidR="005B2C97" w:rsidRDefault="005B2C97" w:rsidP="00A3391A">
      <w:pPr>
        <w:jc w:val="center"/>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CBB78A" w14:textId="1301FD56" w:rsidR="00C629F9" w:rsidRDefault="00C629F9" w:rsidP="005B2C97">
      <w:pPr>
        <w:jc w:val="right"/>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6EEE01" w14:textId="53E48ABC" w:rsidR="005B2C97" w:rsidRDefault="005B2C97" w:rsidP="005B2C97">
      <w:pPr>
        <w:pStyle w:val="Corpsdetexte"/>
        <w:rPr>
          <w:noProof/>
          <w:sz w:val="20"/>
          <w:lang w:eastAsia="fr-FR"/>
        </w:rPr>
      </w:pPr>
      <w:r w:rsidRPr="004353B0">
        <w:rPr>
          <w:noProof/>
          <w:sz w:val="20"/>
          <w:lang w:eastAsia="fr-FR"/>
        </w:rPr>
        <w:t xml:space="preserve"> </w:t>
      </w:r>
    </w:p>
    <w:p w14:paraId="30AD9DEA" w14:textId="77777777" w:rsidR="005B2C97" w:rsidRDefault="005B2C97" w:rsidP="005B2C97">
      <w:pPr>
        <w:pStyle w:val="Corpsdetexte"/>
        <w:rPr>
          <w:noProof/>
          <w:sz w:val="20"/>
          <w:lang w:eastAsia="fr-FR"/>
        </w:rPr>
      </w:pPr>
    </w:p>
    <w:p w14:paraId="0F8FF619" w14:textId="77777777" w:rsidR="005B2C97" w:rsidRDefault="005B2C97" w:rsidP="005B2C97">
      <w:pPr>
        <w:pStyle w:val="Corpsdetexte"/>
        <w:rPr>
          <w:noProof/>
          <w:sz w:val="20"/>
          <w:lang w:eastAsia="fr-FR"/>
        </w:rPr>
      </w:pPr>
    </w:p>
    <w:p w14:paraId="05F18666" w14:textId="77777777" w:rsidR="00B03219" w:rsidRDefault="00B03219" w:rsidP="008744D2">
      <w:pPr>
        <w:pStyle w:val="Corpsdetexte"/>
        <w:ind w:left="3540" w:right="2246" w:firstLine="708"/>
        <w:rPr>
          <w:spacing w:val="-2"/>
          <w:w w:val="125"/>
          <w:szCs w:val="22"/>
        </w:rPr>
      </w:pPr>
    </w:p>
    <w:p w14:paraId="04749EEF" w14:textId="35B899D0" w:rsidR="005B2C97" w:rsidRDefault="005B2C97" w:rsidP="008744D2">
      <w:pPr>
        <w:pStyle w:val="Corpsdetexte"/>
        <w:ind w:left="3540" w:right="2246" w:firstLine="708"/>
        <w:rPr>
          <w:spacing w:val="-2"/>
          <w:w w:val="125"/>
          <w:szCs w:val="22"/>
        </w:rPr>
      </w:pPr>
      <w:r w:rsidRPr="004602FC">
        <w:rPr>
          <w:spacing w:val="-2"/>
          <w:w w:val="125"/>
          <w:szCs w:val="22"/>
        </w:rPr>
        <w:t>PROJET DE FIN D’</w:t>
      </w:r>
      <w:r>
        <w:rPr>
          <w:spacing w:val="-2"/>
          <w:w w:val="125"/>
          <w:szCs w:val="22"/>
        </w:rPr>
        <w:t>ANNEE</w:t>
      </w:r>
      <w:r w:rsidRPr="004602FC">
        <w:rPr>
          <w:spacing w:val="-2"/>
          <w:w w:val="125"/>
          <w:szCs w:val="22"/>
        </w:rPr>
        <w:t xml:space="preserve"> </w:t>
      </w:r>
    </w:p>
    <w:p w14:paraId="0901DEEA" w14:textId="6D75B181" w:rsidR="005B2C97" w:rsidRDefault="005B2C97" w:rsidP="005B2C97">
      <w:pPr>
        <w:pStyle w:val="Corpsdetexte"/>
        <w:ind w:right="1538" w:firstLine="2410"/>
        <w:jc w:val="center"/>
        <w:rPr>
          <w:i/>
          <w:spacing w:val="-2"/>
          <w:w w:val="125"/>
          <w:szCs w:val="22"/>
        </w:rPr>
      </w:pPr>
      <w:r w:rsidRPr="00197ABF">
        <w:rPr>
          <w:i/>
          <w:spacing w:val="-2"/>
          <w:w w:val="125"/>
          <w:szCs w:val="22"/>
        </w:rPr>
        <w:t xml:space="preserve">5éme Année en Ingénierie Informatique et Réseaux </w:t>
      </w:r>
    </w:p>
    <w:p w14:paraId="27D1714E" w14:textId="75198D39" w:rsidR="005B2C97" w:rsidRDefault="005B2C97" w:rsidP="005B2C97">
      <w:pPr>
        <w:pStyle w:val="Corpsdetexte"/>
        <w:ind w:right="1538" w:firstLine="2410"/>
        <w:jc w:val="center"/>
        <w:rPr>
          <w:noProof/>
          <w:sz w:val="20"/>
          <w:lang w:eastAsia="fr-FR"/>
        </w:rPr>
      </w:pPr>
    </w:p>
    <w:p w14:paraId="28F47CF4" w14:textId="40B4D9EF" w:rsidR="005B2C97" w:rsidRDefault="00AB446D" w:rsidP="005B2C97">
      <w:pPr>
        <w:pStyle w:val="Corpsdetexte"/>
        <w:rPr>
          <w:noProof/>
          <w:sz w:val="20"/>
          <w:lang w:eastAsia="fr-FR"/>
        </w:rPr>
      </w:pPr>
      <w:r>
        <w:rPr>
          <w:noProof/>
          <w:lang w:eastAsia="fr-FR"/>
        </w:rPr>
        <mc:AlternateContent>
          <mc:Choice Requires="wps">
            <w:drawing>
              <wp:anchor distT="0" distB="0" distL="114300" distR="114300" simplePos="0" relativeHeight="251671552" behindDoc="0" locked="0" layoutInCell="1" allowOverlap="1" wp14:anchorId="41F7FA53" wp14:editId="23B929A3">
                <wp:simplePos x="0" y="0"/>
                <wp:positionH relativeFrom="page">
                  <wp:align>center</wp:align>
                </wp:positionH>
                <wp:positionV relativeFrom="paragraph">
                  <wp:posOffset>104140</wp:posOffset>
                </wp:positionV>
                <wp:extent cx="5334000" cy="1554480"/>
                <wp:effectExtent l="0" t="0" r="0" b="635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1554480"/>
                        </a:xfrm>
                        <a:prstGeom prst="rect">
                          <a:avLst/>
                        </a:prstGeom>
                        <a:solidFill>
                          <a:schemeClr val="lt1"/>
                        </a:solidFill>
                        <a:ln w="6350">
                          <a:noFill/>
                        </a:ln>
                      </wps:spPr>
                      <wps:txbx>
                        <w:txbxContent>
                          <w:p w14:paraId="6F85B91B" w14:textId="77777777" w:rsidR="00AB446D" w:rsidRPr="008E7C03" w:rsidRDefault="00AB446D" w:rsidP="00AB446D">
                            <w:pPr>
                              <w:jc w:val="center"/>
                              <w:rPr>
                                <w:rFonts w:cs="Times New Roman"/>
                                <w:sz w:val="96"/>
                                <w:szCs w:val="96"/>
                              </w:rPr>
                            </w:pPr>
                            <w:r w:rsidRPr="008E7C03">
                              <w:rPr>
                                <w:rFonts w:cs="Times New Roman"/>
                                <w:color w:val="222222"/>
                                <w:sz w:val="48"/>
                                <w:szCs w:val="48"/>
                                <w:shd w:val="clear" w:color="auto" w:fill="FFFFFF"/>
                              </w:rPr>
                              <w:t>Mise en Œuvre d'une Application de Synthèse Vocale pour les Articles de Presse du Groupe Le Matin</w:t>
                            </w:r>
                          </w:p>
                          <w:p w14:paraId="74E61198" w14:textId="77777777" w:rsidR="005B2C97" w:rsidRDefault="005B2C97" w:rsidP="005B2C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F7FA53" id="Zone de texte 38" o:spid="_x0000_s1027" type="#_x0000_t202" style="position:absolute;margin-left:0;margin-top:8.2pt;width:420pt;height:122.4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" fillcolor="white [3201]" stroked="f" strokeweight=".5pt">
                <v:textbox>
                  <w:txbxContent>
                    <w:p w14:paraId="6F85B91B" w14:textId="77777777" w:rsidR="00AB446D" w:rsidRPr="008E7C03" w:rsidRDefault="00AB446D" w:rsidP="00AB446D">
                      <w:pPr>
                        <w:jc w:val="center"/>
                        <w:rPr>
                          <w:rFonts w:cs="Times New Roman"/>
                          <w:sz w:val="96"/>
                          <w:szCs w:val="96"/>
                        </w:rPr>
                      </w:pPr>
                      <w:r w:rsidRPr="008E7C03">
                        <w:rPr>
                          <w:rFonts w:cs="Times New Roman"/>
                          <w:color w:val="222222"/>
                          <w:sz w:val="48"/>
                          <w:szCs w:val="48"/>
                          <w:shd w:val="clear" w:color="auto" w:fill="FFFFFF"/>
                        </w:rPr>
                        <w:t>Mise en Œuvre d'une Application de Synthèse Vocale pour les Articles de Presse du Groupe Le Matin</w:t>
                      </w:r>
                    </w:p>
                    <w:p w14:paraId="74E61198" w14:textId="77777777" w:rsidR="005B2C97" w:rsidRDefault="005B2C97" w:rsidP="005B2C97"/>
                  </w:txbxContent>
                </v:textbox>
                <w10:wrap anchorx="page"/>
              </v:shape>
            </w:pict>
          </mc:Fallback>
        </mc:AlternateContent>
      </w:r>
      <w:r w:rsidR="005B2C97">
        <w:rPr>
          <w:noProof/>
          <w:lang w:eastAsia="fr-FR"/>
        </w:rPr>
        <mc:AlternateContent>
          <mc:Choice Requires="wps">
            <w:drawing>
              <wp:anchor distT="0" distB="0" distL="0" distR="0" simplePos="0" relativeHeight="251673600" behindDoc="1" locked="0" layoutInCell="1" allowOverlap="1" wp14:anchorId="192494F5" wp14:editId="5D09935E">
                <wp:simplePos x="0" y="0"/>
                <wp:positionH relativeFrom="page">
                  <wp:posOffset>1079500</wp:posOffset>
                </wp:positionH>
                <wp:positionV relativeFrom="paragraph">
                  <wp:posOffset>96520</wp:posOffset>
                </wp:positionV>
                <wp:extent cx="5400040" cy="1270"/>
                <wp:effectExtent l="12700" t="12700" r="6985" b="5080"/>
                <wp:wrapTopAndBottom/>
                <wp:docPr id="3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3BFE9431">
              <v:shape id="Freeform 8" style="position:absolute;margin-left:85pt;margin-top:7.6pt;width:425.2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spid="_x0000_s1026" filled="f" strokeweight=".2mm" path="m,l540000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" w14:anchorId="4B1ECE9C">
                <v:path arrowok="t" o:connecttype="custom" o:connectlocs="0,0;5400001,0" o:connectangles="0,0"/>
                <w10:wrap type="topAndBottom" anchorx="page"/>
              </v:shape>
            </w:pict>
          </mc:Fallback>
        </mc:AlternateContent>
      </w:r>
    </w:p>
    <w:p w14:paraId="466A5849" w14:textId="27D9A987" w:rsidR="005B2C97" w:rsidRDefault="005B2C97" w:rsidP="005B2C97">
      <w:pPr>
        <w:pStyle w:val="Corpsdetexte"/>
        <w:rPr>
          <w:noProof/>
          <w:sz w:val="20"/>
          <w:lang w:eastAsia="fr-FR"/>
        </w:rPr>
      </w:pPr>
    </w:p>
    <w:p w14:paraId="78C9B278" w14:textId="13691AEF" w:rsidR="005B2C97" w:rsidRDefault="005B2C97" w:rsidP="005B2C97">
      <w:pPr>
        <w:pStyle w:val="Corpsdetexte"/>
        <w:rPr>
          <w:noProof/>
          <w:sz w:val="20"/>
          <w:lang w:eastAsia="fr-FR"/>
        </w:rPr>
      </w:pPr>
    </w:p>
    <w:p w14:paraId="6CD0B082" w14:textId="7A20A723" w:rsidR="005B2C97" w:rsidRDefault="005B2C97" w:rsidP="005B2C97">
      <w:pPr>
        <w:pStyle w:val="Corpsdetexte"/>
        <w:rPr>
          <w:noProof/>
          <w:sz w:val="20"/>
          <w:lang w:eastAsia="fr-FR"/>
        </w:rPr>
      </w:pPr>
    </w:p>
    <w:p w14:paraId="1D106271" w14:textId="2D099EA7" w:rsidR="005B2C97" w:rsidRDefault="005B2C97" w:rsidP="005B2C97">
      <w:pPr>
        <w:pStyle w:val="Corpsdetexte"/>
        <w:tabs>
          <w:tab w:val="left" w:pos="4818"/>
        </w:tabs>
        <w:spacing w:before="109"/>
        <w:rPr>
          <w:sz w:val="20"/>
        </w:rPr>
      </w:pPr>
    </w:p>
    <w:p w14:paraId="189D3C3B" w14:textId="232DDA03" w:rsidR="005B2C97" w:rsidRDefault="005B2C97" w:rsidP="005B2C97">
      <w:pPr>
        <w:pStyle w:val="Corpsdetexte"/>
        <w:tabs>
          <w:tab w:val="center" w:pos="5305"/>
        </w:tabs>
        <w:spacing w:before="109"/>
        <w:rPr>
          <w:sz w:val="20"/>
        </w:rPr>
      </w:pPr>
    </w:p>
    <w:p w14:paraId="631C593B" w14:textId="3EBCE14D" w:rsidR="005B2C97" w:rsidRPr="003E6BC9" w:rsidRDefault="00AB446D" w:rsidP="005B2C97">
      <w:pPr>
        <w:pStyle w:val="Corpsdetexte"/>
        <w:spacing w:before="204"/>
        <w:rPr>
          <w:sz w:val="40"/>
          <w:szCs w:val="22"/>
        </w:rPr>
      </w:pPr>
      <w:r>
        <w:rPr>
          <w:noProof/>
          <w:lang w:eastAsia="fr-FR"/>
        </w:rPr>
        <mc:AlternateContent>
          <mc:Choice Requires="wps">
            <w:drawing>
              <wp:anchor distT="0" distB="0" distL="0" distR="0" simplePos="0" relativeHeight="251672576" behindDoc="1" locked="0" layoutInCell="1" allowOverlap="1" wp14:anchorId="7E9F8146" wp14:editId="0F99C1E0">
                <wp:simplePos x="0" y="0"/>
                <wp:positionH relativeFrom="page">
                  <wp:posOffset>1081405</wp:posOffset>
                </wp:positionH>
                <wp:positionV relativeFrom="paragraph">
                  <wp:posOffset>257810</wp:posOffset>
                </wp:positionV>
                <wp:extent cx="5400040" cy="1270"/>
                <wp:effectExtent l="0" t="0" r="0" b="0"/>
                <wp:wrapTopAndBottom/>
                <wp:docPr id="3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725C7" id="Graphic 7" o:spid="_x0000_s1026" style="position:absolute;margin-left:85.15pt;margin-top:20.3pt;width:425.2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" path="m,l5400001,e" filled="f" strokeweight=".2mm">
                <v:path arrowok="t" o:connecttype="custom" o:connectlocs="0,0;5400001,0" o:connectangles="0,0"/>
                <w10:wrap type="topAndBottom" anchorx="page"/>
              </v:shape>
            </w:pict>
          </mc:Fallback>
        </mc:AlternateContent>
      </w:r>
    </w:p>
    <w:p w14:paraId="6E2BA0CF" w14:textId="00FF1C7F" w:rsidR="005B2C97" w:rsidRPr="005B2C97" w:rsidRDefault="005B2C97" w:rsidP="00B03219">
      <w:pPr>
        <w:pStyle w:val="Titre"/>
        <w:ind w:left="2124" w:firstLine="36"/>
        <w:rPr>
          <w:rFonts w:ascii="Times New Roman" w:eastAsia="Times New Roman" w:hAnsi="Times New Roman" w:cs="Times New Roman"/>
          <w:b/>
          <w:i/>
          <w:spacing w:val="-2"/>
          <w:w w:val="125"/>
          <w:sz w:val="24"/>
          <w:szCs w:val="22"/>
        </w:rPr>
      </w:pPr>
      <w:r w:rsidRPr="00532C19">
        <w:rPr>
          <w:rFonts w:ascii="Times New Roman" w:eastAsia="Times New Roman" w:hAnsi="Times New Roman" w:cs="Times New Roman"/>
          <w:b/>
          <w:i/>
          <w:spacing w:val="-2"/>
          <w:w w:val="125"/>
          <w:sz w:val="24"/>
          <w:szCs w:val="22"/>
        </w:rPr>
        <w:t xml:space="preserve">Réalisé par : </w:t>
      </w:r>
      <w:r w:rsidR="000F70CC" w:rsidRPr="000F70CC">
        <w:rPr>
          <w:rFonts w:ascii="Times New Roman" w:eastAsia="Times New Roman" w:hAnsi="Times New Roman" w:cs="Times New Roman"/>
          <w:bCs/>
          <w:i/>
          <w:spacing w:val="-2"/>
          <w:w w:val="125"/>
          <w:sz w:val="24"/>
          <w:szCs w:val="22"/>
        </w:rPr>
        <w:t>HAMZA EL MADANI</w:t>
      </w:r>
    </w:p>
    <w:p w14:paraId="167B2623" w14:textId="0016E87B" w:rsidR="005B2C97" w:rsidRPr="008F4A75" w:rsidRDefault="005B2C97" w:rsidP="005B2C97">
      <w:pPr>
        <w:pStyle w:val="Titre"/>
        <w:rPr>
          <w:rFonts w:ascii="Times New Roman" w:eastAsia="Times New Roman" w:hAnsi="Times New Roman" w:cs="Times New Roman"/>
          <w:spacing w:val="-2"/>
          <w:w w:val="125"/>
          <w:sz w:val="24"/>
          <w:szCs w:val="22"/>
        </w:rPr>
      </w:pPr>
    </w:p>
    <w:p w14:paraId="0D72D8B2" w14:textId="6BD0E6C4" w:rsidR="005B2C97" w:rsidRPr="008F4A75" w:rsidRDefault="005B2C97" w:rsidP="005B2C97">
      <w:pPr>
        <w:pStyle w:val="Titre"/>
        <w:ind w:left="1440" w:firstLine="720"/>
        <w:rPr>
          <w:rFonts w:ascii="Times New Roman" w:eastAsia="Times New Roman" w:hAnsi="Times New Roman" w:cs="Times New Roman"/>
          <w:spacing w:val="-2"/>
          <w:w w:val="125"/>
          <w:sz w:val="24"/>
          <w:szCs w:val="22"/>
        </w:rPr>
      </w:pPr>
    </w:p>
    <w:p w14:paraId="09EFDF30" w14:textId="4520E2E5" w:rsidR="005B2C97" w:rsidRPr="00532C19" w:rsidRDefault="005B2C97" w:rsidP="005B2C97">
      <w:pPr>
        <w:pStyle w:val="Titre"/>
        <w:ind w:left="1440" w:firstLine="720"/>
        <w:rPr>
          <w:rFonts w:ascii="Times New Roman" w:eastAsia="Times New Roman" w:hAnsi="Times New Roman" w:cs="Times New Roman"/>
          <w:b/>
          <w:i/>
          <w:spacing w:val="-2"/>
          <w:w w:val="125"/>
          <w:sz w:val="24"/>
          <w:szCs w:val="22"/>
        </w:rPr>
      </w:pPr>
      <w:r w:rsidRPr="00532C19">
        <w:rPr>
          <w:rFonts w:ascii="Times New Roman" w:eastAsia="Times New Roman" w:hAnsi="Times New Roman" w:cs="Times New Roman"/>
          <w:b/>
          <w:i/>
          <w:spacing w:val="-2"/>
          <w:w w:val="125"/>
          <w:sz w:val="24"/>
          <w:szCs w:val="22"/>
        </w:rPr>
        <w:t xml:space="preserve">Tuteur (s) :   </w:t>
      </w:r>
    </w:p>
    <w:p w14:paraId="5251E298" w14:textId="2B45602C" w:rsidR="005B2C97" w:rsidRPr="008F4A75" w:rsidRDefault="005B2C97" w:rsidP="005B2C97">
      <w:pPr>
        <w:pStyle w:val="Titre"/>
        <w:ind w:left="1440" w:firstLine="720"/>
        <w:rPr>
          <w:rFonts w:ascii="Times New Roman" w:eastAsia="Times New Roman" w:hAnsi="Times New Roman" w:cs="Times New Roman"/>
          <w:b/>
          <w:spacing w:val="-2"/>
          <w:w w:val="125"/>
          <w:sz w:val="24"/>
          <w:szCs w:val="22"/>
        </w:rPr>
      </w:pPr>
    </w:p>
    <w:p w14:paraId="3AC64DC0" w14:textId="3D5CAF59" w:rsidR="005B2C97" w:rsidRPr="000F70CC" w:rsidRDefault="005B2C97" w:rsidP="005B2C97">
      <w:pPr>
        <w:spacing w:after="0"/>
        <w:jc w:val="center"/>
        <w:rPr>
          <w:rFonts w:cs="Times New Roman"/>
          <w:i/>
          <w:iCs/>
        </w:rPr>
      </w:pPr>
      <w:r w:rsidRPr="00532C19">
        <w:rPr>
          <w:rFonts w:eastAsia="Times New Roman" w:cs="Times New Roman"/>
          <w:i/>
          <w:spacing w:val="-2"/>
          <w:w w:val="125"/>
          <w:szCs w:val="22"/>
        </w:rPr>
        <w:t>Encadrant</w:t>
      </w:r>
      <w:r w:rsidR="004218A6">
        <w:rPr>
          <w:rFonts w:eastAsia="Times New Roman" w:cs="Times New Roman"/>
          <w:i/>
          <w:spacing w:val="-2"/>
          <w:w w:val="125"/>
          <w:szCs w:val="22"/>
        </w:rPr>
        <w:t>s</w:t>
      </w:r>
      <w:r w:rsidRPr="00532C19">
        <w:rPr>
          <w:rFonts w:eastAsia="Times New Roman" w:cs="Times New Roman"/>
          <w:i/>
          <w:spacing w:val="-2"/>
          <w:w w:val="125"/>
          <w:szCs w:val="22"/>
        </w:rPr>
        <w:t xml:space="preserve"> Professionnel</w:t>
      </w:r>
      <w:r w:rsidR="004218A6">
        <w:rPr>
          <w:rFonts w:eastAsia="Times New Roman" w:cs="Times New Roman"/>
          <w:i/>
          <w:spacing w:val="-2"/>
          <w:w w:val="125"/>
          <w:szCs w:val="22"/>
        </w:rPr>
        <w:t>s</w:t>
      </w:r>
      <w:r w:rsidRPr="00532C19">
        <w:rPr>
          <w:rFonts w:eastAsia="Times New Roman" w:cs="Times New Roman"/>
          <w:i/>
          <w:spacing w:val="-2"/>
          <w:w w:val="125"/>
          <w:szCs w:val="22"/>
        </w:rPr>
        <w:t xml:space="preserve"> : </w:t>
      </w:r>
      <w:r w:rsidRPr="000F70CC">
        <w:rPr>
          <w:rFonts w:cs="Times New Roman"/>
          <w:i/>
          <w:iCs/>
        </w:rPr>
        <w:t xml:space="preserve">M. YASSINE FATAHLLAH </w:t>
      </w:r>
    </w:p>
    <w:p w14:paraId="247E139E" w14:textId="5972E89F" w:rsidR="005B2C97" w:rsidRPr="000F70CC" w:rsidRDefault="00AB446D" w:rsidP="00AB446D">
      <w:pPr>
        <w:spacing w:after="0"/>
        <w:ind w:left="2832" w:firstLine="708"/>
        <w:rPr>
          <w:rFonts w:cs="Times New Roman"/>
          <w:i/>
          <w:iCs/>
        </w:rPr>
      </w:pPr>
      <w:r w:rsidRPr="000F70CC">
        <w:rPr>
          <w:rFonts w:cs="Times New Roman"/>
          <w:i/>
          <w:iCs/>
        </w:rPr>
        <w:t xml:space="preserve">                                  </w:t>
      </w:r>
      <w:r w:rsidR="004218A6" w:rsidRPr="000F70CC">
        <w:rPr>
          <w:rFonts w:cs="Times New Roman"/>
          <w:i/>
          <w:iCs/>
        </w:rPr>
        <w:t xml:space="preserve"> </w:t>
      </w:r>
      <w:r w:rsidR="005B2C97" w:rsidRPr="000F70CC">
        <w:rPr>
          <w:rFonts w:cs="Times New Roman"/>
          <w:i/>
          <w:iCs/>
        </w:rPr>
        <w:t xml:space="preserve">Et M. </w:t>
      </w:r>
      <w:r w:rsidR="004218A6" w:rsidRPr="000F70CC">
        <w:rPr>
          <w:rFonts w:cs="Times New Roman"/>
          <w:i/>
          <w:iCs/>
        </w:rPr>
        <w:t>WALID AZHARI</w:t>
      </w:r>
    </w:p>
    <w:p w14:paraId="2A6EB6DD" w14:textId="5A72A426" w:rsidR="005B2C97" w:rsidRPr="000F70CC" w:rsidRDefault="005B2C97" w:rsidP="005B2C97">
      <w:pPr>
        <w:pStyle w:val="Titre"/>
        <w:ind w:left="2160" w:firstLine="720"/>
        <w:rPr>
          <w:rFonts w:ascii="Times New Roman" w:eastAsia="Times New Roman" w:hAnsi="Times New Roman" w:cs="Times New Roman"/>
          <w:i/>
          <w:iCs/>
          <w:spacing w:val="-2"/>
          <w:w w:val="125"/>
          <w:sz w:val="24"/>
          <w:szCs w:val="22"/>
        </w:rPr>
      </w:pPr>
    </w:p>
    <w:p w14:paraId="22A954C7" w14:textId="426D6B23" w:rsidR="005B2C97" w:rsidRPr="000F70CC" w:rsidRDefault="005B2C97" w:rsidP="005B2C97">
      <w:pPr>
        <w:jc w:val="center"/>
        <w:rPr>
          <w:rFonts w:cs="Times New Roman"/>
          <w:i/>
          <w:iCs/>
        </w:rPr>
      </w:pPr>
      <w:r w:rsidRPr="000F70CC">
        <w:rPr>
          <w:rFonts w:eastAsia="Times New Roman" w:cs="Times New Roman"/>
          <w:i/>
          <w:iCs/>
          <w:spacing w:val="-2"/>
          <w:w w:val="125"/>
          <w:szCs w:val="22"/>
        </w:rPr>
        <w:t xml:space="preserve">Encadrant Pédagogique : </w:t>
      </w:r>
      <w:r w:rsidRPr="000F70CC">
        <w:rPr>
          <w:rFonts w:cs="Times New Roman"/>
          <w:i/>
          <w:iCs/>
        </w:rPr>
        <w:t>M. MOHAMMED BOUSMAH</w:t>
      </w:r>
    </w:p>
    <w:p w14:paraId="55260F9D" w14:textId="5CD8279D" w:rsidR="005B2C97" w:rsidRPr="008F4A75" w:rsidRDefault="005B2C97" w:rsidP="005B2C97">
      <w:pPr>
        <w:pStyle w:val="Titre"/>
        <w:rPr>
          <w:rFonts w:ascii="Times New Roman" w:eastAsia="Times New Roman" w:hAnsi="Times New Roman" w:cs="Times New Roman"/>
          <w:spacing w:val="-2"/>
          <w:w w:val="125"/>
          <w:sz w:val="24"/>
          <w:szCs w:val="22"/>
        </w:rPr>
      </w:pPr>
    </w:p>
    <w:p w14:paraId="3031D227" w14:textId="6B749A68" w:rsidR="005B2C97" w:rsidRPr="008F4A75" w:rsidRDefault="008744D2" w:rsidP="005B2C97">
      <w:pPr>
        <w:pStyle w:val="Titre"/>
        <w:ind w:left="1440" w:firstLine="720"/>
        <w:rPr>
          <w:rFonts w:ascii="Times New Roman" w:eastAsia="Times New Roman" w:hAnsi="Times New Roman" w:cs="Times New Roman"/>
          <w:spacing w:val="-2"/>
          <w:w w:val="125"/>
          <w:sz w:val="24"/>
          <w:szCs w:val="22"/>
        </w:rPr>
      </w:pPr>
      <w:r>
        <w:rPr>
          <w:rFonts w:ascii="Times New Roman" w:eastAsia="Times New Roman" w:hAnsi="Times New Roman" w:cs="Times New Roman"/>
          <w:noProof/>
          <w:spacing w:val="-2"/>
          <w:sz w:val="24"/>
          <w:szCs w:val="22"/>
        </w:rPr>
        <mc:AlternateContent>
          <mc:Choice Requires="wps">
            <w:drawing>
              <wp:anchor distT="0" distB="0" distL="114300" distR="114300" simplePos="0" relativeHeight="251694080" behindDoc="0" locked="0" layoutInCell="1" allowOverlap="1" wp14:anchorId="30165314" wp14:editId="28078849">
                <wp:simplePos x="0" y="0"/>
                <wp:positionH relativeFrom="column">
                  <wp:posOffset>1295400</wp:posOffset>
                </wp:positionH>
                <wp:positionV relativeFrom="paragraph">
                  <wp:posOffset>83820</wp:posOffset>
                </wp:positionV>
                <wp:extent cx="2232660" cy="289560"/>
                <wp:effectExtent l="0" t="0" r="15240" b="15240"/>
                <wp:wrapNone/>
                <wp:docPr id="1649972962" name="Zone de texte 17"/>
                <wp:cNvGraphicFramePr/>
                <a:graphic xmlns:a="http://schemas.openxmlformats.org/drawingml/2006/main">
                  <a:graphicData uri="http://schemas.microsoft.com/office/word/2010/wordprocessingShape">
                    <wps:wsp>
                      <wps:cNvSpPr txBox="1"/>
                      <wps:spPr>
                        <a:xfrm>
                          <a:off x="0" y="0"/>
                          <a:ext cx="2232660" cy="289560"/>
                        </a:xfrm>
                        <a:prstGeom prst="rect">
                          <a:avLst/>
                        </a:prstGeom>
                        <a:solidFill>
                          <a:schemeClr val="lt1"/>
                        </a:solidFill>
                        <a:ln w="6350">
                          <a:solidFill>
                            <a:schemeClr val="bg1"/>
                          </a:solidFill>
                        </a:ln>
                      </wps:spPr>
                      <wps:txbx>
                        <w:txbxContent>
                          <w:p w14:paraId="72726D84" w14:textId="31D98D31" w:rsidR="008744D2" w:rsidRPr="000F70CC" w:rsidRDefault="008744D2" w:rsidP="008744D2">
                            <w:pPr>
                              <w:pStyle w:val="Titre"/>
                              <w:rPr>
                                <w:rFonts w:ascii="Times New Roman" w:hAnsi="Times New Roman" w:cs="Times New Roman"/>
                                <w:b/>
                                <w:bCs/>
                                <w:i/>
                                <w:iCs/>
                                <w:sz w:val="24"/>
                                <w:szCs w:val="24"/>
                                <w:lang w:val="en-US"/>
                              </w:rPr>
                            </w:pPr>
                            <w:r w:rsidRPr="000F70CC">
                              <w:rPr>
                                <w:rFonts w:ascii="Times New Roman" w:hAnsi="Times New Roman" w:cs="Times New Roman"/>
                                <w:b/>
                                <w:bCs/>
                                <w:i/>
                                <w:iCs/>
                                <w:sz w:val="24"/>
                                <w:szCs w:val="24"/>
                                <w:lang w:val="en-US"/>
                              </w:rPr>
                              <w:t>Membre de jury: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65314" id="Zone de texte 17" o:spid="_x0000_s1028" type="#_x0000_t202" style="position:absolute;left:0;text-align:left;margin-left:102pt;margin-top:6.6pt;width:175.8pt;height:22.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" fillcolor="white [3201]" strokecolor="white [3212]" strokeweight=".5pt">
                <v:textbox>
                  <w:txbxContent>
                    <w:p w14:paraId="72726D84" w14:textId="31D98D31" w:rsidR="008744D2" w:rsidRPr="000F70CC" w:rsidRDefault="008744D2" w:rsidP="008744D2">
                      <w:pPr>
                        <w:pStyle w:val="Titre"/>
                        <w:rPr>
                          <w:rFonts w:ascii="Times New Roman" w:hAnsi="Times New Roman" w:cs="Times New Roman"/>
                          <w:b/>
                          <w:bCs/>
                          <w:i/>
                          <w:iCs/>
                          <w:sz w:val="24"/>
                          <w:szCs w:val="24"/>
                          <w:lang w:val="en-US"/>
                        </w:rPr>
                      </w:pPr>
                      <w:r w:rsidRPr="000F70CC">
                        <w:rPr>
                          <w:rFonts w:ascii="Times New Roman" w:hAnsi="Times New Roman" w:cs="Times New Roman"/>
                          <w:b/>
                          <w:bCs/>
                          <w:i/>
                          <w:iCs/>
                          <w:sz w:val="24"/>
                          <w:szCs w:val="24"/>
                          <w:lang w:val="en-US"/>
                        </w:rPr>
                        <w:t>Membre de jury:</w:t>
                      </w:r>
                    </w:p>
                  </w:txbxContent>
                </v:textbox>
              </v:shape>
            </w:pict>
          </mc:Fallback>
        </mc:AlternateContent>
      </w:r>
    </w:p>
    <w:p w14:paraId="0257ED07" w14:textId="1CCF9EF5" w:rsidR="005B2C97" w:rsidRDefault="005B2C97" w:rsidP="005B2C97">
      <w:pPr>
        <w:pStyle w:val="Titre"/>
        <w:ind w:left="1440" w:firstLine="720"/>
        <w:rPr>
          <w:rFonts w:ascii="Times New Roman" w:eastAsia="Times New Roman" w:hAnsi="Times New Roman" w:cs="Times New Roman"/>
          <w:i/>
          <w:spacing w:val="-2"/>
          <w:w w:val="125"/>
          <w:sz w:val="24"/>
          <w:szCs w:val="22"/>
        </w:rPr>
      </w:pPr>
    </w:p>
    <w:p w14:paraId="022CC445" w14:textId="18020B5E" w:rsidR="005B2C97" w:rsidRDefault="008744D2" w:rsidP="005B2C97">
      <w:pPr>
        <w:pStyle w:val="Titre"/>
        <w:ind w:left="1440" w:firstLine="720"/>
        <w:rPr>
          <w:rFonts w:ascii="Times New Roman" w:eastAsia="Times New Roman" w:hAnsi="Times New Roman" w:cs="Times New Roman"/>
          <w:i/>
          <w:spacing w:val="-2"/>
          <w:w w:val="125"/>
          <w:sz w:val="24"/>
          <w:szCs w:val="22"/>
        </w:rPr>
      </w:pPr>
      <w:r>
        <w:rPr>
          <w:rFonts w:ascii="Times New Roman" w:eastAsia="Times New Roman" w:hAnsi="Times New Roman" w:cs="Times New Roman"/>
          <w:noProof/>
          <w:spacing w:val="-2"/>
          <w:sz w:val="24"/>
          <w:szCs w:val="22"/>
        </w:rPr>
        <mc:AlternateContent>
          <mc:Choice Requires="wps">
            <w:drawing>
              <wp:anchor distT="0" distB="0" distL="114300" distR="114300" simplePos="0" relativeHeight="251669503" behindDoc="0" locked="0" layoutInCell="1" allowOverlap="1" wp14:anchorId="0AC85704" wp14:editId="217AD703">
                <wp:simplePos x="0" y="0"/>
                <wp:positionH relativeFrom="margin">
                  <wp:posOffset>2346960</wp:posOffset>
                </wp:positionH>
                <wp:positionV relativeFrom="paragraph">
                  <wp:posOffset>91440</wp:posOffset>
                </wp:positionV>
                <wp:extent cx="2628900" cy="899160"/>
                <wp:effectExtent l="0" t="0" r="19050" b="15240"/>
                <wp:wrapNone/>
                <wp:docPr id="167945373" name="Zone de texte 16"/>
                <wp:cNvGraphicFramePr/>
                <a:graphic xmlns:a="http://schemas.openxmlformats.org/drawingml/2006/main">
                  <a:graphicData uri="http://schemas.microsoft.com/office/word/2010/wordprocessingShape">
                    <wps:wsp>
                      <wps:cNvSpPr txBox="1"/>
                      <wps:spPr>
                        <a:xfrm>
                          <a:off x="0" y="0"/>
                          <a:ext cx="2628900" cy="899160"/>
                        </a:xfrm>
                        <a:prstGeom prst="rect">
                          <a:avLst/>
                        </a:prstGeom>
                        <a:solidFill>
                          <a:schemeClr val="lt1"/>
                        </a:solidFill>
                        <a:ln w="6350">
                          <a:solidFill>
                            <a:schemeClr val="bg1"/>
                          </a:solidFill>
                        </a:ln>
                      </wps:spPr>
                      <wps:txbx>
                        <w:txbxContent>
                          <w:p w14:paraId="768883CB" w14:textId="77777777" w:rsidR="008744D2" w:rsidRPr="000F70CC" w:rsidRDefault="008744D2" w:rsidP="008744D2">
                            <w:pPr>
                              <w:rPr>
                                <w:i/>
                                <w:iCs/>
                                <w:lang w:val="en-US"/>
                              </w:rPr>
                            </w:pPr>
                            <w:r w:rsidRPr="000F70CC">
                              <w:rPr>
                                <w:i/>
                                <w:iCs/>
                                <w:lang w:val="en-US"/>
                              </w:rPr>
                              <w:t>M.MOHAMED BOUSMAH</w:t>
                            </w:r>
                          </w:p>
                          <w:p w14:paraId="6E34F8AE" w14:textId="77777777" w:rsidR="008744D2" w:rsidRPr="000F70CC" w:rsidRDefault="008744D2" w:rsidP="008744D2">
                            <w:pPr>
                              <w:rPr>
                                <w:i/>
                                <w:iCs/>
                                <w:lang w:val="en-US"/>
                              </w:rPr>
                            </w:pPr>
                            <w:r w:rsidRPr="000F70CC">
                              <w:rPr>
                                <w:i/>
                                <w:iCs/>
                                <w:lang w:val="en-US"/>
                              </w:rPr>
                              <w:t>M.MOHAMED EL YOUSSEFI</w:t>
                            </w:r>
                          </w:p>
                          <w:p w14:paraId="013527D2" w14:textId="77777777" w:rsidR="008744D2" w:rsidRPr="000F70CC" w:rsidRDefault="008744D2" w:rsidP="008744D2">
                            <w:pPr>
                              <w:rPr>
                                <w:i/>
                                <w:iCs/>
                              </w:rPr>
                            </w:pPr>
                            <w:r w:rsidRPr="000F70CC">
                              <w:rPr>
                                <w:i/>
                                <w:iCs/>
                              </w:rPr>
                              <w:t>M.ABDELMAJID BOUSSELHAM</w:t>
                            </w:r>
                          </w:p>
                          <w:p w14:paraId="48171A71" w14:textId="77777777" w:rsidR="008744D2" w:rsidRDefault="00874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85704" id="Zone de texte 16" o:spid="_x0000_s1029" type="#_x0000_t202" style="position:absolute;left:0;text-align:left;margin-left:184.8pt;margin-top:7.2pt;width:207pt;height:70.8pt;z-index:2516695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" fillcolor="white [3201]" strokecolor="white [3212]" strokeweight=".5pt">
                <v:textbox>
                  <w:txbxContent>
                    <w:p w14:paraId="768883CB" w14:textId="77777777" w:rsidR="008744D2" w:rsidRPr="000F70CC" w:rsidRDefault="008744D2" w:rsidP="008744D2">
                      <w:pPr>
                        <w:rPr>
                          <w:i/>
                          <w:iCs/>
                          <w:lang w:val="en-US"/>
                        </w:rPr>
                      </w:pPr>
                      <w:r w:rsidRPr="000F70CC">
                        <w:rPr>
                          <w:i/>
                          <w:iCs/>
                          <w:lang w:val="en-US"/>
                        </w:rPr>
                        <w:t>M.MOHAMED BOUSMAH</w:t>
                      </w:r>
                    </w:p>
                    <w:p w14:paraId="6E34F8AE" w14:textId="77777777" w:rsidR="008744D2" w:rsidRPr="000F70CC" w:rsidRDefault="008744D2" w:rsidP="008744D2">
                      <w:pPr>
                        <w:rPr>
                          <w:i/>
                          <w:iCs/>
                          <w:lang w:val="en-US"/>
                        </w:rPr>
                      </w:pPr>
                      <w:r w:rsidRPr="000F70CC">
                        <w:rPr>
                          <w:i/>
                          <w:iCs/>
                          <w:lang w:val="en-US"/>
                        </w:rPr>
                        <w:t>M.MOHAMED EL YOUSSEFI</w:t>
                      </w:r>
                    </w:p>
                    <w:p w14:paraId="013527D2" w14:textId="77777777" w:rsidR="008744D2" w:rsidRPr="000F70CC" w:rsidRDefault="008744D2" w:rsidP="008744D2">
                      <w:pPr>
                        <w:rPr>
                          <w:i/>
                          <w:iCs/>
                        </w:rPr>
                      </w:pPr>
                      <w:r w:rsidRPr="000F70CC">
                        <w:rPr>
                          <w:i/>
                          <w:iCs/>
                        </w:rPr>
                        <w:t>M.ABDELMAJID BOUSSELHAM</w:t>
                      </w:r>
                    </w:p>
                    <w:p w14:paraId="48171A71" w14:textId="77777777" w:rsidR="008744D2" w:rsidRDefault="008744D2"/>
                  </w:txbxContent>
                </v:textbox>
                <w10:wrap anchorx="margin"/>
              </v:shape>
            </w:pict>
          </mc:Fallback>
        </mc:AlternateContent>
      </w:r>
    </w:p>
    <w:p w14:paraId="752F9CE2" w14:textId="70556B4B" w:rsidR="008744D2" w:rsidRDefault="008744D2" w:rsidP="008744D2"/>
    <w:p w14:paraId="7DF0F4E0" w14:textId="713F8F27" w:rsidR="008744D2" w:rsidRDefault="008744D2" w:rsidP="008744D2">
      <w:r>
        <w:rPr>
          <w:noProof/>
          <w:lang w:eastAsia="fr-FR"/>
        </w:rPr>
        <mc:AlternateContent>
          <mc:Choice Requires="wps">
            <w:drawing>
              <wp:anchor distT="0" distB="0" distL="114300" distR="114300" simplePos="0" relativeHeight="251674624" behindDoc="0" locked="0" layoutInCell="1" allowOverlap="1" wp14:anchorId="58B54D0D" wp14:editId="45E6DDCD">
                <wp:simplePos x="0" y="0"/>
                <wp:positionH relativeFrom="column">
                  <wp:posOffset>4612005</wp:posOffset>
                </wp:positionH>
                <wp:positionV relativeFrom="paragraph">
                  <wp:posOffset>12700</wp:posOffset>
                </wp:positionV>
                <wp:extent cx="2736850" cy="3153410"/>
                <wp:effectExtent l="58420" t="36830" r="64770" b="83820"/>
                <wp:wrapNone/>
                <wp:docPr id="34"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736850" cy="3153410"/>
                        </a:xfrm>
                        <a:prstGeom prst="rtTriangle">
                          <a:avLst/>
                        </a:prstGeom>
                        <a:solidFill>
                          <a:srgbClr val="00B050"/>
                        </a:solidFill>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1AD5E5A4" id="Triangle rectangle 29" o:spid="_x0000_s1026" type="#_x0000_t6" style="position:absolute;margin-left:363.15pt;margin-top:1pt;width:215.5pt;height:248.3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" fillcolor="#00b050" stroked="f">
                <v:shadow on="t" color="black" opacity="41287f" offset="0,1.5pt"/>
              </v:shape>
            </w:pict>
          </mc:Fallback>
        </mc:AlternateContent>
      </w:r>
    </w:p>
    <w:p w14:paraId="79B4AF0C" w14:textId="49821F59" w:rsidR="008744D2" w:rsidRPr="008744D2" w:rsidRDefault="008744D2" w:rsidP="008744D2"/>
    <w:p w14:paraId="0A722A51" w14:textId="4861DCF8" w:rsidR="005B2C97" w:rsidRDefault="008744D2" w:rsidP="005B2C97">
      <w:pPr>
        <w:pStyle w:val="Titre"/>
        <w:ind w:left="1440" w:firstLine="720"/>
        <w:rPr>
          <w:rFonts w:ascii="Times New Roman" w:eastAsia="Times New Roman" w:hAnsi="Times New Roman" w:cs="Times New Roman"/>
          <w:i/>
          <w:spacing w:val="-2"/>
          <w:w w:val="125"/>
          <w:sz w:val="24"/>
          <w:szCs w:val="22"/>
        </w:rPr>
      </w:pPr>
      <w:r w:rsidRPr="008744D2">
        <w:rPr>
          <w:b/>
          <w:spacing w:val="-2"/>
          <w:w w:val="125"/>
          <w:sz w:val="24"/>
          <w:szCs w:val="24"/>
        </w:rPr>
        <w:t xml:space="preserve">                                                                           </w:t>
      </w:r>
    </w:p>
    <w:p w14:paraId="5446E3B7" w14:textId="6D66EC7C" w:rsidR="000F70CC" w:rsidRDefault="008744D2" w:rsidP="008744D2">
      <w:pPr>
        <w:pStyle w:val="Titre"/>
        <w:rPr>
          <w:rFonts w:ascii="Times New Roman" w:eastAsia="Times New Roman" w:hAnsi="Times New Roman" w:cs="Times New Roman"/>
          <w:i/>
          <w:spacing w:val="-2"/>
          <w:w w:val="125"/>
          <w:sz w:val="24"/>
          <w:szCs w:val="22"/>
        </w:rPr>
      </w:pPr>
      <w:r>
        <w:rPr>
          <w:rFonts w:ascii="Times New Roman" w:eastAsia="Times New Roman" w:hAnsi="Times New Roman" w:cs="Times New Roman"/>
          <w:i/>
          <w:spacing w:val="-2"/>
          <w:w w:val="125"/>
          <w:sz w:val="24"/>
          <w:szCs w:val="22"/>
        </w:rPr>
        <w:t xml:space="preserve"> </w:t>
      </w:r>
      <w:r w:rsidR="00B03219">
        <w:rPr>
          <w:rFonts w:ascii="Times New Roman" w:eastAsia="Times New Roman" w:hAnsi="Times New Roman" w:cs="Times New Roman"/>
          <w:i/>
          <w:spacing w:val="-2"/>
          <w:w w:val="125"/>
          <w:sz w:val="24"/>
          <w:szCs w:val="22"/>
        </w:rPr>
        <w:tab/>
      </w:r>
      <w:r w:rsidR="00B03219">
        <w:rPr>
          <w:rFonts w:ascii="Times New Roman" w:eastAsia="Times New Roman" w:hAnsi="Times New Roman" w:cs="Times New Roman"/>
          <w:i/>
          <w:spacing w:val="-2"/>
          <w:w w:val="125"/>
          <w:sz w:val="24"/>
          <w:szCs w:val="22"/>
        </w:rPr>
        <w:tab/>
      </w:r>
      <w:r w:rsidR="00B03219">
        <w:rPr>
          <w:rFonts w:ascii="Times New Roman" w:eastAsia="Times New Roman" w:hAnsi="Times New Roman" w:cs="Times New Roman"/>
          <w:i/>
          <w:spacing w:val="-2"/>
          <w:w w:val="125"/>
          <w:sz w:val="24"/>
          <w:szCs w:val="22"/>
        </w:rPr>
        <w:tab/>
        <w:t xml:space="preserve"> </w:t>
      </w:r>
      <w:r>
        <w:rPr>
          <w:rFonts w:ascii="Times New Roman" w:eastAsia="Times New Roman" w:hAnsi="Times New Roman" w:cs="Times New Roman"/>
          <w:i/>
          <w:spacing w:val="-2"/>
          <w:w w:val="125"/>
          <w:sz w:val="24"/>
          <w:szCs w:val="22"/>
        </w:rPr>
        <w:t xml:space="preserve"> </w:t>
      </w:r>
      <w:r w:rsidR="00B03219" w:rsidRPr="00197ABF">
        <w:rPr>
          <w:rFonts w:ascii="Times New Roman" w:eastAsia="Times New Roman" w:hAnsi="Times New Roman" w:cs="Times New Roman"/>
          <w:i/>
          <w:spacing w:val="-2"/>
          <w:w w:val="125"/>
          <w:sz w:val="24"/>
          <w:szCs w:val="22"/>
        </w:rPr>
        <w:t>Au sein de (</w:t>
      </w:r>
      <w:r w:rsidR="00B03219">
        <w:rPr>
          <w:rFonts w:ascii="Times New Roman" w:eastAsia="Times New Roman" w:hAnsi="Times New Roman" w:cs="Times New Roman"/>
          <w:i/>
          <w:spacing w:val="-2"/>
          <w:w w:val="125"/>
          <w:sz w:val="24"/>
          <w:szCs w:val="22"/>
        </w:rPr>
        <w:t>Groupe Le Matin</w:t>
      </w:r>
      <w:r w:rsidR="00B03219" w:rsidRPr="008744D2">
        <w:rPr>
          <w:rFonts w:eastAsia="Times New Roman" w:cs="Times New Roman"/>
          <w:i/>
          <w:spacing w:val="-2"/>
          <w:w w:val="125"/>
          <w:sz w:val="24"/>
          <w:szCs w:val="24"/>
        </w:rPr>
        <w:t>) </w:t>
      </w:r>
    </w:p>
    <w:p w14:paraId="2E1DEA7C" w14:textId="77777777" w:rsidR="000F70CC" w:rsidRPr="000F70CC" w:rsidRDefault="000F70CC" w:rsidP="000F70CC"/>
    <w:p w14:paraId="70AB8DFC" w14:textId="77777777" w:rsidR="005B2C97" w:rsidRDefault="008744D2" w:rsidP="008744D2">
      <w:pPr>
        <w:pStyle w:val="Titre"/>
        <w:rPr>
          <w:rFonts w:ascii="Times New Roman" w:eastAsia="Times New Roman" w:hAnsi="Times New Roman" w:cs="Times New Roman"/>
          <w:i/>
          <w:spacing w:val="-2"/>
          <w:w w:val="125"/>
          <w:sz w:val="24"/>
          <w:szCs w:val="22"/>
        </w:rPr>
      </w:pPr>
      <w:r>
        <w:rPr>
          <w:rFonts w:ascii="Times New Roman" w:eastAsia="Times New Roman" w:hAnsi="Times New Roman" w:cs="Times New Roman"/>
          <w:i/>
          <w:spacing w:val="-2"/>
          <w:w w:val="125"/>
          <w:sz w:val="24"/>
          <w:szCs w:val="22"/>
        </w:rPr>
        <w:t xml:space="preserve">    </w:t>
      </w:r>
    </w:p>
    <w:p w14:paraId="35541B2D" w14:textId="45FB49B1" w:rsidR="000F70CC" w:rsidRPr="000F70CC" w:rsidRDefault="000F70CC" w:rsidP="000F70CC">
      <w:pPr>
        <w:sectPr w:rsidR="000F70CC" w:rsidRPr="000F70CC" w:rsidSect="00454DD5">
          <w:headerReference w:type="default" r:id="rId13"/>
          <w:footerReference w:type="default" r:id="rId14"/>
          <w:pgSz w:w="11910" w:h="16840"/>
          <w:pgMar w:top="0" w:right="1300" w:bottom="0" w:left="0" w:header="720" w:footer="720" w:gutter="0"/>
          <w:pgNumType w:fmt="upperRoman"/>
          <w:cols w:space="720"/>
          <w:titlePg/>
          <w:docGrid w:linePitch="299"/>
        </w:sectPr>
      </w:pPr>
    </w:p>
    <w:p w14:paraId="40404ABA" w14:textId="1B1EAEB9" w:rsidR="005B2C97" w:rsidRDefault="00B03219" w:rsidP="008744D2">
      <w:pPr>
        <w:sectPr w:rsidR="005B2C97" w:rsidSect="005B2C97">
          <w:headerReference w:type="default" r:id="rId15"/>
          <w:type w:val="continuous"/>
          <w:pgSz w:w="11910" w:h="16840"/>
          <w:pgMar w:top="0" w:right="1298" w:bottom="0" w:left="0" w:header="720" w:footer="720" w:gutter="0"/>
          <w:cols w:num="2" w:space="720" w:equalWidth="0">
            <w:col w:w="4727" w:space="40"/>
            <w:col w:w="5845"/>
          </w:cols>
        </w:sectPr>
      </w:pPr>
      <w:r>
        <w:rPr>
          <w:noProof/>
        </w:rPr>
        <mc:AlternateContent>
          <mc:Choice Requires="wps">
            <w:drawing>
              <wp:anchor distT="0" distB="0" distL="114300" distR="114300" simplePos="0" relativeHeight="251693056" behindDoc="1" locked="0" layoutInCell="1" allowOverlap="1" wp14:anchorId="2FC41E12" wp14:editId="195737F9">
                <wp:simplePos x="0" y="0"/>
                <wp:positionH relativeFrom="margin">
                  <wp:posOffset>1878965</wp:posOffset>
                </wp:positionH>
                <wp:positionV relativeFrom="paragraph">
                  <wp:posOffset>1037248</wp:posOffset>
                </wp:positionV>
                <wp:extent cx="2735580" cy="358140"/>
                <wp:effectExtent l="0" t="0" r="26670" b="22860"/>
                <wp:wrapNone/>
                <wp:docPr id="133829835" name="Zone de texte 17"/>
                <wp:cNvGraphicFramePr/>
                <a:graphic xmlns:a="http://schemas.openxmlformats.org/drawingml/2006/main">
                  <a:graphicData uri="http://schemas.microsoft.com/office/word/2010/wordprocessingShape">
                    <wps:wsp>
                      <wps:cNvSpPr txBox="1"/>
                      <wps:spPr>
                        <a:xfrm>
                          <a:off x="0" y="0"/>
                          <a:ext cx="2735580" cy="358140"/>
                        </a:xfrm>
                        <a:prstGeom prst="rect">
                          <a:avLst/>
                        </a:prstGeom>
                        <a:solidFill>
                          <a:schemeClr val="bg1"/>
                        </a:solidFill>
                        <a:ln w="6350">
                          <a:solidFill>
                            <a:schemeClr val="bg1"/>
                          </a:solidFill>
                        </a:ln>
                      </wps:spPr>
                      <wps:txbx>
                        <w:txbxContent>
                          <w:p w14:paraId="595E1A7B" w14:textId="77777777" w:rsidR="004218A6" w:rsidRPr="009C4430" w:rsidRDefault="004218A6" w:rsidP="004218A6">
                            <w:pPr>
                              <w:jc w:val="center"/>
                              <w:rPr>
                                <w:b/>
                                <w:color w:val="000000" w:themeColor="text1"/>
                              </w:rPr>
                            </w:pPr>
                            <w:r w:rsidRPr="009C4430">
                              <w:rPr>
                                <w:b/>
                                <w:color w:val="000000" w:themeColor="text1"/>
                                <w:spacing w:val="-2"/>
                                <w:w w:val="125"/>
                                <w:sz w:val="22"/>
                                <w:szCs w:val="18"/>
                              </w:rPr>
                              <w:t>Année universitaire : 2023/2024</w:t>
                            </w:r>
                          </w:p>
                          <w:p w14:paraId="6C5CFCE4" w14:textId="77777777" w:rsidR="004218A6" w:rsidRDefault="00421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C41E12" id="_x0000_s1030" type="#_x0000_t202" style="position:absolute;margin-left:147.95pt;margin-top:81.65pt;width:215.4pt;height:28.2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" fillcolor="white [3212]" strokecolor="white [3212]" strokeweight=".5pt">
                <v:textbox>
                  <w:txbxContent>
                    <w:p w14:paraId="595E1A7B" w14:textId="77777777" w:rsidR="004218A6" w:rsidRPr="009C4430" w:rsidRDefault="004218A6" w:rsidP="004218A6">
                      <w:pPr>
                        <w:jc w:val="center"/>
                        <w:rPr>
                          <w:b/>
                          <w:color w:val="000000" w:themeColor="text1"/>
                        </w:rPr>
                      </w:pPr>
                      <w:r w:rsidRPr="009C4430">
                        <w:rPr>
                          <w:b/>
                          <w:color w:val="000000" w:themeColor="text1"/>
                          <w:spacing w:val="-2"/>
                          <w:w w:val="125"/>
                          <w:sz w:val="22"/>
                          <w:szCs w:val="18"/>
                        </w:rPr>
                        <w:t>Année universitaire : 2023/2024</w:t>
                      </w:r>
                    </w:p>
                    <w:p w14:paraId="6C5CFCE4" w14:textId="77777777" w:rsidR="004218A6" w:rsidRDefault="004218A6"/>
                  </w:txbxContent>
                </v:textbox>
                <w10:wrap anchorx="margin"/>
              </v:shape>
            </w:pict>
          </mc:Fallback>
        </mc:AlternateContent>
      </w:r>
      <w:r w:rsidR="000F70CC">
        <w:rPr>
          <w:noProof/>
          <w:lang w:eastAsia="fr-FR"/>
        </w:rPr>
        <mc:AlternateContent>
          <mc:Choice Requires="wps">
            <w:drawing>
              <wp:anchor distT="0" distB="0" distL="114300" distR="114300" simplePos="0" relativeHeight="251677696" behindDoc="0" locked="0" layoutInCell="1" allowOverlap="1" wp14:anchorId="18D6EAA1" wp14:editId="31758539">
                <wp:simplePos x="0" y="0"/>
                <wp:positionH relativeFrom="column">
                  <wp:posOffset>805815</wp:posOffset>
                </wp:positionH>
                <wp:positionV relativeFrom="paragraph">
                  <wp:posOffset>18324</wp:posOffset>
                </wp:positionV>
                <wp:extent cx="1267460" cy="645160"/>
                <wp:effectExtent l="0" t="0" r="2794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645160"/>
                        </a:xfrm>
                        <a:prstGeom prst="rect">
                          <a:avLst/>
                        </a:prstGeom>
                        <a:solidFill>
                          <a:schemeClr val="lt1"/>
                        </a:solidFill>
                        <a:ln w="6350">
                          <a:solidFill>
                            <a:prstClr val="black"/>
                          </a:solidFill>
                        </a:ln>
                      </wps:spPr>
                      <wps:txbx>
                        <w:txbxContent>
                          <w:p w14:paraId="393DD9F9" w14:textId="75A448D8" w:rsidR="005B2C97" w:rsidRDefault="005B2C97" w:rsidP="005B2C97">
                            <w:r>
                              <w:rPr>
                                <w:noProof/>
                              </w:rPr>
                              <w:drawing>
                                <wp:inline distT="0" distB="0" distL="0" distR="0" wp14:anchorId="3A8B8805" wp14:editId="78BCE92E">
                                  <wp:extent cx="1073727" cy="553720"/>
                                  <wp:effectExtent l="0" t="0" r="6350" b="0"/>
                                  <wp:docPr id="721599891" name="Image 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9891" name="Image 1" descr="Une image contenant texte, Police, Graphique, graphisme&#10;&#10;Description générée automatiquement"/>
                                          <pic:cNvPicPr/>
                                        </pic:nvPicPr>
                                        <pic:blipFill>
                                          <a:blip r:embed="rId16"/>
                                          <a:stretch>
                                            <a:fillRect/>
                                          </a:stretch>
                                        </pic:blipFill>
                                        <pic:spPr>
                                          <a:xfrm>
                                            <a:off x="0" y="0"/>
                                            <a:ext cx="1073727" cy="553720"/>
                                          </a:xfrm>
                                          <a:prstGeom prst="rect">
                                            <a:avLst/>
                                          </a:prstGeom>
                                        </pic:spPr>
                                      </pic:pic>
                                    </a:graphicData>
                                  </a:graphic>
                                </wp:inline>
                              </w:drawing>
                            </w:r>
                          </w:p>
                          <w:p w14:paraId="14DFF2B6" w14:textId="40CDB7F7" w:rsidR="005B2C97" w:rsidRDefault="005B2C97" w:rsidP="005B2C9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D6EAA1" id="Zone de texte 35" o:spid="_x0000_s1031" type="#_x0000_t202" style="position:absolute;margin-left:63.45pt;margin-top:1.45pt;width:99.8pt;height:5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" fillcolor="white [3201]" strokeweight=".5pt">
                <v:path arrowok="t"/>
                <v:textbox>
                  <w:txbxContent>
                    <w:p w14:paraId="393DD9F9" w14:textId="75A448D8" w:rsidR="005B2C97" w:rsidRDefault="005B2C97" w:rsidP="005B2C97">
                      <w:r>
                        <w:rPr>
                          <w:noProof/>
                        </w:rPr>
                        <w:drawing>
                          <wp:inline distT="0" distB="0" distL="0" distR="0" wp14:anchorId="3A8B8805" wp14:editId="78BCE92E">
                            <wp:extent cx="1073727" cy="553720"/>
                            <wp:effectExtent l="0" t="0" r="6350" b="0"/>
                            <wp:docPr id="721599891" name="Image 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9891" name="Image 1" descr="Une image contenant texte, Police, Graphique, graphisme&#10;&#10;Description générée automatiquement"/>
                                    <pic:cNvPicPr/>
                                  </pic:nvPicPr>
                                  <pic:blipFill>
                                    <a:blip r:embed="rId16"/>
                                    <a:stretch>
                                      <a:fillRect/>
                                    </a:stretch>
                                  </pic:blipFill>
                                  <pic:spPr>
                                    <a:xfrm>
                                      <a:off x="0" y="0"/>
                                      <a:ext cx="1073727" cy="553720"/>
                                    </a:xfrm>
                                    <a:prstGeom prst="rect">
                                      <a:avLst/>
                                    </a:prstGeom>
                                  </pic:spPr>
                                </pic:pic>
                              </a:graphicData>
                            </a:graphic>
                          </wp:inline>
                        </w:drawing>
                      </w:r>
                    </w:p>
                    <w:p w14:paraId="14DFF2B6" w14:textId="40CDB7F7" w:rsidR="005B2C97" w:rsidRDefault="005B2C97" w:rsidP="005B2C97">
                      <w:pPr>
                        <w:jc w:val="center"/>
                      </w:pPr>
                    </w:p>
                  </w:txbxContent>
                </v:textbox>
              </v:shape>
            </w:pict>
          </mc:Fallback>
        </mc:AlternateContent>
      </w:r>
      <w:r w:rsidR="008744D2">
        <w:rPr>
          <w:rFonts w:eastAsia="Times New Roman" w:cs="Times New Roman"/>
          <w:i/>
          <w:spacing w:val="-2"/>
          <w:w w:val="125"/>
          <w:szCs w:val="22"/>
        </w:rPr>
        <w:t xml:space="preserve">   </w:t>
      </w:r>
    </w:p>
    <w:p w14:paraId="6C214630" w14:textId="12C002C1" w:rsidR="00ED5246" w:rsidRPr="00B72CF2" w:rsidRDefault="00ED5246" w:rsidP="00594E9D">
      <w:pPr>
        <w:pStyle w:val="Titre1"/>
        <w:jc w:val="center"/>
        <w:rPr>
          <w:rFonts w:ascii="Times New Roman" w:hAnsi="Times New Roman" w:cs="Times New Roman"/>
          <w:b/>
          <w:bCs/>
          <w:color w:val="auto"/>
        </w:rPr>
      </w:pPr>
      <w:bookmarkStart w:id="0" w:name="_Toc168996144"/>
      <w:bookmarkStart w:id="1" w:name="_Toc171514521"/>
      <w:r w:rsidRPr="00B72CF2">
        <w:rPr>
          <w:rFonts w:ascii="Times New Roman" w:hAnsi="Times New Roman" w:cs="Times New Roman"/>
          <w:b/>
          <w:bCs/>
          <w:color w:val="auto"/>
        </w:rPr>
        <w:lastRenderedPageBreak/>
        <w:t>Dédicace</w:t>
      </w:r>
      <w:bookmarkEnd w:id="0"/>
      <w:r w:rsidR="00082908">
        <w:rPr>
          <w:rFonts w:ascii="Times New Roman" w:hAnsi="Times New Roman" w:cs="Times New Roman"/>
          <w:b/>
          <w:bCs/>
          <w:color w:val="auto"/>
        </w:rPr>
        <w:t>s</w:t>
      </w:r>
      <w:bookmarkEnd w:id="1"/>
    </w:p>
    <w:p w14:paraId="7F24A332" w14:textId="77777777" w:rsidR="00ED5246" w:rsidRDefault="00ED5246" w:rsidP="00ED5246"/>
    <w:p w14:paraId="799DC5FE" w14:textId="77777777" w:rsidR="00ED5246" w:rsidRDefault="00ED5246" w:rsidP="00ED5246"/>
    <w:p w14:paraId="323CBAFE" w14:textId="77777777" w:rsidR="008E7C03" w:rsidRDefault="008E7C03" w:rsidP="00ED5246"/>
    <w:p w14:paraId="4A73DB13" w14:textId="77777777" w:rsidR="0013397F" w:rsidRPr="00ED5246" w:rsidRDefault="0013397F" w:rsidP="00ED5246"/>
    <w:p w14:paraId="6C6DA7B8" w14:textId="77777777" w:rsidR="00ED5246" w:rsidRDefault="00ED5246" w:rsidP="00F615B9">
      <w:pPr>
        <w:pStyle w:val="NormalWeb"/>
        <w:jc w:val="both"/>
      </w:pPr>
      <w:r>
        <w:t>Louange à « Allah » qui m’a guidé sur le droit chemin tout au long du travail et m’a inspiré les bons pas et les justes réflexes. Sans sa miséricorde, ce travail n’aura pas abouti.</w:t>
      </w:r>
    </w:p>
    <w:p w14:paraId="2E51177A" w14:textId="7F677B8C" w:rsidR="00ED5246" w:rsidRDefault="00ED5246" w:rsidP="00F615B9">
      <w:pPr>
        <w:pStyle w:val="NormalWeb"/>
        <w:jc w:val="both"/>
      </w:pPr>
      <w:r>
        <w:t>Je dédie ce travail :</w:t>
      </w:r>
    </w:p>
    <w:p w14:paraId="329B91E0" w14:textId="77777777" w:rsidR="00462CDC" w:rsidRDefault="00462CDC" w:rsidP="00F615B9">
      <w:pPr>
        <w:pStyle w:val="NormalWeb"/>
        <w:jc w:val="both"/>
      </w:pPr>
    </w:p>
    <w:p w14:paraId="749C5309" w14:textId="77777777" w:rsidR="00ED5246" w:rsidRPr="00462CDC" w:rsidRDefault="00ED5246" w:rsidP="00F615B9">
      <w:pPr>
        <w:pStyle w:val="NormalWeb"/>
        <w:ind w:left="2124" w:firstLine="708"/>
        <w:jc w:val="both"/>
        <w:rPr>
          <w:b/>
          <w:bCs/>
          <w:sz w:val="28"/>
          <w:szCs w:val="28"/>
        </w:rPr>
      </w:pPr>
      <w:r w:rsidRPr="00462CDC">
        <w:rPr>
          <w:b/>
          <w:bCs/>
          <w:sz w:val="28"/>
          <w:szCs w:val="28"/>
        </w:rPr>
        <w:t>À mes très chers parents,</w:t>
      </w:r>
    </w:p>
    <w:p w14:paraId="345F2AB7" w14:textId="6EDC4072" w:rsidR="00ED5246" w:rsidRDefault="00ED5246" w:rsidP="00F615B9">
      <w:pPr>
        <w:pStyle w:val="NormalWeb"/>
        <w:jc w:val="both"/>
      </w:pPr>
      <w:r>
        <w:t>« Aucun mot ne saurait être assez éloquent pour exprimer mon amour ni ma profonde gratitude pour tous les efforts que vous n’avez jamais cessé de consentir pour mon instruction et mon bien-être. »</w:t>
      </w:r>
    </w:p>
    <w:p w14:paraId="5D962808" w14:textId="648A9ABD" w:rsidR="00ED5246" w:rsidRPr="00462CDC" w:rsidRDefault="00ED5246" w:rsidP="00F615B9">
      <w:pPr>
        <w:pStyle w:val="NormalWeb"/>
        <w:ind w:left="2832"/>
        <w:jc w:val="both"/>
        <w:rPr>
          <w:b/>
          <w:bCs/>
          <w:sz w:val="28"/>
          <w:szCs w:val="28"/>
        </w:rPr>
      </w:pPr>
      <w:r w:rsidRPr="00462CDC">
        <w:rPr>
          <w:b/>
          <w:bCs/>
          <w:sz w:val="28"/>
          <w:szCs w:val="28"/>
        </w:rPr>
        <w:t>À mes enseignants,</w:t>
      </w:r>
    </w:p>
    <w:p w14:paraId="265D6B8E" w14:textId="4DDAD422" w:rsidR="00ED5246" w:rsidRDefault="00ED5246" w:rsidP="00F615B9">
      <w:pPr>
        <w:pStyle w:val="NormalWeb"/>
        <w:jc w:val="both"/>
      </w:pPr>
      <w:r>
        <w:t>« Je vous souhaite une vie pleine de succès et de bonheur. Et tous ceux qui m’ont poussé et incité à persévérer pour avoir un certain niveau culturel. »</w:t>
      </w:r>
    </w:p>
    <w:p w14:paraId="6FAAD657" w14:textId="6E31967F" w:rsidR="00ED5246" w:rsidRPr="00462CDC" w:rsidRDefault="00ED5246" w:rsidP="00F615B9">
      <w:pPr>
        <w:pStyle w:val="NormalWeb"/>
        <w:ind w:left="2124"/>
        <w:jc w:val="both"/>
        <w:rPr>
          <w:b/>
          <w:bCs/>
          <w:sz w:val="28"/>
          <w:szCs w:val="28"/>
        </w:rPr>
      </w:pPr>
      <w:r w:rsidRPr="00462CDC">
        <w:rPr>
          <w:b/>
          <w:bCs/>
          <w:sz w:val="28"/>
          <w:szCs w:val="28"/>
        </w:rPr>
        <w:t>À mes amis et mes camarades de classe,</w:t>
      </w:r>
    </w:p>
    <w:p w14:paraId="489B5BFF" w14:textId="5F0903C0" w:rsidR="00ED5246" w:rsidRDefault="00ED5246" w:rsidP="00F615B9">
      <w:pPr>
        <w:pStyle w:val="NormalWeb"/>
        <w:jc w:val="both"/>
      </w:pPr>
      <w:r>
        <w:t>« Pour tout leur amour, leur serviabilité, et leur soutien en leur souhaitant du fond du cœur une bonne démarche dans leur vie professionnelle. »</w:t>
      </w:r>
    </w:p>
    <w:p w14:paraId="2B85ADDD" w14:textId="77777777" w:rsidR="00ED5246" w:rsidRDefault="00ED5246" w:rsidP="00ED5246">
      <w:pPr>
        <w:pStyle w:val="NormalWeb"/>
      </w:pPr>
    </w:p>
    <w:p w14:paraId="12502617" w14:textId="77777777" w:rsidR="00462CDC" w:rsidRDefault="00462CDC" w:rsidP="00ED5246">
      <w:pPr>
        <w:pStyle w:val="NormalWeb"/>
      </w:pPr>
    </w:p>
    <w:p w14:paraId="3F80A1A7" w14:textId="77777777" w:rsidR="00462CDC" w:rsidRDefault="00462CDC" w:rsidP="00ED5246">
      <w:pPr>
        <w:pStyle w:val="NormalWeb"/>
      </w:pPr>
    </w:p>
    <w:p w14:paraId="059FBCB3" w14:textId="77777777" w:rsidR="00462CDC" w:rsidRDefault="00462CDC" w:rsidP="00ED5246">
      <w:pPr>
        <w:pStyle w:val="NormalWeb"/>
      </w:pPr>
    </w:p>
    <w:p w14:paraId="73D2A24E" w14:textId="77777777" w:rsidR="00462CDC" w:rsidRDefault="00462CDC" w:rsidP="00ED5246">
      <w:pPr>
        <w:pStyle w:val="NormalWeb"/>
      </w:pPr>
    </w:p>
    <w:p w14:paraId="02AD3F09" w14:textId="77777777" w:rsidR="00ED5246" w:rsidRDefault="00ED5246" w:rsidP="00ED5246">
      <w:pPr>
        <w:rPr>
          <w:b/>
          <w:bCs/>
          <w:sz w:val="36"/>
          <w:szCs w:val="36"/>
        </w:rPr>
      </w:pPr>
    </w:p>
    <w:p w14:paraId="17BCEB5C" w14:textId="479A66E0" w:rsidR="002535C1" w:rsidRPr="00B72CF2" w:rsidRDefault="002535C1" w:rsidP="00B72CF2">
      <w:pPr>
        <w:pStyle w:val="Titre1"/>
        <w:jc w:val="center"/>
        <w:rPr>
          <w:rFonts w:ascii="Times New Roman" w:hAnsi="Times New Roman" w:cs="Times New Roman"/>
          <w:b/>
          <w:bCs/>
          <w:color w:val="auto"/>
        </w:rPr>
      </w:pPr>
      <w:bookmarkStart w:id="2" w:name="_Toc171514522"/>
      <w:r w:rsidRPr="00B72CF2">
        <w:rPr>
          <w:rFonts w:ascii="Times New Roman" w:hAnsi="Times New Roman" w:cs="Times New Roman"/>
          <w:b/>
          <w:bCs/>
          <w:color w:val="auto"/>
        </w:rPr>
        <w:lastRenderedPageBreak/>
        <w:t>Remerciements</w:t>
      </w:r>
      <w:bookmarkEnd w:id="2"/>
    </w:p>
    <w:p w14:paraId="287AC52C" w14:textId="77777777" w:rsidR="00BB6890" w:rsidRPr="000A4456" w:rsidRDefault="00BB6890" w:rsidP="00A3391A">
      <w:pPr>
        <w:jc w:val="center"/>
        <w:rPr>
          <w:b/>
          <w:bCs/>
          <w:sz w:val="26"/>
          <w:szCs w:val="26"/>
        </w:rPr>
      </w:pPr>
    </w:p>
    <w:p w14:paraId="682B61A4" w14:textId="53191B3B"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En cette période marquante de ma carrière professionnelle, je ressens le devoir d’exprimer ma gratitude envers les personnes qui ont joué un rôle significatif dans cette expérience enrichissante. Leur soutien indéfectible, leur expertise et leur dévouement ont été des piliers essentiels de cette réussite professionnelle.</w:t>
      </w:r>
    </w:p>
    <w:p w14:paraId="634DB25C"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Je tiens tout particulièrement à exprimer ma profonde reconnaissance à M. Yassine Fatahllah et M. Walid Azhari, mes encadrants professionnels chez Si Digital. Leur soutien constant, leurs conseils avisés et leur accompagnement précieux ont été d'une valeur inestimable. Je vous remercie sincèrement, M. Fatahllah et M. Azhari, pour m'avoir offert cette opportunité et pour avoir été des mentors exceptionnels tout au long de mon stage.</w:t>
      </w:r>
    </w:p>
    <w:p w14:paraId="36C04ED6"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Je souhaite également adresser mes remerciements chaleureux à toute l'équipe de Si Digital. Travailler avec vous tous a été une expérience enrichissante. Votre collaboration, votre créativité et votre engagement continu dans la réalisation de nos objectifs ont été des éléments déterminants dans les résultats que nous avons obtenus. L'équipe de Si Digital, par son dynamisme et son expertise collective, a joué un rôle crucial dans le succès de ce projet. Chacun d'entre vous a apporté une contribution unique, et je suis honoré d'avoir eu la chance de travailler à vos côtés.</w:t>
      </w:r>
    </w:p>
    <w:p w14:paraId="0A9D324D"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Je tiens également à exprimer ma gratitude envers M. Bousmah, mon encadrant académique. Son soutien académique, ses conseils pédagogiques et sa supervision rigoureuse ont été essentiels à la réalisation de ce projet. M. Bousmah, votre encadrement a grandement contribué à la qualité et à la réussite de cette expérience.</w:t>
      </w:r>
    </w:p>
    <w:p w14:paraId="4B9F5D2F"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Enfin, je remercie ma famille et mes amis pour leur soutien inébranlable tout au long de cette expérience. Leur encouragement et leur compréhension ont été une source constante de réconfort et de motivation.</w:t>
      </w:r>
    </w:p>
    <w:p w14:paraId="57EF8678"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À M. Fatahllah, M. Azhari, toute l'équipe de Si Digital, ainsi qu'à M. Bousmah, ma famille et mes proches, je vous suis profondément reconnaissant pour votre confiance, votre collaboration et votre amitié. Cette expérience professionnelle restera un chapitre précieux de ma vie grâce à vous tous.</w:t>
      </w:r>
    </w:p>
    <w:p w14:paraId="2DB3927E" w14:textId="1B06921F" w:rsidR="00173AF8" w:rsidRPr="00B82ED2" w:rsidRDefault="000A4456" w:rsidP="00B82ED2">
      <w:pPr>
        <w:pStyle w:val="NormalWeb"/>
        <w:spacing w:after="0" w:afterAutospacing="0"/>
        <w:ind w:left="7344"/>
        <w:rPr>
          <w:rFonts w:ascii="Bell MT" w:hAnsi="Bell MT"/>
          <w:b/>
          <w:bCs/>
          <w:sz w:val="26"/>
          <w:szCs w:val="26"/>
        </w:rPr>
      </w:pPr>
      <w:r w:rsidRPr="00A2305D">
        <w:rPr>
          <w:rFonts w:ascii="MV Boli" w:hAnsi="MV Boli" w:cs="MV Boli"/>
          <w:b/>
          <w:iCs/>
          <w:color w:val="000000" w:themeColor="text1"/>
          <w:w w:val="75"/>
          <w:sz w:val="26"/>
          <w:szCs w:val="26"/>
        </w:rPr>
        <w:t>Merci…</w:t>
      </w:r>
      <w:r w:rsidR="00A2305D">
        <w:rPr>
          <w:rFonts w:ascii="MV Boli" w:hAnsi="MV Boli" w:cs="MV Boli"/>
          <w:b/>
          <w:iCs/>
          <w:color w:val="000000" w:themeColor="text1"/>
          <w:w w:val="75"/>
          <w:sz w:val="26"/>
          <w:szCs w:val="26"/>
        </w:rPr>
        <w:t xml:space="preserve"> </w:t>
      </w:r>
      <w:r w:rsidRPr="00A2305D">
        <w:rPr>
          <w:rFonts w:ascii="MV Boli" w:hAnsi="MV Boli" w:cs="MV Boli"/>
          <w:b/>
          <w:iCs/>
          <w:noProof/>
          <w:color w:val="000000" w:themeColor="text1"/>
          <w:spacing w:val="-52"/>
          <w:sz w:val="26"/>
          <w:szCs w:val="26"/>
        </w:rPr>
        <w:drawing>
          <wp:inline distT="0" distB="0" distL="0" distR="0" wp14:anchorId="611461CE" wp14:editId="6A69EC4D">
            <wp:extent cx="286017" cy="514857"/>
            <wp:effectExtent l="0" t="0" r="0" b="0"/>
            <wp:docPr id="342276160" name="image2.png"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76160" name="image2.png" descr="Une image contenant noir, obscurité&#10;&#10;Description générée automatiquement"/>
                    <pic:cNvPicPr/>
                  </pic:nvPicPr>
                  <pic:blipFill>
                    <a:blip r:embed="rId17" cstate="print"/>
                    <a:stretch>
                      <a:fillRect/>
                    </a:stretch>
                  </pic:blipFill>
                  <pic:spPr>
                    <a:xfrm>
                      <a:off x="0" y="0"/>
                      <a:ext cx="286017" cy="514857"/>
                    </a:xfrm>
                    <a:prstGeom prst="rect">
                      <a:avLst/>
                    </a:prstGeom>
                  </pic:spPr>
                </pic:pic>
              </a:graphicData>
            </a:graphic>
          </wp:inline>
        </w:drawing>
      </w:r>
    </w:p>
    <w:p w14:paraId="369DF812" w14:textId="272D1212" w:rsidR="00752C80" w:rsidRPr="00B72CF2" w:rsidRDefault="009C7C2D" w:rsidP="00B72CF2">
      <w:pPr>
        <w:pStyle w:val="Titre1"/>
        <w:jc w:val="center"/>
        <w:rPr>
          <w:rFonts w:ascii="Times New Roman" w:hAnsi="Times New Roman" w:cs="Times New Roman"/>
          <w:b/>
          <w:bCs/>
        </w:rPr>
      </w:pPr>
      <w:bookmarkStart w:id="3" w:name="_Toc171514523"/>
      <w:r w:rsidRPr="00B72CF2">
        <w:rPr>
          <w:rFonts w:ascii="Times New Roman" w:hAnsi="Times New Roman" w:cs="Times New Roman"/>
          <w:b/>
          <w:bCs/>
          <w:color w:val="auto"/>
        </w:rPr>
        <w:lastRenderedPageBreak/>
        <w:t>Résumé</w:t>
      </w:r>
      <w:bookmarkEnd w:id="3"/>
      <w:r w:rsidRPr="00B72CF2">
        <w:rPr>
          <w:rFonts w:ascii="Times New Roman" w:hAnsi="Times New Roman" w:cs="Times New Roman"/>
          <w:b/>
          <w:bCs/>
          <w:color w:val="auto"/>
        </w:rPr>
        <w:t> </w:t>
      </w:r>
      <w:r w:rsidR="00173AF8" w:rsidRPr="00B72CF2">
        <w:rPr>
          <w:rFonts w:ascii="Times New Roman" w:hAnsi="Times New Roman" w:cs="Times New Roman"/>
          <w:b/>
          <w:bCs/>
        </w:rPr>
        <w:br/>
      </w:r>
    </w:p>
    <w:p w14:paraId="7F742F4A" w14:textId="77777777" w:rsidR="00B72CF2" w:rsidRPr="00B72CF2" w:rsidRDefault="00B72CF2" w:rsidP="00B72CF2"/>
    <w:p w14:paraId="18593083" w14:textId="196171BE" w:rsidR="00087939" w:rsidRPr="000A4456" w:rsidRDefault="00087939" w:rsidP="00F615B9">
      <w:pPr>
        <w:jc w:val="both"/>
        <w:rPr>
          <w:rFonts w:cs="Times New Roman"/>
          <w:lang w:eastAsia="fr-FR"/>
        </w:rPr>
      </w:pPr>
      <w:r w:rsidRPr="000A4456">
        <w:rPr>
          <w:rFonts w:cs="Times New Roman"/>
          <w:lang w:eastAsia="fr-FR"/>
        </w:rPr>
        <w:t>Ce rapport met en lumière le travail réalisé lors de mon stage chez Le Matin, où j'ai développé une application basée sur le modèle Coqui TTS de Hugging Face. Contrairement à ce qui a été initialement décrit, mon projet ne concerne pas le développement d'une application mobile, mais plutôt d'une application utilisant ce modèle pour la synthèse vocale.</w:t>
      </w:r>
    </w:p>
    <w:p w14:paraId="30A6C79D" w14:textId="77777777" w:rsidR="00087939" w:rsidRPr="000A4456" w:rsidRDefault="00087939" w:rsidP="00F615B9">
      <w:pPr>
        <w:jc w:val="both"/>
        <w:rPr>
          <w:rFonts w:cs="Times New Roman"/>
          <w:lang w:eastAsia="fr-FR"/>
        </w:rPr>
      </w:pPr>
    </w:p>
    <w:p w14:paraId="0944AA74" w14:textId="77777777" w:rsidR="00087939" w:rsidRPr="000A4456" w:rsidRDefault="00087939" w:rsidP="00F615B9">
      <w:pPr>
        <w:jc w:val="both"/>
        <w:rPr>
          <w:rFonts w:cs="Times New Roman"/>
          <w:lang w:eastAsia="fr-FR"/>
        </w:rPr>
      </w:pPr>
      <w:r w:rsidRPr="000A4456">
        <w:rPr>
          <w:rFonts w:cs="Times New Roman"/>
          <w:lang w:eastAsia="fr-FR"/>
        </w:rPr>
        <w:t>Le projet consiste en une application capable de convertir du texte en discours audio. Pour cela, j'ai choisi d'utiliser le modèle Coqui TTS, une technologie de pointe dans le domaine de la synthèse vocale. Cette application sera mise en conteneur à l'aide de Docker pour faciliter son déploiement et son utilisation.</w:t>
      </w:r>
    </w:p>
    <w:p w14:paraId="2A4BE481" w14:textId="77777777" w:rsidR="00087939" w:rsidRPr="000A4456" w:rsidRDefault="00087939" w:rsidP="00F615B9">
      <w:pPr>
        <w:jc w:val="both"/>
        <w:rPr>
          <w:rFonts w:cs="Times New Roman"/>
          <w:lang w:eastAsia="fr-FR"/>
        </w:rPr>
      </w:pPr>
    </w:p>
    <w:p w14:paraId="3C8A03D4" w14:textId="30C61064" w:rsidR="00087939" w:rsidRPr="008A1D02" w:rsidRDefault="00087939" w:rsidP="00F615B9">
      <w:pPr>
        <w:jc w:val="both"/>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456">
        <w:rPr>
          <w:rFonts w:cs="Times New Roman"/>
          <w:lang w:eastAsia="fr-FR"/>
        </w:rPr>
        <w:t xml:space="preserve">L'application fonctionnera comme suit : l'utilisateur fournira du texte en entrée à l'application via une API, puis le m </w:t>
      </w:r>
      <w:r w:rsidR="009C7C2D" w:rsidRPr="000A4456">
        <w:rPr>
          <w:rFonts w:cs="Times New Roman"/>
          <w:lang w:eastAsia="fr-FR"/>
        </w:rPr>
        <w:t>modèle</w:t>
      </w:r>
      <w:r w:rsidRPr="000A4456">
        <w:rPr>
          <w:rFonts w:cs="Times New Roman"/>
          <w:lang w:eastAsia="fr-FR"/>
        </w:rPr>
        <w:t xml:space="preserve"> Coqui TTS convertira ce texte en discours audio. L'API renverra ensuite un lien vers le fichier audio généré, que l'utilisateur pourra écouter en ligne ou télécharger selon ses besoins.</w:t>
      </w:r>
    </w:p>
    <w:p w14:paraId="15C1A320" w14:textId="77777777" w:rsidR="00087939" w:rsidRPr="000A4456" w:rsidRDefault="00087939" w:rsidP="00F615B9">
      <w:pPr>
        <w:jc w:val="both"/>
        <w:rPr>
          <w:rFonts w:cs="Times New Roman"/>
          <w:lang w:eastAsia="fr-FR"/>
        </w:rPr>
      </w:pPr>
    </w:p>
    <w:p w14:paraId="4AA61F51" w14:textId="598D11D3" w:rsidR="000F6007" w:rsidRPr="000A4456" w:rsidRDefault="00087939" w:rsidP="00F615B9">
      <w:pPr>
        <w:jc w:val="both"/>
        <w:rPr>
          <w:rFonts w:cs="Times New Roman"/>
          <w:lang w:eastAsia="fr-FR"/>
        </w:rPr>
      </w:pPr>
      <w:r w:rsidRPr="000A4456">
        <w:rPr>
          <w:rFonts w:cs="Times New Roman"/>
          <w:lang w:eastAsia="fr-FR"/>
        </w:rPr>
        <w:t>Le rapport détaillera les différentes étapes du processus de développement, y compris la sélection du modèle Coqui TTS, la mise en place de l'infrastructure Docker, et la création de l'API pour gérer les requêtes de conversion de texte en discours audio. En outre, il mettra en évidence les bénéfices et les limitations de l'application ainsi que les perspectives d'amélioration.</w:t>
      </w:r>
    </w:p>
    <w:p w14:paraId="0C2115D5" w14:textId="77777777" w:rsidR="000F6007" w:rsidRDefault="000F6007" w:rsidP="00F615B9">
      <w:pPr>
        <w:jc w:val="both"/>
        <w:rPr>
          <w:lang w:eastAsia="fr-FR"/>
        </w:rPr>
      </w:pPr>
    </w:p>
    <w:p w14:paraId="50104A37" w14:textId="21F083ED" w:rsidR="00462CDC" w:rsidRPr="00462CDC" w:rsidRDefault="00462CDC" w:rsidP="00F615B9">
      <w:pPr>
        <w:jc w:val="both"/>
        <w:rPr>
          <w:rFonts w:cs="Times New Roman"/>
          <w:b/>
          <w:bCs/>
          <w:lang w:eastAsia="fr-FR"/>
        </w:rPr>
      </w:pPr>
      <w:r w:rsidRPr="00462CDC">
        <w:rPr>
          <w:rFonts w:cs="Times New Roman"/>
          <w:b/>
          <w:bCs/>
          <w:lang w:eastAsia="fr-FR"/>
        </w:rPr>
        <w:t>Mots Clés :</w:t>
      </w:r>
      <w:r w:rsidRPr="00462CDC">
        <w:t xml:space="preserve"> </w:t>
      </w:r>
      <w:r w:rsidR="008618D8">
        <w:rPr>
          <w:rFonts w:cs="Times New Roman"/>
        </w:rPr>
        <w:t>Text To Speech TTS</w:t>
      </w:r>
      <w:r w:rsidR="00082908">
        <w:rPr>
          <w:rFonts w:cs="Times New Roman"/>
        </w:rPr>
        <w:t>,</w:t>
      </w:r>
      <w:r w:rsidR="00082908" w:rsidRPr="00462CDC">
        <w:rPr>
          <w:rFonts w:cs="Times New Roman"/>
        </w:rPr>
        <w:t xml:space="preserve"> Traitement</w:t>
      </w:r>
      <w:r w:rsidRPr="00462CDC">
        <w:rPr>
          <w:rFonts w:cs="Times New Roman"/>
        </w:rPr>
        <w:t xml:space="preserve"> du langage naturel (NLP), Intelligence artificielle (IA), </w:t>
      </w:r>
      <w:r w:rsidR="00904805">
        <w:rPr>
          <w:rFonts w:cs="Times New Roman"/>
        </w:rPr>
        <w:t>Clonage</w:t>
      </w:r>
      <w:r w:rsidRPr="00462CDC">
        <w:rPr>
          <w:rFonts w:cs="Times New Roman"/>
        </w:rPr>
        <w:t xml:space="preserve"> </w:t>
      </w:r>
      <w:r w:rsidR="00904805">
        <w:rPr>
          <w:rFonts w:cs="Times New Roman"/>
        </w:rPr>
        <w:t>de voix</w:t>
      </w:r>
      <w:r>
        <w:rPr>
          <w:rFonts w:cs="Times New Roman"/>
        </w:rPr>
        <w:t>.</w:t>
      </w:r>
    </w:p>
    <w:p w14:paraId="721B6BC6" w14:textId="77777777" w:rsidR="00C924DE" w:rsidRPr="000F6007" w:rsidRDefault="00C924DE" w:rsidP="000F6007">
      <w:pPr>
        <w:rPr>
          <w:lang w:eastAsia="fr-FR"/>
        </w:rPr>
      </w:pPr>
    </w:p>
    <w:p w14:paraId="2CB17098" w14:textId="77777777" w:rsidR="00C924DE" w:rsidRPr="00441DA9" w:rsidRDefault="00C924DE" w:rsidP="00C924DE">
      <w:pPr>
        <w:rPr>
          <w:b/>
          <w:bCs/>
          <w:sz w:val="36"/>
          <w:szCs w:val="36"/>
          <w:lang w:eastAsia="fr-FR"/>
        </w:rPr>
      </w:pPr>
    </w:p>
    <w:p w14:paraId="4103DECB" w14:textId="5651EFC0" w:rsidR="00C924DE" w:rsidRPr="00B72CF2" w:rsidRDefault="00C924DE" w:rsidP="00B72CF2">
      <w:pPr>
        <w:pStyle w:val="Titre1"/>
        <w:jc w:val="center"/>
        <w:rPr>
          <w:rFonts w:ascii="Times New Roman" w:hAnsi="Times New Roman" w:cs="Times New Roman"/>
          <w:b/>
          <w:bCs/>
          <w:color w:val="auto"/>
          <w:lang w:val="en-US" w:eastAsia="fr-FR"/>
        </w:rPr>
      </w:pPr>
      <w:bookmarkStart w:id="4" w:name="_Toc171514524"/>
      <w:r w:rsidRPr="00B72CF2">
        <w:rPr>
          <w:rFonts w:ascii="Times New Roman" w:hAnsi="Times New Roman" w:cs="Times New Roman"/>
          <w:b/>
          <w:bCs/>
          <w:color w:val="auto"/>
          <w:lang w:val="en-US" w:eastAsia="fr-FR"/>
        </w:rPr>
        <w:lastRenderedPageBreak/>
        <w:t>A</w:t>
      </w:r>
      <w:r w:rsidR="00065E4D">
        <w:rPr>
          <w:rFonts w:ascii="Times New Roman" w:hAnsi="Times New Roman" w:cs="Times New Roman"/>
          <w:b/>
          <w:bCs/>
          <w:color w:val="auto"/>
          <w:lang w:val="en-US" w:eastAsia="fr-FR"/>
        </w:rPr>
        <w:t>bstract</w:t>
      </w:r>
      <w:bookmarkEnd w:id="4"/>
    </w:p>
    <w:p w14:paraId="01BB8CDC" w14:textId="5D07AB9C" w:rsidR="00C924DE" w:rsidRPr="008A1D02" w:rsidRDefault="00C924DE" w:rsidP="00F615B9">
      <w:pPr>
        <w:jc w:val="both"/>
        <w:rPr>
          <w:rFonts w:cs="Times New Roman"/>
          <w:lang w:val="en-US" w:eastAsia="fr-FR"/>
        </w:rPr>
      </w:pPr>
      <w:r w:rsidRPr="008A1D02">
        <w:rPr>
          <w:rFonts w:cs="Times New Roman"/>
          <w:b/>
          <w:bCs/>
          <w:sz w:val="36"/>
          <w:szCs w:val="36"/>
          <w:lang w:val="en-US" w:eastAsia="fr-FR"/>
        </w:rPr>
        <w:br/>
      </w:r>
      <w:r w:rsidRPr="008A1D02">
        <w:rPr>
          <w:rFonts w:cs="Times New Roman"/>
          <w:b/>
          <w:bCs/>
          <w:sz w:val="36"/>
          <w:szCs w:val="36"/>
          <w:lang w:val="en-US" w:eastAsia="fr-FR"/>
        </w:rPr>
        <w:br/>
      </w:r>
      <w:r w:rsidRPr="008A1D02">
        <w:rPr>
          <w:rFonts w:cs="Times New Roman"/>
          <w:lang w:val="en-US" w:eastAsia="fr-FR"/>
        </w:rPr>
        <w:t>This report highlights the work carried out during my internship at Le Matin, where I developed an application based on Hugging Face's Coqui TTS model. Contrary to what was initially described, my project did not concern the development of a mobile application, but rather an application using this model for speech synthesis.</w:t>
      </w:r>
    </w:p>
    <w:p w14:paraId="1317933D" w14:textId="77777777" w:rsidR="00C924DE" w:rsidRPr="008A1D02" w:rsidRDefault="00C924DE" w:rsidP="00F615B9">
      <w:pPr>
        <w:jc w:val="both"/>
        <w:rPr>
          <w:rFonts w:cs="Times New Roman"/>
          <w:lang w:val="en-US" w:eastAsia="fr-FR"/>
        </w:rPr>
      </w:pPr>
    </w:p>
    <w:p w14:paraId="0A78514D" w14:textId="77777777" w:rsidR="00C924DE" w:rsidRPr="008A1D02" w:rsidRDefault="00C924DE" w:rsidP="00F615B9">
      <w:pPr>
        <w:jc w:val="both"/>
        <w:rPr>
          <w:rFonts w:cs="Times New Roman"/>
          <w:lang w:val="en-US" w:eastAsia="fr-FR"/>
        </w:rPr>
      </w:pPr>
      <w:r w:rsidRPr="008A1D02">
        <w:rPr>
          <w:rFonts w:cs="Times New Roman"/>
          <w:lang w:val="en-US" w:eastAsia="fr-FR"/>
        </w:rPr>
        <w:t>The project consists of an application capable of converting text into audio speech. For this purpose, I have chosen to use the Coqui TTS model, a state-of-the-art technology in the field of speech synthesis. This application will be containerized using Docker to facilitate its deployment and use.</w:t>
      </w:r>
    </w:p>
    <w:p w14:paraId="44D39BB0" w14:textId="77777777" w:rsidR="00C924DE" w:rsidRPr="008A1D02" w:rsidRDefault="00C924DE" w:rsidP="00F615B9">
      <w:pPr>
        <w:jc w:val="both"/>
        <w:rPr>
          <w:rFonts w:cs="Times New Roman"/>
          <w:lang w:val="en-US" w:eastAsia="fr-FR"/>
        </w:rPr>
      </w:pPr>
    </w:p>
    <w:p w14:paraId="050888EE" w14:textId="77777777" w:rsidR="00C924DE" w:rsidRPr="008A1D02" w:rsidRDefault="00C924DE" w:rsidP="00F615B9">
      <w:pPr>
        <w:jc w:val="both"/>
        <w:rPr>
          <w:rFonts w:cs="Times New Roman"/>
          <w:lang w:val="en-US" w:eastAsia="fr-FR"/>
        </w:rPr>
      </w:pPr>
      <w:r w:rsidRPr="008A1D02">
        <w:rPr>
          <w:rFonts w:cs="Times New Roman"/>
          <w:lang w:val="en-US" w:eastAsia="fr-FR"/>
        </w:rPr>
        <w:t>The application will work as follows: the user will provide text input to the application via an API, then the Coqui TTS m model will convert this text into audio speech. The API will then return a link to the generated audio file, which the user can listen to online or download as required.</w:t>
      </w:r>
    </w:p>
    <w:p w14:paraId="3379CBB5" w14:textId="77777777" w:rsidR="00C924DE" w:rsidRPr="008A1D02" w:rsidRDefault="00C924DE" w:rsidP="00F615B9">
      <w:pPr>
        <w:jc w:val="both"/>
        <w:rPr>
          <w:rFonts w:cs="Times New Roman"/>
          <w:lang w:val="en-US" w:eastAsia="fr-FR"/>
        </w:rPr>
      </w:pPr>
    </w:p>
    <w:p w14:paraId="6288AFE6" w14:textId="21D35AD8" w:rsidR="00C924DE" w:rsidRPr="008A1D02" w:rsidRDefault="00C924DE" w:rsidP="00F615B9">
      <w:pPr>
        <w:jc w:val="both"/>
        <w:rPr>
          <w:rFonts w:cs="Times New Roman"/>
          <w:b/>
          <w:bCs/>
          <w:lang w:val="en-US" w:eastAsia="fr-FR"/>
        </w:rPr>
      </w:pPr>
      <w:r w:rsidRPr="008A1D02">
        <w:rPr>
          <w:rFonts w:cs="Times New Roman"/>
          <w:lang w:val="en-US" w:eastAsia="fr-FR"/>
        </w:rPr>
        <w:t>The report will detail the various stages of the development process, including the selection of the Coqui TTS model, the setting up of the Docker infrastructure, and the creation of the API to manage requests to convert text into audio speech. In addition, it will highlight the benefits and limitations of the application, as well as prospects for improvement</w:t>
      </w:r>
      <w:r w:rsidRPr="008A1D02">
        <w:rPr>
          <w:rFonts w:cs="Times New Roman"/>
          <w:b/>
          <w:bCs/>
          <w:lang w:val="en-US" w:eastAsia="fr-FR"/>
        </w:rPr>
        <w:t>.</w:t>
      </w:r>
    </w:p>
    <w:p w14:paraId="30D0FFE5" w14:textId="77777777" w:rsidR="00C924DE" w:rsidRPr="00C924DE" w:rsidRDefault="00C924DE" w:rsidP="00F615B9">
      <w:pPr>
        <w:jc w:val="both"/>
        <w:rPr>
          <w:b/>
          <w:bCs/>
          <w:lang w:val="en-US" w:eastAsia="fr-FR"/>
        </w:rPr>
      </w:pPr>
    </w:p>
    <w:p w14:paraId="270344BB" w14:textId="6D112A98" w:rsidR="000F6007" w:rsidRPr="00904805" w:rsidRDefault="00462CDC" w:rsidP="00904805">
      <w:pPr>
        <w:rPr>
          <w:rFonts w:eastAsia="Times New Roman" w:cs="Times New Roman"/>
          <w:kern w:val="0"/>
          <w:lang w:val="en-US" w:eastAsia="fr-FR"/>
          <w14:ligatures w14:val="none"/>
        </w:rPr>
      </w:pPr>
      <w:r w:rsidRPr="00462CDC">
        <w:rPr>
          <w:rFonts w:cs="Times New Roman"/>
          <w:b/>
          <w:bCs/>
          <w:lang w:val="en-US" w:eastAsia="fr-FR"/>
        </w:rPr>
        <w:t xml:space="preserve">Keywords: </w:t>
      </w:r>
      <w:r w:rsidR="00904805">
        <w:rPr>
          <w:rFonts w:cs="Times New Roman"/>
          <w:lang w:val="en-US"/>
        </w:rPr>
        <w:t>Text To Speech TTS</w:t>
      </w:r>
      <w:r w:rsidRPr="00462CDC">
        <w:rPr>
          <w:rFonts w:cs="Times New Roman"/>
          <w:lang w:val="en-US"/>
        </w:rPr>
        <w:t xml:space="preserve">, </w:t>
      </w:r>
      <w:r w:rsidR="00904805" w:rsidRPr="00904805">
        <w:rPr>
          <w:rFonts w:eastAsia="Times New Roman" w:cs="Times New Roman"/>
          <w:kern w:val="0"/>
          <w:lang w:val="en-US" w:eastAsia="fr-FR"/>
          <w14:ligatures w14:val="none"/>
        </w:rPr>
        <w:t>Natural Language Processing (NLP)</w:t>
      </w:r>
      <w:r w:rsidR="00904805">
        <w:rPr>
          <w:rFonts w:eastAsia="Times New Roman" w:cs="Times New Roman"/>
          <w:kern w:val="0"/>
          <w:lang w:val="en-US" w:eastAsia="fr-FR"/>
          <w14:ligatures w14:val="none"/>
        </w:rPr>
        <w:t xml:space="preserve">, </w:t>
      </w:r>
      <w:r w:rsidR="00904805" w:rsidRPr="00904805">
        <w:rPr>
          <w:rFonts w:eastAsia="Times New Roman" w:cs="Times New Roman"/>
          <w:kern w:val="0"/>
          <w:lang w:val="en-US" w:eastAsia="fr-FR"/>
          <w14:ligatures w14:val="none"/>
        </w:rPr>
        <w:t>Artificial Intelligence (AI)</w:t>
      </w:r>
      <w:r w:rsidR="00904805">
        <w:rPr>
          <w:rFonts w:eastAsia="Times New Roman" w:cs="Times New Roman"/>
          <w:kern w:val="0"/>
          <w:lang w:val="en-US" w:eastAsia="fr-FR"/>
          <w14:ligatures w14:val="none"/>
        </w:rPr>
        <w:t xml:space="preserve">, </w:t>
      </w:r>
      <w:r w:rsidR="00904805" w:rsidRPr="00904805">
        <w:rPr>
          <w:rFonts w:eastAsia="Times New Roman" w:cs="Times New Roman"/>
          <w:kern w:val="0"/>
          <w:lang w:val="en-US" w:eastAsia="fr-FR"/>
          <w14:ligatures w14:val="none"/>
        </w:rPr>
        <w:t>Voice Cloning</w:t>
      </w:r>
      <w:r w:rsidR="00904805">
        <w:rPr>
          <w:rFonts w:eastAsia="Times New Roman" w:cs="Times New Roman"/>
          <w:kern w:val="0"/>
          <w:lang w:val="en-US" w:eastAsia="fr-FR"/>
          <w14:ligatures w14:val="none"/>
        </w:rPr>
        <w:t>.</w:t>
      </w:r>
    </w:p>
    <w:p w14:paraId="375961AF" w14:textId="77777777" w:rsidR="00C924DE" w:rsidRPr="00462CDC" w:rsidRDefault="00C924DE" w:rsidP="000F6007">
      <w:pPr>
        <w:rPr>
          <w:lang w:val="en-US" w:eastAsia="fr-FR"/>
        </w:rPr>
      </w:pPr>
    </w:p>
    <w:p w14:paraId="41871229" w14:textId="77777777" w:rsidR="00C924DE" w:rsidRPr="00462CDC" w:rsidRDefault="00C924DE" w:rsidP="000F6007">
      <w:pPr>
        <w:rPr>
          <w:lang w:val="en-US" w:eastAsia="fr-FR"/>
        </w:rPr>
      </w:pPr>
    </w:p>
    <w:p w14:paraId="3CAF3347" w14:textId="77777777" w:rsidR="00D93A28" w:rsidRPr="00462CDC" w:rsidRDefault="00D93A28" w:rsidP="00D93A28">
      <w:pPr>
        <w:tabs>
          <w:tab w:val="left" w:pos="1166"/>
        </w:tabs>
        <w:rPr>
          <w:sz w:val="52"/>
          <w:szCs w:val="52"/>
          <w:lang w:val="en-US" w:eastAsia="fr-FR"/>
        </w:rPr>
      </w:pPr>
    </w:p>
    <w:p w14:paraId="284EFEDD" w14:textId="77777777" w:rsidR="00D93A28" w:rsidRPr="00B72CF2" w:rsidRDefault="00D93A28" w:rsidP="00B72CF2">
      <w:pPr>
        <w:pStyle w:val="Titre1"/>
        <w:jc w:val="center"/>
        <w:rPr>
          <w:rFonts w:ascii="Times New Roman" w:hAnsi="Times New Roman" w:cs="Times New Roman"/>
          <w:b/>
          <w:bCs/>
          <w:color w:val="auto"/>
          <w:lang w:val="en-US" w:eastAsia="fr-FR"/>
        </w:rPr>
      </w:pPr>
      <w:bookmarkStart w:id="5" w:name="_Toc171514525"/>
      <w:r w:rsidRPr="00B72CF2">
        <w:rPr>
          <w:rFonts w:ascii="Times New Roman" w:hAnsi="Times New Roman" w:cs="Times New Roman"/>
          <w:b/>
          <w:bCs/>
          <w:color w:val="auto"/>
          <w:lang w:val="en-US" w:eastAsia="fr-FR"/>
        </w:rPr>
        <w:lastRenderedPageBreak/>
        <w:t>Liste des abréviations</w:t>
      </w:r>
      <w:bookmarkEnd w:id="5"/>
    </w:p>
    <w:p w14:paraId="7994367A" w14:textId="77777777" w:rsidR="00D93A28" w:rsidRPr="008A1D02" w:rsidRDefault="00D93A28" w:rsidP="00D93A28">
      <w:pPr>
        <w:rPr>
          <w:rFonts w:cs="Times New Roman"/>
          <w:b/>
          <w:bCs/>
          <w:sz w:val="48"/>
          <w:szCs w:val="48"/>
          <w:lang w:val="en-US" w:eastAsia="fr-FR"/>
        </w:rPr>
      </w:pPr>
    </w:p>
    <w:tbl>
      <w:tblPr>
        <w:tblStyle w:val="Grilledutableau"/>
        <w:tblpPr w:leftFromText="141" w:rightFromText="141" w:vertAnchor="text" w:horzAnchor="margin" w:tblpY="690"/>
        <w:tblW w:w="9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485"/>
        <w:gridCol w:w="6710"/>
      </w:tblGrid>
      <w:tr w:rsidR="00AB79A6" w14:paraId="1B49DC46" w14:textId="77777777" w:rsidTr="00AA6AE0">
        <w:trPr>
          <w:trHeight w:val="536"/>
        </w:trPr>
        <w:tc>
          <w:tcPr>
            <w:tcW w:w="2135" w:type="dxa"/>
            <w:shd w:val="clear" w:color="auto" w:fill="auto"/>
          </w:tcPr>
          <w:p w14:paraId="2CD5C6DB" w14:textId="77777777" w:rsidR="00AB79A6" w:rsidRPr="00AA6AE0" w:rsidRDefault="00AB79A6" w:rsidP="00AB79A6">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AI</w:t>
            </w:r>
          </w:p>
        </w:tc>
        <w:tc>
          <w:tcPr>
            <w:tcW w:w="485" w:type="dxa"/>
            <w:shd w:val="clear" w:color="auto" w:fill="auto"/>
          </w:tcPr>
          <w:p w14:paraId="203A93B5" w14:textId="77777777" w:rsidR="00AB79A6" w:rsidRDefault="00AB79A6" w:rsidP="00AB79A6">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0241398F" w14:textId="77777777" w:rsidR="00AB79A6" w:rsidRPr="00AA6AE0" w:rsidRDefault="00AB79A6" w:rsidP="00F52BD7">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Artificial Intelligence</w:t>
            </w:r>
          </w:p>
        </w:tc>
      </w:tr>
      <w:tr w:rsidR="00AB79A6" w14:paraId="1C7A93B8" w14:textId="77777777" w:rsidTr="00AA6AE0">
        <w:trPr>
          <w:trHeight w:val="536"/>
        </w:trPr>
        <w:tc>
          <w:tcPr>
            <w:tcW w:w="2135" w:type="dxa"/>
            <w:shd w:val="clear" w:color="auto" w:fill="auto"/>
          </w:tcPr>
          <w:p w14:paraId="7B941B2E" w14:textId="77777777" w:rsidR="00AB79A6" w:rsidRPr="00AA6AE0" w:rsidRDefault="00AB79A6" w:rsidP="00AB79A6">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API</w:t>
            </w:r>
          </w:p>
        </w:tc>
        <w:tc>
          <w:tcPr>
            <w:tcW w:w="485" w:type="dxa"/>
            <w:shd w:val="clear" w:color="auto" w:fill="auto"/>
          </w:tcPr>
          <w:p w14:paraId="7BE3BBED" w14:textId="77777777" w:rsidR="00AB79A6" w:rsidRDefault="00AB79A6" w:rsidP="00AB79A6">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6AAD7BFD" w14:textId="38B27A4A" w:rsidR="006B27D8" w:rsidRPr="00AA6AE0" w:rsidRDefault="00AB79A6" w:rsidP="00F52BD7">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Application Programming Interface</w:t>
            </w:r>
          </w:p>
        </w:tc>
      </w:tr>
      <w:tr w:rsidR="00BE384C" w14:paraId="40E967CE" w14:textId="77777777" w:rsidTr="00AA6AE0">
        <w:trPr>
          <w:trHeight w:val="536"/>
        </w:trPr>
        <w:tc>
          <w:tcPr>
            <w:tcW w:w="2135" w:type="dxa"/>
            <w:shd w:val="clear" w:color="auto" w:fill="auto"/>
          </w:tcPr>
          <w:p w14:paraId="2581C885" w14:textId="257ABA72" w:rsidR="00BE384C" w:rsidRPr="00AA6AE0" w:rsidRDefault="00BE384C" w:rsidP="00BE384C">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CNN</w:t>
            </w:r>
          </w:p>
        </w:tc>
        <w:tc>
          <w:tcPr>
            <w:tcW w:w="485" w:type="dxa"/>
            <w:shd w:val="clear" w:color="auto" w:fill="auto"/>
          </w:tcPr>
          <w:p w14:paraId="7EF66583" w14:textId="326C96D3" w:rsidR="00BE384C" w:rsidRDefault="00BE384C" w:rsidP="00BE384C">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4DA15291" w14:textId="0AE2FC57" w:rsidR="00BE384C" w:rsidRPr="00AA6AE0" w:rsidRDefault="00BE384C" w:rsidP="00BE384C">
            <w:pPr>
              <w:rPr>
                <w:rFonts w:eastAsia="Times New Roman" w:cs="Times New Roman"/>
                <w:kern w:val="0"/>
                <w:sz w:val="28"/>
                <w:szCs w:val="28"/>
                <w:lang w:val="en-US" w:eastAsia="fr-FR"/>
                <w14:ligatures w14:val="none"/>
              </w:rPr>
            </w:pPr>
            <w:proofErr w:type="spellStart"/>
            <w:r w:rsidRPr="00AA6AE0">
              <w:rPr>
                <w:sz w:val="28"/>
                <w:szCs w:val="28"/>
              </w:rPr>
              <w:t>Convolutional</w:t>
            </w:r>
            <w:proofErr w:type="spellEnd"/>
            <w:r w:rsidRPr="00AA6AE0">
              <w:rPr>
                <w:sz w:val="28"/>
                <w:szCs w:val="28"/>
              </w:rPr>
              <w:t xml:space="preserve"> Neural Network</w:t>
            </w:r>
          </w:p>
        </w:tc>
      </w:tr>
      <w:tr w:rsidR="00BE384C" w14:paraId="2C49E638" w14:textId="77777777" w:rsidTr="00AA6AE0">
        <w:trPr>
          <w:trHeight w:val="562"/>
        </w:trPr>
        <w:tc>
          <w:tcPr>
            <w:tcW w:w="2135" w:type="dxa"/>
            <w:shd w:val="clear" w:color="auto" w:fill="auto"/>
          </w:tcPr>
          <w:p w14:paraId="55402F96" w14:textId="7EED8273" w:rsidR="00BE384C" w:rsidRPr="00AA6AE0" w:rsidRDefault="00BE384C" w:rsidP="00BE384C">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GIT</w:t>
            </w:r>
          </w:p>
        </w:tc>
        <w:tc>
          <w:tcPr>
            <w:tcW w:w="485" w:type="dxa"/>
            <w:shd w:val="clear" w:color="auto" w:fill="auto"/>
          </w:tcPr>
          <w:p w14:paraId="1A6E80F6" w14:textId="292730F2" w:rsidR="00BE384C" w:rsidRDefault="004218A6" w:rsidP="00BE384C">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C560D53" w14:textId="78B2621F" w:rsidR="00BE384C" w:rsidRPr="00AA6AE0" w:rsidRDefault="00BE384C" w:rsidP="00BE384C">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Global Information Tracker</w:t>
            </w:r>
          </w:p>
        </w:tc>
      </w:tr>
      <w:tr w:rsidR="0044162B" w14:paraId="4D71E45F" w14:textId="77777777" w:rsidTr="00AA6AE0">
        <w:trPr>
          <w:trHeight w:val="536"/>
        </w:trPr>
        <w:tc>
          <w:tcPr>
            <w:tcW w:w="2135" w:type="dxa"/>
            <w:shd w:val="clear" w:color="auto" w:fill="auto"/>
          </w:tcPr>
          <w:p w14:paraId="2A11CD9C" w14:textId="7CD38F16" w:rsidR="0044162B" w:rsidRPr="00AA6AE0" w:rsidRDefault="0044162B" w:rsidP="0044162B">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HF</w:t>
            </w:r>
          </w:p>
        </w:tc>
        <w:tc>
          <w:tcPr>
            <w:tcW w:w="485" w:type="dxa"/>
            <w:shd w:val="clear" w:color="auto" w:fill="auto"/>
          </w:tcPr>
          <w:p w14:paraId="0809964B" w14:textId="5B25438A" w:rsidR="0044162B" w:rsidRDefault="0044162B" w:rsidP="0044162B">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72D76CB2" w14:textId="3F9CEB69" w:rsidR="0044162B" w:rsidRPr="00AA6AE0" w:rsidRDefault="0044162B" w:rsidP="0044162B">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Hugging Face</w:t>
            </w:r>
          </w:p>
        </w:tc>
      </w:tr>
      <w:tr w:rsidR="00AA6AE0" w14:paraId="7F5E9413" w14:textId="77777777" w:rsidTr="00AA6AE0">
        <w:trPr>
          <w:trHeight w:val="536"/>
        </w:trPr>
        <w:tc>
          <w:tcPr>
            <w:tcW w:w="2135" w:type="dxa"/>
            <w:shd w:val="clear" w:color="auto" w:fill="auto"/>
          </w:tcPr>
          <w:p w14:paraId="2552E628" w14:textId="1EF0B36C"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JSON</w:t>
            </w:r>
          </w:p>
        </w:tc>
        <w:tc>
          <w:tcPr>
            <w:tcW w:w="485" w:type="dxa"/>
            <w:shd w:val="clear" w:color="auto" w:fill="auto"/>
          </w:tcPr>
          <w:p w14:paraId="7854579B" w14:textId="131FFAA6"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56B1D5A9" w14:textId="4CDF5F90"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JavaScript Object Notation</w:t>
            </w:r>
          </w:p>
        </w:tc>
      </w:tr>
      <w:tr w:rsidR="00AA6AE0" w14:paraId="32423077" w14:textId="77777777" w:rsidTr="00AA6AE0">
        <w:trPr>
          <w:trHeight w:val="536"/>
        </w:trPr>
        <w:tc>
          <w:tcPr>
            <w:tcW w:w="2135" w:type="dxa"/>
            <w:shd w:val="clear" w:color="auto" w:fill="auto"/>
          </w:tcPr>
          <w:p w14:paraId="6A639B61" w14:textId="5A0FAD38"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LSTM</w:t>
            </w:r>
          </w:p>
        </w:tc>
        <w:tc>
          <w:tcPr>
            <w:tcW w:w="485" w:type="dxa"/>
            <w:shd w:val="clear" w:color="auto" w:fill="auto"/>
          </w:tcPr>
          <w:p w14:paraId="0A4CC975" w14:textId="2675329C"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ED95297" w14:textId="79234869" w:rsidR="00AA6AE0" w:rsidRPr="00AA6AE0" w:rsidRDefault="00AA6AE0" w:rsidP="00AA6AE0">
            <w:pPr>
              <w:rPr>
                <w:rFonts w:eastAsia="Times New Roman" w:cs="Times New Roman"/>
                <w:kern w:val="0"/>
                <w:sz w:val="28"/>
                <w:szCs w:val="28"/>
                <w:lang w:val="en-US" w:eastAsia="fr-FR"/>
                <w14:ligatures w14:val="none"/>
              </w:rPr>
            </w:pPr>
            <w:r w:rsidRPr="00AA6AE0">
              <w:rPr>
                <w:sz w:val="28"/>
                <w:szCs w:val="28"/>
              </w:rPr>
              <w:t>Long Short-</w:t>
            </w:r>
            <w:proofErr w:type="spellStart"/>
            <w:r w:rsidRPr="00AA6AE0">
              <w:rPr>
                <w:sz w:val="28"/>
                <w:szCs w:val="28"/>
              </w:rPr>
              <w:t>Term</w:t>
            </w:r>
            <w:proofErr w:type="spellEnd"/>
            <w:r w:rsidRPr="00AA6AE0">
              <w:rPr>
                <w:sz w:val="28"/>
                <w:szCs w:val="28"/>
              </w:rPr>
              <w:t xml:space="preserve"> Memory</w:t>
            </w:r>
          </w:p>
        </w:tc>
      </w:tr>
      <w:tr w:rsidR="00AA6AE0" w14:paraId="73AEDC63" w14:textId="77777777" w:rsidTr="00AA6AE0">
        <w:trPr>
          <w:trHeight w:val="536"/>
        </w:trPr>
        <w:tc>
          <w:tcPr>
            <w:tcW w:w="2135" w:type="dxa"/>
            <w:shd w:val="clear" w:color="auto" w:fill="auto"/>
          </w:tcPr>
          <w:p w14:paraId="304A1541" w14:textId="21316EC6"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NLP</w:t>
            </w:r>
          </w:p>
        </w:tc>
        <w:tc>
          <w:tcPr>
            <w:tcW w:w="485" w:type="dxa"/>
            <w:shd w:val="clear" w:color="auto" w:fill="auto"/>
          </w:tcPr>
          <w:p w14:paraId="251E3828" w14:textId="00736EE3"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35D0C55" w14:textId="67719C7B"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Natural Language Processing</w:t>
            </w:r>
          </w:p>
        </w:tc>
      </w:tr>
      <w:tr w:rsidR="00AA6AE0" w14:paraId="3195CAF5" w14:textId="77777777" w:rsidTr="00AA6AE0">
        <w:trPr>
          <w:trHeight w:val="536"/>
        </w:trPr>
        <w:tc>
          <w:tcPr>
            <w:tcW w:w="2135" w:type="dxa"/>
            <w:shd w:val="clear" w:color="auto" w:fill="auto"/>
          </w:tcPr>
          <w:p w14:paraId="1649B50F" w14:textId="2026298D"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RNN</w:t>
            </w:r>
          </w:p>
        </w:tc>
        <w:tc>
          <w:tcPr>
            <w:tcW w:w="485" w:type="dxa"/>
            <w:shd w:val="clear" w:color="auto" w:fill="auto"/>
          </w:tcPr>
          <w:p w14:paraId="24B3B3ED" w14:textId="7314CC0E"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D0A5CC6" w14:textId="7FE51A03" w:rsidR="00AA6AE0" w:rsidRPr="00AA6AE0" w:rsidRDefault="00AA6AE0" w:rsidP="00AA6AE0">
            <w:pPr>
              <w:rPr>
                <w:rFonts w:eastAsia="Times New Roman" w:cs="Times New Roman"/>
                <w:kern w:val="0"/>
                <w:sz w:val="28"/>
                <w:szCs w:val="28"/>
                <w:lang w:val="en-US" w:eastAsia="fr-FR"/>
                <w14:ligatures w14:val="none"/>
              </w:rPr>
            </w:pPr>
            <w:proofErr w:type="spellStart"/>
            <w:r w:rsidRPr="00AA6AE0">
              <w:rPr>
                <w:sz w:val="28"/>
                <w:szCs w:val="28"/>
              </w:rPr>
              <w:t>Recurrent</w:t>
            </w:r>
            <w:proofErr w:type="spellEnd"/>
            <w:r w:rsidRPr="00AA6AE0">
              <w:rPr>
                <w:sz w:val="28"/>
                <w:szCs w:val="28"/>
              </w:rPr>
              <w:t xml:space="preserve"> Neural Network</w:t>
            </w:r>
          </w:p>
        </w:tc>
      </w:tr>
      <w:tr w:rsidR="00AA6AE0" w14:paraId="07A34C23" w14:textId="77777777" w:rsidTr="00AA6AE0">
        <w:trPr>
          <w:trHeight w:val="536"/>
        </w:trPr>
        <w:tc>
          <w:tcPr>
            <w:tcW w:w="2135" w:type="dxa"/>
            <w:shd w:val="clear" w:color="auto" w:fill="auto"/>
          </w:tcPr>
          <w:p w14:paraId="030D6BE2" w14:textId="0402B644"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TTS</w:t>
            </w:r>
          </w:p>
        </w:tc>
        <w:tc>
          <w:tcPr>
            <w:tcW w:w="485" w:type="dxa"/>
            <w:shd w:val="clear" w:color="auto" w:fill="auto"/>
          </w:tcPr>
          <w:p w14:paraId="34F06018" w14:textId="7716FD61"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04A34BE5" w14:textId="480378A9"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Text To Speech</w:t>
            </w:r>
          </w:p>
        </w:tc>
      </w:tr>
      <w:tr w:rsidR="00AA6AE0" w14:paraId="4CB76B00" w14:textId="77777777" w:rsidTr="00AA6AE0">
        <w:trPr>
          <w:trHeight w:val="536"/>
        </w:trPr>
        <w:tc>
          <w:tcPr>
            <w:tcW w:w="2135" w:type="dxa"/>
            <w:shd w:val="clear" w:color="auto" w:fill="auto"/>
          </w:tcPr>
          <w:p w14:paraId="1EAC9A2E" w14:textId="15C951ED"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UML</w:t>
            </w:r>
          </w:p>
        </w:tc>
        <w:tc>
          <w:tcPr>
            <w:tcW w:w="485" w:type="dxa"/>
            <w:shd w:val="clear" w:color="auto" w:fill="auto"/>
          </w:tcPr>
          <w:p w14:paraId="5EA3AAC7" w14:textId="6758B8E0"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47DB8CDA" w14:textId="51B96A07"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Unified Modeling Language</w:t>
            </w:r>
          </w:p>
        </w:tc>
      </w:tr>
      <w:tr w:rsidR="00AA6AE0" w14:paraId="79450A1E" w14:textId="77777777" w:rsidTr="00AA6AE0">
        <w:trPr>
          <w:trHeight w:val="536"/>
        </w:trPr>
        <w:tc>
          <w:tcPr>
            <w:tcW w:w="2135" w:type="dxa"/>
            <w:shd w:val="clear" w:color="auto" w:fill="auto"/>
          </w:tcPr>
          <w:p w14:paraId="3390B6BE" w14:textId="21EB9E08"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URL</w:t>
            </w:r>
          </w:p>
        </w:tc>
        <w:tc>
          <w:tcPr>
            <w:tcW w:w="485" w:type="dxa"/>
            <w:shd w:val="clear" w:color="auto" w:fill="auto"/>
          </w:tcPr>
          <w:p w14:paraId="51BF6566" w14:textId="671A5AB1"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6A1D3BF" w14:textId="79162492"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Uniform Resource Locator</w:t>
            </w:r>
          </w:p>
        </w:tc>
      </w:tr>
      <w:tr w:rsidR="00AA6AE0" w14:paraId="50E93016" w14:textId="77777777" w:rsidTr="00AA6AE0">
        <w:trPr>
          <w:trHeight w:val="536"/>
        </w:trPr>
        <w:tc>
          <w:tcPr>
            <w:tcW w:w="2135" w:type="dxa"/>
            <w:shd w:val="clear" w:color="auto" w:fill="auto"/>
          </w:tcPr>
          <w:p w14:paraId="68A228E4" w14:textId="4BED58FB"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VAE</w:t>
            </w:r>
          </w:p>
        </w:tc>
        <w:tc>
          <w:tcPr>
            <w:tcW w:w="485" w:type="dxa"/>
            <w:shd w:val="clear" w:color="auto" w:fill="auto"/>
          </w:tcPr>
          <w:p w14:paraId="3007A6BE" w14:textId="54731B4B"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094A0CA" w14:textId="5BD1736A" w:rsidR="00AA6AE0" w:rsidRPr="00AA6AE0" w:rsidRDefault="00AA6AE0" w:rsidP="00AA6AE0">
            <w:pPr>
              <w:rPr>
                <w:rFonts w:eastAsia="Times New Roman" w:cs="Times New Roman"/>
                <w:kern w:val="0"/>
                <w:sz w:val="28"/>
                <w:szCs w:val="28"/>
                <w:lang w:val="en-US" w:eastAsia="fr-FR"/>
                <w14:ligatures w14:val="none"/>
              </w:rPr>
            </w:pPr>
            <w:proofErr w:type="spellStart"/>
            <w:r w:rsidRPr="00AA6AE0">
              <w:rPr>
                <w:sz w:val="28"/>
                <w:szCs w:val="28"/>
              </w:rPr>
              <w:t>Variational</w:t>
            </w:r>
            <w:proofErr w:type="spellEnd"/>
            <w:r w:rsidRPr="00AA6AE0">
              <w:rPr>
                <w:sz w:val="28"/>
                <w:szCs w:val="28"/>
              </w:rPr>
              <w:t xml:space="preserve"> Autoencoder</w:t>
            </w:r>
          </w:p>
        </w:tc>
      </w:tr>
    </w:tbl>
    <w:p w14:paraId="45FAF07D" w14:textId="77777777" w:rsidR="00D93A28" w:rsidRPr="008A1D02" w:rsidRDefault="00D93A28" w:rsidP="00D93A28">
      <w:pPr>
        <w:rPr>
          <w:rFonts w:cs="Times New Roman"/>
          <w:b/>
          <w:bCs/>
          <w:sz w:val="48"/>
          <w:szCs w:val="48"/>
          <w:lang w:val="en-US" w:eastAsia="fr-FR"/>
        </w:rPr>
      </w:pPr>
    </w:p>
    <w:p w14:paraId="01839A8E" w14:textId="0E4B9B90" w:rsidR="0033123D" w:rsidRPr="0033123D" w:rsidRDefault="0033123D" w:rsidP="0033123D">
      <w:pPr>
        <w:spacing w:after="0" w:line="240" w:lineRule="auto"/>
        <w:rPr>
          <w:rFonts w:eastAsia="Times New Roman" w:cs="Times New Roman"/>
          <w:kern w:val="0"/>
          <w:sz w:val="28"/>
          <w:szCs w:val="28"/>
          <w:lang w:val="en-US" w:eastAsia="fr-FR"/>
          <w14:ligatures w14:val="none"/>
        </w:rPr>
      </w:pPr>
      <w:r w:rsidRPr="0033123D">
        <w:rPr>
          <w:rFonts w:eastAsia="Times New Roman" w:cs="Times New Roman"/>
          <w:kern w:val="0"/>
          <w:sz w:val="28"/>
          <w:szCs w:val="28"/>
          <w:lang w:val="en-US" w:eastAsia="fr-FR"/>
          <w14:ligatures w14:val="none"/>
        </w:rPr>
        <w:t xml:space="preserve">  </w:t>
      </w:r>
    </w:p>
    <w:p w14:paraId="409A479D" w14:textId="0EC3DF03" w:rsidR="00D93A28" w:rsidRPr="0033123D" w:rsidRDefault="0033123D" w:rsidP="0033123D">
      <w:pPr>
        <w:rPr>
          <w:rFonts w:cs="Times New Roman"/>
          <w:b/>
          <w:bCs/>
          <w:sz w:val="28"/>
          <w:szCs w:val="28"/>
          <w:lang w:val="en-US" w:eastAsia="fr-FR"/>
        </w:rPr>
      </w:pPr>
      <w:r>
        <w:rPr>
          <w:rFonts w:eastAsia="Times New Roman" w:cs="Times New Roman"/>
          <w:kern w:val="0"/>
          <w:sz w:val="28"/>
          <w:szCs w:val="28"/>
          <w:lang w:val="en-US" w:eastAsia="fr-FR"/>
          <w14:ligatures w14:val="none"/>
        </w:rPr>
        <w:t xml:space="preserve">                                         </w:t>
      </w:r>
      <w:r w:rsidRPr="0033123D">
        <w:rPr>
          <w:rFonts w:eastAsia="Times New Roman" w:cs="Times New Roman"/>
          <w:kern w:val="0"/>
          <w:sz w:val="28"/>
          <w:szCs w:val="28"/>
          <w:lang w:val="en-US" w:eastAsia="fr-FR"/>
          <w14:ligatures w14:val="none"/>
        </w:rPr>
        <w:t xml:space="preserve"> </w:t>
      </w:r>
    </w:p>
    <w:p w14:paraId="28436610" w14:textId="77777777" w:rsidR="00D93A28" w:rsidRPr="0033123D" w:rsidRDefault="00D93A28" w:rsidP="000F6007">
      <w:pPr>
        <w:rPr>
          <w:lang w:val="en-US" w:eastAsia="fr-FR"/>
        </w:rPr>
      </w:pPr>
    </w:p>
    <w:p w14:paraId="5AFDD2C5" w14:textId="77777777" w:rsidR="00C924DE" w:rsidRDefault="00C924DE" w:rsidP="000F6007">
      <w:pPr>
        <w:rPr>
          <w:lang w:val="en-US" w:eastAsia="fr-FR"/>
        </w:rPr>
      </w:pPr>
    </w:p>
    <w:p w14:paraId="108E8E30" w14:textId="77777777" w:rsidR="00AB79A6" w:rsidRDefault="00AB79A6" w:rsidP="000F6007">
      <w:pPr>
        <w:rPr>
          <w:lang w:val="en-US" w:eastAsia="fr-FR"/>
        </w:rPr>
      </w:pPr>
    </w:p>
    <w:p w14:paraId="19B12A65" w14:textId="77777777" w:rsidR="00AB79A6" w:rsidRDefault="00AB79A6" w:rsidP="000F6007">
      <w:pPr>
        <w:rPr>
          <w:lang w:val="en-US" w:eastAsia="fr-FR"/>
        </w:rPr>
      </w:pPr>
    </w:p>
    <w:p w14:paraId="220AD4B6" w14:textId="77777777" w:rsidR="000148E5" w:rsidRDefault="000148E5" w:rsidP="000148E5">
      <w:pPr>
        <w:rPr>
          <w:lang w:eastAsia="fr-FR"/>
        </w:rPr>
      </w:pPr>
    </w:p>
    <w:p w14:paraId="51101A70" w14:textId="77777777" w:rsidR="000148E5" w:rsidRPr="000148E5" w:rsidRDefault="000148E5" w:rsidP="000148E5">
      <w:pPr>
        <w:rPr>
          <w:lang w:eastAsia="fr-FR"/>
        </w:rPr>
      </w:pPr>
    </w:p>
    <w:p w14:paraId="4A86A312" w14:textId="3C00AE3D" w:rsidR="00C924DE" w:rsidRPr="000148E5" w:rsidRDefault="00FC5402" w:rsidP="000148E5">
      <w:pPr>
        <w:pStyle w:val="Titre1"/>
        <w:ind w:left="2124" w:firstLine="708"/>
        <w:rPr>
          <w:rFonts w:ascii="Times New Roman" w:hAnsi="Times New Roman" w:cs="Times New Roman"/>
          <w:b/>
          <w:bCs/>
          <w:color w:val="auto"/>
          <w:lang w:eastAsia="fr-FR"/>
        </w:rPr>
      </w:pPr>
      <w:bookmarkStart w:id="6" w:name="_Toc171514526"/>
      <w:r w:rsidRPr="00B72CF2">
        <w:rPr>
          <w:rFonts w:ascii="Times New Roman" w:hAnsi="Times New Roman" w:cs="Times New Roman"/>
          <w:b/>
          <w:bCs/>
          <w:color w:val="auto"/>
          <w:lang w:eastAsia="fr-FR"/>
        </w:rPr>
        <w:lastRenderedPageBreak/>
        <w:t>Liste des figures</w:t>
      </w:r>
      <w:bookmarkEnd w:id="6"/>
    </w:p>
    <w:p w14:paraId="39514361" w14:textId="68003125" w:rsidR="0061352A" w:rsidRPr="0061352A" w:rsidRDefault="00BB6A0D">
      <w:pPr>
        <w:pStyle w:val="Tabledesillustrations"/>
        <w:tabs>
          <w:tab w:val="right" w:leader="underscore" w:pos="8630"/>
        </w:tabs>
        <w:rPr>
          <w:rFonts w:asciiTheme="minorHAnsi" w:eastAsiaTheme="minorEastAsia" w:hAnsiTheme="minorHAnsi"/>
          <w:noProof/>
          <w:sz w:val="22"/>
          <w:szCs w:val="22"/>
          <w:lang w:eastAsia="fr-FR"/>
        </w:rPr>
      </w:pPr>
      <w:r w:rsidRPr="0061352A">
        <w:rPr>
          <w:sz w:val="22"/>
          <w:szCs w:val="22"/>
          <w:lang w:eastAsia="fr-FR"/>
        </w:rPr>
        <w:fldChar w:fldCharType="begin"/>
      </w:r>
      <w:r w:rsidRPr="0061352A">
        <w:rPr>
          <w:sz w:val="22"/>
          <w:szCs w:val="22"/>
          <w:lang w:eastAsia="fr-FR"/>
        </w:rPr>
        <w:instrText xml:space="preserve"> TOC \h \z \c "Figure" </w:instrText>
      </w:r>
      <w:r w:rsidRPr="0061352A">
        <w:rPr>
          <w:sz w:val="22"/>
          <w:szCs w:val="22"/>
          <w:lang w:eastAsia="fr-FR"/>
        </w:rPr>
        <w:fldChar w:fldCharType="separate"/>
      </w:r>
      <w:hyperlink w:anchor="_Toc171514480" w:history="1">
        <w:r w:rsidR="0061352A" w:rsidRPr="0061352A">
          <w:rPr>
            <w:rStyle w:val="Hyperlien"/>
            <w:noProof/>
            <w:sz w:val="22"/>
            <w:szCs w:val="22"/>
          </w:rPr>
          <w:t>Figure 1:Logo de groupe le matin</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w:t>
        </w:r>
        <w:r w:rsidR="0061352A" w:rsidRPr="0061352A">
          <w:rPr>
            <w:noProof/>
            <w:webHidden/>
            <w:sz w:val="22"/>
            <w:szCs w:val="22"/>
          </w:rPr>
          <w:fldChar w:fldCharType="end"/>
        </w:r>
      </w:hyperlink>
    </w:p>
    <w:p w14:paraId="7D92A22C" w14:textId="64E9B401"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1" w:history="1">
        <w:r w:rsidR="0061352A" w:rsidRPr="0061352A">
          <w:rPr>
            <w:rStyle w:val="Hyperlien"/>
            <w:noProof/>
            <w:sz w:val="22"/>
            <w:szCs w:val="22"/>
          </w:rPr>
          <w:t>Figure 2:Histoire de l'entreprise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w:t>
        </w:r>
        <w:r w:rsidR="0061352A" w:rsidRPr="0061352A">
          <w:rPr>
            <w:noProof/>
            <w:webHidden/>
            <w:sz w:val="22"/>
            <w:szCs w:val="22"/>
          </w:rPr>
          <w:fldChar w:fldCharType="end"/>
        </w:r>
      </w:hyperlink>
    </w:p>
    <w:p w14:paraId="7D646C30" w14:textId="59054FB7"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2" w:history="1">
        <w:r w:rsidR="0061352A" w:rsidRPr="0061352A">
          <w:rPr>
            <w:rStyle w:val="Hyperlien"/>
            <w:noProof/>
            <w:sz w:val="22"/>
            <w:szCs w:val="22"/>
          </w:rPr>
          <w:t>Figure 3:Direction du groupe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w:t>
        </w:r>
        <w:r w:rsidR="0061352A" w:rsidRPr="0061352A">
          <w:rPr>
            <w:noProof/>
            <w:webHidden/>
            <w:sz w:val="22"/>
            <w:szCs w:val="22"/>
          </w:rPr>
          <w:fldChar w:fldCharType="end"/>
        </w:r>
      </w:hyperlink>
    </w:p>
    <w:p w14:paraId="10977789" w14:textId="7783F68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3" w:history="1">
        <w:r w:rsidR="0061352A" w:rsidRPr="0061352A">
          <w:rPr>
            <w:rStyle w:val="Hyperlien"/>
            <w:noProof/>
            <w:sz w:val="22"/>
            <w:szCs w:val="22"/>
          </w:rPr>
          <w:t>Figure 4:Les trois piliers de SCRUM</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15</w:t>
        </w:r>
        <w:r w:rsidR="0061352A" w:rsidRPr="0061352A">
          <w:rPr>
            <w:noProof/>
            <w:webHidden/>
            <w:sz w:val="22"/>
            <w:szCs w:val="22"/>
          </w:rPr>
          <w:fldChar w:fldCharType="end"/>
        </w:r>
      </w:hyperlink>
    </w:p>
    <w:p w14:paraId="1DD16D42" w14:textId="2A332C75"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4" w:history="1">
        <w:r w:rsidR="0061352A" w:rsidRPr="0061352A">
          <w:rPr>
            <w:rStyle w:val="Hyperlien"/>
            <w:noProof/>
            <w:sz w:val="22"/>
            <w:szCs w:val="22"/>
          </w:rPr>
          <w:t>Figure 5:Processus de SCRUM</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16</w:t>
        </w:r>
        <w:r w:rsidR="0061352A" w:rsidRPr="0061352A">
          <w:rPr>
            <w:noProof/>
            <w:webHidden/>
            <w:sz w:val="22"/>
            <w:szCs w:val="22"/>
          </w:rPr>
          <w:fldChar w:fldCharType="end"/>
        </w:r>
      </w:hyperlink>
    </w:p>
    <w:p w14:paraId="06593015" w14:textId="3CDB0EBD"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5" w:history="1">
        <w:r w:rsidR="0061352A" w:rsidRPr="0061352A">
          <w:rPr>
            <w:rStyle w:val="Hyperlien"/>
            <w:noProof/>
            <w:sz w:val="22"/>
            <w:szCs w:val="22"/>
          </w:rPr>
          <w:t>Figure 6:Diagramme de Gantt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17</w:t>
        </w:r>
        <w:r w:rsidR="0061352A" w:rsidRPr="0061352A">
          <w:rPr>
            <w:noProof/>
            <w:webHidden/>
            <w:sz w:val="22"/>
            <w:szCs w:val="22"/>
          </w:rPr>
          <w:fldChar w:fldCharType="end"/>
        </w:r>
      </w:hyperlink>
    </w:p>
    <w:p w14:paraId="26964476" w14:textId="183DD03A"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6" w:history="1">
        <w:r w:rsidR="0061352A" w:rsidRPr="0061352A">
          <w:rPr>
            <w:rStyle w:val="Hyperlien"/>
            <w:noProof/>
            <w:sz w:val="22"/>
            <w:szCs w:val="22"/>
          </w:rPr>
          <w:t>Figure 7:Backlog de Jira</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19</w:t>
        </w:r>
        <w:r w:rsidR="0061352A" w:rsidRPr="0061352A">
          <w:rPr>
            <w:noProof/>
            <w:webHidden/>
            <w:sz w:val="22"/>
            <w:szCs w:val="22"/>
          </w:rPr>
          <w:fldChar w:fldCharType="end"/>
        </w:r>
      </w:hyperlink>
    </w:p>
    <w:p w14:paraId="6DCD2A7F" w14:textId="156FE61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7" w:history="1">
        <w:r w:rsidR="0061352A" w:rsidRPr="0061352A">
          <w:rPr>
            <w:rStyle w:val="Hyperlien"/>
            <w:noProof/>
            <w:sz w:val="22"/>
            <w:szCs w:val="22"/>
          </w:rPr>
          <w:t>Figure 8:Architecture fonctionnelle du projet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34</w:t>
        </w:r>
        <w:r w:rsidR="0061352A" w:rsidRPr="0061352A">
          <w:rPr>
            <w:noProof/>
            <w:webHidden/>
            <w:sz w:val="22"/>
            <w:szCs w:val="22"/>
          </w:rPr>
          <w:fldChar w:fldCharType="end"/>
        </w:r>
      </w:hyperlink>
    </w:p>
    <w:p w14:paraId="72E43CD9" w14:textId="24B06512"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8" w:history="1">
        <w:r w:rsidR="0061352A" w:rsidRPr="0061352A">
          <w:rPr>
            <w:rStyle w:val="Hyperlien"/>
            <w:noProof/>
            <w:sz w:val="22"/>
            <w:szCs w:val="22"/>
          </w:rPr>
          <w:t>Figure 9:Diagramme de cas d’utilisation</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34</w:t>
        </w:r>
        <w:r w:rsidR="0061352A" w:rsidRPr="0061352A">
          <w:rPr>
            <w:noProof/>
            <w:webHidden/>
            <w:sz w:val="22"/>
            <w:szCs w:val="22"/>
          </w:rPr>
          <w:fldChar w:fldCharType="end"/>
        </w:r>
      </w:hyperlink>
    </w:p>
    <w:p w14:paraId="38FF54A2" w14:textId="1018D8B9"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9" w:history="1">
        <w:r w:rsidR="0061352A" w:rsidRPr="0061352A">
          <w:rPr>
            <w:rStyle w:val="Hyperlien"/>
            <w:noProof/>
            <w:sz w:val="22"/>
            <w:szCs w:val="22"/>
          </w:rPr>
          <w:t>Figure 10:Diagramme de séquence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35</w:t>
        </w:r>
        <w:r w:rsidR="0061352A" w:rsidRPr="0061352A">
          <w:rPr>
            <w:noProof/>
            <w:webHidden/>
            <w:sz w:val="22"/>
            <w:szCs w:val="22"/>
          </w:rPr>
          <w:fldChar w:fldCharType="end"/>
        </w:r>
      </w:hyperlink>
    </w:p>
    <w:p w14:paraId="365E91CF" w14:textId="0C4A6CAD"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0" w:history="1">
        <w:r w:rsidR="0061352A" w:rsidRPr="0061352A">
          <w:rPr>
            <w:rStyle w:val="Hyperlien"/>
            <w:noProof/>
            <w:sz w:val="22"/>
            <w:szCs w:val="22"/>
          </w:rPr>
          <w:t>Figure 11:Diagramme d'activité</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36</w:t>
        </w:r>
        <w:r w:rsidR="0061352A" w:rsidRPr="0061352A">
          <w:rPr>
            <w:noProof/>
            <w:webHidden/>
            <w:sz w:val="22"/>
            <w:szCs w:val="22"/>
          </w:rPr>
          <w:fldChar w:fldCharType="end"/>
        </w:r>
      </w:hyperlink>
    </w:p>
    <w:p w14:paraId="650C8C90" w14:textId="683788F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1" w:history="1">
        <w:r w:rsidR="0061352A" w:rsidRPr="0061352A">
          <w:rPr>
            <w:rStyle w:val="Hyperlien"/>
            <w:noProof/>
            <w:sz w:val="22"/>
            <w:szCs w:val="22"/>
          </w:rPr>
          <w:t>Figure 13:Logo de python</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39</w:t>
        </w:r>
        <w:r w:rsidR="0061352A" w:rsidRPr="0061352A">
          <w:rPr>
            <w:noProof/>
            <w:webHidden/>
            <w:sz w:val="22"/>
            <w:szCs w:val="22"/>
          </w:rPr>
          <w:fldChar w:fldCharType="end"/>
        </w:r>
      </w:hyperlink>
    </w:p>
    <w:p w14:paraId="2D794C67" w14:textId="379650E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2" w:history="1">
        <w:r w:rsidR="0061352A" w:rsidRPr="0061352A">
          <w:rPr>
            <w:rStyle w:val="Hyperlien"/>
            <w:noProof/>
            <w:sz w:val="22"/>
            <w:szCs w:val="22"/>
          </w:rPr>
          <w:t>Figure 14:Logo de flask</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40</w:t>
        </w:r>
        <w:r w:rsidR="0061352A" w:rsidRPr="0061352A">
          <w:rPr>
            <w:noProof/>
            <w:webHidden/>
            <w:sz w:val="22"/>
            <w:szCs w:val="22"/>
          </w:rPr>
          <w:fldChar w:fldCharType="end"/>
        </w:r>
      </w:hyperlink>
    </w:p>
    <w:p w14:paraId="2174C7F6" w14:textId="64E1FD6B"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3" w:history="1">
        <w:r w:rsidR="0061352A" w:rsidRPr="0061352A">
          <w:rPr>
            <w:rStyle w:val="Hyperlien"/>
            <w:noProof/>
            <w:sz w:val="22"/>
            <w:szCs w:val="22"/>
          </w:rPr>
          <w:t>Figure 15:Logo de CoquiTTS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41</w:t>
        </w:r>
        <w:r w:rsidR="0061352A" w:rsidRPr="0061352A">
          <w:rPr>
            <w:noProof/>
            <w:webHidden/>
            <w:sz w:val="22"/>
            <w:szCs w:val="22"/>
          </w:rPr>
          <w:fldChar w:fldCharType="end"/>
        </w:r>
      </w:hyperlink>
    </w:p>
    <w:p w14:paraId="1827F938" w14:textId="4353549B"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4" w:history="1">
        <w:r w:rsidR="0061352A" w:rsidRPr="0061352A">
          <w:rPr>
            <w:rStyle w:val="Hyperlien"/>
            <w:noProof/>
            <w:sz w:val="22"/>
            <w:szCs w:val="22"/>
          </w:rPr>
          <w:t>Figure 16:Logo de Visual Studio Code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43</w:t>
        </w:r>
        <w:r w:rsidR="0061352A" w:rsidRPr="0061352A">
          <w:rPr>
            <w:noProof/>
            <w:webHidden/>
            <w:sz w:val="22"/>
            <w:szCs w:val="22"/>
          </w:rPr>
          <w:fldChar w:fldCharType="end"/>
        </w:r>
      </w:hyperlink>
    </w:p>
    <w:p w14:paraId="50908C72" w14:textId="311382C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5" w:history="1">
        <w:r w:rsidR="0061352A" w:rsidRPr="0061352A">
          <w:rPr>
            <w:rStyle w:val="Hyperlien"/>
            <w:noProof/>
            <w:sz w:val="22"/>
            <w:szCs w:val="22"/>
          </w:rPr>
          <w:t>Figure 17:Logo de hugging-face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44</w:t>
        </w:r>
        <w:r w:rsidR="0061352A" w:rsidRPr="0061352A">
          <w:rPr>
            <w:noProof/>
            <w:webHidden/>
            <w:sz w:val="22"/>
            <w:szCs w:val="22"/>
          </w:rPr>
          <w:fldChar w:fldCharType="end"/>
        </w:r>
      </w:hyperlink>
    </w:p>
    <w:p w14:paraId="5468C69B" w14:textId="1F14ED16"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6" w:history="1">
        <w:r w:rsidR="0061352A" w:rsidRPr="0061352A">
          <w:rPr>
            <w:rStyle w:val="Hyperlien"/>
            <w:noProof/>
            <w:sz w:val="22"/>
            <w:szCs w:val="22"/>
          </w:rPr>
          <w:t>Figure 18:Logo de starUML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45</w:t>
        </w:r>
        <w:r w:rsidR="0061352A" w:rsidRPr="0061352A">
          <w:rPr>
            <w:noProof/>
            <w:webHidden/>
            <w:sz w:val="22"/>
            <w:szCs w:val="22"/>
          </w:rPr>
          <w:fldChar w:fldCharType="end"/>
        </w:r>
      </w:hyperlink>
    </w:p>
    <w:p w14:paraId="5298164D" w14:textId="4834312A"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7" w:history="1">
        <w:r w:rsidR="0061352A" w:rsidRPr="0061352A">
          <w:rPr>
            <w:rStyle w:val="Hyperlien"/>
            <w:noProof/>
            <w:sz w:val="22"/>
            <w:szCs w:val="22"/>
          </w:rPr>
          <w:t>Figure 19:Logo de draw.io</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45</w:t>
        </w:r>
        <w:r w:rsidR="0061352A" w:rsidRPr="0061352A">
          <w:rPr>
            <w:noProof/>
            <w:webHidden/>
            <w:sz w:val="22"/>
            <w:szCs w:val="22"/>
          </w:rPr>
          <w:fldChar w:fldCharType="end"/>
        </w:r>
      </w:hyperlink>
    </w:p>
    <w:p w14:paraId="2F9C7AB0" w14:textId="1717B5CF"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8" w:history="1">
        <w:r w:rsidR="0061352A" w:rsidRPr="0061352A">
          <w:rPr>
            <w:rStyle w:val="Hyperlien"/>
            <w:noProof/>
            <w:sz w:val="22"/>
            <w:szCs w:val="22"/>
          </w:rPr>
          <w:t>Figure 20:Logo de docker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46</w:t>
        </w:r>
        <w:r w:rsidR="0061352A" w:rsidRPr="0061352A">
          <w:rPr>
            <w:noProof/>
            <w:webHidden/>
            <w:sz w:val="22"/>
            <w:szCs w:val="22"/>
          </w:rPr>
          <w:fldChar w:fldCharType="end"/>
        </w:r>
      </w:hyperlink>
    </w:p>
    <w:p w14:paraId="211B8F4D" w14:textId="45BD213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9" w:history="1">
        <w:r w:rsidR="0061352A" w:rsidRPr="0061352A">
          <w:rPr>
            <w:rStyle w:val="Hyperlien"/>
            <w:noProof/>
            <w:sz w:val="22"/>
            <w:szCs w:val="22"/>
          </w:rPr>
          <w:t>Figure 21:Logo de Git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47</w:t>
        </w:r>
        <w:r w:rsidR="0061352A" w:rsidRPr="0061352A">
          <w:rPr>
            <w:noProof/>
            <w:webHidden/>
            <w:sz w:val="22"/>
            <w:szCs w:val="22"/>
          </w:rPr>
          <w:fldChar w:fldCharType="end"/>
        </w:r>
      </w:hyperlink>
    </w:p>
    <w:p w14:paraId="39553CE3" w14:textId="389FFF64"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0" w:history="1">
        <w:r w:rsidR="0061352A" w:rsidRPr="0061352A">
          <w:rPr>
            <w:rStyle w:val="Hyperlien"/>
            <w:noProof/>
            <w:sz w:val="22"/>
            <w:szCs w:val="22"/>
          </w:rPr>
          <w:t>Figure 22:Logo de Termius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47</w:t>
        </w:r>
        <w:r w:rsidR="0061352A" w:rsidRPr="0061352A">
          <w:rPr>
            <w:noProof/>
            <w:webHidden/>
            <w:sz w:val="22"/>
            <w:szCs w:val="22"/>
          </w:rPr>
          <w:fldChar w:fldCharType="end"/>
        </w:r>
      </w:hyperlink>
    </w:p>
    <w:p w14:paraId="160DA7FC" w14:textId="4B8C4F51"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1" w:history="1">
        <w:r w:rsidR="0061352A" w:rsidRPr="0061352A">
          <w:rPr>
            <w:rStyle w:val="Hyperlien"/>
            <w:noProof/>
            <w:sz w:val="22"/>
            <w:szCs w:val="22"/>
          </w:rPr>
          <w:t>Figure 23:Logo de Slack</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48</w:t>
        </w:r>
        <w:r w:rsidR="0061352A" w:rsidRPr="0061352A">
          <w:rPr>
            <w:noProof/>
            <w:webHidden/>
            <w:sz w:val="22"/>
            <w:szCs w:val="22"/>
          </w:rPr>
          <w:fldChar w:fldCharType="end"/>
        </w:r>
      </w:hyperlink>
    </w:p>
    <w:p w14:paraId="24F22805" w14:textId="79FFAC17"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2" w:history="1">
        <w:r w:rsidR="0061352A" w:rsidRPr="0061352A">
          <w:rPr>
            <w:rStyle w:val="Hyperlien"/>
            <w:noProof/>
            <w:sz w:val="22"/>
            <w:szCs w:val="22"/>
          </w:rPr>
          <w:t>Figure 24:Logo de Jira</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49</w:t>
        </w:r>
        <w:r w:rsidR="0061352A" w:rsidRPr="0061352A">
          <w:rPr>
            <w:noProof/>
            <w:webHidden/>
            <w:sz w:val="22"/>
            <w:szCs w:val="22"/>
          </w:rPr>
          <w:fldChar w:fldCharType="end"/>
        </w:r>
      </w:hyperlink>
    </w:p>
    <w:p w14:paraId="78F60781" w14:textId="3D5A7A3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3" w:history="1">
        <w:r w:rsidR="0061352A" w:rsidRPr="0061352A">
          <w:rPr>
            <w:rStyle w:val="Hyperlien"/>
            <w:noProof/>
            <w:sz w:val="22"/>
            <w:szCs w:val="22"/>
          </w:rPr>
          <w:t>Figure 25:Logo de Streamlit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49</w:t>
        </w:r>
        <w:r w:rsidR="0061352A" w:rsidRPr="0061352A">
          <w:rPr>
            <w:noProof/>
            <w:webHidden/>
            <w:sz w:val="22"/>
            <w:szCs w:val="22"/>
          </w:rPr>
          <w:fldChar w:fldCharType="end"/>
        </w:r>
      </w:hyperlink>
    </w:p>
    <w:p w14:paraId="118AC8D7" w14:textId="5D30FA75"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4" w:history="1">
        <w:r w:rsidR="0061352A" w:rsidRPr="0061352A">
          <w:rPr>
            <w:rStyle w:val="Hyperlien"/>
            <w:noProof/>
            <w:sz w:val="22"/>
            <w:szCs w:val="22"/>
          </w:rPr>
          <w:t>Figure 26:Interface de test pour l’entrée du texte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54</w:t>
        </w:r>
        <w:r w:rsidR="0061352A" w:rsidRPr="0061352A">
          <w:rPr>
            <w:noProof/>
            <w:webHidden/>
            <w:sz w:val="22"/>
            <w:szCs w:val="22"/>
          </w:rPr>
          <w:fldChar w:fldCharType="end"/>
        </w:r>
      </w:hyperlink>
    </w:p>
    <w:p w14:paraId="1447A604" w14:textId="4776EE2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5" w:history="1">
        <w:r w:rsidR="0061352A" w:rsidRPr="0061352A">
          <w:rPr>
            <w:rStyle w:val="Hyperlien"/>
            <w:noProof/>
            <w:sz w:val="22"/>
            <w:szCs w:val="22"/>
          </w:rPr>
          <w:t>Figure 27:Interface de test montrant le choix de l’audio pour le clonage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55</w:t>
        </w:r>
        <w:r w:rsidR="0061352A" w:rsidRPr="0061352A">
          <w:rPr>
            <w:noProof/>
            <w:webHidden/>
            <w:sz w:val="22"/>
            <w:szCs w:val="22"/>
          </w:rPr>
          <w:fldChar w:fldCharType="end"/>
        </w:r>
      </w:hyperlink>
    </w:p>
    <w:p w14:paraId="1BB8ACFD" w14:textId="3ECD8C46"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6" w:history="1">
        <w:r w:rsidR="0061352A" w:rsidRPr="0061352A">
          <w:rPr>
            <w:rStyle w:val="Hyperlien"/>
            <w:noProof/>
            <w:sz w:val="22"/>
            <w:szCs w:val="22"/>
          </w:rPr>
          <w:t>Figure 28:Audio généré sur l’interface de test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55</w:t>
        </w:r>
        <w:r w:rsidR="0061352A" w:rsidRPr="0061352A">
          <w:rPr>
            <w:noProof/>
            <w:webHidden/>
            <w:sz w:val="22"/>
            <w:szCs w:val="22"/>
          </w:rPr>
          <w:fldChar w:fldCharType="end"/>
        </w:r>
      </w:hyperlink>
    </w:p>
    <w:p w14:paraId="16D12EF8" w14:textId="2B1F0D23"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7" w:history="1">
        <w:r w:rsidR="0061352A" w:rsidRPr="0061352A">
          <w:rPr>
            <w:rStyle w:val="Hyperlien"/>
            <w:noProof/>
            <w:sz w:val="22"/>
            <w:szCs w:val="22"/>
          </w:rPr>
          <w:t>Figure 29:Démarrage de l’API en local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56</w:t>
        </w:r>
        <w:r w:rsidR="0061352A" w:rsidRPr="0061352A">
          <w:rPr>
            <w:noProof/>
            <w:webHidden/>
            <w:sz w:val="22"/>
            <w:szCs w:val="22"/>
          </w:rPr>
          <w:fldChar w:fldCharType="end"/>
        </w:r>
      </w:hyperlink>
    </w:p>
    <w:p w14:paraId="72039763" w14:textId="7C3FFE1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8" w:history="1">
        <w:r w:rsidR="0061352A" w:rsidRPr="0061352A">
          <w:rPr>
            <w:rStyle w:val="Hyperlien"/>
            <w:noProof/>
            <w:sz w:val="22"/>
            <w:szCs w:val="22"/>
          </w:rPr>
          <w:t>Figure 30:Démarrage de l’API sur le serveur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56</w:t>
        </w:r>
        <w:r w:rsidR="0061352A" w:rsidRPr="0061352A">
          <w:rPr>
            <w:noProof/>
            <w:webHidden/>
            <w:sz w:val="22"/>
            <w:szCs w:val="22"/>
          </w:rPr>
          <w:fldChar w:fldCharType="end"/>
        </w:r>
      </w:hyperlink>
    </w:p>
    <w:p w14:paraId="0ED3B31E" w14:textId="6DE7F8E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9" w:history="1">
        <w:r w:rsidR="0061352A" w:rsidRPr="0061352A">
          <w:rPr>
            <w:rStyle w:val="Hyperlien"/>
            <w:noProof/>
            <w:sz w:val="22"/>
            <w:szCs w:val="22"/>
          </w:rPr>
          <w:t>Figure 31:L’envoie du texte en local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57</w:t>
        </w:r>
        <w:r w:rsidR="0061352A" w:rsidRPr="0061352A">
          <w:rPr>
            <w:noProof/>
            <w:webHidden/>
            <w:sz w:val="22"/>
            <w:szCs w:val="22"/>
          </w:rPr>
          <w:fldChar w:fldCharType="end"/>
        </w:r>
      </w:hyperlink>
    </w:p>
    <w:p w14:paraId="6A8B4D01" w14:textId="1905BC7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0" w:history="1">
        <w:r w:rsidR="0061352A" w:rsidRPr="0061352A">
          <w:rPr>
            <w:rStyle w:val="Hyperlien"/>
            <w:noProof/>
            <w:sz w:val="22"/>
            <w:szCs w:val="22"/>
          </w:rPr>
          <w:t>Figure 32:L’envoie du texte cote serveur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57</w:t>
        </w:r>
        <w:r w:rsidR="0061352A" w:rsidRPr="0061352A">
          <w:rPr>
            <w:noProof/>
            <w:webHidden/>
            <w:sz w:val="22"/>
            <w:szCs w:val="22"/>
          </w:rPr>
          <w:fldChar w:fldCharType="end"/>
        </w:r>
      </w:hyperlink>
    </w:p>
    <w:p w14:paraId="7D1607A9" w14:textId="55A8F51F"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1" w:history="1">
        <w:r w:rsidR="0061352A" w:rsidRPr="0061352A">
          <w:rPr>
            <w:rStyle w:val="Hyperlien"/>
            <w:noProof/>
            <w:sz w:val="22"/>
            <w:szCs w:val="22"/>
          </w:rPr>
          <w:t>Figure 33:reponse sous forme de lien de l’audio généré(local)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58</w:t>
        </w:r>
        <w:r w:rsidR="0061352A" w:rsidRPr="0061352A">
          <w:rPr>
            <w:noProof/>
            <w:webHidden/>
            <w:sz w:val="22"/>
            <w:szCs w:val="22"/>
          </w:rPr>
          <w:fldChar w:fldCharType="end"/>
        </w:r>
      </w:hyperlink>
    </w:p>
    <w:p w14:paraId="5130D89A" w14:textId="6DDABF69"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2" w:history="1">
        <w:r w:rsidR="0061352A" w:rsidRPr="0061352A">
          <w:rPr>
            <w:rStyle w:val="Hyperlien"/>
            <w:noProof/>
            <w:sz w:val="22"/>
            <w:szCs w:val="22"/>
          </w:rPr>
          <w:t>Figure 34:reponse sous forme de lien de l’audio généré (Serveur)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58</w:t>
        </w:r>
        <w:r w:rsidR="0061352A" w:rsidRPr="0061352A">
          <w:rPr>
            <w:noProof/>
            <w:webHidden/>
            <w:sz w:val="22"/>
            <w:szCs w:val="22"/>
          </w:rPr>
          <w:fldChar w:fldCharType="end"/>
        </w:r>
      </w:hyperlink>
    </w:p>
    <w:p w14:paraId="59F26FAC" w14:textId="02229E31"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3" w:history="1">
        <w:r w:rsidR="0061352A" w:rsidRPr="0061352A">
          <w:rPr>
            <w:rStyle w:val="Hyperlien"/>
            <w:noProof/>
            <w:sz w:val="22"/>
            <w:szCs w:val="22"/>
          </w:rPr>
          <w:t>Figure 35:Soumission du texte à l’API</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62</w:t>
        </w:r>
        <w:r w:rsidR="0061352A" w:rsidRPr="0061352A">
          <w:rPr>
            <w:noProof/>
            <w:webHidden/>
            <w:sz w:val="22"/>
            <w:szCs w:val="22"/>
          </w:rPr>
          <w:fldChar w:fldCharType="end"/>
        </w:r>
      </w:hyperlink>
    </w:p>
    <w:p w14:paraId="44B3109F" w14:textId="647AB9C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4" w:history="1">
        <w:r w:rsidR="0061352A" w:rsidRPr="0061352A">
          <w:rPr>
            <w:rStyle w:val="Hyperlien"/>
            <w:noProof/>
            <w:sz w:val="22"/>
            <w:szCs w:val="22"/>
          </w:rPr>
          <w:t>Figure 36:Chargeement le dictionnaire d'abréviations et de corrections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62</w:t>
        </w:r>
        <w:r w:rsidR="0061352A" w:rsidRPr="0061352A">
          <w:rPr>
            <w:noProof/>
            <w:webHidden/>
            <w:sz w:val="22"/>
            <w:szCs w:val="22"/>
          </w:rPr>
          <w:fldChar w:fldCharType="end"/>
        </w:r>
      </w:hyperlink>
    </w:p>
    <w:p w14:paraId="24917643" w14:textId="4053BDD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5" w:history="1">
        <w:r w:rsidR="0061352A" w:rsidRPr="0061352A">
          <w:rPr>
            <w:rStyle w:val="Hyperlien"/>
            <w:noProof/>
            <w:sz w:val="22"/>
            <w:szCs w:val="22"/>
          </w:rPr>
          <w:t>Figure 37:Remplacement des mots incorrectes et les abréviations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62</w:t>
        </w:r>
        <w:r w:rsidR="0061352A" w:rsidRPr="0061352A">
          <w:rPr>
            <w:noProof/>
            <w:webHidden/>
            <w:sz w:val="22"/>
            <w:szCs w:val="22"/>
          </w:rPr>
          <w:fldChar w:fldCharType="end"/>
        </w:r>
      </w:hyperlink>
    </w:p>
    <w:p w14:paraId="7B729B4A" w14:textId="0AA1E872"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6" w:history="1">
        <w:r w:rsidR="0061352A" w:rsidRPr="0061352A">
          <w:rPr>
            <w:rStyle w:val="Hyperlien"/>
            <w:noProof/>
            <w:sz w:val="22"/>
            <w:szCs w:val="22"/>
          </w:rPr>
          <w:t>Figure 38:La génération et le renvoie de l'URL de l'audio</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63</w:t>
        </w:r>
        <w:r w:rsidR="0061352A" w:rsidRPr="0061352A">
          <w:rPr>
            <w:noProof/>
            <w:webHidden/>
            <w:sz w:val="22"/>
            <w:szCs w:val="22"/>
          </w:rPr>
          <w:fldChar w:fldCharType="end"/>
        </w:r>
      </w:hyperlink>
    </w:p>
    <w:p w14:paraId="76BC5380" w14:textId="60515F46"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7" w:history="1">
        <w:r w:rsidR="0061352A" w:rsidRPr="0061352A">
          <w:rPr>
            <w:rStyle w:val="Hyperlien"/>
            <w:noProof/>
            <w:sz w:val="22"/>
            <w:szCs w:val="22"/>
          </w:rPr>
          <w:t>Figure 39:Code de l’interface de Streamlit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63</w:t>
        </w:r>
        <w:r w:rsidR="0061352A" w:rsidRPr="0061352A">
          <w:rPr>
            <w:noProof/>
            <w:webHidden/>
            <w:sz w:val="22"/>
            <w:szCs w:val="22"/>
          </w:rPr>
          <w:fldChar w:fldCharType="end"/>
        </w:r>
      </w:hyperlink>
    </w:p>
    <w:p w14:paraId="31DC4BD0" w14:textId="2209E4F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8" w:history="1">
        <w:r w:rsidR="0061352A" w:rsidRPr="0061352A">
          <w:rPr>
            <w:rStyle w:val="Hyperlien"/>
            <w:noProof/>
            <w:sz w:val="22"/>
            <w:szCs w:val="22"/>
          </w:rPr>
          <w:t>Figure 40:Liaison de Streamlit avec l'API</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64</w:t>
        </w:r>
        <w:r w:rsidR="0061352A" w:rsidRPr="0061352A">
          <w:rPr>
            <w:noProof/>
            <w:webHidden/>
            <w:sz w:val="22"/>
            <w:szCs w:val="22"/>
          </w:rPr>
          <w:fldChar w:fldCharType="end"/>
        </w:r>
      </w:hyperlink>
    </w:p>
    <w:p w14:paraId="6B553D35" w14:textId="08117443"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9" w:history="1">
        <w:r w:rsidR="0061352A" w:rsidRPr="0061352A">
          <w:rPr>
            <w:rStyle w:val="Hyperlien"/>
            <w:noProof/>
            <w:sz w:val="22"/>
            <w:szCs w:val="22"/>
          </w:rPr>
          <w:t>Figure 41:Initialisation du modèle de synthèse vocale (Coqui)</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64</w:t>
        </w:r>
        <w:r w:rsidR="0061352A" w:rsidRPr="0061352A">
          <w:rPr>
            <w:noProof/>
            <w:webHidden/>
            <w:sz w:val="22"/>
            <w:szCs w:val="22"/>
          </w:rPr>
          <w:fldChar w:fldCharType="end"/>
        </w:r>
      </w:hyperlink>
    </w:p>
    <w:p w14:paraId="401A0181" w14:textId="1765A37D"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20" w:history="1">
        <w:r w:rsidR="0061352A" w:rsidRPr="0061352A">
          <w:rPr>
            <w:rStyle w:val="Hyperlien"/>
            <w:noProof/>
            <w:sz w:val="22"/>
            <w:szCs w:val="22"/>
          </w:rPr>
          <w:t>Figure 42:La fonction responsable a transformé le texte en audio</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_Toc171514520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64</w:t>
        </w:r>
        <w:r w:rsidR="0061352A" w:rsidRPr="0061352A">
          <w:rPr>
            <w:noProof/>
            <w:webHidden/>
            <w:sz w:val="22"/>
            <w:szCs w:val="22"/>
          </w:rPr>
          <w:fldChar w:fldCharType="end"/>
        </w:r>
      </w:hyperlink>
    </w:p>
    <w:p w14:paraId="12D488EA" w14:textId="40B89764" w:rsidR="00D93A28" w:rsidRDefault="00BB6A0D" w:rsidP="000F6007">
      <w:pPr>
        <w:rPr>
          <w:sz w:val="22"/>
          <w:szCs w:val="22"/>
          <w:lang w:eastAsia="fr-FR"/>
        </w:rPr>
      </w:pPr>
      <w:r w:rsidRPr="0061352A">
        <w:rPr>
          <w:sz w:val="22"/>
          <w:szCs w:val="22"/>
          <w:lang w:eastAsia="fr-FR"/>
        </w:rPr>
        <w:fldChar w:fldCharType="end"/>
      </w:r>
    </w:p>
    <w:p w14:paraId="21279C53" w14:textId="77777777" w:rsidR="007309CD" w:rsidRDefault="007309CD" w:rsidP="000F6007">
      <w:pPr>
        <w:rPr>
          <w:sz w:val="22"/>
          <w:szCs w:val="22"/>
          <w:lang w:eastAsia="fr-FR"/>
        </w:rPr>
      </w:pPr>
    </w:p>
    <w:p w14:paraId="5ADA8CD8" w14:textId="77777777" w:rsidR="007309CD" w:rsidRDefault="007309CD" w:rsidP="000F6007">
      <w:pPr>
        <w:rPr>
          <w:sz w:val="22"/>
          <w:szCs w:val="22"/>
          <w:lang w:eastAsia="fr-FR"/>
        </w:rPr>
      </w:pPr>
    </w:p>
    <w:p w14:paraId="5858F7DD" w14:textId="77777777" w:rsidR="007309CD" w:rsidRPr="007309CD" w:rsidRDefault="007309CD" w:rsidP="000F6007">
      <w:pPr>
        <w:rPr>
          <w:sz w:val="22"/>
          <w:szCs w:val="22"/>
          <w:lang w:eastAsia="fr-FR"/>
        </w:rPr>
      </w:pPr>
    </w:p>
    <w:p w14:paraId="2630B3C5" w14:textId="77777777" w:rsidR="001B612D" w:rsidRDefault="001B612D" w:rsidP="000F6007">
      <w:pPr>
        <w:rPr>
          <w:lang w:eastAsia="fr-FR"/>
        </w:rPr>
      </w:pPr>
    </w:p>
    <w:p w14:paraId="3B5B7660" w14:textId="77777777" w:rsidR="001B612D" w:rsidRPr="00FC5402" w:rsidRDefault="001B612D" w:rsidP="000F6007">
      <w:pPr>
        <w:rPr>
          <w:lang w:eastAsia="fr-FR"/>
        </w:rPr>
      </w:pPr>
    </w:p>
    <w:p w14:paraId="662783DB" w14:textId="0F508D4A" w:rsidR="00173AF8" w:rsidRPr="00FC5402" w:rsidRDefault="00173AF8" w:rsidP="000F6007">
      <w:pPr>
        <w:rPr>
          <w:lang w:eastAsia="fr-FR"/>
        </w:rPr>
      </w:pPr>
    </w:p>
    <w:p w14:paraId="2700739F" w14:textId="77777777" w:rsidR="00173AF8" w:rsidRPr="00FC5402" w:rsidRDefault="00173AF8" w:rsidP="000F6007">
      <w:pPr>
        <w:rPr>
          <w:lang w:eastAsia="fr-FR"/>
        </w:rPr>
      </w:pPr>
    </w:p>
    <w:p w14:paraId="162D4379" w14:textId="77777777" w:rsidR="00FC5402" w:rsidRDefault="00FC5402" w:rsidP="00B72CF2">
      <w:pPr>
        <w:pStyle w:val="Titre1"/>
        <w:jc w:val="center"/>
        <w:rPr>
          <w:rFonts w:ascii="Times New Roman" w:hAnsi="Times New Roman" w:cs="Times New Roman"/>
          <w:b/>
          <w:bCs/>
          <w:color w:val="auto"/>
          <w:lang w:eastAsia="fr-FR"/>
        </w:rPr>
      </w:pPr>
      <w:bookmarkStart w:id="7" w:name="_Toc171514527"/>
      <w:r w:rsidRPr="00B72CF2">
        <w:rPr>
          <w:rFonts w:ascii="Times New Roman" w:hAnsi="Times New Roman" w:cs="Times New Roman"/>
          <w:b/>
          <w:bCs/>
          <w:color w:val="auto"/>
          <w:lang w:eastAsia="fr-FR"/>
        </w:rPr>
        <w:t>Liste des tableaux</w:t>
      </w:r>
      <w:bookmarkEnd w:id="7"/>
    </w:p>
    <w:p w14:paraId="4EBF9762" w14:textId="77777777" w:rsidR="00BB6A0D" w:rsidRDefault="00BB6A0D" w:rsidP="00BB6A0D">
      <w:pPr>
        <w:rPr>
          <w:lang w:eastAsia="fr-FR"/>
        </w:rPr>
      </w:pPr>
    </w:p>
    <w:p w14:paraId="7AE9EE62" w14:textId="77777777" w:rsidR="00BB6A0D" w:rsidRDefault="00BB6A0D" w:rsidP="00BB6A0D">
      <w:pPr>
        <w:rPr>
          <w:lang w:eastAsia="fr-FR"/>
        </w:rPr>
      </w:pPr>
    </w:p>
    <w:p w14:paraId="5700D3E4" w14:textId="77777777" w:rsidR="00BB6A0D" w:rsidRPr="00BB6A0D" w:rsidRDefault="00BB6A0D" w:rsidP="00BB6A0D">
      <w:pPr>
        <w:rPr>
          <w:lang w:eastAsia="fr-FR"/>
        </w:rPr>
      </w:pPr>
    </w:p>
    <w:p w14:paraId="5CC5A59C" w14:textId="77777777" w:rsidR="00C924DE" w:rsidRPr="00FC5402" w:rsidRDefault="00C924DE" w:rsidP="000F6007">
      <w:pPr>
        <w:rPr>
          <w:lang w:eastAsia="fr-FR"/>
        </w:rPr>
      </w:pPr>
    </w:p>
    <w:p w14:paraId="5C08F9F4" w14:textId="56AA1B7D" w:rsidR="004240C9" w:rsidRDefault="00BB6A0D">
      <w:pPr>
        <w:pStyle w:val="Tabledesillustrations"/>
        <w:tabs>
          <w:tab w:val="right" w:leader="underscore" w:pos="8630"/>
        </w:tabs>
        <w:rPr>
          <w:rFonts w:asciiTheme="minorHAnsi" w:eastAsiaTheme="minorEastAsia" w:hAnsiTheme="minorHAnsi"/>
          <w:noProof/>
          <w:lang w:eastAsia="fr-FR"/>
        </w:rPr>
      </w:pPr>
      <w:r>
        <w:rPr>
          <w:lang w:eastAsia="fr-FR"/>
        </w:rPr>
        <w:fldChar w:fldCharType="begin"/>
      </w:r>
      <w:r>
        <w:rPr>
          <w:lang w:eastAsia="fr-FR"/>
        </w:rPr>
        <w:instrText xml:space="preserve"> TOC \h \z \c "Tableau" </w:instrText>
      </w:r>
      <w:r>
        <w:rPr>
          <w:lang w:eastAsia="fr-FR"/>
        </w:rPr>
        <w:fldChar w:fldCharType="separate"/>
      </w:r>
      <w:hyperlink w:anchor="_Toc171171724" w:history="1">
        <w:r w:rsidR="004240C9" w:rsidRPr="00223784">
          <w:rPr>
            <w:rStyle w:val="Hyperlien"/>
            <w:noProof/>
          </w:rPr>
          <w:t>Tableau 1:Les différents modèles de TTS nationale et internationale</w:t>
        </w:r>
        <w:r w:rsidR="004240C9">
          <w:rPr>
            <w:noProof/>
            <w:webHidden/>
          </w:rPr>
          <w:tab/>
        </w:r>
        <w:r w:rsidR="004240C9">
          <w:rPr>
            <w:noProof/>
            <w:webHidden/>
          </w:rPr>
          <w:fldChar w:fldCharType="begin"/>
        </w:r>
        <w:r w:rsidR="004240C9">
          <w:rPr>
            <w:noProof/>
            <w:webHidden/>
          </w:rPr>
          <w:instrText xml:space="preserve"> PAGEREF _Toc171171724 \h </w:instrText>
        </w:r>
        <w:r w:rsidR="004240C9">
          <w:rPr>
            <w:noProof/>
            <w:webHidden/>
          </w:rPr>
        </w:r>
        <w:r w:rsidR="004240C9">
          <w:rPr>
            <w:noProof/>
            <w:webHidden/>
          </w:rPr>
          <w:fldChar w:fldCharType="separate"/>
        </w:r>
        <w:r w:rsidR="004240C9">
          <w:rPr>
            <w:noProof/>
            <w:webHidden/>
          </w:rPr>
          <w:t>28</w:t>
        </w:r>
        <w:r w:rsidR="004240C9">
          <w:rPr>
            <w:noProof/>
            <w:webHidden/>
          </w:rPr>
          <w:fldChar w:fldCharType="end"/>
        </w:r>
      </w:hyperlink>
    </w:p>
    <w:p w14:paraId="5F69F9C7" w14:textId="7064DB81" w:rsidR="004240C9" w:rsidRDefault="00000000">
      <w:pPr>
        <w:pStyle w:val="Tabledesillustrations"/>
        <w:tabs>
          <w:tab w:val="right" w:leader="underscore" w:pos="8630"/>
        </w:tabs>
        <w:rPr>
          <w:rFonts w:asciiTheme="minorHAnsi" w:eastAsiaTheme="minorEastAsia" w:hAnsiTheme="minorHAnsi"/>
          <w:noProof/>
          <w:lang w:eastAsia="fr-FR"/>
        </w:rPr>
      </w:pPr>
      <w:hyperlink w:anchor="_Toc171171725" w:history="1">
        <w:r w:rsidR="004240C9" w:rsidRPr="00223784">
          <w:rPr>
            <w:rStyle w:val="Hyperlien"/>
            <w:noProof/>
          </w:rPr>
          <w:t>Tableau 2:Benchmarking des différents modèles TTS disponible</w:t>
        </w:r>
        <w:r w:rsidR="004240C9">
          <w:rPr>
            <w:noProof/>
            <w:webHidden/>
          </w:rPr>
          <w:tab/>
        </w:r>
        <w:r w:rsidR="004240C9">
          <w:rPr>
            <w:noProof/>
            <w:webHidden/>
          </w:rPr>
          <w:fldChar w:fldCharType="begin"/>
        </w:r>
        <w:r w:rsidR="004240C9">
          <w:rPr>
            <w:noProof/>
            <w:webHidden/>
          </w:rPr>
          <w:instrText xml:space="preserve"> PAGEREF _Toc171171725 \h </w:instrText>
        </w:r>
        <w:r w:rsidR="004240C9">
          <w:rPr>
            <w:noProof/>
            <w:webHidden/>
          </w:rPr>
        </w:r>
        <w:r w:rsidR="004240C9">
          <w:rPr>
            <w:noProof/>
            <w:webHidden/>
          </w:rPr>
          <w:fldChar w:fldCharType="separate"/>
        </w:r>
        <w:r w:rsidR="004240C9">
          <w:rPr>
            <w:noProof/>
            <w:webHidden/>
          </w:rPr>
          <w:t>29</w:t>
        </w:r>
        <w:r w:rsidR="004240C9">
          <w:rPr>
            <w:noProof/>
            <w:webHidden/>
          </w:rPr>
          <w:fldChar w:fldCharType="end"/>
        </w:r>
      </w:hyperlink>
    </w:p>
    <w:p w14:paraId="7FA035F5" w14:textId="14D281CF" w:rsidR="004240C9" w:rsidRDefault="00000000">
      <w:pPr>
        <w:pStyle w:val="Tabledesillustrations"/>
        <w:tabs>
          <w:tab w:val="right" w:leader="underscore" w:pos="8630"/>
        </w:tabs>
        <w:rPr>
          <w:rFonts w:asciiTheme="minorHAnsi" w:eastAsiaTheme="minorEastAsia" w:hAnsiTheme="minorHAnsi"/>
          <w:noProof/>
          <w:lang w:eastAsia="fr-FR"/>
        </w:rPr>
      </w:pPr>
      <w:hyperlink w:anchor="_Toc171171726" w:history="1">
        <w:r w:rsidR="004240C9" w:rsidRPr="00223784">
          <w:rPr>
            <w:rStyle w:val="Hyperlien"/>
            <w:noProof/>
          </w:rPr>
          <w:t>Tableau 3:Environnement matériel (Serveur)</w:t>
        </w:r>
        <w:r w:rsidR="004240C9">
          <w:rPr>
            <w:noProof/>
            <w:webHidden/>
          </w:rPr>
          <w:tab/>
        </w:r>
        <w:r w:rsidR="004240C9">
          <w:rPr>
            <w:noProof/>
            <w:webHidden/>
          </w:rPr>
          <w:fldChar w:fldCharType="begin"/>
        </w:r>
        <w:r w:rsidR="004240C9">
          <w:rPr>
            <w:noProof/>
            <w:webHidden/>
          </w:rPr>
          <w:instrText xml:space="preserve"> PAGEREF _Toc171171726 \h </w:instrText>
        </w:r>
        <w:r w:rsidR="004240C9">
          <w:rPr>
            <w:noProof/>
            <w:webHidden/>
          </w:rPr>
        </w:r>
        <w:r w:rsidR="004240C9">
          <w:rPr>
            <w:noProof/>
            <w:webHidden/>
          </w:rPr>
          <w:fldChar w:fldCharType="separate"/>
        </w:r>
        <w:r w:rsidR="004240C9">
          <w:rPr>
            <w:noProof/>
            <w:webHidden/>
          </w:rPr>
          <w:t>44</w:t>
        </w:r>
        <w:r w:rsidR="004240C9">
          <w:rPr>
            <w:noProof/>
            <w:webHidden/>
          </w:rPr>
          <w:fldChar w:fldCharType="end"/>
        </w:r>
      </w:hyperlink>
    </w:p>
    <w:p w14:paraId="38D604DE" w14:textId="40430312" w:rsidR="00C924DE" w:rsidRPr="00FC5402" w:rsidRDefault="00BB6A0D" w:rsidP="000F6007">
      <w:pPr>
        <w:rPr>
          <w:lang w:eastAsia="fr-FR"/>
        </w:rPr>
      </w:pPr>
      <w:r>
        <w:rPr>
          <w:lang w:eastAsia="fr-FR"/>
        </w:rPr>
        <w:fldChar w:fldCharType="end"/>
      </w:r>
    </w:p>
    <w:p w14:paraId="71F26454" w14:textId="77777777" w:rsidR="00C924DE" w:rsidRPr="00FC5402" w:rsidRDefault="00C924DE" w:rsidP="000F6007">
      <w:pPr>
        <w:rPr>
          <w:lang w:eastAsia="fr-FR"/>
        </w:rPr>
      </w:pPr>
    </w:p>
    <w:p w14:paraId="437B2D98" w14:textId="77777777" w:rsidR="00C924DE" w:rsidRPr="00FC5402" w:rsidRDefault="00C924DE" w:rsidP="000F6007">
      <w:pPr>
        <w:rPr>
          <w:lang w:eastAsia="fr-FR"/>
        </w:rPr>
      </w:pPr>
    </w:p>
    <w:p w14:paraId="3E09F7D0" w14:textId="77777777" w:rsidR="00C924DE" w:rsidRPr="00FC5402" w:rsidRDefault="00C924DE" w:rsidP="000F6007">
      <w:pPr>
        <w:rPr>
          <w:lang w:eastAsia="fr-FR"/>
        </w:rPr>
      </w:pPr>
    </w:p>
    <w:p w14:paraId="5E08B573" w14:textId="2A4F6666" w:rsidR="00C924DE" w:rsidRPr="00FC5402" w:rsidRDefault="000A4456" w:rsidP="000F6007">
      <w:pPr>
        <w:rPr>
          <w:lang w:eastAsia="fr-FR"/>
        </w:rPr>
      </w:pPr>
      <w:r w:rsidRPr="00FC5402">
        <w:rPr>
          <w:lang w:eastAsia="fr-FR"/>
        </w:rPr>
        <w:tab/>
      </w:r>
      <w:r w:rsidRPr="00FC5402">
        <w:rPr>
          <w:lang w:eastAsia="fr-FR"/>
        </w:rPr>
        <w:tab/>
      </w:r>
    </w:p>
    <w:p w14:paraId="62D00EE2" w14:textId="77777777" w:rsidR="000A4456" w:rsidRPr="00FC5402" w:rsidRDefault="000A4456" w:rsidP="000F6007">
      <w:pPr>
        <w:rPr>
          <w:rFonts w:cs="Times New Roman"/>
          <w:lang w:eastAsia="fr-FR"/>
        </w:rPr>
      </w:pPr>
    </w:p>
    <w:p w14:paraId="1608B6F2" w14:textId="77777777" w:rsidR="000A4456" w:rsidRDefault="000A4456" w:rsidP="000F6007">
      <w:pPr>
        <w:rPr>
          <w:rFonts w:cs="Times New Roman"/>
          <w:lang w:eastAsia="fr-FR"/>
        </w:rPr>
      </w:pPr>
    </w:p>
    <w:p w14:paraId="7E8F839B" w14:textId="77777777" w:rsidR="00C67D57" w:rsidRDefault="00C67D57" w:rsidP="000F6007">
      <w:pPr>
        <w:rPr>
          <w:rFonts w:cs="Times New Roman"/>
          <w:lang w:eastAsia="fr-FR"/>
        </w:rPr>
      </w:pPr>
    </w:p>
    <w:p w14:paraId="68B4900A" w14:textId="77777777" w:rsidR="00C67D57" w:rsidRDefault="00C67D57" w:rsidP="000F6007">
      <w:pPr>
        <w:rPr>
          <w:rFonts w:cs="Times New Roman"/>
          <w:lang w:eastAsia="fr-FR"/>
        </w:rPr>
      </w:pPr>
    </w:p>
    <w:p w14:paraId="020C2E4D" w14:textId="77777777" w:rsidR="00C67D57" w:rsidRDefault="00C67D57" w:rsidP="000F6007">
      <w:pPr>
        <w:rPr>
          <w:rFonts w:cs="Times New Roman"/>
          <w:lang w:eastAsia="fr-FR"/>
        </w:rPr>
      </w:pPr>
    </w:p>
    <w:p w14:paraId="6E34CFAC" w14:textId="77777777" w:rsidR="00C67D57" w:rsidRPr="00FC5402" w:rsidRDefault="00C67D57" w:rsidP="000F6007">
      <w:pPr>
        <w:rPr>
          <w:rFonts w:cs="Times New Roman"/>
          <w:lang w:eastAsia="fr-FR"/>
        </w:rPr>
      </w:pPr>
    </w:p>
    <w:p w14:paraId="0336BEEB" w14:textId="778E6C3B" w:rsidR="00F96DC1" w:rsidRPr="00F96DC1" w:rsidRDefault="00F96DC1" w:rsidP="00F96DC1">
      <w:pPr>
        <w:pStyle w:val="Titre1"/>
        <w:jc w:val="center"/>
        <w:rPr>
          <w:rFonts w:ascii="Times New Roman" w:hAnsi="Times New Roman" w:cs="Times New Roman"/>
          <w:b/>
          <w:bCs/>
          <w:color w:val="auto"/>
          <w:lang w:eastAsia="fr-FR"/>
        </w:rPr>
      </w:pPr>
      <w:bookmarkStart w:id="8" w:name="_Toc171514528"/>
      <w:r>
        <w:rPr>
          <w:rFonts w:ascii="Times New Roman" w:hAnsi="Times New Roman" w:cs="Times New Roman"/>
          <w:b/>
          <w:bCs/>
          <w:color w:val="auto"/>
          <w:lang w:eastAsia="fr-FR"/>
        </w:rPr>
        <w:lastRenderedPageBreak/>
        <w:t>Table de Matière</w:t>
      </w:r>
      <w:bookmarkEnd w:id="8"/>
      <w:r>
        <w:rPr>
          <w:rFonts w:ascii="Times New Roman" w:hAnsi="Times New Roman" w:cs="Times New Roman"/>
          <w:b/>
          <w:bCs/>
          <w:color w:val="auto"/>
          <w:lang w:eastAsia="fr-FR"/>
        </w:rPr>
        <w:t xml:space="preserve"> </w:t>
      </w:r>
    </w:p>
    <w:p w14:paraId="4AD1C3A9" w14:textId="77777777" w:rsidR="00F96DC1" w:rsidRDefault="00F96DC1" w:rsidP="002C0070">
      <w:pPr>
        <w:pStyle w:val="TM1"/>
        <w:rPr>
          <w:lang w:eastAsia="fr-FR"/>
        </w:rPr>
      </w:pPr>
    </w:p>
    <w:p w14:paraId="67EABE8E" w14:textId="26766268" w:rsidR="0061352A" w:rsidRDefault="000C372A">
      <w:pPr>
        <w:pStyle w:val="TM1"/>
        <w:rPr>
          <w:rFonts w:asciiTheme="minorHAnsi" w:eastAsiaTheme="minorEastAsia" w:hAnsiTheme="minorHAnsi"/>
          <w:b w:val="0"/>
          <w:bCs w:val="0"/>
          <w:i w:val="0"/>
          <w:iCs w:val="0"/>
          <w:noProof/>
          <w:lang w:eastAsia="fr-FR"/>
        </w:rPr>
      </w:pPr>
      <w:r w:rsidRPr="00F96DC1">
        <w:rPr>
          <w:rFonts w:cs="Times New Roman"/>
          <w:lang w:eastAsia="fr-FR"/>
        </w:rPr>
        <w:fldChar w:fldCharType="begin"/>
      </w:r>
      <w:r w:rsidRPr="00F96DC1">
        <w:rPr>
          <w:rFonts w:cs="Times New Roman"/>
          <w:lang w:eastAsia="fr-FR"/>
        </w:rPr>
        <w:instrText xml:space="preserve"> TOC \o "1-4" \h \z \u </w:instrText>
      </w:r>
      <w:r w:rsidRPr="00F96DC1">
        <w:rPr>
          <w:rFonts w:cs="Times New Roman"/>
          <w:lang w:eastAsia="fr-FR"/>
        </w:rPr>
        <w:fldChar w:fldCharType="separate"/>
      </w:r>
      <w:hyperlink w:anchor="_Toc171514521" w:history="1">
        <w:r w:rsidR="0061352A" w:rsidRPr="00BA0B87">
          <w:rPr>
            <w:rStyle w:val="Hyperlien"/>
            <w:rFonts w:cs="Times New Roman"/>
            <w:noProof/>
          </w:rPr>
          <w:t>Dédicaces</w:t>
        </w:r>
        <w:r w:rsidR="0061352A">
          <w:rPr>
            <w:noProof/>
            <w:webHidden/>
          </w:rPr>
          <w:tab/>
        </w:r>
        <w:r w:rsidR="0061352A">
          <w:rPr>
            <w:noProof/>
            <w:webHidden/>
          </w:rPr>
          <w:fldChar w:fldCharType="begin"/>
        </w:r>
        <w:r w:rsidR="0061352A">
          <w:rPr>
            <w:noProof/>
            <w:webHidden/>
          </w:rPr>
          <w:instrText xml:space="preserve"> PAGEREF _Toc171514521 \h </w:instrText>
        </w:r>
        <w:r w:rsidR="0061352A">
          <w:rPr>
            <w:noProof/>
            <w:webHidden/>
          </w:rPr>
        </w:r>
        <w:r w:rsidR="0061352A">
          <w:rPr>
            <w:noProof/>
            <w:webHidden/>
          </w:rPr>
          <w:fldChar w:fldCharType="separate"/>
        </w:r>
        <w:r w:rsidR="0061352A">
          <w:rPr>
            <w:noProof/>
            <w:webHidden/>
          </w:rPr>
          <w:t>II</w:t>
        </w:r>
        <w:r w:rsidR="0061352A">
          <w:rPr>
            <w:noProof/>
            <w:webHidden/>
          </w:rPr>
          <w:fldChar w:fldCharType="end"/>
        </w:r>
      </w:hyperlink>
    </w:p>
    <w:p w14:paraId="339D4B9E" w14:textId="296476DA" w:rsidR="0061352A" w:rsidRDefault="00000000">
      <w:pPr>
        <w:pStyle w:val="TM1"/>
        <w:rPr>
          <w:rFonts w:asciiTheme="minorHAnsi" w:eastAsiaTheme="minorEastAsia" w:hAnsiTheme="minorHAnsi"/>
          <w:b w:val="0"/>
          <w:bCs w:val="0"/>
          <w:i w:val="0"/>
          <w:iCs w:val="0"/>
          <w:noProof/>
          <w:lang w:eastAsia="fr-FR"/>
        </w:rPr>
      </w:pPr>
      <w:hyperlink w:anchor="_Toc171514522" w:history="1">
        <w:r w:rsidR="0061352A" w:rsidRPr="00BA0B87">
          <w:rPr>
            <w:rStyle w:val="Hyperlien"/>
            <w:rFonts w:cs="Times New Roman"/>
            <w:noProof/>
          </w:rPr>
          <w:t>Remerciements</w:t>
        </w:r>
        <w:r w:rsidR="0061352A">
          <w:rPr>
            <w:noProof/>
            <w:webHidden/>
          </w:rPr>
          <w:tab/>
        </w:r>
        <w:r w:rsidR="0061352A">
          <w:rPr>
            <w:noProof/>
            <w:webHidden/>
          </w:rPr>
          <w:fldChar w:fldCharType="begin"/>
        </w:r>
        <w:r w:rsidR="0061352A">
          <w:rPr>
            <w:noProof/>
            <w:webHidden/>
          </w:rPr>
          <w:instrText xml:space="preserve"> PAGEREF _Toc171514522 \h </w:instrText>
        </w:r>
        <w:r w:rsidR="0061352A">
          <w:rPr>
            <w:noProof/>
            <w:webHidden/>
          </w:rPr>
        </w:r>
        <w:r w:rsidR="0061352A">
          <w:rPr>
            <w:noProof/>
            <w:webHidden/>
          </w:rPr>
          <w:fldChar w:fldCharType="separate"/>
        </w:r>
        <w:r w:rsidR="0061352A">
          <w:rPr>
            <w:noProof/>
            <w:webHidden/>
          </w:rPr>
          <w:t>III</w:t>
        </w:r>
        <w:r w:rsidR="0061352A">
          <w:rPr>
            <w:noProof/>
            <w:webHidden/>
          </w:rPr>
          <w:fldChar w:fldCharType="end"/>
        </w:r>
      </w:hyperlink>
    </w:p>
    <w:p w14:paraId="346AB3CE" w14:textId="7EC69CAC" w:rsidR="0061352A" w:rsidRDefault="00000000">
      <w:pPr>
        <w:pStyle w:val="TM1"/>
        <w:rPr>
          <w:rFonts w:asciiTheme="minorHAnsi" w:eastAsiaTheme="minorEastAsia" w:hAnsiTheme="minorHAnsi"/>
          <w:b w:val="0"/>
          <w:bCs w:val="0"/>
          <w:i w:val="0"/>
          <w:iCs w:val="0"/>
          <w:noProof/>
          <w:lang w:eastAsia="fr-FR"/>
        </w:rPr>
      </w:pPr>
      <w:hyperlink w:anchor="_Toc171514523" w:history="1">
        <w:r w:rsidR="0061352A" w:rsidRPr="00BA0B87">
          <w:rPr>
            <w:rStyle w:val="Hyperlien"/>
            <w:rFonts w:cs="Times New Roman"/>
            <w:noProof/>
          </w:rPr>
          <w:t>Résumé</w:t>
        </w:r>
        <w:r w:rsidR="0061352A">
          <w:rPr>
            <w:noProof/>
            <w:webHidden/>
          </w:rPr>
          <w:tab/>
        </w:r>
        <w:r w:rsidR="0061352A">
          <w:rPr>
            <w:noProof/>
            <w:webHidden/>
          </w:rPr>
          <w:fldChar w:fldCharType="begin"/>
        </w:r>
        <w:r w:rsidR="0061352A">
          <w:rPr>
            <w:noProof/>
            <w:webHidden/>
          </w:rPr>
          <w:instrText xml:space="preserve"> PAGEREF _Toc171514523 \h </w:instrText>
        </w:r>
        <w:r w:rsidR="0061352A">
          <w:rPr>
            <w:noProof/>
            <w:webHidden/>
          </w:rPr>
        </w:r>
        <w:r w:rsidR="0061352A">
          <w:rPr>
            <w:noProof/>
            <w:webHidden/>
          </w:rPr>
          <w:fldChar w:fldCharType="separate"/>
        </w:r>
        <w:r w:rsidR="0061352A">
          <w:rPr>
            <w:noProof/>
            <w:webHidden/>
          </w:rPr>
          <w:t>IV</w:t>
        </w:r>
        <w:r w:rsidR="0061352A">
          <w:rPr>
            <w:noProof/>
            <w:webHidden/>
          </w:rPr>
          <w:fldChar w:fldCharType="end"/>
        </w:r>
      </w:hyperlink>
    </w:p>
    <w:p w14:paraId="7C80C3A5" w14:textId="1006978D" w:rsidR="0061352A" w:rsidRDefault="00000000">
      <w:pPr>
        <w:pStyle w:val="TM1"/>
        <w:rPr>
          <w:rFonts w:asciiTheme="minorHAnsi" w:eastAsiaTheme="minorEastAsia" w:hAnsiTheme="minorHAnsi"/>
          <w:b w:val="0"/>
          <w:bCs w:val="0"/>
          <w:i w:val="0"/>
          <w:iCs w:val="0"/>
          <w:noProof/>
          <w:lang w:eastAsia="fr-FR"/>
        </w:rPr>
      </w:pPr>
      <w:hyperlink w:anchor="_Toc171514524" w:history="1">
        <w:r w:rsidR="0061352A" w:rsidRPr="00BA0B87">
          <w:rPr>
            <w:rStyle w:val="Hyperlien"/>
            <w:rFonts w:cs="Times New Roman"/>
            <w:noProof/>
            <w:lang w:val="en-US" w:eastAsia="fr-FR"/>
          </w:rPr>
          <w:t>Abstract</w:t>
        </w:r>
        <w:r w:rsidR="0061352A">
          <w:rPr>
            <w:noProof/>
            <w:webHidden/>
          </w:rPr>
          <w:tab/>
        </w:r>
        <w:r w:rsidR="0061352A">
          <w:rPr>
            <w:noProof/>
            <w:webHidden/>
          </w:rPr>
          <w:fldChar w:fldCharType="begin"/>
        </w:r>
        <w:r w:rsidR="0061352A">
          <w:rPr>
            <w:noProof/>
            <w:webHidden/>
          </w:rPr>
          <w:instrText xml:space="preserve"> PAGEREF _Toc171514524 \h </w:instrText>
        </w:r>
        <w:r w:rsidR="0061352A">
          <w:rPr>
            <w:noProof/>
            <w:webHidden/>
          </w:rPr>
        </w:r>
        <w:r w:rsidR="0061352A">
          <w:rPr>
            <w:noProof/>
            <w:webHidden/>
          </w:rPr>
          <w:fldChar w:fldCharType="separate"/>
        </w:r>
        <w:r w:rsidR="0061352A">
          <w:rPr>
            <w:noProof/>
            <w:webHidden/>
          </w:rPr>
          <w:t>V</w:t>
        </w:r>
        <w:r w:rsidR="0061352A">
          <w:rPr>
            <w:noProof/>
            <w:webHidden/>
          </w:rPr>
          <w:fldChar w:fldCharType="end"/>
        </w:r>
      </w:hyperlink>
    </w:p>
    <w:p w14:paraId="72DE7AAA" w14:textId="58B80B82" w:rsidR="0061352A" w:rsidRDefault="00000000">
      <w:pPr>
        <w:pStyle w:val="TM1"/>
        <w:rPr>
          <w:rFonts w:asciiTheme="minorHAnsi" w:eastAsiaTheme="minorEastAsia" w:hAnsiTheme="minorHAnsi"/>
          <w:b w:val="0"/>
          <w:bCs w:val="0"/>
          <w:i w:val="0"/>
          <w:iCs w:val="0"/>
          <w:noProof/>
          <w:lang w:eastAsia="fr-FR"/>
        </w:rPr>
      </w:pPr>
      <w:hyperlink w:anchor="_Toc171514525" w:history="1">
        <w:r w:rsidR="0061352A" w:rsidRPr="00BA0B87">
          <w:rPr>
            <w:rStyle w:val="Hyperlien"/>
            <w:rFonts w:cs="Times New Roman"/>
            <w:noProof/>
            <w:lang w:val="en-US" w:eastAsia="fr-FR"/>
          </w:rPr>
          <w:t>Liste des abréviations</w:t>
        </w:r>
        <w:r w:rsidR="0061352A">
          <w:rPr>
            <w:noProof/>
            <w:webHidden/>
          </w:rPr>
          <w:tab/>
        </w:r>
        <w:r w:rsidR="0061352A">
          <w:rPr>
            <w:noProof/>
            <w:webHidden/>
          </w:rPr>
          <w:fldChar w:fldCharType="begin"/>
        </w:r>
        <w:r w:rsidR="0061352A">
          <w:rPr>
            <w:noProof/>
            <w:webHidden/>
          </w:rPr>
          <w:instrText xml:space="preserve"> PAGEREF _Toc171514525 \h </w:instrText>
        </w:r>
        <w:r w:rsidR="0061352A">
          <w:rPr>
            <w:noProof/>
            <w:webHidden/>
          </w:rPr>
        </w:r>
        <w:r w:rsidR="0061352A">
          <w:rPr>
            <w:noProof/>
            <w:webHidden/>
          </w:rPr>
          <w:fldChar w:fldCharType="separate"/>
        </w:r>
        <w:r w:rsidR="0061352A">
          <w:rPr>
            <w:noProof/>
            <w:webHidden/>
          </w:rPr>
          <w:t>VI</w:t>
        </w:r>
        <w:r w:rsidR="0061352A">
          <w:rPr>
            <w:noProof/>
            <w:webHidden/>
          </w:rPr>
          <w:fldChar w:fldCharType="end"/>
        </w:r>
      </w:hyperlink>
    </w:p>
    <w:p w14:paraId="5C14B0FC" w14:textId="4950BAA5" w:rsidR="0061352A" w:rsidRDefault="00000000">
      <w:pPr>
        <w:pStyle w:val="TM1"/>
        <w:rPr>
          <w:rFonts w:asciiTheme="minorHAnsi" w:eastAsiaTheme="minorEastAsia" w:hAnsiTheme="minorHAnsi"/>
          <w:b w:val="0"/>
          <w:bCs w:val="0"/>
          <w:i w:val="0"/>
          <w:iCs w:val="0"/>
          <w:noProof/>
          <w:lang w:eastAsia="fr-FR"/>
        </w:rPr>
      </w:pPr>
      <w:hyperlink w:anchor="_Toc171514526" w:history="1">
        <w:r w:rsidR="0061352A" w:rsidRPr="00BA0B87">
          <w:rPr>
            <w:rStyle w:val="Hyperlien"/>
            <w:rFonts w:cs="Times New Roman"/>
            <w:noProof/>
            <w:lang w:eastAsia="fr-FR"/>
          </w:rPr>
          <w:t>Liste des figures</w:t>
        </w:r>
        <w:r w:rsidR="0061352A">
          <w:rPr>
            <w:noProof/>
            <w:webHidden/>
          </w:rPr>
          <w:tab/>
        </w:r>
        <w:r w:rsidR="0061352A">
          <w:rPr>
            <w:noProof/>
            <w:webHidden/>
          </w:rPr>
          <w:fldChar w:fldCharType="begin"/>
        </w:r>
        <w:r w:rsidR="0061352A">
          <w:rPr>
            <w:noProof/>
            <w:webHidden/>
          </w:rPr>
          <w:instrText xml:space="preserve"> PAGEREF _Toc171514526 \h </w:instrText>
        </w:r>
        <w:r w:rsidR="0061352A">
          <w:rPr>
            <w:noProof/>
            <w:webHidden/>
          </w:rPr>
        </w:r>
        <w:r w:rsidR="0061352A">
          <w:rPr>
            <w:noProof/>
            <w:webHidden/>
          </w:rPr>
          <w:fldChar w:fldCharType="separate"/>
        </w:r>
        <w:r w:rsidR="0061352A">
          <w:rPr>
            <w:noProof/>
            <w:webHidden/>
          </w:rPr>
          <w:t>VII</w:t>
        </w:r>
        <w:r w:rsidR="0061352A">
          <w:rPr>
            <w:noProof/>
            <w:webHidden/>
          </w:rPr>
          <w:fldChar w:fldCharType="end"/>
        </w:r>
      </w:hyperlink>
    </w:p>
    <w:p w14:paraId="20D69CAC" w14:textId="1808DEF6" w:rsidR="0061352A" w:rsidRDefault="00000000">
      <w:pPr>
        <w:pStyle w:val="TM1"/>
        <w:rPr>
          <w:rFonts w:asciiTheme="minorHAnsi" w:eastAsiaTheme="minorEastAsia" w:hAnsiTheme="minorHAnsi"/>
          <w:b w:val="0"/>
          <w:bCs w:val="0"/>
          <w:i w:val="0"/>
          <w:iCs w:val="0"/>
          <w:noProof/>
          <w:lang w:eastAsia="fr-FR"/>
        </w:rPr>
      </w:pPr>
      <w:hyperlink w:anchor="_Toc171514527" w:history="1">
        <w:r w:rsidR="0061352A" w:rsidRPr="00BA0B87">
          <w:rPr>
            <w:rStyle w:val="Hyperlien"/>
            <w:rFonts w:cs="Times New Roman"/>
            <w:noProof/>
            <w:lang w:eastAsia="fr-FR"/>
          </w:rPr>
          <w:t>Liste des tableaux</w:t>
        </w:r>
        <w:r w:rsidR="0061352A">
          <w:rPr>
            <w:noProof/>
            <w:webHidden/>
          </w:rPr>
          <w:tab/>
        </w:r>
        <w:r w:rsidR="0061352A">
          <w:rPr>
            <w:noProof/>
            <w:webHidden/>
          </w:rPr>
          <w:fldChar w:fldCharType="begin"/>
        </w:r>
        <w:r w:rsidR="0061352A">
          <w:rPr>
            <w:noProof/>
            <w:webHidden/>
          </w:rPr>
          <w:instrText xml:space="preserve"> PAGEREF _Toc171514527 \h </w:instrText>
        </w:r>
        <w:r w:rsidR="0061352A">
          <w:rPr>
            <w:noProof/>
            <w:webHidden/>
          </w:rPr>
        </w:r>
        <w:r w:rsidR="0061352A">
          <w:rPr>
            <w:noProof/>
            <w:webHidden/>
          </w:rPr>
          <w:fldChar w:fldCharType="separate"/>
        </w:r>
        <w:r w:rsidR="0061352A">
          <w:rPr>
            <w:noProof/>
            <w:webHidden/>
          </w:rPr>
          <w:t>VIII</w:t>
        </w:r>
        <w:r w:rsidR="0061352A">
          <w:rPr>
            <w:noProof/>
            <w:webHidden/>
          </w:rPr>
          <w:fldChar w:fldCharType="end"/>
        </w:r>
      </w:hyperlink>
    </w:p>
    <w:p w14:paraId="64454641" w14:textId="6A03B9A2" w:rsidR="0061352A" w:rsidRDefault="00000000">
      <w:pPr>
        <w:pStyle w:val="TM1"/>
        <w:rPr>
          <w:rFonts w:asciiTheme="minorHAnsi" w:eastAsiaTheme="minorEastAsia" w:hAnsiTheme="minorHAnsi"/>
          <w:b w:val="0"/>
          <w:bCs w:val="0"/>
          <w:i w:val="0"/>
          <w:iCs w:val="0"/>
          <w:noProof/>
          <w:lang w:eastAsia="fr-FR"/>
        </w:rPr>
      </w:pPr>
      <w:hyperlink w:anchor="_Toc171514528" w:history="1">
        <w:r w:rsidR="0061352A" w:rsidRPr="00BA0B87">
          <w:rPr>
            <w:rStyle w:val="Hyperlien"/>
            <w:rFonts w:cs="Times New Roman"/>
            <w:noProof/>
            <w:lang w:eastAsia="fr-FR"/>
          </w:rPr>
          <w:t>Table de Matière</w:t>
        </w:r>
        <w:r w:rsidR="0061352A">
          <w:rPr>
            <w:noProof/>
            <w:webHidden/>
          </w:rPr>
          <w:tab/>
        </w:r>
        <w:r w:rsidR="0061352A">
          <w:rPr>
            <w:noProof/>
            <w:webHidden/>
          </w:rPr>
          <w:fldChar w:fldCharType="begin"/>
        </w:r>
        <w:r w:rsidR="0061352A">
          <w:rPr>
            <w:noProof/>
            <w:webHidden/>
          </w:rPr>
          <w:instrText xml:space="preserve"> PAGEREF _Toc171514528 \h </w:instrText>
        </w:r>
        <w:r w:rsidR="0061352A">
          <w:rPr>
            <w:noProof/>
            <w:webHidden/>
          </w:rPr>
        </w:r>
        <w:r w:rsidR="0061352A">
          <w:rPr>
            <w:noProof/>
            <w:webHidden/>
          </w:rPr>
          <w:fldChar w:fldCharType="separate"/>
        </w:r>
        <w:r w:rsidR="0061352A">
          <w:rPr>
            <w:noProof/>
            <w:webHidden/>
          </w:rPr>
          <w:t>IX</w:t>
        </w:r>
        <w:r w:rsidR="0061352A">
          <w:rPr>
            <w:noProof/>
            <w:webHidden/>
          </w:rPr>
          <w:fldChar w:fldCharType="end"/>
        </w:r>
      </w:hyperlink>
    </w:p>
    <w:p w14:paraId="50A5084D" w14:textId="5F510E97" w:rsidR="0061352A" w:rsidRDefault="00000000">
      <w:pPr>
        <w:pStyle w:val="TM1"/>
        <w:rPr>
          <w:rFonts w:asciiTheme="minorHAnsi" w:eastAsiaTheme="minorEastAsia" w:hAnsiTheme="minorHAnsi"/>
          <w:b w:val="0"/>
          <w:bCs w:val="0"/>
          <w:i w:val="0"/>
          <w:iCs w:val="0"/>
          <w:noProof/>
          <w:lang w:eastAsia="fr-FR"/>
        </w:rPr>
      </w:pPr>
      <w:hyperlink w:anchor="_Toc171514529" w:history="1">
        <w:r w:rsidR="0061352A" w:rsidRPr="00BA0B87">
          <w:rPr>
            <w:rStyle w:val="Hyperlien"/>
            <w:rFonts w:cs="Times New Roman"/>
            <w:noProof/>
            <w:lang w:eastAsia="fr-FR"/>
          </w:rPr>
          <w:t>Introduction Générale</w:t>
        </w:r>
        <w:r w:rsidR="0061352A">
          <w:rPr>
            <w:noProof/>
            <w:webHidden/>
          </w:rPr>
          <w:tab/>
        </w:r>
        <w:r w:rsidR="0061352A">
          <w:rPr>
            <w:noProof/>
            <w:webHidden/>
          </w:rPr>
          <w:fldChar w:fldCharType="begin"/>
        </w:r>
        <w:r w:rsidR="0061352A">
          <w:rPr>
            <w:noProof/>
            <w:webHidden/>
          </w:rPr>
          <w:instrText xml:space="preserve"> PAGEREF _Toc171514529 \h </w:instrText>
        </w:r>
        <w:r w:rsidR="0061352A">
          <w:rPr>
            <w:noProof/>
            <w:webHidden/>
          </w:rPr>
        </w:r>
        <w:r w:rsidR="0061352A">
          <w:rPr>
            <w:noProof/>
            <w:webHidden/>
          </w:rPr>
          <w:fldChar w:fldCharType="separate"/>
        </w:r>
        <w:r w:rsidR="0061352A">
          <w:rPr>
            <w:noProof/>
            <w:webHidden/>
          </w:rPr>
          <w:t>1</w:t>
        </w:r>
        <w:r w:rsidR="0061352A">
          <w:rPr>
            <w:noProof/>
            <w:webHidden/>
          </w:rPr>
          <w:fldChar w:fldCharType="end"/>
        </w:r>
      </w:hyperlink>
    </w:p>
    <w:p w14:paraId="663C3FE5" w14:textId="3FB67178" w:rsidR="0061352A" w:rsidRDefault="00000000">
      <w:pPr>
        <w:pStyle w:val="TM1"/>
        <w:rPr>
          <w:rFonts w:asciiTheme="minorHAnsi" w:eastAsiaTheme="minorEastAsia" w:hAnsiTheme="minorHAnsi"/>
          <w:b w:val="0"/>
          <w:bCs w:val="0"/>
          <w:i w:val="0"/>
          <w:iCs w:val="0"/>
          <w:noProof/>
          <w:lang w:eastAsia="fr-FR"/>
        </w:rPr>
      </w:pPr>
      <w:hyperlink w:anchor="_Toc171514530" w:history="1">
        <w:r w:rsidR="0061352A" w:rsidRPr="00BA0B87">
          <w:rPr>
            <w:rStyle w:val="Hyperlien"/>
            <w:rFonts w:cs="Times New Roman"/>
            <w:noProof/>
          </w:rPr>
          <w:t>Chapitre I : Contexte général du projet</w:t>
        </w:r>
        <w:r w:rsidR="0061352A">
          <w:rPr>
            <w:noProof/>
            <w:webHidden/>
          </w:rPr>
          <w:tab/>
        </w:r>
        <w:r w:rsidR="0061352A">
          <w:rPr>
            <w:noProof/>
            <w:webHidden/>
          </w:rPr>
          <w:fldChar w:fldCharType="begin"/>
        </w:r>
        <w:r w:rsidR="0061352A">
          <w:rPr>
            <w:noProof/>
            <w:webHidden/>
          </w:rPr>
          <w:instrText xml:space="preserve"> PAGEREF _Toc171514530 \h </w:instrText>
        </w:r>
        <w:r w:rsidR="0061352A">
          <w:rPr>
            <w:noProof/>
            <w:webHidden/>
          </w:rPr>
        </w:r>
        <w:r w:rsidR="0061352A">
          <w:rPr>
            <w:noProof/>
            <w:webHidden/>
          </w:rPr>
          <w:fldChar w:fldCharType="separate"/>
        </w:r>
        <w:r w:rsidR="0061352A">
          <w:rPr>
            <w:noProof/>
            <w:webHidden/>
          </w:rPr>
          <w:t>2</w:t>
        </w:r>
        <w:r w:rsidR="0061352A">
          <w:rPr>
            <w:noProof/>
            <w:webHidden/>
          </w:rPr>
          <w:fldChar w:fldCharType="end"/>
        </w:r>
      </w:hyperlink>
    </w:p>
    <w:p w14:paraId="306C30CC" w14:textId="3F20137F" w:rsidR="0061352A" w:rsidRDefault="00000000">
      <w:pPr>
        <w:pStyle w:val="TM1"/>
        <w:rPr>
          <w:rFonts w:asciiTheme="minorHAnsi" w:eastAsiaTheme="minorEastAsia" w:hAnsiTheme="minorHAnsi"/>
          <w:b w:val="0"/>
          <w:bCs w:val="0"/>
          <w:i w:val="0"/>
          <w:iCs w:val="0"/>
          <w:noProof/>
          <w:lang w:eastAsia="fr-FR"/>
        </w:rPr>
      </w:pPr>
      <w:hyperlink w:anchor="_Toc171514531" w:history="1">
        <w:r w:rsidR="0061352A" w:rsidRPr="00BA0B87">
          <w:rPr>
            <w:rStyle w:val="Hyperlien"/>
            <w:rFonts w:cs="Times New Roman"/>
            <w:noProof/>
          </w:rPr>
          <w:t>Introduction</w:t>
        </w:r>
        <w:r w:rsidR="0061352A">
          <w:rPr>
            <w:noProof/>
            <w:webHidden/>
          </w:rPr>
          <w:tab/>
        </w:r>
        <w:r w:rsidR="0061352A">
          <w:rPr>
            <w:noProof/>
            <w:webHidden/>
          </w:rPr>
          <w:fldChar w:fldCharType="begin"/>
        </w:r>
        <w:r w:rsidR="0061352A">
          <w:rPr>
            <w:noProof/>
            <w:webHidden/>
          </w:rPr>
          <w:instrText xml:space="preserve"> PAGEREF _Toc171514531 \h </w:instrText>
        </w:r>
        <w:r w:rsidR="0061352A">
          <w:rPr>
            <w:noProof/>
            <w:webHidden/>
          </w:rPr>
        </w:r>
        <w:r w:rsidR="0061352A">
          <w:rPr>
            <w:noProof/>
            <w:webHidden/>
          </w:rPr>
          <w:fldChar w:fldCharType="separate"/>
        </w:r>
        <w:r w:rsidR="0061352A">
          <w:rPr>
            <w:noProof/>
            <w:webHidden/>
          </w:rPr>
          <w:t>3</w:t>
        </w:r>
        <w:r w:rsidR="0061352A">
          <w:rPr>
            <w:noProof/>
            <w:webHidden/>
          </w:rPr>
          <w:fldChar w:fldCharType="end"/>
        </w:r>
      </w:hyperlink>
    </w:p>
    <w:p w14:paraId="4198DE92" w14:textId="7D4FC274"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32" w:history="1">
        <w:r w:rsidR="0061352A" w:rsidRPr="00BA0B87">
          <w:rPr>
            <w:rStyle w:val="Hyperlien"/>
            <w:rFonts w:cs="Times New Roman"/>
            <w:noProof/>
          </w:rPr>
          <w:t>1. Présentation de l’organisme d’accueil :</w:t>
        </w:r>
        <w:r w:rsidR="0061352A">
          <w:rPr>
            <w:noProof/>
            <w:webHidden/>
          </w:rPr>
          <w:tab/>
        </w:r>
        <w:r w:rsidR="0061352A">
          <w:rPr>
            <w:noProof/>
            <w:webHidden/>
          </w:rPr>
          <w:fldChar w:fldCharType="begin"/>
        </w:r>
        <w:r w:rsidR="0061352A">
          <w:rPr>
            <w:noProof/>
            <w:webHidden/>
          </w:rPr>
          <w:instrText xml:space="preserve"> PAGEREF _Toc171514532 \h </w:instrText>
        </w:r>
        <w:r w:rsidR="0061352A">
          <w:rPr>
            <w:noProof/>
            <w:webHidden/>
          </w:rPr>
        </w:r>
        <w:r w:rsidR="0061352A">
          <w:rPr>
            <w:noProof/>
            <w:webHidden/>
          </w:rPr>
          <w:fldChar w:fldCharType="separate"/>
        </w:r>
        <w:r w:rsidR="0061352A">
          <w:rPr>
            <w:noProof/>
            <w:webHidden/>
          </w:rPr>
          <w:t>3</w:t>
        </w:r>
        <w:r w:rsidR="0061352A">
          <w:rPr>
            <w:noProof/>
            <w:webHidden/>
          </w:rPr>
          <w:fldChar w:fldCharType="end"/>
        </w:r>
      </w:hyperlink>
    </w:p>
    <w:p w14:paraId="209F666D" w14:textId="0460455A"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3" w:history="1">
        <w:r w:rsidR="0061352A" w:rsidRPr="00BA0B87">
          <w:rPr>
            <w:rStyle w:val="Hyperlien"/>
            <w:rFonts w:cs="Times New Roman"/>
            <w:noProof/>
          </w:rPr>
          <w:t>1.1 Historique de l’entreprise</w:t>
        </w:r>
        <w:r w:rsidR="0061352A">
          <w:rPr>
            <w:noProof/>
            <w:webHidden/>
          </w:rPr>
          <w:tab/>
        </w:r>
        <w:r w:rsidR="0061352A">
          <w:rPr>
            <w:noProof/>
            <w:webHidden/>
          </w:rPr>
          <w:fldChar w:fldCharType="begin"/>
        </w:r>
        <w:r w:rsidR="0061352A">
          <w:rPr>
            <w:noProof/>
            <w:webHidden/>
          </w:rPr>
          <w:instrText xml:space="preserve"> PAGEREF _Toc171514533 \h </w:instrText>
        </w:r>
        <w:r w:rsidR="0061352A">
          <w:rPr>
            <w:noProof/>
            <w:webHidden/>
          </w:rPr>
        </w:r>
        <w:r w:rsidR="0061352A">
          <w:rPr>
            <w:noProof/>
            <w:webHidden/>
          </w:rPr>
          <w:fldChar w:fldCharType="separate"/>
        </w:r>
        <w:r w:rsidR="0061352A">
          <w:rPr>
            <w:noProof/>
            <w:webHidden/>
          </w:rPr>
          <w:t>3</w:t>
        </w:r>
        <w:r w:rsidR="0061352A">
          <w:rPr>
            <w:noProof/>
            <w:webHidden/>
          </w:rPr>
          <w:fldChar w:fldCharType="end"/>
        </w:r>
      </w:hyperlink>
    </w:p>
    <w:p w14:paraId="1E291FD8" w14:textId="09F95E7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4" w:history="1">
        <w:r w:rsidR="0061352A" w:rsidRPr="00BA0B87">
          <w:rPr>
            <w:rStyle w:val="Hyperlien"/>
            <w:rFonts w:cs="Times New Roman"/>
            <w:noProof/>
          </w:rPr>
          <w:t>1.2 La direction</w:t>
        </w:r>
        <w:r w:rsidR="0061352A">
          <w:rPr>
            <w:noProof/>
            <w:webHidden/>
          </w:rPr>
          <w:tab/>
        </w:r>
        <w:r w:rsidR="0061352A">
          <w:rPr>
            <w:noProof/>
            <w:webHidden/>
          </w:rPr>
          <w:fldChar w:fldCharType="begin"/>
        </w:r>
        <w:r w:rsidR="0061352A">
          <w:rPr>
            <w:noProof/>
            <w:webHidden/>
          </w:rPr>
          <w:instrText xml:space="preserve"> PAGEREF _Toc171514534 \h </w:instrText>
        </w:r>
        <w:r w:rsidR="0061352A">
          <w:rPr>
            <w:noProof/>
            <w:webHidden/>
          </w:rPr>
        </w:r>
        <w:r w:rsidR="0061352A">
          <w:rPr>
            <w:noProof/>
            <w:webHidden/>
          </w:rPr>
          <w:fldChar w:fldCharType="separate"/>
        </w:r>
        <w:r w:rsidR="0061352A">
          <w:rPr>
            <w:noProof/>
            <w:webHidden/>
          </w:rPr>
          <w:t>6</w:t>
        </w:r>
        <w:r w:rsidR="0061352A">
          <w:rPr>
            <w:noProof/>
            <w:webHidden/>
          </w:rPr>
          <w:fldChar w:fldCharType="end"/>
        </w:r>
      </w:hyperlink>
    </w:p>
    <w:p w14:paraId="2AB75672" w14:textId="7550DDE7"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5" w:history="1">
        <w:r w:rsidR="0061352A" w:rsidRPr="00BA0B87">
          <w:rPr>
            <w:rStyle w:val="Hyperlien"/>
            <w:rFonts w:cs="Times New Roman"/>
            <w:noProof/>
          </w:rPr>
          <w:t>1.3 Le département SI Digital</w:t>
        </w:r>
        <w:r w:rsidR="0061352A">
          <w:rPr>
            <w:noProof/>
            <w:webHidden/>
          </w:rPr>
          <w:tab/>
        </w:r>
        <w:r w:rsidR="0061352A">
          <w:rPr>
            <w:noProof/>
            <w:webHidden/>
          </w:rPr>
          <w:fldChar w:fldCharType="begin"/>
        </w:r>
        <w:r w:rsidR="0061352A">
          <w:rPr>
            <w:noProof/>
            <w:webHidden/>
          </w:rPr>
          <w:instrText xml:space="preserve"> PAGEREF _Toc171514535 \h </w:instrText>
        </w:r>
        <w:r w:rsidR="0061352A">
          <w:rPr>
            <w:noProof/>
            <w:webHidden/>
          </w:rPr>
        </w:r>
        <w:r w:rsidR="0061352A">
          <w:rPr>
            <w:noProof/>
            <w:webHidden/>
          </w:rPr>
          <w:fldChar w:fldCharType="separate"/>
        </w:r>
        <w:r w:rsidR="0061352A">
          <w:rPr>
            <w:noProof/>
            <w:webHidden/>
          </w:rPr>
          <w:t>7</w:t>
        </w:r>
        <w:r w:rsidR="0061352A">
          <w:rPr>
            <w:noProof/>
            <w:webHidden/>
          </w:rPr>
          <w:fldChar w:fldCharType="end"/>
        </w:r>
      </w:hyperlink>
    </w:p>
    <w:p w14:paraId="567C1700" w14:textId="72EC85F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6" w:history="1">
        <w:r w:rsidR="0061352A" w:rsidRPr="00BA0B87">
          <w:rPr>
            <w:rStyle w:val="Hyperlien"/>
            <w:rFonts w:cs="Times New Roman"/>
            <w:noProof/>
          </w:rPr>
          <w:t>1.4 Le secteur d’activité de l’entreprise</w:t>
        </w:r>
        <w:r w:rsidR="0061352A">
          <w:rPr>
            <w:noProof/>
            <w:webHidden/>
          </w:rPr>
          <w:tab/>
        </w:r>
        <w:r w:rsidR="0061352A">
          <w:rPr>
            <w:noProof/>
            <w:webHidden/>
          </w:rPr>
          <w:fldChar w:fldCharType="begin"/>
        </w:r>
        <w:r w:rsidR="0061352A">
          <w:rPr>
            <w:noProof/>
            <w:webHidden/>
          </w:rPr>
          <w:instrText xml:space="preserve"> PAGEREF _Toc171514536 \h </w:instrText>
        </w:r>
        <w:r w:rsidR="0061352A">
          <w:rPr>
            <w:noProof/>
            <w:webHidden/>
          </w:rPr>
        </w:r>
        <w:r w:rsidR="0061352A">
          <w:rPr>
            <w:noProof/>
            <w:webHidden/>
          </w:rPr>
          <w:fldChar w:fldCharType="separate"/>
        </w:r>
        <w:r w:rsidR="0061352A">
          <w:rPr>
            <w:noProof/>
            <w:webHidden/>
          </w:rPr>
          <w:t>8</w:t>
        </w:r>
        <w:r w:rsidR="0061352A">
          <w:rPr>
            <w:noProof/>
            <w:webHidden/>
          </w:rPr>
          <w:fldChar w:fldCharType="end"/>
        </w:r>
      </w:hyperlink>
    </w:p>
    <w:p w14:paraId="718B2EB1" w14:textId="6267DCBE"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7" w:history="1">
        <w:r w:rsidR="0061352A" w:rsidRPr="00BA0B87">
          <w:rPr>
            <w:rStyle w:val="Hyperlien"/>
            <w:rFonts w:cs="Times New Roman"/>
            <w:noProof/>
          </w:rPr>
          <w:t>1.5 Chiffres-clés et clients de Groupe Le Matin</w:t>
        </w:r>
        <w:r w:rsidR="0061352A">
          <w:rPr>
            <w:noProof/>
            <w:webHidden/>
          </w:rPr>
          <w:tab/>
        </w:r>
        <w:r w:rsidR="0061352A">
          <w:rPr>
            <w:noProof/>
            <w:webHidden/>
          </w:rPr>
          <w:fldChar w:fldCharType="begin"/>
        </w:r>
        <w:r w:rsidR="0061352A">
          <w:rPr>
            <w:noProof/>
            <w:webHidden/>
          </w:rPr>
          <w:instrText xml:space="preserve"> PAGEREF _Toc171514537 \h </w:instrText>
        </w:r>
        <w:r w:rsidR="0061352A">
          <w:rPr>
            <w:noProof/>
            <w:webHidden/>
          </w:rPr>
        </w:r>
        <w:r w:rsidR="0061352A">
          <w:rPr>
            <w:noProof/>
            <w:webHidden/>
          </w:rPr>
          <w:fldChar w:fldCharType="separate"/>
        </w:r>
        <w:r w:rsidR="0061352A">
          <w:rPr>
            <w:noProof/>
            <w:webHidden/>
          </w:rPr>
          <w:t>9</w:t>
        </w:r>
        <w:r w:rsidR="0061352A">
          <w:rPr>
            <w:noProof/>
            <w:webHidden/>
          </w:rPr>
          <w:fldChar w:fldCharType="end"/>
        </w:r>
      </w:hyperlink>
    </w:p>
    <w:p w14:paraId="038B3863" w14:textId="5C8506E9"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38" w:history="1">
        <w:r w:rsidR="0061352A" w:rsidRPr="00BA0B87">
          <w:rPr>
            <w:rStyle w:val="Hyperlien"/>
            <w:rFonts w:cs="Times New Roman"/>
            <w:noProof/>
          </w:rPr>
          <w:t>2. Présentation du projet</w:t>
        </w:r>
        <w:r w:rsidR="0061352A">
          <w:rPr>
            <w:noProof/>
            <w:webHidden/>
          </w:rPr>
          <w:tab/>
        </w:r>
        <w:r w:rsidR="0061352A">
          <w:rPr>
            <w:noProof/>
            <w:webHidden/>
          </w:rPr>
          <w:fldChar w:fldCharType="begin"/>
        </w:r>
        <w:r w:rsidR="0061352A">
          <w:rPr>
            <w:noProof/>
            <w:webHidden/>
          </w:rPr>
          <w:instrText xml:space="preserve"> PAGEREF _Toc171514538 \h </w:instrText>
        </w:r>
        <w:r w:rsidR="0061352A">
          <w:rPr>
            <w:noProof/>
            <w:webHidden/>
          </w:rPr>
        </w:r>
        <w:r w:rsidR="0061352A">
          <w:rPr>
            <w:noProof/>
            <w:webHidden/>
          </w:rPr>
          <w:fldChar w:fldCharType="separate"/>
        </w:r>
        <w:r w:rsidR="0061352A">
          <w:rPr>
            <w:noProof/>
            <w:webHidden/>
          </w:rPr>
          <w:t>10</w:t>
        </w:r>
        <w:r w:rsidR="0061352A">
          <w:rPr>
            <w:noProof/>
            <w:webHidden/>
          </w:rPr>
          <w:fldChar w:fldCharType="end"/>
        </w:r>
      </w:hyperlink>
    </w:p>
    <w:p w14:paraId="0EFED9A7" w14:textId="2DF32AC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9" w:history="1">
        <w:r w:rsidR="0061352A" w:rsidRPr="00BA0B87">
          <w:rPr>
            <w:rStyle w:val="Hyperlien"/>
            <w:rFonts w:cs="Times New Roman"/>
            <w:noProof/>
          </w:rPr>
          <w:t>2.1 Problématique</w:t>
        </w:r>
        <w:r w:rsidR="0061352A">
          <w:rPr>
            <w:noProof/>
            <w:webHidden/>
          </w:rPr>
          <w:tab/>
        </w:r>
        <w:r w:rsidR="0061352A">
          <w:rPr>
            <w:noProof/>
            <w:webHidden/>
          </w:rPr>
          <w:fldChar w:fldCharType="begin"/>
        </w:r>
        <w:r w:rsidR="0061352A">
          <w:rPr>
            <w:noProof/>
            <w:webHidden/>
          </w:rPr>
          <w:instrText xml:space="preserve"> PAGEREF _Toc171514539 \h </w:instrText>
        </w:r>
        <w:r w:rsidR="0061352A">
          <w:rPr>
            <w:noProof/>
            <w:webHidden/>
          </w:rPr>
        </w:r>
        <w:r w:rsidR="0061352A">
          <w:rPr>
            <w:noProof/>
            <w:webHidden/>
          </w:rPr>
          <w:fldChar w:fldCharType="separate"/>
        </w:r>
        <w:r w:rsidR="0061352A">
          <w:rPr>
            <w:noProof/>
            <w:webHidden/>
          </w:rPr>
          <w:t>10</w:t>
        </w:r>
        <w:r w:rsidR="0061352A">
          <w:rPr>
            <w:noProof/>
            <w:webHidden/>
          </w:rPr>
          <w:fldChar w:fldCharType="end"/>
        </w:r>
      </w:hyperlink>
    </w:p>
    <w:p w14:paraId="61F08B2C" w14:textId="04FE9321"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0" w:history="1">
        <w:r w:rsidR="0061352A" w:rsidRPr="00BA0B87">
          <w:rPr>
            <w:rStyle w:val="Hyperlien"/>
            <w:rFonts w:eastAsia="Times New Roman" w:cs="Times New Roman"/>
            <w:noProof/>
            <w:lang w:eastAsia="fr-FR"/>
          </w:rPr>
          <w:t>2.2 Etude de l’existant</w:t>
        </w:r>
        <w:r w:rsidR="0061352A">
          <w:rPr>
            <w:noProof/>
            <w:webHidden/>
          </w:rPr>
          <w:tab/>
        </w:r>
        <w:r w:rsidR="0061352A">
          <w:rPr>
            <w:noProof/>
            <w:webHidden/>
          </w:rPr>
          <w:fldChar w:fldCharType="begin"/>
        </w:r>
        <w:r w:rsidR="0061352A">
          <w:rPr>
            <w:noProof/>
            <w:webHidden/>
          </w:rPr>
          <w:instrText xml:space="preserve"> PAGEREF _Toc171514540 \h </w:instrText>
        </w:r>
        <w:r w:rsidR="0061352A">
          <w:rPr>
            <w:noProof/>
            <w:webHidden/>
          </w:rPr>
        </w:r>
        <w:r w:rsidR="0061352A">
          <w:rPr>
            <w:noProof/>
            <w:webHidden/>
          </w:rPr>
          <w:fldChar w:fldCharType="separate"/>
        </w:r>
        <w:r w:rsidR="0061352A">
          <w:rPr>
            <w:noProof/>
            <w:webHidden/>
          </w:rPr>
          <w:t>11</w:t>
        </w:r>
        <w:r w:rsidR="0061352A">
          <w:rPr>
            <w:noProof/>
            <w:webHidden/>
          </w:rPr>
          <w:fldChar w:fldCharType="end"/>
        </w:r>
      </w:hyperlink>
    </w:p>
    <w:p w14:paraId="6417F6F7" w14:textId="54A2C64D"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1" w:history="1">
        <w:r w:rsidR="0061352A" w:rsidRPr="00BA0B87">
          <w:rPr>
            <w:rStyle w:val="Hyperlien"/>
            <w:rFonts w:cs="Times New Roman"/>
            <w:noProof/>
            <w:lang w:eastAsia="fr-FR"/>
          </w:rPr>
          <w:t>2.3 Critique de l’existant</w:t>
        </w:r>
        <w:r w:rsidR="0061352A">
          <w:rPr>
            <w:noProof/>
            <w:webHidden/>
          </w:rPr>
          <w:tab/>
        </w:r>
        <w:r w:rsidR="0061352A">
          <w:rPr>
            <w:noProof/>
            <w:webHidden/>
          </w:rPr>
          <w:fldChar w:fldCharType="begin"/>
        </w:r>
        <w:r w:rsidR="0061352A">
          <w:rPr>
            <w:noProof/>
            <w:webHidden/>
          </w:rPr>
          <w:instrText xml:space="preserve"> PAGEREF _Toc171514541 \h </w:instrText>
        </w:r>
        <w:r w:rsidR="0061352A">
          <w:rPr>
            <w:noProof/>
            <w:webHidden/>
          </w:rPr>
        </w:r>
        <w:r w:rsidR="0061352A">
          <w:rPr>
            <w:noProof/>
            <w:webHidden/>
          </w:rPr>
          <w:fldChar w:fldCharType="separate"/>
        </w:r>
        <w:r w:rsidR="0061352A">
          <w:rPr>
            <w:noProof/>
            <w:webHidden/>
          </w:rPr>
          <w:t>11</w:t>
        </w:r>
        <w:r w:rsidR="0061352A">
          <w:rPr>
            <w:noProof/>
            <w:webHidden/>
          </w:rPr>
          <w:fldChar w:fldCharType="end"/>
        </w:r>
      </w:hyperlink>
    </w:p>
    <w:p w14:paraId="066A55B9" w14:textId="76B1B52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2" w:history="1">
        <w:r w:rsidR="0061352A" w:rsidRPr="00BA0B87">
          <w:rPr>
            <w:rStyle w:val="Hyperlien"/>
            <w:rFonts w:cs="Times New Roman"/>
            <w:noProof/>
          </w:rPr>
          <w:t>2.4 Les objectifs du projet</w:t>
        </w:r>
        <w:r w:rsidR="0061352A">
          <w:rPr>
            <w:noProof/>
            <w:webHidden/>
          </w:rPr>
          <w:tab/>
        </w:r>
        <w:r w:rsidR="0061352A">
          <w:rPr>
            <w:noProof/>
            <w:webHidden/>
          </w:rPr>
          <w:fldChar w:fldCharType="begin"/>
        </w:r>
        <w:r w:rsidR="0061352A">
          <w:rPr>
            <w:noProof/>
            <w:webHidden/>
          </w:rPr>
          <w:instrText xml:space="preserve"> PAGEREF _Toc171514542 \h </w:instrText>
        </w:r>
        <w:r w:rsidR="0061352A">
          <w:rPr>
            <w:noProof/>
            <w:webHidden/>
          </w:rPr>
        </w:r>
        <w:r w:rsidR="0061352A">
          <w:rPr>
            <w:noProof/>
            <w:webHidden/>
          </w:rPr>
          <w:fldChar w:fldCharType="separate"/>
        </w:r>
        <w:r w:rsidR="0061352A">
          <w:rPr>
            <w:noProof/>
            <w:webHidden/>
          </w:rPr>
          <w:t>13</w:t>
        </w:r>
        <w:r w:rsidR="0061352A">
          <w:rPr>
            <w:noProof/>
            <w:webHidden/>
          </w:rPr>
          <w:fldChar w:fldCharType="end"/>
        </w:r>
      </w:hyperlink>
    </w:p>
    <w:p w14:paraId="38675494" w14:textId="2A0B89F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3" w:history="1">
        <w:r w:rsidR="0061352A" w:rsidRPr="00BA0B87">
          <w:rPr>
            <w:rStyle w:val="Hyperlien"/>
            <w:rFonts w:cs="Times New Roman"/>
            <w:noProof/>
          </w:rPr>
          <w:t>2.5 Cahiers de charge</w:t>
        </w:r>
        <w:r w:rsidR="0061352A">
          <w:rPr>
            <w:noProof/>
            <w:webHidden/>
          </w:rPr>
          <w:tab/>
        </w:r>
        <w:r w:rsidR="0061352A">
          <w:rPr>
            <w:noProof/>
            <w:webHidden/>
          </w:rPr>
          <w:fldChar w:fldCharType="begin"/>
        </w:r>
        <w:r w:rsidR="0061352A">
          <w:rPr>
            <w:noProof/>
            <w:webHidden/>
          </w:rPr>
          <w:instrText xml:space="preserve"> PAGEREF _Toc171514543 \h </w:instrText>
        </w:r>
        <w:r w:rsidR="0061352A">
          <w:rPr>
            <w:noProof/>
            <w:webHidden/>
          </w:rPr>
        </w:r>
        <w:r w:rsidR="0061352A">
          <w:rPr>
            <w:noProof/>
            <w:webHidden/>
          </w:rPr>
          <w:fldChar w:fldCharType="separate"/>
        </w:r>
        <w:r w:rsidR="0061352A">
          <w:rPr>
            <w:noProof/>
            <w:webHidden/>
          </w:rPr>
          <w:t>13</w:t>
        </w:r>
        <w:r w:rsidR="0061352A">
          <w:rPr>
            <w:noProof/>
            <w:webHidden/>
          </w:rPr>
          <w:fldChar w:fldCharType="end"/>
        </w:r>
      </w:hyperlink>
    </w:p>
    <w:p w14:paraId="6F247858" w14:textId="488EE001"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44" w:history="1">
        <w:r w:rsidR="0061352A" w:rsidRPr="00BA0B87">
          <w:rPr>
            <w:rStyle w:val="Hyperlien"/>
            <w:rFonts w:cs="Times New Roman"/>
            <w:noProof/>
          </w:rPr>
          <w:t>3. Méthodologie et planification</w:t>
        </w:r>
        <w:r w:rsidR="0061352A">
          <w:rPr>
            <w:noProof/>
            <w:webHidden/>
          </w:rPr>
          <w:tab/>
        </w:r>
        <w:r w:rsidR="0061352A">
          <w:rPr>
            <w:noProof/>
            <w:webHidden/>
          </w:rPr>
          <w:fldChar w:fldCharType="begin"/>
        </w:r>
        <w:r w:rsidR="0061352A">
          <w:rPr>
            <w:noProof/>
            <w:webHidden/>
          </w:rPr>
          <w:instrText xml:space="preserve"> PAGEREF _Toc171514544 \h </w:instrText>
        </w:r>
        <w:r w:rsidR="0061352A">
          <w:rPr>
            <w:noProof/>
            <w:webHidden/>
          </w:rPr>
        </w:r>
        <w:r w:rsidR="0061352A">
          <w:rPr>
            <w:noProof/>
            <w:webHidden/>
          </w:rPr>
          <w:fldChar w:fldCharType="separate"/>
        </w:r>
        <w:r w:rsidR="0061352A">
          <w:rPr>
            <w:noProof/>
            <w:webHidden/>
          </w:rPr>
          <w:t>14</w:t>
        </w:r>
        <w:r w:rsidR="0061352A">
          <w:rPr>
            <w:noProof/>
            <w:webHidden/>
          </w:rPr>
          <w:fldChar w:fldCharType="end"/>
        </w:r>
      </w:hyperlink>
    </w:p>
    <w:p w14:paraId="6529CC37" w14:textId="6B3F1B76"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5" w:history="1">
        <w:r w:rsidR="0061352A" w:rsidRPr="00BA0B87">
          <w:rPr>
            <w:rStyle w:val="Hyperlien"/>
            <w:rFonts w:cs="Times New Roman"/>
            <w:noProof/>
          </w:rPr>
          <w:t>3.1 Méthodologie du projet</w:t>
        </w:r>
        <w:r w:rsidR="0061352A">
          <w:rPr>
            <w:noProof/>
            <w:webHidden/>
          </w:rPr>
          <w:tab/>
        </w:r>
        <w:r w:rsidR="0061352A">
          <w:rPr>
            <w:noProof/>
            <w:webHidden/>
          </w:rPr>
          <w:fldChar w:fldCharType="begin"/>
        </w:r>
        <w:r w:rsidR="0061352A">
          <w:rPr>
            <w:noProof/>
            <w:webHidden/>
          </w:rPr>
          <w:instrText xml:space="preserve"> PAGEREF _Toc171514545 \h </w:instrText>
        </w:r>
        <w:r w:rsidR="0061352A">
          <w:rPr>
            <w:noProof/>
            <w:webHidden/>
          </w:rPr>
        </w:r>
        <w:r w:rsidR="0061352A">
          <w:rPr>
            <w:noProof/>
            <w:webHidden/>
          </w:rPr>
          <w:fldChar w:fldCharType="separate"/>
        </w:r>
        <w:r w:rsidR="0061352A">
          <w:rPr>
            <w:noProof/>
            <w:webHidden/>
          </w:rPr>
          <w:t>14</w:t>
        </w:r>
        <w:r w:rsidR="0061352A">
          <w:rPr>
            <w:noProof/>
            <w:webHidden/>
          </w:rPr>
          <w:fldChar w:fldCharType="end"/>
        </w:r>
      </w:hyperlink>
    </w:p>
    <w:p w14:paraId="0F8C4AC0" w14:textId="200A5A8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6" w:history="1">
        <w:r w:rsidR="0061352A" w:rsidRPr="00BA0B87">
          <w:rPr>
            <w:rStyle w:val="Hyperlien"/>
            <w:rFonts w:cs="Times New Roman"/>
            <w:noProof/>
          </w:rPr>
          <w:t>3.2 Planification du projet</w:t>
        </w:r>
        <w:r w:rsidR="0061352A">
          <w:rPr>
            <w:noProof/>
            <w:webHidden/>
          </w:rPr>
          <w:tab/>
        </w:r>
        <w:r w:rsidR="0061352A">
          <w:rPr>
            <w:noProof/>
            <w:webHidden/>
          </w:rPr>
          <w:fldChar w:fldCharType="begin"/>
        </w:r>
        <w:r w:rsidR="0061352A">
          <w:rPr>
            <w:noProof/>
            <w:webHidden/>
          </w:rPr>
          <w:instrText xml:space="preserve"> PAGEREF _Toc171514546 \h </w:instrText>
        </w:r>
        <w:r w:rsidR="0061352A">
          <w:rPr>
            <w:noProof/>
            <w:webHidden/>
          </w:rPr>
        </w:r>
        <w:r w:rsidR="0061352A">
          <w:rPr>
            <w:noProof/>
            <w:webHidden/>
          </w:rPr>
          <w:fldChar w:fldCharType="separate"/>
        </w:r>
        <w:r w:rsidR="0061352A">
          <w:rPr>
            <w:noProof/>
            <w:webHidden/>
          </w:rPr>
          <w:t>16</w:t>
        </w:r>
        <w:r w:rsidR="0061352A">
          <w:rPr>
            <w:noProof/>
            <w:webHidden/>
          </w:rPr>
          <w:fldChar w:fldCharType="end"/>
        </w:r>
      </w:hyperlink>
    </w:p>
    <w:p w14:paraId="141C6964" w14:textId="717780C1"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7" w:history="1">
        <w:r w:rsidR="0061352A" w:rsidRPr="00BA0B87">
          <w:rPr>
            <w:rStyle w:val="Hyperlien"/>
            <w:rFonts w:cs="Times New Roman"/>
            <w:noProof/>
          </w:rPr>
          <w:t>3.3 Suivi du Projet avec Jira</w:t>
        </w:r>
        <w:r w:rsidR="0061352A">
          <w:rPr>
            <w:noProof/>
            <w:webHidden/>
          </w:rPr>
          <w:tab/>
        </w:r>
        <w:r w:rsidR="0061352A">
          <w:rPr>
            <w:noProof/>
            <w:webHidden/>
          </w:rPr>
          <w:fldChar w:fldCharType="begin"/>
        </w:r>
        <w:r w:rsidR="0061352A">
          <w:rPr>
            <w:noProof/>
            <w:webHidden/>
          </w:rPr>
          <w:instrText xml:space="preserve"> PAGEREF _Toc171514547 \h </w:instrText>
        </w:r>
        <w:r w:rsidR="0061352A">
          <w:rPr>
            <w:noProof/>
            <w:webHidden/>
          </w:rPr>
        </w:r>
        <w:r w:rsidR="0061352A">
          <w:rPr>
            <w:noProof/>
            <w:webHidden/>
          </w:rPr>
          <w:fldChar w:fldCharType="separate"/>
        </w:r>
        <w:r w:rsidR="0061352A">
          <w:rPr>
            <w:noProof/>
            <w:webHidden/>
          </w:rPr>
          <w:t>19</w:t>
        </w:r>
        <w:r w:rsidR="0061352A">
          <w:rPr>
            <w:noProof/>
            <w:webHidden/>
          </w:rPr>
          <w:fldChar w:fldCharType="end"/>
        </w:r>
      </w:hyperlink>
    </w:p>
    <w:p w14:paraId="2103D94D" w14:textId="1A2684EC" w:rsidR="0061352A" w:rsidRDefault="00000000">
      <w:pPr>
        <w:pStyle w:val="TM1"/>
        <w:rPr>
          <w:rFonts w:asciiTheme="minorHAnsi" w:eastAsiaTheme="minorEastAsia" w:hAnsiTheme="minorHAnsi"/>
          <w:b w:val="0"/>
          <w:bCs w:val="0"/>
          <w:i w:val="0"/>
          <w:iCs w:val="0"/>
          <w:noProof/>
          <w:lang w:eastAsia="fr-FR"/>
        </w:rPr>
      </w:pPr>
      <w:hyperlink w:anchor="_Toc171514548"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_Toc171514548 \h </w:instrText>
        </w:r>
        <w:r w:rsidR="0061352A">
          <w:rPr>
            <w:noProof/>
            <w:webHidden/>
          </w:rPr>
        </w:r>
        <w:r w:rsidR="0061352A">
          <w:rPr>
            <w:noProof/>
            <w:webHidden/>
          </w:rPr>
          <w:fldChar w:fldCharType="separate"/>
        </w:r>
        <w:r w:rsidR="0061352A">
          <w:rPr>
            <w:noProof/>
            <w:webHidden/>
          </w:rPr>
          <w:t>20</w:t>
        </w:r>
        <w:r w:rsidR="0061352A">
          <w:rPr>
            <w:noProof/>
            <w:webHidden/>
          </w:rPr>
          <w:fldChar w:fldCharType="end"/>
        </w:r>
      </w:hyperlink>
    </w:p>
    <w:p w14:paraId="2BB42CC0" w14:textId="6207CE9C" w:rsidR="0061352A" w:rsidRDefault="00000000">
      <w:pPr>
        <w:pStyle w:val="TM1"/>
        <w:rPr>
          <w:rFonts w:asciiTheme="minorHAnsi" w:eastAsiaTheme="minorEastAsia" w:hAnsiTheme="minorHAnsi"/>
          <w:b w:val="0"/>
          <w:bCs w:val="0"/>
          <w:i w:val="0"/>
          <w:iCs w:val="0"/>
          <w:noProof/>
          <w:lang w:eastAsia="fr-FR"/>
        </w:rPr>
      </w:pPr>
      <w:hyperlink w:anchor="_Toc171514549" w:history="1">
        <w:r w:rsidR="0061352A" w:rsidRPr="00BA0B87">
          <w:rPr>
            <w:rStyle w:val="Hyperlien"/>
            <w:rFonts w:cs="Times New Roman"/>
            <w:noProof/>
          </w:rPr>
          <w:t>Chapitre II : État de l'art sur les techniques Text-to-Speech</w:t>
        </w:r>
        <w:r w:rsidR="0061352A">
          <w:rPr>
            <w:noProof/>
            <w:webHidden/>
          </w:rPr>
          <w:tab/>
        </w:r>
        <w:r w:rsidR="0061352A">
          <w:rPr>
            <w:noProof/>
            <w:webHidden/>
          </w:rPr>
          <w:fldChar w:fldCharType="begin"/>
        </w:r>
        <w:r w:rsidR="0061352A">
          <w:rPr>
            <w:noProof/>
            <w:webHidden/>
          </w:rPr>
          <w:instrText xml:space="preserve"> PAGEREF _Toc171514549 \h </w:instrText>
        </w:r>
        <w:r w:rsidR="0061352A">
          <w:rPr>
            <w:noProof/>
            <w:webHidden/>
          </w:rPr>
        </w:r>
        <w:r w:rsidR="0061352A">
          <w:rPr>
            <w:noProof/>
            <w:webHidden/>
          </w:rPr>
          <w:fldChar w:fldCharType="separate"/>
        </w:r>
        <w:r w:rsidR="0061352A">
          <w:rPr>
            <w:noProof/>
            <w:webHidden/>
          </w:rPr>
          <w:t>21</w:t>
        </w:r>
        <w:r w:rsidR="0061352A">
          <w:rPr>
            <w:noProof/>
            <w:webHidden/>
          </w:rPr>
          <w:fldChar w:fldCharType="end"/>
        </w:r>
      </w:hyperlink>
    </w:p>
    <w:p w14:paraId="3A258A0E" w14:textId="3877CD46" w:rsidR="0061352A" w:rsidRDefault="00000000">
      <w:pPr>
        <w:pStyle w:val="TM1"/>
        <w:rPr>
          <w:rFonts w:asciiTheme="minorHAnsi" w:eastAsiaTheme="minorEastAsia" w:hAnsiTheme="minorHAnsi"/>
          <w:b w:val="0"/>
          <w:bCs w:val="0"/>
          <w:i w:val="0"/>
          <w:iCs w:val="0"/>
          <w:noProof/>
          <w:lang w:eastAsia="fr-FR"/>
        </w:rPr>
      </w:pPr>
      <w:hyperlink w:anchor="_Toc171514550" w:history="1">
        <w:r w:rsidR="0061352A" w:rsidRPr="00BA0B87">
          <w:rPr>
            <w:rStyle w:val="Hyperlien"/>
            <w:rFonts w:cs="Times New Roman"/>
            <w:noProof/>
          </w:rPr>
          <w:t>Introduction</w:t>
        </w:r>
        <w:r w:rsidR="0061352A">
          <w:rPr>
            <w:noProof/>
            <w:webHidden/>
          </w:rPr>
          <w:tab/>
        </w:r>
        <w:r w:rsidR="0061352A">
          <w:rPr>
            <w:noProof/>
            <w:webHidden/>
          </w:rPr>
          <w:fldChar w:fldCharType="begin"/>
        </w:r>
        <w:r w:rsidR="0061352A">
          <w:rPr>
            <w:noProof/>
            <w:webHidden/>
          </w:rPr>
          <w:instrText xml:space="preserve"> PAGEREF _Toc171514550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4D2E1FCA" w14:textId="1B476BA8"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51" w:history="1">
        <w:r w:rsidR="0061352A" w:rsidRPr="00BA0B87">
          <w:rPr>
            <w:rStyle w:val="Hyperlien"/>
            <w:rFonts w:cs="Times New Roman"/>
            <w:noProof/>
          </w:rPr>
          <w:t>1. Méthodes Historiques</w:t>
        </w:r>
        <w:r w:rsidR="0061352A">
          <w:rPr>
            <w:noProof/>
            <w:webHidden/>
          </w:rPr>
          <w:tab/>
        </w:r>
        <w:r w:rsidR="0061352A">
          <w:rPr>
            <w:noProof/>
            <w:webHidden/>
          </w:rPr>
          <w:fldChar w:fldCharType="begin"/>
        </w:r>
        <w:r w:rsidR="0061352A">
          <w:rPr>
            <w:noProof/>
            <w:webHidden/>
          </w:rPr>
          <w:instrText xml:space="preserve"> PAGEREF _Toc171514551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7D866704" w14:textId="3EE75CF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2" w:history="1">
        <w:r w:rsidR="0061352A" w:rsidRPr="00BA0B87">
          <w:rPr>
            <w:rStyle w:val="Hyperlien"/>
            <w:noProof/>
          </w:rPr>
          <w:t>1.1 Synthèse par concaténation</w:t>
        </w:r>
        <w:r w:rsidR="0061352A">
          <w:rPr>
            <w:noProof/>
            <w:webHidden/>
          </w:rPr>
          <w:tab/>
        </w:r>
        <w:r w:rsidR="0061352A">
          <w:rPr>
            <w:noProof/>
            <w:webHidden/>
          </w:rPr>
          <w:fldChar w:fldCharType="begin"/>
        </w:r>
        <w:r w:rsidR="0061352A">
          <w:rPr>
            <w:noProof/>
            <w:webHidden/>
          </w:rPr>
          <w:instrText xml:space="preserve"> PAGEREF _Toc171514552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282AEE1B" w14:textId="4C22725E"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3" w:history="1">
        <w:r w:rsidR="0061352A" w:rsidRPr="00BA0B87">
          <w:rPr>
            <w:rStyle w:val="Hyperlien"/>
            <w:noProof/>
          </w:rPr>
          <w:t>1.2 Synthèse par formants</w:t>
        </w:r>
        <w:r w:rsidR="0061352A">
          <w:rPr>
            <w:noProof/>
            <w:webHidden/>
          </w:rPr>
          <w:tab/>
        </w:r>
        <w:r w:rsidR="0061352A">
          <w:rPr>
            <w:noProof/>
            <w:webHidden/>
          </w:rPr>
          <w:fldChar w:fldCharType="begin"/>
        </w:r>
        <w:r w:rsidR="0061352A">
          <w:rPr>
            <w:noProof/>
            <w:webHidden/>
          </w:rPr>
          <w:instrText xml:space="preserve"> PAGEREF _Toc171514553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11FD39C8" w14:textId="6B1D583E"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54" w:history="1">
        <w:r w:rsidR="0061352A" w:rsidRPr="00BA0B87">
          <w:rPr>
            <w:rStyle w:val="Hyperlien"/>
            <w:rFonts w:cs="Times New Roman"/>
            <w:noProof/>
          </w:rPr>
          <w:t>2. Méthodes Modernes</w:t>
        </w:r>
        <w:r w:rsidR="0061352A">
          <w:rPr>
            <w:noProof/>
            <w:webHidden/>
          </w:rPr>
          <w:tab/>
        </w:r>
        <w:r w:rsidR="0061352A">
          <w:rPr>
            <w:noProof/>
            <w:webHidden/>
          </w:rPr>
          <w:fldChar w:fldCharType="begin"/>
        </w:r>
        <w:r w:rsidR="0061352A">
          <w:rPr>
            <w:noProof/>
            <w:webHidden/>
          </w:rPr>
          <w:instrText xml:space="preserve"> PAGEREF _Toc171514554 \h </w:instrText>
        </w:r>
        <w:r w:rsidR="0061352A">
          <w:rPr>
            <w:noProof/>
            <w:webHidden/>
          </w:rPr>
        </w:r>
        <w:r w:rsidR="0061352A">
          <w:rPr>
            <w:noProof/>
            <w:webHidden/>
          </w:rPr>
          <w:fldChar w:fldCharType="separate"/>
        </w:r>
        <w:r w:rsidR="0061352A">
          <w:rPr>
            <w:noProof/>
            <w:webHidden/>
          </w:rPr>
          <w:t>23</w:t>
        </w:r>
        <w:r w:rsidR="0061352A">
          <w:rPr>
            <w:noProof/>
            <w:webHidden/>
          </w:rPr>
          <w:fldChar w:fldCharType="end"/>
        </w:r>
      </w:hyperlink>
    </w:p>
    <w:p w14:paraId="3A9E7B6F" w14:textId="6DA01B2F"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5" w:history="1">
        <w:r w:rsidR="0061352A" w:rsidRPr="00BA0B87">
          <w:rPr>
            <w:rStyle w:val="Hyperlien"/>
            <w:noProof/>
          </w:rPr>
          <w:t>2.1 Modèles statistiques (HMM)</w:t>
        </w:r>
        <w:r w:rsidR="0061352A">
          <w:rPr>
            <w:noProof/>
            <w:webHidden/>
          </w:rPr>
          <w:tab/>
        </w:r>
        <w:r w:rsidR="0061352A">
          <w:rPr>
            <w:noProof/>
            <w:webHidden/>
          </w:rPr>
          <w:fldChar w:fldCharType="begin"/>
        </w:r>
        <w:r w:rsidR="0061352A">
          <w:rPr>
            <w:noProof/>
            <w:webHidden/>
          </w:rPr>
          <w:instrText xml:space="preserve"> PAGEREF _Toc171514555 \h </w:instrText>
        </w:r>
        <w:r w:rsidR="0061352A">
          <w:rPr>
            <w:noProof/>
            <w:webHidden/>
          </w:rPr>
        </w:r>
        <w:r w:rsidR="0061352A">
          <w:rPr>
            <w:noProof/>
            <w:webHidden/>
          </w:rPr>
          <w:fldChar w:fldCharType="separate"/>
        </w:r>
        <w:r w:rsidR="0061352A">
          <w:rPr>
            <w:noProof/>
            <w:webHidden/>
          </w:rPr>
          <w:t>23</w:t>
        </w:r>
        <w:r w:rsidR="0061352A">
          <w:rPr>
            <w:noProof/>
            <w:webHidden/>
          </w:rPr>
          <w:fldChar w:fldCharType="end"/>
        </w:r>
      </w:hyperlink>
    </w:p>
    <w:p w14:paraId="6CF219A1" w14:textId="638A373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6" w:history="1">
        <w:r w:rsidR="0061352A" w:rsidRPr="00BA0B87">
          <w:rPr>
            <w:rStyle w:val="Hyperlien"/>
            <w:noProof/>
          </w:rPr>
          <w:t>2.2 Réseaux neuronaux</w:t>
        </w:r>
        <w:r w:rsidR="0061352A">
          <w:rPr>
            <w:noProof/>
            <w:webHidden/>
          </w:rPr>
          <w:tab/>
        </w:r>
        <w:r w:rsidR="0061352A">
          <w:rPr>
            <w:noProof/>
            <w:webHidden/>
          </w:rPr>
          <w:fldChar w:fldCharType="begin"/>
        </w:r>
        <w:r w:rsidR="0061352A">
          <w:rPr>
            <w:noProof/>
            <w:webHidden/>
          </w:rPr>
          <w:instrText xml:space="preserve"> PAGEREF _Toc171514556 \h </w:instrText>
        </w:r>
        <w:r w:rsidR="0061352A">
          <w:rPr>
            <w:noProof/>
            <w:webHidden/>
          </w:rPr>
        </w:r>
        <w:r w:rsidR="0061352A">
          <w:rPr>
            <w:noProof/>
            <w:webHidden/>
          </w:rPr>
          <w:fldChar w:fldCharType="separate"/>
        </w:r>
        <w:r w:rsidR="0061352A">
          <w:rPr>
            <w:noProof/>
            <w:webHidden/>
          </w:rPr>
          <w:t>23</w:t>
        </w:r>
        <w:r w:rsidR="0061352A">
          <w:rPr>
            <w:noProof/>
            <w:webHidden/>
          </w:rPr>
          <w:fldChar w:fldCharType="end"/>
        </w:r>
      </w:hyperlink>
    </w:p>
    <w:p w14:paraId="1ECE1A32" w14:textId="5FF1AD4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7" w:history="1">
        <w:r w:rsidR="0061352A" w:rsidRPr="00BA0B87">
          <w:rPr>
            <w:rStyle w:val="Hyperlien"/>
            <w:noProof/>
          </w:rPr>
          <w:t>2.3 Modèles basés sur l'apprentissage profond</w:t>
        </w:r>
        <w:r w:rsidR="0061352A">
          <w:rPr>
            <w:noProof/>
            <w:webHidden/>
          </w:rPr>
          <w:tab/>
        </w:r>
        <w:r w:rsidR="0061352A">
          <w:rPr>
            <w:noProof/>
            <w:webHidden/>
          </w:rPr>
          <w:fldChar w:fldCharType="begin"/>
        </w:r>
        <w:r w:rsidR="0061352A">
          <w:rPr>
            <w:noProof/>
            <w:webHidden/>
          </w:rPr>
          <w:instrText xml:space="preserve"> PAGEREF _Toc171514557 \h </w:instrText>
        </w:r>
        <w:r w:rsidR="0061352A">
          <w:rPr>
            <w:noProof/>
            <w:webHidden/>
          </w:rPr>
        </w:r>
        <w:r w:rsidR="0061352A">
          <w:rPr>
            <w:noProof/>
            <w:webHidden/>
          </w:rPr>
          <w:fldChar w:fldCharType="separate"/>
        </w:r>
        <w:r w:rsidR="0061352A">
          <w:rPr>
            <w:noProof/>
            <w:webHidden/>
          </w:rPr>
          <w:t>24</w:t>
        </w:r>
        <w:r w:rsidR="0061352A">
          <w:rPr>
            <w:noProof/>
            <w:webHidden/>
          </w:rPr>
          <w:fldChar w:fldCharType="end"/>
        </w:r>
      </w:hyperlink>
    </w:p>
    <w:p w14:paraId="63CFA86F" w14:textId="445434C0"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58" w:history="1">
        <w:r w:rsidR="0061352A" w:rsidRPr="00BA0B87">
          <w:rPr>
            <w:rStyle w:val="Hyperlien"/>
            <w:rFonts w:cs="Times New Roman"/>
            <w:noProof/>
          </w:rPr>
          <w:t>3. Clonage de Voix</w:t>
        </w:r>
        <w:r w:rsidR="0061352A">
          <w:rPr>
            <w:noProof/>
            <w:webHidden/>
          </w:rPr>
          <w:tab/>
        </w:r>
        <w:r w:rsidR="0061352A">
          <w:rPr>
            <w:noProof/>
            <w:webHidden/>
          </w:rPr>
          <w:fldChar w:fldCharType="begin"/>
        </w:r>
        <w:r w:rsidR="0061352A">
          <w:rPr>
            <w:noProof/>
            <w:webHidden/>
          </w:rPr>
          <w:instrText xml:space="preserve"> PAGEREF _Toc171514558 \h </w:instrText>
        </w:r>
        <w:r w:rsidR="0061352A">
          <w:rPr>
            <w:noProof/>
            <w:webHidden/>
          </w:rPr>
        </w:r>
        <w:r w:rsidR="0061352A">
          <w:rPr>
            <w:noProof/>
            <w:webHidden/>
          </w:rPr>
          <w:fldChar w:fldCharType="separate"/>
        </w:r>
        <w:r w:rsidR="0061352A">
          <w:rPr>
            <w:noProof/>
            <w:webHidden/>
          </w:rPr>
          <w:t>24</w:t>
        </w:r>
        <w:r w:rsidR="0061352A">
          <w:rPr>
            <w:noProof/>
            <w:webHidden/>
          </w:rPr>
          <w:fldChar w:fldCharType="end"/>
        </w:r>
      </w:hyperlink>
    </w:p>
    <w:p w14:paraId="307D93F9" w14:textId="749F9838"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9" w:history="1">
        <w:r w:rsidR="0061352A" w:rsidRPr="00BA0B87">
          <w:rPr>
            <w:rStyle w:val="Hyperlien"/>
            <w:rFonts w:cs="Times New Roman"/>
            <w:noProof/>
          </w:rPr>
          <w:t>3.1 Techniques de Clonage de Voix</w:t>
        </w:r>
        <w:r w:rsidR="0061352A">
          <w:rPr>
            <w:noProof/>
            <w:webHidden/>
          </w:rPr>
          <w:tab/>
        </w:r>
        <w:r w:rsidR="0061352A">
          <w:rPr>
            <w:noProof/>
            <w:webHidden/>
          </w:rPr>
          <w:fldChar w:fldCharType="begin"/>
        </w:r>
        <w:r w:rsidR="0061352A">
          <w:rPr>
            <w:noProof/>
            <w:webHidden/>
          </w:rPr>
          <w:instrText xml:space="preserve"> PAGEREF _Toc171514559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5CA295A4" w14:textId="5BB71F6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0" w:history="1">
        <w:r w:rsidR="0061352A" w:rsidRPr="00BA0B87">
          <w:rPr>
            <w:rStyle w:val="Hyperlien"/>
            <w:rFonts w:cs="Times New Roman"/>
            <w:noProof/>
          </w:rPr>
          <w:t>3.2 Applications et Défis</w:t>
        </w:r>
        <w:r w:rsidR="0061352A">
          <w:rPr>
            <w:noProof/>
            <w:webHidden/>
          </w:rPr>
          <w:tab/>
        </w:r>
        <w:r w:rsidR="0061352A">
          <w:rPr>
            <w:noProof/>
            <w:webHidden/>
          </w:rPr>
          <w:fldChar w:fldCharType="begin"/>
        </w:r>
        <w:r w:rsidR="0061352A">
          <w:rPr>
            <w:noProof/>
            <w:webHidden/>
          </w:rPr>
          <w:instrText xml:space="preserve"> PAGEREF _Toc171514560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64539AC7" w14:textId="0203C1E9"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61" w:history="1">
        <w:r w:rsidR="0061352A" w:rsidRPr="00BA0B87">
          <w:rPr>
            <w:rStyle w:val="Hyperlien"/>
            <w:rFonts w:cs="Times New Roman"/>
            <w:noProof/>
          </w:rPr>
          <w:t>4. Coqui TTS</w:t>
        </w:r>
        <w:r w:rsidR="0061352A">
          <w:rPr>
            <w:noProof/>
            <w:webHidden/>
          </w:rPr>
          <w:tab/>
        </w:r>
        <w:r w:rsidR="0061352A">
          <w:rPr>
            <w:noProof/>
            <w:webHidden/>
          </w:rPr>
          <w:fldChar w:fldCharType="begin"/>
        </w:r>
        <w:r w:rsidR="0061352A">
          <w:rPr>
            <w:noProof/>
            <w:webHidden/>
          </w:rPr>
          <w:instrText xml:space="preserve"> PAGEREF _Toc171514561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7665BB33" w14:textId="5A762D9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2" w:history="1">
        <w:r w:rsidR="0061352A" w:rsidRPr="00BA0B87">
          <w:rPr>
            <w:rStyle w:val="Hyperlien"/>
            <w:rFonts w:cs="Times New Roman"/>
            <w:noProof/>
          </w:rPr>
          <w:t>4.1 Présentation de Coqui TTS</w:t>
        </w:r>
        <w:r w:rsidR="0061352A">
          <w:rPr>
            <w:noProof/>
            <w:webHidden/>
          </w:rPr>
          <w:tab/>
        </w:r>
        <w:r w:rsidR="0061352A">
          <w:rPr>
            <w:noProof/>
            <w:webHidden/>
          </w:rPr>
          <w:fldChar w:fldCharType="begin"/>
        </w:r>
        <w:r w:rsidR="0061352A">
          <w:rPr>
            <w:noProof/>
            <w:webHidden/>
          </w:rPr>
          <w:instrText xml:space="preserve"> PAGEREF _Toc171514562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37CB9DD9" w14:textId="75C15489"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3" w:history="1">
        <w:r w:rsidR="0061352A" w:rsidRPr="00BA0B87">
          <w:rPr>
            <w:rStyle w:val="Hyperlien"/>
            <w:noProof/>
          </w:rPr>
          <w:t>4.2 Comparaison avec d'autres systèmes TTS</w:t>
        </w:r>
        <w:r w:rsidR="0061352A">
          <w:rPr>
            <w:noProof/>
            <w:webHidden/>
          </w:rPr>
          <w:tab/>
        </w:r>
        <w:r w:rsidR="0061352A">
          <w:rPr>
            <w:noProof/>
            <w:webHidden/>
          </w:rPr>
          <w:fldChar w:fldCharType="begin"/>
        </w:r>
        <w:r w:rsidR="0061352A">
          <w:rPr>
            <w:noProof/>
            <w:webHidden/>
          </w:rPr>
          <w:instrText xml:space="preserve"> PAGEREF _Toc171514563 \h </w:instrText>
        </w:r>
        <w:r w:rsidR="0061352A">
          <w:rPr>
            <w:noProof/>
            <w:webHidden/>
          </w:rPr>
        </w:r>
        <w:r w:rsidR="0061352A">
          <w:rPr>
            <w:noProof/>
            <w:webHidden/>
          </w:rPr>
          <w:fldChar w:fldCharType="separate"/>
        </w:r>
        <w:r w:rsidR="0061352A">
          <w:rPr>
            <w:noProof/>
            <w:webHidden/>
          </w:rPr>
          <w:t>26</w:t>
        </w:r>
        <w:r w:rsidR="0061352A">
          <w:rPr>
            <w:noProof/>
            <w:webHidden/>
          </w:rPr>
          <w:fldChar w:fldCharType="end"/>
        </w:r>
      </w:hyperlink>
    </w:p>
    <w:p w14:paraId="19734D4D" w14:textId="4C705471"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64" w:history="1">
        <w:r w:rsidR="0061352A" w:rsidRPr="00BA0B87">
          <w:rPr>
            <w:rStyle w:val="Hyperlien"/>
            <w:rFonts w:cs="Times New Roman"/>
            <w:noProof/>
          </w:rPr>
          <w:t>5. Perspectives et Défis</w:t>
        </w:r>
        <w:r w:rsidR="0061352A">
          <w:rPr>
            <w:noProof/>
            <w:webHidden/>
          </w:rPr>
          <w:tab/>
        </w:r>
        <w:r w:rsidR="0061352A">
          <w:rPr>
            <w:noProof/>
            <w:webHidden/>
          </w:rPr>
          <w:fldChar w:fldCharType="begin"/>
        </w:r>
        <w:r w:rsidR="0061352A">
          <w:rPr>
            <w:noProof/>
            <w:webHidden/>
          </w:rPr>
          <w:instrText xml:space="preserve"> PAGEREF _Toc171514564 \h </w:instrText>
        </w:r>
        <w:r w:rsidR="0061352A">
          <w:rPr>
            <w:noProof/>
            <w:webHidden/>
          </w:rPr>
        </w:r>
        <w:r w:rsidR="0061352A">
          <w:rPr>
            <w:noProof/>
            <w:webHidden/>
          </w:rPr>
          <w:fldChar w:fldCharType="separate"/>
        </w:r>
        <w:r w:rsidR="0061352A">
          <w:rPr>
            <w:noProof/>
            <w:webHidden/>
          </w:rPr>
          <w:t>26</w:t>
        </w:r>
        <w:r w:rsidR="0061352A">
          <w:rPr>
            <w:noProof/>
            <w:webHidden/>
          </w:rPr>
          <w:fldChar w:fldCharType="end"/>
        </w:r>
      </w:hyperlink>
    </w:p>
    <w:p w14:paraId="776930AD" w14:textId="0965F7CB"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5" w:history="1">
        <w:r w:rsidR="0061352A" w:rsidRPr="00BA0B87">
          <w:rPr>
            <w:rStyle w:val="Hyperlien"/>
            <w:noProof/>
          </w:rPr>
          <w:t>5.1 Perspectives</w:t>
        </w:r>
        <w:r w:rsidR="0061352A">
          <w:rPr>
            <w:noProof/>
            <w:webHidden/>
          </w:rPr>
          <w:tab/>
        </w:r>
        <w:r w:rsidR="0061352A">
          <w:rPr>
            <w:noProof/>
            <w:webHidden/>
          </w:rPr>
          <w:fldChar w:fldCharType="begin"/>
        </w:r>
        <w:r w:rsidR="0061352A">
          <w:rPr>
            <w:noProof/>
            <w:webHidden/>
          </w:rPr>
          <w:instrText xml:space="preserve"> PAGEREF _Toc171514565 \h </w:instrText>
        </w:r>
        <w:r w:rsidR="0061352A">
          <w:rPr>
            <w:noProof/>
            <w:webHidden/>
          </w:rPr>
        </w:r>
        <w:r w:rsidR="0061352A">
          <w:rPr>
            <w:noProof/>
            <w:webHidden/>
          </w:rPr>
          <w:fldChar w:fldCharType="separate"/>
        </w:r>
        <w:r w:rsidR="0061352A">
          <w:rPr>
            <w:noProof/>
            <w:webHidden/>
          </w:rPr>
          <w:t>26</w:t>
        </w:r>
        <w:r w:rsidR="0061352A">
          <w:rPr>
            <w:noProof/>
            <w:webHidden/>
          </w:rPr>
          <w:fldChar w:fldCharType="end"/>
        </w:r>
      </w:hyperlink>
    </w:p>
    <w:p w14:paraId="197D5569" w14:textId="1B396D01"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6" w:history="1">
        <w:r w:rsidR="0061352A" w:rsidRPr="00BA0B87">
          <w:rPr>
            <w:rStyle w:val="Hyperlien"/>
            <w:noProof/>
          </w:rPr>
          <w:t>5.2 Défis</w:t>
        </w:r>
        <w:r w:rsidR="0061352A">
          <w:rPr>
            <w:noProof/>
            <w:webHidden/>
          </w:rPr>
          <w:tab/>
        </w:r>
        <w:r w:rsidR="0061352A">
          <w:rPr>
            <w:noProof/>
            <w:webHidden/>
          </w:rPr>
          <w:fldChar w:fldCharType="begin"/>
        </w:r>
        <w:r w:rsidR="0061352A">
          <w:rPr>
            <w:noProof/>
            <w:webHidden/>
          </w:rPr>
          <w:instrText xml:space="preserve"> PAGEREF _Toc171514566 \h </w:instrText>
        </w:r>
        <w:r w:rsidR="0061352A">
          <w:rPr>
            <w:noProof/>
            <w:webHidden/>
          </w:rPr>
        </w:r>
        <w:r w:rsidR="0061352A">
          <w:rPr>
            <w:noProof/>
            <w:webHidden/>
          </w:rPr>
          <w:fldChar w:fldCharType="separate"/>
        </w:r>
        <w:r w:rsidR="0061352A">
          <w:rPr>
            <w:noProof/>
            <w:webHidden/>
          </w:rPr>
          <w:t>27</w:t>
        </w:r>
        <w:r w:rsidR="0061352A">
          <w:rPr>
            <w:noProof/>
            <w:webHidden/>
          </w:rPr>
          <w:fldChar w:fldCharType="end"/>
        </w:r>
      </w:hyperlink>
    </w:p>
    <w:p w14:paraId="78425AA8" w14:textId="279E6385"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67" w:history="1">
        <w:r w:rsidR="0061352A" w:rsidRPr="00BA0B87">
          <w:rPr>
            <w:rStyle w:val="Hyperlien"/>
            <w:rFonts w:cs="Times New Roman"/>
            <w:noProof/>
          </w:rPr>
          <w:t>6. Comparaison des Systèmes Text-to-Speech</w:t>
        </w:r>
        <w:r w:rsidR="0061352A">
          <w:rPr>
            <w:noProof/>
            <w:webHidden/>
          </w:rPr>
          <w:tab/>
        </w:r>
        <w:r w:rsidR="0061352A">
          <w:rPr>
            <w:noProof/>
            <w:webHidden/>
          </w:rPr>
          <w:fldChar w:fldCharType="begin"/>
        </w:r>
        <w:r w:rsidR="0061352A">
          <w:rPr>
            <w:noProof/>
            <w:webHidden/>
          </w:rPr>
          <w:instrText xml:space="preserve"> PAGEREF _Toc171514567 \h </w:instrText>
        </w:r>
        <w:r w:rsidR="0061352A">
          <w:rPr>
            <w:noProof/>
            <w:webHidden/>
          </w:rPr>
        </w:r>
        <w:r w:rsidR="0061352A">
          <w:rPr>
            <w:noProof/>
            <w:webHidden/>
          </w:rPr>
          <w:fldChar w:fldCharType="separate"/>
        </w:r>
        <w:r w:rsidR="0061352A">
          <w:rPr>
            <w:noProof/>
            <w:webHidden/>
          </w:rPr>
          <w:t>27</w:t>
        </w:r>
        <w:r w:rsidR="0061352A">
          <w:rPr>
            <w:noProof/>
            <w:webHidden/>
          </w:rPr>
          <w:fldChar w:fldCharType="end"/>
        </w:r>
      </w:hyperlink>
    </w:p>
    <w:p w14:paraId="249CE41B" w14:textId="34CD062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8" w:history="1">
        <w:r w:rsidR="0061352A" w:rsidRPr="00BA0B87">
          <w:rPr>
            <w:rStyle w:val="Hyperlien"/>
            <w:rFonts w:cs="Times New Roman"/>
            <w:noProof/>
          </w:rPr>
          <w:t>6.1 Comparaison des systèmes TTS au niveau national et international</w:t>
        </w:r>
        <w:r w:rsidR="0061352A">
          <w:rPr>
            <w:noProof/>
            <w:webHidden/>
          </w:rPr>
          <w:tab/>
        </w:r>
        <w:r w:rsidR="0061352A">
          <w:rPr>
            <w:noProof/>
            <w:webHidden/>
          </w:rPr>
          <w:fldChar w:fldCharType="begin"/>
        </w:r>
        <w:r w:rsidR="0061352A">
          <w:rPr>
            <w:noProof/>
            <w:webHidden/>
          </w:rPr>
          <w:instrText xml:space="preserve"> PAGEREF _Toc171514568 \h </w:instrText>
        </w:r>
        <w:r w:rsidR="0061352A">
          <w:rPr>
            <w:noProof/>
            <w:webHidden/>
          </w:rPr>
        </w:r>
        <w:r w:rsidR="0061352A">
          <w:rPr>
            <w:noProof/>
            <w:webHidden/>
          </w:rPr>
          <w:fldChar w:fldCharType="separate"/>
        </w:r>
        <w:r w:rsidR="0061352A">
          <w:rPr>
            <w:noProof/>
            <w:webHidden/>
          </w:rPr>
          <w:t>28</w:t>
        </w:r>
        <w:r w:rsidR="0061352A">
          <w:rPr>
            <w:noProof/>
            <w:webHidden/>
          </w:rPr>
          <w:fldChar w:fldCharType="end"/>
        </w:r>
      </w:hyperlink>
    </w:p>
    <w:p w14:paraId="31E7AA10" w14:textId="20A4D626"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9" w:history="1">
        <w:r w:rsidR="0061352A" w:rsidRPr="00BA0B87">
          <w:rPr>
            <w:rStyle w:val="Hyperlien"/>
            <w:rFonts w:cs="Times New Roman"/>
            <w:noProof/>
          </w:rPr>
          <w:t xml:space="preserve">6.2 </w:t>
        </w:r>
        <w:r w:rsidR="0061352A" w:rsidRPr="00BA0B87">
          <w:rPr>
            <w:rStyle w:val="Hyperlien"/>
            <w:noProof/>
          </w:rPr>
          <w:t>Benchmarking des systèmes TTS</w:t>
        </w:r>
        <w:r w:rsidR="0061352A">
          <w:rPr>
            <w:noProof/>
            <w:webHidden/>
          </w:rPr>
          <w:tab/>
        </w:r>
        <w:r w:rsidR="0061352A">
          <w:rPr>
            <w:noProof/>
            <w:webHidden/>
          </w:rPr>
          <w:fldChar w:fldCharType="begin"/>
        </w:r>
        <w:r w:rsidR="0061352A">
          <w:rPr>
            <w:noProof/>
            <w:webHidden/>
          </w:rPr>
          <w:instrText xml:space="preserve"> PAGEREF _Toc171514569 \h </w:instrText>
        </w:r>
        <w:r w:rsidR="0061352A">
          <w:rPr>
            <w:noProof/>
            <w:webHidden/>
          </w:rPr>
        </w:r>
        <w:r w:rsidR="0061352A">
          <w:rPr>
            <w:noProof/>
            <w:webHidden/>
          </w:rPr>
          <w:fldChar w:fldCharType="separate"/>
        </w:r>
        <w:r w:rsidR="0061352A">
          <w:rPr>
            <w:noProof/>
            <w:webHidden/>
          </w:rPr>
          <w:t>28</w:t>
        </w:r>
        <w:r w:rsidR="0061352A">
          <w:rPr>
            <w:noProof/>
            <w:webHidden/>
          </w:rPr>
          <w:fldChar w:fldCharType="end"/>
        </w:r>
      </w:hyperlink>
    </w:p>
    <w:p w14:paraId="1F7401E1" w14:textId="6B3981FF" w:rsidR="0061352A" w:rsidRDefault="00000000">
      <w:pPr>
        <w:pStyle w:val="TM1"/>
        <w:rPr>
          <w:rFonts w:asciiTheme="minorHAnsi" w:eastAsiaTheme="minorEastAsia" w:hAnsiTheme="minorHAnsi"/>
          <w:b w:val="0"/>
          <w:bCs w:val="0"/>
          <w:i w:val="0"/>
          <w:iCs w:val="0"/>
          <w:noProof/>
          <w:lang w:eastAsia="fr-FR"/>
        </w:rPr>
      </w:pPr>
      <w:hyperlink w:anchor="_Toc171514570"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_Toc171514570 \h </w:instrText>
        </w:r>
        <w:r w:rsidR="0061352A">
          <w:rPr>
            <w:noProof/>
            <w:webHidden/>
          </w:rPr>
        </w:r>
        <w:r w:rsidR="0061352A">
          <w:rPr>
            <w:noProof/>
            <w:webHidden/>
          </w:rPr>
          <w:fldChar w:fldCharType="separate"/>
        </w:r>
        <w:r w:rsidR="0061352A">
          <w:rPr>
            <w:noProof/>
            <w:webHidden/>
          </w:rPr>
          <w:t>29</w:t>
        </w:r>
        <w:r w:rsidR="0061352A">
          <w:rPr>
            <w:noProof/>
            <w:webHidden/>
          </w:rPr>
          <w:fldChar w:fldCharType="end"/>
        </w:r>
      </w:hyperlink>
    </w:p>
    <w:p w14:paraId="4078D4F4" w14:textId="137CFE59" w:rsidR="0061352A" w:rsidRDefault="00000000">
      <w:pPr>
        <w:pStyle w:val="TM1"/>
        <w:rPr>
          <w:rFonts w:asciiTheme="minorHAnsi" w:eastAsiaTheme="minorEastAsia" w:hAnsiTheme="minorHAnsi"/>
          <w:b w:val="0"/>
          <w:bCs w:val="0"/>
          <w:i w:val="0"/>
          <w:iCs w:val="0"/>
          <w:noProof/>
          <w:lang w:eastAsia="fr-FR"/>
        </w:rPr>
      </w:pPr>
      <w:hyperlink w:anchor="_Toc171514571" w:history="1">
        <w:r w:rsidR="0061352A" w:rsidRPr="00BA0B87">
          <w:rPr>
            <w:rStyle w:val="Hyperlien"/>
            <w:rFonts w:cs="Times New Roman"/>
            <w:noProof/>
          </w:rPr>
          <w:t>Chapitre III : Etude fonctionnelle et conceptuelle</w:t>
        </w:r>
        <w:r w:rsidR="0061352A">
          <w:rPr>
            <w:noProof/>
            <w:webHidden/>
          </w:rPr>
          <w:tab/>
        </w:r>
        <w:r w:rsidR="0061352A">
          <w:rPr>
            <w:noProof/>
            <w:webHidden/>
          </w:rPr>
          <w:fldChar w:fldCharType="begin"/>
        </w:r>
        <w:r w:rsidR="0061352A">
          <w:rPr>
            <w:noProof/>
            <w:webHidden/>
          </w:rPr>
          <w:instrText xml:space="preserve"> PAGEREF _Toc171514571 \h </w:instrText>
        </w:r>
        <w:r w:rsidR="0061352A">
          <w:rPr>
            <w:noProof/>
            <w:webHidden/>
          </w:rPr>
        </w:r>
        <w:r w:rsidR="0061352A">
          <w:rPr>
            <w:noProof/>
            <w:webHidden/>
          </w:rPr>
          <w:fldChar w:fldCharType="separate"/>
        </w:r>
        <w:r w:rsidR="0061352A">
          <w:rPr>
            <w:noProof/>
            <w:webHidden/>
          </w:rPr>
          <w:t>30</w:t>
        </w:r>
        <w:r w:rsidR="0061352A">
          <w:rPr>
            <w:noProof/>
            <w:webHidden/>
          </w:rPr>
          <w:fldChar w:fldCharType="end"/>
        </w:r>
      </w:hyperlink>
    </w:p>
    <w:p w14:paraId="768E61AA" w14:textId="6B6FF6C6" w:rsidR="0061352A" w:rsidRDefault="00000000">
      <w:pPr>
        <w:pStyle w:val="TM1"/>
        <w:rPr>
          <w:rFonts w:asciiTheme="minorHAnsi" w:eastAsiaTheme="minorEastAsia" w:hAnsiTheme="minorHAnsi"/>
          <w:b w:val="0"/>
          <w:bCs w:val="0"/>
          <w:i w:val="0"/>
          <w:iCs w:val="0"/>
          <w:noProof/>
          <w:lang w:eastAsia="fr-FR"/>
        </w:rPr>
      </w:pPr>
      <w:hyperlink w:anchor="_Toc171514572" w:history="1">
        <w:r w:rsidR="0061352A" w:rsidRPr="00BA0B87">
          <w:rPr>
            <w:rStyle w:val="Hyperlien"/>
            <w:rFonts w:cs="Times New Roman"/>
            <w:noProof/>
          </w:rPr>
          <w:t>Introduction</w:t>
        </w:r>
        <w:r w:rsidR="0061352A">
          <w:rPr>
            <w:noProof/>
            <w:webHidden/>
          </w:rPr>
          <w:tab/>
        </w:r>
        <w:r w:rsidR="0061352A">
          <w:rPr>
            <w:noProof/>
            <w:webHidden/>
          </w:rPr>
          <w:fldChar w:fldCharType="begin"/>
        </w:r>
        <w:r w:rsidR="0061352A">
          <w:rPr>
            <w:noProof/>
            <w:webHidden/>
          </w:rPr>
          <w:instrText xml:space="preserve"> PAGEREF _Toc171514572 \h </w:instrText>
        </w:r>
        <w:r w:rsidR="0061352A">
          <w:rPr>
            <w:noProof/>
            <w:webHidden/>
          </w:rPr>
        </w:r>
        <w:r w:rsidR="0061352A">
          <w:rPr>
            <w:noProof/>
            <w:webHidden/>
          </w:rPr>
          <w:fldChar w:fldCharType="separate"/>
        </w:r>
        <w:r w:rsidR="0061352A">
          <w:rPr>
            <w:noProof/>
            <w:webHidden/>
          </w:rPr>
          <w:t>31</w:t>
        </w:r>
        <w:r w:rsidR="0061352A">
          <w:rPr>
            <w:noProof/>
            <w:webHidden/>
          </w:rPr>
          <w:fldChar w:fldCharType="end"/>
        </w:r>
      </w:hyperlink>
    </w:p>
    <w:p w14:paraId="4F45AC78" w14:textId="02882166"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73" w:history="1">
        <w:r w:rsidR="0061352A" w:rsidRPr="00BA0B87">
          <w:rPr>
            <w:rStyle w:val="Hyperlien"/>
            <w:rFonts w:cs="Times New Roman"/>
            <w:noProof/>
          </w:rPr>
          <w:t>1. Spécification des besoins</w:t>
        </w:r>
        <w:r w:rsidR="0061352A">
          <w:rPr>
            <w:noProof/>
            <w:webHidden/>
          </w:rPr>
          <w:tab/>
        </w:r>
        <w:r w:rsidR="0061352A">
          <w:rPr>
            <w:noProof/>
            <w:webHidden/>
          </w:rPr>
          <w:fldChar w:fldCharType="begin"/>
        </w:r>
        <w:r w:rsidR="0061352A">
          <w:rPr>
            <w:noProof/>
            <w:webHidden/>
          </w:rPr>
          <w:instrText xml:space="preserve"> PAGEREF _Toc171514573 \h </w:instrText>
        </w:r>
        <w:r w:rsidR="0061352A">
          <w:rPr>
            <w:noProof/>
            <w:webHidden/>
          </w:rPr>
        </w:r>
        <w:r w:rsidR="0061352A">
          <w:rPr>
            <w:noProof/>
            <w:webHidden/>
          </w:rPr>
          <w:fldChar w:fldCharType="separate"/>
        </w:r>
        <w:r w:rsidR="0061352A">
          <w:rPr>
            <w:noProof/>
            <w:webHidden/>
          </w:rPr>
          <w:t>31</w:t>
        </w:r>
        <w:r w:rsidR="0061352A">
          <w:rPr>
            <w:noProof/>
            <w:webHidden/>
          </w:rPr>
          <w:fldChar w:fldCharType="end"/>
        </w:r>
      </w:hyperlink>
    </w:p>
    <w:p w14:paraId="3EF65F38" w14:textId="59363FC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4" w:history="1">
        <w:r w:rsidR="0061352A" w:rsidRPr="00BA0B87">
          <w:rPr>
            <w:rStyle w:val="Hyperlien"/>
            <w:rFonts w:cs="Times New Roman"/>
            <w:noProof/>
          </w:rPr>
          <w:t>1.1 Besoins fonctionnels</w:t>
        </w:r>
        <w:r w:rsidR="0061352A">
          <w:rPr>
            <w:noProof/>
            <w:webHidden/>
          </w:rPr>
          <w:tab/>
        </w:r>
        <w:r w:rsidR="0061352A">
          <w:rPr>
            <w:noProof/>
            <w:webHidden/>
          </w:rPr>
          <w:fldChar w:fldCharType="begin"/>
        </w:r>
        <w:r w:rsidR="0061352A">
          <w:rPr>
            <w:noProof/>
            <w:webHidden/>
          </w:rPr>
          <w:instrText xml:space="preserve"> PAGEREF _Toc171514574 \h </w:instrText>
        </w:r>
        <w:r w:rsidR="0061352A">
          <w:rPr>
            <w:noProof/>
            <w:webHidden/>
          </w:rPr>
        </w:r>
        <w:r w:rsidR="0061352A">
          <w:rPr>
            <w:noProof/>
            <w:webHidden/>
          </w:rPr>
          <w:fldChar w:fldCharType="separate"/>
        </w:r>
        <w:r w:rsidR="0061352A">
          <w:rPr>
            <w:noProof/>
            <w:webHidden/>
          </w:rPr>
          <w:t>31</w:t>
        </w:r>
        <w:r w:rsidR="0061352A">
          <w:rPr>
            <w:noProof/>
            <w:webHidden/>
          </w:rPr>
          <w:fldChar w:fldCharType="end"/>
        </w:r>
      </w:hyperlink>
    </w:p>
    <w:p w14:paraId="0CAFC934" w14:textId="1C7B972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5" w:history="1">
        <w:r w:rsidR="0061352A" w:rsidRPr="00BA0B87">
          <w:rPr>
            <w:rStyle w:val="Hyperlien"/>
            <w:rFonts w:eastAsia="Times New Roman" w:cs="Times New Roman"/>
            <w:noProof/>
            <w:lang w:eastAsia="fr-FR"/>
          </w:rPr>
          <w:t>1.2 Besoins non fonctionnels</w:t>
        </w:r>
        <w:r w:rsidR="0061352A">
          <w:rPr>
            <w:noProof/>
            <w:webHidden/>
          </w:rPr>
          <w:tab/>
        </w:r>
        <w:r w:rsidR="0061352A">
          <w:rPr>
            <w:noProof/>
            <w:webHidden/>
          </w:rPr>
          <w:fldChar w:fldCharType="begin"/>
        </w:r>
        <w:r w:rsidR="0061352A">
          <w:rPr>
            <w:noProof/>
            <w:webHidden/>
          </w:rPr>
          <w:instrText xml:space="preserve"> PAGEREF _Toc171514575 \h </w:instrText>
        </w:r>
        <w:r w:rsidR="0061352A">
          <w:rPr>
            <w:noProof/>
            <w:webHidden/>
          </w:rPr>
        </w:r>
        <w:r w:rsidR="0061352A">
          <w:rPr>
            <w:noProof/>
            <w:webHidden/>
          </w:rPr>
          <w:fldChar w:fldCharType="separate"/>
        </w:r>
        <w:r w:rsidR="0061352A">
          <w:rPr>
            <w:noProof/>
            <w:webHidden/>
          </w:rPr>
          <w:t>32</w:t>
        </w:r>
        <w:r w:rsidR="0061352A">
          <w:rPr>
            <w:noProof/>
            <w:webHidden/>
          </w:rPr>
          <w:fldChar w:fldCharType="end"/>
        </w:r>
      </w:hyperlink>
    </w:p>
    <w:p w14:paraId="4EC68BE8" w14:textId="01FD419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6" w:history="1">
        <w:r w:rsidR="0061352A" w:rsidRPr="00BA0B87">
          <w:rPr>
            <w:rStyle w:val="Hyperlien"/>
            <w:rFonts w:eastAsia="Times New Roman" w:cs="Times New Roman"/>
            <w:noProof/>
            <w:lang w:eastAsia="fr-FR"/>
          </w:rPr>
          <w:t>1.3 Architecture fonctionnelle</w:t>
        </w:r>
        <w:r w:rsidR="0061352A">
          <w:rPr>
            <w:noProof/>
            <w:webHidden/>
          </w:rPr>
          <w:tab/>
        </w:r>
        <w:r w:rsidR="0061352A">
          <w:rPr>
            <w:noProof/>
            <w:webHidden/>
          </w:rPr>
          <w:fldChar w:fldCharType="begin"/>
        </w:r>
        <w:r w:rsidR="0061352A">
          <w:rPr>
            <w:noProof/>
            <w:webHidden/>
          </w:rPr>
          <w:instrText xml:space="preserve"> PAGEREF _Toc171514576 \h </w:instrText>
        </w:r>
        <w:r w:rsidR="0061352A">
          <w:rPr>
            <w:noProof/>
            <w:webHidden/>
          </w:rPr>
        </w:r>
        <w:r w:rsidR="0061352A">
          <w:rPr>
            <w:noProof/>
            <w:webHidden/>
          </w:rPr>
          <w:fldChar w:fldCharType="separate"/>
        </w:r>
        <w:r w:rsidR="0061352A">
          <w:rPr>
            <w:noProof/>
            <w:webHidden/>
          </w:rPr>
          <w:t>33</w:t>
        </w:r>
        <w:r w:rsidR="0061352A">
          <w:rPr>
            <w:noProof/>
            <w:webHidden/>
          </w:rPr>
          <w:fldChar w:fldCharType="end"/>
        </w:r>
      </w:hyperlink>
    </w:p>
    <w:p w14:paraId="31F23014" w14:textId="302018C8"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77" w:history="1">
        <w:r w:rsidR="0061352A" w:rsidRPr="00BA0B87">
          <w:rPr>
            <w:rStyle w:val="Hyperlien"/>
            <w:rFonts w:cs="Times New Roman"/>
            <w:noProof/>
          </w:rPr>
          <w:t>2. Spécification conceptuelle</w:t>
        </w:r>
        <w:r w:rsidR="0061352A">
          <w:rPr>
            <w:noProof/>
            <w:webHidden/>
          </w:rPr>
          <w:tab/>
        </w:r>
        <w:r w:rsidR="0061352A">
          <w:rPr>
            <w:noProof/>
            <w:webHidden/>
          </w:rPr>
          <w:fldChar w:fldCharType="begin"/>
        </w:r>
        <w:r w:rsidR="0061352A">
          <w:rPr>
            <w:noProof/>
            <w:webHidden/>
          </w:rPr>
          <w:instrText xml:space="preserve"> PAGEREF _Toc171514577 \h </w:instrText>
        </w:r>
        <w:r w:rsidR="0061352A">
          <w:rPr>
            <w:noProof/>
            <w:webHidden/>
          </w:rPr>
        </w:r>
        <w:r w:rsidR="0061352A">
          <w:rPr>
            <w:noProof/>
            <w:webHidden/>
          </w:rPr>
          <w:fldChar w:fldCharType="separate"/>
        </w:r>
        <w:r w:rsidR="0061352A">
          <w:rPr>
            <w:noProof/>
            <w:webHidden/>
          </w:rPr>
          <w:t>34</w:t>
        </w:r>
        <w:r w:rsidR="0061352A">
          <w:rPr>
            <w:noProof/>
            <w:webHidden/>
          </w:rPr>
          <w:fldChar w:fldCharType="end"/>
        </w:r>
      </w:hyperlink>
    </w:p>
    <w:p w14:paraId="332B3F37" w14:textId="4CD87C37"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8" w:history="1">
        <w:r w:rsidR="0061352A" w:rsidRPr="00BA0B87">
          <w:rPr>
            <w:rStyle w:val="Hyperlien"/>
            <w:rFonts w:cs="Times New Roman"/>
            <w:noProof/>
          </w:rPr>
          <w:t>2.1 Diagramme de cas d’utilisation</w:t>
        </w:r>
        <w:r w:rsidR="0061352A">
          <w:rPr>
            <w:noProof/>
            <w:webHidden/>
          </w:rPr>
          <w:tab/>
        </w:r>
        <w:r w:rsidR="0061352A">
          <w:rPr>
            <w:noProof/>
            <w:webHidden/>
          </w:rPr>
          <w:fldChar w:fldCharType="begin"/>
        </w:r>
        <w:r w:rsidR="0061352A">
          <w:rPr>
            <w:noProof/>
            <w:webHidden/>
          </w:rPr>
          <w:instrText xml:space="preserve"> PAGEREF _Toc171514578 \h </w:instrText>
        </w:r>
        <w:r w:rsidR="0061352A">
          <w:rPr>
            <w:noProof/>
            <w:webHidden/>
          </w:rPr>
        </w:r>
        <w:r w:rsidR="0061352A">
          <w:rPr>
            <w:noProof/>
            <w:webHidden/>
          </w:rPr>
          <w:fldChar w:fldCharType="separate"/>
        </w:r>
        <w:r w:rsidR="0061352A">
          <w:rPr>
            <w:noProof/>
            <w:webHidden/>
          </w:rPr>
          <w:t>34</w:t>
        </w:r>
        <w:r w:rsidR="0061352A">
          <w:rPr>
            <w:noProof/>
            <w:webHidden/>
          </w:rPr>
          <w:fldChar w:fldCharType="end"/>
        </w:r>
      </w:hyperlink>
    </w:p>
    <w:p w14:paraId="1D24F38E" w14:textId="48B8E2EC"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9" w:history="1">
        <w:r w:rsidR="0061352A" w:rsidRPr="00BA0B87">
          <w:rPr>
            <w:rStyle w:val="Hyperlien"/>
            <w:rFonts w:cs="Times New Roman"/>
            <w:noProof/>
          </w:rPr>
          <w:t>2.2 Diagramme de séquence</w:t>
        </w:r>
        <w:r w:rsidR="0061352A">
          <w:rPr>
            <w:noProof/>
            <w:webHidden/>
          </w:rPr>
          <w:tab/>
        </w:r>
        <w:r w:rsidR="0061352A">
          <w:rPr>
            <w:noProof/>
            <w:webHidden/>
          </w:rPr>
          <w:fldChar w:fldCharType="begin"/>
        </w:r>
        <w:r w:rsidR="0061352A">
          <w:rPr>
            <w:noProof/>
            <w:webHidden/>
          </w:rPr>
          <w:instrText xml:space="preserve"> PAGEREF _Toc171514579 \h </w:instrText>
        </w:r>
        <w:r w:rsidR="0061352A">
          <w:rPr>
            <w:noProof/>
            <w:webHidden/>
          </w:rPr>
        </w:r>
        <w:r w:rsidR="0061352A">
          <w:rPr>
            <w:noProof/>
            <w:webHidden/>
          </w:rPr>
          <w:fldChar w:fldCharType="separate"/>
        </w:r>
        <w:r w:rsidR="0061352A">
          <w:rPr>
            <w:noProof/>
            <w:webHidden/>
          </w:rPr>
          <w:t>35</w:t>
        </w:r>
        <w:r w:rsidR="0061352A">
          <w:rPr>
            <w:noProof/>
            <w:webHidden/>
          </w:rPr>
          <w:fldChar w:fldCharType="end"/>
        </w:r>
      </w:hyperlink>
    </w:p>
    <w:p w14:paraId="2DA04882" w14:textId="69165018"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0" w:history="1">
        <w:r w:rsidR="0061352A" w:rsidRPr="00BA0B87">
          <w:rPr>
            <w:rStyle w:val="Hyperlien"/>
            <w:rFonts w:cs="Times New Roman"/>
            <w:noProof/>
          </w:rPr>
          <w:t>2.3 Diagramme d'activité</w:t>
        </w:r>
        <w:r w:rsidR="0061352A">
          <w:rPr>
            <w:noProof/>
            <w:webHidden/>
          </w:rPr>
          <w:tab/>
        </w:r>
        <w:r w:rsidR="0061352A">
          <w:rPr>
            <w:noProof/>
            <w:webHidden/>
          </w:rPr>
          <w:fldChar w:fldCharType="begin"/>
        </w:r>
        <w:r w:rsidR="0061352A">
          <w:rPr>
            <w:noProof/>
            <w:webHidden/>
          </w:rPr>
          <w:instrText xml:space="preserve"> PAGEREF _Toc171514580 \h </w:instrText>
        </w:r>
        <w:r w:rsidR="0061352A">
          <w:rPr>
            <w:noProof/>
            <w:webHidden/>
          </w:rPr>
        </w:r>
        <w:r w:rsidR="0061352A">
          <w:rPr>
            <w:noProof/>
            <w:webHidden/>
          </w:rPr>
          <w:fldChar w:fldCharType="separate"/>
        </w:r>
        <w:r w:rsidR="0061352A">
          <w:rPr>
            <w:noProof/>
            <w:webHidden/>
          </w:rPr>
          <w:t>36</w:t>
        </w:r>
        <w:r w:rsidR="0061352A">
          <w:rPr>
            <w:noProof/>
            <w:webHidden/>
          </w:rPr>
          <w:fldChar w:fldCharType="end"/>
        </w:r>
      </w:hyperlink>
    </w:p>
    <w:p w14:paraId="790A665C" w14:textId="1E267BA0" w:rsidR="0061352A" w:rsidRDefault="00000000">
      <w:pPr>
        <w:pStyle w:val="TM1"/>
        <w:rPr>
          <w:rFonts w:asciiTheme="minorHAnsi" w:eastAsiaTheme="minorEastAsia" w:hAnsiTheme="minorHAnsi"/>
          <w:b w:val="0"/>
          <w:bCs w:val="0"/>
          <w:i w:val="0"/>
          <w:iCs w:val="0"/>
          <w:noProof/>
          <w:lang w:eastAsia="fr-FR"/>
        </w:rPr>
      </w:pPr>
      <w:hyperlink w:anchor="_Toc171514581"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_Toc171514581 \h </w:instrText>
        </w:r>
        <w:r w:rsidR="0061352A">
          <w:rPr>
            <w:noProof/>
            <w:webHidden/>
          </w:rPr>
        </w:r>
        <w:r w:rsidR="0061352A">
          <w:rPr>
            <w:noProof/>
            <w:webHidden/>
          </w:rPr>
          <w:fldChar w:fldCharType="separate"/>
        </w:r>
        <w:r w:rsidR="0061352A">
          <w:rPr>
            <w:noProof/>
            <w:webHidden/>
          </w:rPr>
          <w:t>37</w:t>
        </w:r>
        <w:r w:rsidR="0061352A">
          <w:rPr>
            <w:noProof/>
            <w:webHidden/>
          </w:rPr>
          <w:fldChar w:fldCharType="end"/>
        </w:r>
      </w:hyperlink>
    </w:p>
    <w:p w14:paraId="1F05CE09" w14:textId="569BF605" w:rsidR="0061352A" w:rsidRDefault="00000000">
      <w:pPr>
        <w:pStyle w:val="TM1"/>
        <w:rPr>
          <w:rFonts w:asciiTheme="minorHAnsi" w:eastAsiaTheme="minorEastAsia" w:hAnsiTheme="minorHAnsi"/>
          <w:b w:val="0"/>
          <w:bCs w:val="0"/>
          <w:i w:val="0"/>
          <w:iCs w:val="0"/>
          <w:noProof/>
          <w:lang w:eastAsia="fr-FR"/>
        </w:rPr>
      </w:pPr>
      <w:hyperlink w:anchor="_Toc171514582" w:history="1">
        <w:r w:rsidR="0061352A" w:rsidRPr="00BA0B87">
          <w:rPr>
            <w:rStyle w:val="Hyperlien"/>
            <w:rFonts w:cs="Times New Roman"/>
            <w:noProof/>
            <w:lang w:eastAsia="fr-FR"/>
          </w:rPr>
          <w:t>Chapitre IV : Mise en Œuvre</w:t>
        </w:r>
        <w:r w:rsidR="0061352A">
          <w:rPr>
            <w:noProof/>
            <w:webHidden/>
          </w:rPr>
          <w:tab/>
        </w:r>
        <w:r w:rsidR="0061352A">
          <w:rPr>
            <w:noProof/>
            <w:webHidden/>
          </w:rPr>
          <w:fldChar w:fldCharType="begin"/>
        </w:r>
        <w:r w:rsidR="0061352A">
          <w:rPr>
            <w:noProof/>
            <w:webHidden/>
          </w:rPr>
          <w:instrText xml:space="preserve"> PAGEREF _Toc171514582 \h </w:instrText>
        </w:r>
        <w:r w:rsidR="0061352A">
          <w:rPr>
            <w:noProof/>
            <w:webHidden/>
          </w:rPr>
        </w:r>
        <w:r w:rsidR="0061352A">
          <w:rPr>
            <w:noProof/>
            <w:webHidden/>
          </w:rPr>
          <w:fldChar w:fldCharType="separate"/>
        </w:r>
        <w:r w:rsidR="0061352A">
          <w:rPr>
            <w:noProof/>
            <w:webHidden/>
          </w:rPr>
          <w:t>38</w:t>
        </w:r>
        <w:r w:rsidR="0061352A">
          <w:rPr>
            <w:noProof/>
            <w:webHidden/>
          </w:rPr>
          <w:fldChar w:fldCharType="end"/>
        </w:r>
      </w:hyperlink>
    </w:p>
    <w:p w14:paraId="3CBDF76D" w14:textId="2BC39DD6" w:rsidR="0061352A" w:rsidRDefault="00000000">
      <w:pPr>
        <w:pStyle w:val="TM1"/>
        <w:rPr>
          <w:rFonts w:asciiTheme="minorHAnsi" w:eastAsiaTheme="minorEastAsia" w:hAnsiTheme="minorHAnsi"/>
          <w:b w:val="0"/>
          <w:bCs w:val="0"/>
          <w:i w:val="0"/>
          <w:iCs w:val="0"/>
          <w:noProof/>
          <w:lang w:eastAsia="fr-FR"/>
        </w:rPr>
      </w:pPr>
      <w:hyperlink w:anchor="_Toc171514583" w:history="1">
        <w:r w:rsidR="0061352A" w:rsidRPr="00BA0B87">
          <w:rPr>
            <w:rStyle w:val="Hyperlien"/>
            <w:rFonts w:cs="Times New Roman"/>
            <w:noProof/>
            <w:lang w:eastAsia="fr-FR"/>
          </w:rPr>
          <w:t>Introduction</w:t>
        </w:r>
        <w:r w:rsidR="0061352A">
          <w:rPr>
            <w:noProof/>
            <w:webHidden/>
          </w:rPr>
          <w:tab/>
        </w:r>
        <w:r w:rsidR="0061352A">
          <w:rPr>
            <w:noProof/>
            <w:webHidden/>
          </w:rPr>
          <w:fldChar w:fldCharType="begin"/>
        </w:r>
        <w:r w:rsidR="0061352A">
          <w:rPr>
            <w:noProof/>
            <w:webHidden/>
          </w:rPr>
          <w:instrText xml:space="preserve"> PAGEREF _Toc171514583 \h </w:instrText>
        </w:r>
        <w:r w:rsidR="0061352A">
          <w:rPr>
            <w:noProof/>
            <w:webHidden/>
          </w:rPr>
        </w:r>
        <w:r w:rsidR="0061352A">
          <w:rPr>
            <w:noProof/>
            <w:webHidden/>
          </w:rPr>
          <w:fldChar w:fldCharType="separate"/>
        </w:r>
        <w:r w:rsidR="0061352A">
          <w:rPr>
            <w:noProof/>
            <w:webHidden/>
          </w:rPr>
          <w:t>39</w:t>
        </w:r>
        <w:r w:rsidR="0061352A">
          <w:rPr>
            <w:noProof/>
            <w:webHidden/>
          </w:rPr>
          <w:fldChar w:fldCharType="end"/>
        </w:r>
      </w:hyperlink>
    </w:p>
    <w:p w14:paraId="5EC9E75D" w14:textId="6890D80B"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84" w:history="1">
        <w:r w:rsidR="0061352A" w:rsidRPr="00BA0B87">
          <w:rPr>
            <w:rStyle w:val="Hyperlien"/>
            <w:rFonts w:cs="Times New Roman"/>
            <w:noProof/>
          </w:rPr>
          <w:t>1. Environnement de travail</w:t>
        </w:r>
        <w:r w:rsidR="0061352A">
          <w:rPr>
            <w:noProof/>
            <w:webHidden/>
          </w:rPr>
          <w:tab/>
        </w:r>
        <w:r w:rsidR="0061352A">
          <w:rPr>
            <w:noProof/>
            <w:webHidden/>
          </w:rPr>
          <w:fldChar w:fldCharType="begin"/>
        </w:r>
        <w:r w:rsidR="0061352A">
          <w:rPr>
            <w:noProof/>
            <w:webHidden/>
          </w:rPr>
          <w:instrText xml:space="preserve"> PAGEREF _Toc171514584 \h </w:instrText>
        </w:r>
        <w:r w:rsidR="0061352A">
          <w:rPr>
            <w:noProof/>
            <w:webHidden/>
          </w:rPr>
        </w:r>
        <w:r w:rsidR="0061352A">
          <w:rPr>
            <w:noProof/>
            <w:webHidden/>
          </w:rPr>
          <w:fldChar w:fldCharType="separate"/>
        </w:r>
        <w:r w:rsidR="0061352A">
          <w:rPr>
            <w:noProof/>
            <w:webHidden/>
          </w:rPr>
          <w:t>39</w:t>
        </w:r>
        <w:r w:rsidR="0061352A">
          <w:rPr>
            <w:noProof/>
            <w:webHidden/>
          </w:rPr>
          <w:fldChar w:fldCharType="end"/>
        </w:r>
      </w:hyperlink>
    </w:p>
    <w:p w14:paraId="02BDC1AA" w14:textId="7C55DACD"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5" w:history="1">
        <w:r w:rsidR="0061352A" w:rsidRPr="00BA0B87">
          <w:rPr>
            <w:rStyle w:val="Hyperlien"/>
            <w:rFonts w:cs="Times New Roman"/>
            <w:noProof/>
          </w:rPr>
          <w:t>1.1 Choix technologique</w:t>
        </w:r>
        <w:r w:rsidR="0061352A">
          <w:rPr>
            <w:noProof/>
            <w:webHidden/>
          </w:rPr>
          <w:tab/>
        </w:r>
        <w:r w:rsidR="0061352A">
          <w:rPr>
            <w:noProof/>
            <w:webHidden/>
          </w:rPr>
          <w:fldChar w:fldCharType="begin"/>
        </w:r>
        <w:r w:rsidR="0061352A">
          <w:rPr>
            <w:noProof/>
            <w:webHidden/>
          </w:rPr>
          <w:instrText xml:space="preserve"> PAGEREF _Toc171514585 \h </w:instrText>
        </w:r>
        <w:r w:rsidR="0061352A">
          <w:rPr>
            <w:noProof/>
            <w:webHidden/>
          </w:rPr>
        </w:r>
        <w:r w:rsidR="0061352A">
          <w:rPr>
            <w:noProof/>
            <w:webHidden/>
          </w:rPr>
          <w:fldChar w:fldCharType="separate"/>
        </w:r>
        <w:r w:rsidR="0061352A">
          <w:rPr>
            <w:noProof/>
            <w:webHidden/>
          </w:rPr>
          <w:t>39</w:t>
        </w:r>
        <w:r w:rsidR="0061352A">
          <w:rPr>
            <w:noProof/>
            <w:webHidden/>
          </w:rPr>
          <w:fldChar w:fldCharType="end"/>
        </w:r>
      </w:hyperlink>
    </w:p>
    <w:p w14:paraId="44BB594B" w14:textId="6220C6FC"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6" w:history="1">
        <w:r w:rsidR="0061352A" w:rsidRPr="00BA0B87">
          <w:rPr>
            <w:rStyle w:val="Hyperlien"/>
            <w:rFonts w:cs="Times New Roman"/>
            <w:noProof/>
          </w:rPr>
          <w:t xml:space="preserve">1.2 </w:t>
        </w:r>
        <w:r w:rsidR="0061352A" w:rsidRPr="00BA0B87">
          <w:rPr>
            <w:rStyle w:val="Hyperlien"/>
            <w:noProof/>
          </w:rPr>
          <w:t>Environnement matériel</w:t>
        </w:r>
        <w:r w:rsidR="0061352A">
          <w:rPr>
            <w:noProof/>
            <w:webHidden/>
          </w:rPr>
          <w:tab/>
        </w:r>
        <w:r w:rsidR="0061352A">
          <w:rPr>
            <w:noProof/>
            <w:webHidden/>
          </w:rPr>
          <w:fldChar w:fldCharType="begin"/>
        </w:r>
        <w:r w:rsidR="0061352A">
          <w:rPr>
            <w:noProof/>
            <w:webHidden/>
          </w:rPr>
          <w:instrText xml:space="preserve"> PAGEREF _Toc171514586 \h </w:instrText>
        </w:r>
        <w:r w:rsidR="0061352A">
          <w:rPr>
            <w:noProof/>
            <w:webHidden/>
          </w:rPr>
        </w:r>
        <w:r w:rsidR="0061352A">
          <w:rPr>
            <w:noProof/>
            <w:webHidden/>
          </w:rPr>
          <w:fldChar w:fldCharType="separate"/>
        </w:r>
        <w:r w:rsidR="0061352A">
          <w:rPr>
            <w:noProof/>
            <w:webHidden/>
          </w:rPr>
          <w:t>42</w:t>
        </w:r>
        <w:r w:rsidR="0061352A">
          <w:rPr>
            <w:noProof/>
            <w:webHidden/>
          </w:rPr>
          <w:fldChar w:fldCharType="end"/>
        </w:r>
      </w:hyperlink>
    </w:p>
    <w:p w14:paraId="625D777A" w14:textId="21F5149B"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7" w:history="1">
        <w:r w:rsidR="0061352A" w:rsidRPr="00BA0B87">
          <w:rPr>
            <w:rStyle w:val="Hyperlien"/>
            <w:rFonts w:cs="Times New Roman"/>
            <w:noProof/>
          </w:rPr>
          <w:t>1.3 Outil de développement</w:t>
        </w:r>
        <w:r w:rsidR="0061352A">
          <w:rPr>
            <w:noProof/>
            <w:webHidden/>
          </w:rPr>
          <w:tab/>
        </w:r>
        <w:r w:rsidR="0061352A">
          <w:rPr>
            <w:noProof/>
            <w:webHidden/>
          </w:rPr>
          <w:fldChar w:fldCharType="begin"/>
        </w:r>
        <w:r w:rsidR="0061352A">
          <w:rPr>
            <w:noProof/>
            <w:webHidden/>
          </w:rPr>
          <w:instrText xml:space="preserve"> PAGEREF _Toc171514587 \h </w:instrText>
        </w:r>
        <w:r w:rsidR="0061352A">
          <w:rPr>
            <w:noProof/>
            <w:webHidden/>
          </w:rPr>
        </w:r>
        <w:r w:rsidR="0061352A">
          <w:rPr>
            <w:noProof/>
            <w:webHidden/>
          </w:rPr>
          <w:fldChar w:fldCharType="separate"/>
        </w:r>
        <w:r w:rsidR="0061352A">
          <w:rPr>
            <w:noProof/>
            <w:webHidden/>
          </w:rPr>
          <w:t>43</w:t>
        </w:r>
        <w:r w:rsidR="0061352A">
          <w:rPr>
            <w:noProof/>
            <w:webHidden/>
          </w:rPr>
          <w:fldChar w:fldCharType="end"/>
        </w:r>
      </w:hyperlink>
    </w:p>
    <w:p w14:paraId="36BD5D03" w14:textId="55701D8C"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8" w:history="1">
        <w:r w:rsidR="0061352A" w:rsidRPr="00BA0B87">
          <w:rPr>
            <w:rStyle w:val="Hyperlien"/>
            <w:rFonts w:eastAsia="Times New Roman" w:cs="Times New Roman"/>
            <w:noProof/>
            <w:lang w:eastAsia="fr-FR"/>
          </w:rPr>
          <w:t>1.4 Gestion de Version</w:t>
        </w:r>
        <w:r w:rsidR="0061352A">
          <w:rPr>
            <w:noProof/>
            <w:webHidden/>
          </w:rPr>
          <w:tab/>
        </w:r>
        <w:r w:rsidR="0061352A">
          <w:rPr>
            <w:noProof/>
            <w:webHidden/>
          </w:rPr>
          <w:fldChar w:fldCharType="begin"/>
        </w:r>
        <w:r w:rsidR="0061352A">
          <w:rPr>
            <w:noProof/>
            <w:webHidden/>
          </w:rPr>
          <w:instrText xml:space="preserve"> PAGEREF _Toc171514588 \h </w:instrText>
        </w:r>
        <w:r w:rsidR="0061352A">
          <w:rPr>
            <w:noProof/>
            <w:webHidden/>
          </w:rPr>
        </w:r>
        <w:r w:rsidR="0061352A">
          <w:rPr>
            <w:noProof/>
            <w:webHidden/>
          </w:rPr>
          <w:fldChar w:fldCharType="separate"/>
        </w:r>
        <w:r w:rsidR="0061352A">
          <w:rPr>
            <w:noProof/>
            <w:webHidden/>
          </w:rPr>
          <w:t>50</w:t>
        </w:r>
        <w:r w:rsidR="0061352A">
          <w:rPr>
            <w:noProof/>
            <w:webHidden/>
          </w:rPr>
          <w:fldChar w:fldCharType="end"/>
        </w:r>
      </w:hyperlink>
    </w:p>
    <w:p w14:paraId="19A5FFD4" w14:textId="1C0D3898"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89" w:history="1">
        <w:r w:rsidR="0061352A" w:rsidRPr="00BA0B87">
          <w:rPr>
            <w:rStyle w:val="Hyperlien"/>
            <w:rFonts w:eastAsia="Times New Roman" w:cs="Times New Roman"/>
            <w:noProof/>
            <w:lang w:eastAsia="fr-FR"/>
          </w:rPr>
          <w:t>2. Implémentation de la solution</w:t>
        </w:r>
        <w:r w:rsidR="0061352A">
          <w:rPr>
            <w:noProof/>
            <w:webHidden/>
          </w:rPr>
          <w:tab/>
        </w:r>
        <w:r w:rsidR="0061352A">
          <w:rPr>
            <w:noProof/>
            <w:webHidden/>
          </w:rPr>
          <w:fldChar w:fldCharType="begin"/>
        </w:r>
        <w:r w:rsidR="0061352A">
          <w:rPr>
            <w:noProof/>
            <w:webHidden/>
          </w:rPr>
          <w:instrText xml:space="preserve"> PAGEREF _Toc171514589 \h </w:instrText>
        </w:r>
        <w:r w:rsidR="0061352A">
          <w:rPr>
            <w:noProof/>
            <w:webHidden/>
          </w:rPr>
        </w:r>
        <w:r w:rsidR="0061352A">
          <w:rPr>
            <w:noProof/>
            <w:webHidden/>
          </w:rPr>
          <w:fldChar w:fldCharType="separate"/>
        </w:r>
        <w:r w:rsidR="0061352A">
          <w:rPr>
            <w:noProof/>
            <w:webHidden/>
          </w:rPr>
          <w:t>51</w:t>
        </w:r>
        <w:r w:rsidR="0061352A">
          <w:rPr>
            <w:noProof/>
            <w:webHidden/>
          </w:rPr>
          <w:fldChar w:fldCharType="end"/>
        </w:r>
      </w:hyperlink>
    </w:p>
    <w:p w14:paraId="1054234A" w14:textId="589A077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0" w:history="1">
        <w:r w:rsidR="0061352A" w:rsidRPr="00BA0B87">
          <w:rPr>
            <w:rStyle w:val="Hyperlien"/>
            <w:noProof/>
          </w:rPr>
          <w:t>2.1 Contraintes</w:t>
        </w:r>
        <w:r w:rsidR="0061352A">
          <w:rPr>
            <w:noProof/>
            <w:webHidden/>
          </w:rPr>
          <w:tab/>
        </w:r>
        <w:r w:rsidR="0061352A">
          <w:rPr>
            <w:noProof/>
            <w:webHidden/>
          </w:rPr>
          <w:fldChar w:fldCharType="begin"/>
        </w:r>
        <w:r w:rsidR="0061352A">
          <w:rPr>
            <w:noProof/>
            <w:webHidden/>
          </w:rPr>
          <w:instrText xml:space="preserve"> PAGEREF _Toc171514590 \h </w:instrText>
        </w:r>
        <w:r w:rsidR="0061352A">
          <w:rPr>
            <w:noProof/>
            <w:webHidden/>
          </w:rPr>
        </w:r>
        <w:r w:rsidR="0061352A">
          <w:rPr>
            <w:noProof/>
            <w:webHidden/>
          </w:rPr>
          <w:fldChar w:fldCharType="separate"/>
        </w:r>
        <w:r w:rsidR="0061352A">
          <w:rPr>
            <w:noProof/>
            <w:webHidden/>
          </w:rPr>
          <w:t>51</w:t>
        </w:r>
        <w:r w:rsidR="0061352A">
          <w:rPr>
            <w:noProof/>
            <w:webHidden/>
          </w:rPr>
          <w:fldChar w:fldCharType="end"/>
        </w:r>
      </w:hyperlink>
    </w:p>
    <w:p w14:paraId="06DA7500" w14:textId="5CE697FB"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1" w:history="1">
        <w:r w:rsidR="0061352A" w:rsidRPr="00BA0B87">
          <w:rPr>
            <w:rStyle w:val="Hyperlien"/>
            <w:rFonts w:eastAsia="Times New Roman"/>
            <w:noProof/>
            <w:lang w:eastAsia="fr-FR"/>
          </w:rPr>
          <w:t>2.1.1 Contraintes techniques</w:t>
        </w:r>
        <w:r w:rsidR="0061352A">
          <w:rPr>
            <w:noProof/>
            <w:webHidden/>
          </w:rPr>
          <w:tab/>
        </w:r>
        <w:r w:rsidR="0061352A">
          <w:rPr>
            <w:noProof/>
            <w:webHidden/>
          </w:rPr>
          <w:fldChar w:fldCharType="begin"/>
        </w:r>
        <w:r w:rsidR="0061352A">
          <w:rPr>
            <w:noProof/>
            <w:webHidden/>
          </w:rPr>
          <w:instrText xml:space="preserve"> PAGEREF _Toc171514591 \h </w:instrText>
        </w:r>
        <w:r w:rsidR="0061352A">
          <w:rPr>
            <w:noProof/>
            <w:webHidden/>
          </w:rPr>
        </w:r>
        <w:r w:rsidR="0061352A">
          <w:rPr>
            <w:noProof/>
            <w:webHidden/>
          </w:rPr>
          <w:fldChar w:fldCharType="separate"/>
        </w:r>
        <w:r w:rsidR="0061352A">
          <w:rPr>
            <w:noProof/>
            <w:webHidden/>
          </w:rPr>
          <w:t>51</w:t>
        </w:r>
        <w:r w:rsidR="0061352A">
          <w:rPr>
            <w:noProof/>
            <w:webHidden/>
          </w:rPr>
          <w:fldChar w:fldCharType="end"/>
        </w:r>
      </w:hyperlink>
    </w:p>
    <w:p w14:paraId="05C72D70" w14:textId="50657D69"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2" w:history="1">
        <w:r w:rsidR="0061352A" w:rsidRPr="00BA0B87">
          <w:rPr>
            <w:rStyle w:val="Hyperlien"/>
            <w:rFonts w:eastAsia="Times New Roman"/>
            <w:noProof/>
            <w:lang w:eastAsia="fr-FR"/>
          </w:rPr>
          <w:t>2.1.2 Contraintes ergonomiques</w:t>
        </w:r>
        <w:r w:rsidR="0061352A">
          <w:rPr>
            <w:noProof/>
            <w:webHidden/>
          </w:rPr>
          <w:tab/>
        </w:r>
        <w:r w:rsidR="0061352A">
          <w:rPr>
            <w:noProof/>
            <w:webHidden/>
          </w:rPr>
          <w:fldChar w:fldCharType="begin"/>
        </w:r>
        <w:r w:rsidR="0061352A">
          <w:rPr>
            <w:noProof/>
            <w:webHidden/>
          </w:rPr>
          <w:instrText xml:space="preserve"> PAGEREF _Toc171514592 \h </w:instrText>
        </w:r>
        <w:r w:rsidR="0061352A">
          <w:rPr>
            <w:noProof/>
            <w:webHidden/>
          </w:rPr>
        </w:r>
        <w:r w:rsidR="0061352A">
          <w:rPr>
            <w:noProof/>
            <w:webHidden/>
          </w:rPr>
          <w:fldChar w:fldCharType="separate"/>
        </w:r>
        <w:r w:rsidR="0061352A">
          <w:rPr>
            <w:noProof/>
            <w:webHidden/>
          </w:rPr>
          <w:t>52</w:t>
        </w:r>
        <w:r w:rsidR="0061352A">
          <w:rPr>
            <w:noProof/>
            <w:webHidden/>
          </w:rPr>
          <w:fldChar w:fldCharType="end"/>
        </w:r>
      </w:hyperlink>
    </w:p>
    <w:p w14:paraId="4526CA26" w14:textId="2826E2C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3" w:history="1">
        <w:r w:rsidR="0061352A" w:rsidRPr="00BA0B87">
          <w:rPr>
            <w:rStyle w:val="Hyperlien"/>
            <w:noProof/>
            <w:lang w:eastAsia="fr-FR"/>
          </w:rPr>
          <w:t>2.2 Les bonnes pratiques</w:t>
        </w:r>
        <w:r w:rsidR="0061352A">
          <w:rPr>
            <w:noProof/>
            <w:webHidden/>
          </w:rPr>
          <w:tab/>
        </w:r>
        <w:r w:rsidR="0061352A">
          <w:rPr>
            <w:noProof/>
            <w:webHidden/>
          </w:rPr>
          <w:fldChar w:fldCharType="begin"/>
        </w:r>
        <w:r w:rsidR="0061352A">
          <w:rPr>
            <w:noProof/>
            <w:webHidden/>
          </w:rPr>
          <w:instrText xml:space="preserve"> PAGEREF _Toc171514593 \h </w:instrText>
        </w:r>
        <w:r w:rsidR="0061352A">
          <w:rPr>
            <w:noProof/>
            <w:webHidden/>
          </w:rPr>
        </w:r>
        <w:r w:rsidR="0061352A">
          <w:rPr>
            <w:noProof/>
            <w:webHidden/>
          </w:rPr>
          <w:fldChar w:fldCharType="separate"/>
        </w:r>
        <w:r w:rsidR="0061352A">
          <w:rPr>
            <w:noProof/>
            <w:webHidden/>
          </w:rPr>
          <w:t>53</w:t>
        </w:r>
        <w:r w:rsidR="0061352A">
          <w:rPr>
            <w:noProof/>
            <w:webHidden/>
          </w:rPr>
          <w:fldChar w:fldCharType="end"/>
        </w:r>
      </w:hyperlink>
    </w:p>
    <w:p w14:paraId="7C25F0F0" w14:textId="2E251086"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4" w:history="1">
        <w:r w:rsidR="0061352A" w:rsidRPr="00BA0B87">
          <w:rPr>
            <w:rStyle w:val="Hyperlien"/>
            <w:noProof/>
          </w:rPr>
          <w:t>2.3 Présentation de l'application</w:t>
        </w:r>
        <w:r w:rsidR="0061352A">
          <w:rPr>
            <w:noProof/>
            <w:webHidden/>
          </w:rPr>
          <w:tab/>
        </w:r>
        <w:r w:rsidR="0061352A">
          <w:rPr>
            <w:noProof/>
            <w:webHidden/>
          </w:rPr>
          <w:fldChar w:fldCharType="begin"/>
        </w:r>
        <w:r w:rsidR="0061352A">
          <w:rPr>
            <w:noProof/>
            <w:webHidden/>
          </w:rPr>
          <w:instrText xml:space="preserve"> PAGEREF _Toc171514594 \h </w:instrText>
        </w:r>
        <w:r w:rsidR="0061352A">
          <w:rPr>
            <w:noProof/>
            <w:webHidden/>
          </w:rPr>
        </w:r>
        <w:r w:rsidR="0061352A">
          <w:rPr>
            <w:noProof/>
            <w:webHidden/>
          </w:rPr>
          <w:fldChar w:fldCharType="separate"/>
        </w:r>
        <w:r w:rsidR="0061352A">
          <w:rPr>
            <w:noProof/>
            <w:webHidden/>
          </w:rPr>
          <w:t>54</w:t>
        </w:r>
        <w:r w:rsidR="0061352A">
          <w:rPr>
            <w:noProof/>
            <w:webHidden/>
          </w:rPr>
          <w:fldChar w:fldCharType="end"/>
        </w:r>
      </w:hyperlink>
    </w:p>
    <w:p w14:paraId="56991EEC" w14:textId="34571465"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5" w:history="1">
        <w:r w:rsidR="0061352A" w:rsidRPr="00BA0B87">
          <w:rPr>
            <w:rStyle w:val="Hyperlien"/>
            <w:noProof/>
          </w:rPr>
          <w:t>2.3.1 Description générale</w:t>
        </w:r>
        <w:r w:rsidR="0061352A">
          <w:rPr>
            <w:noProof/>
            <w:webHidden/>
          </w:rPr>
          <w:tab/>
        </w:r>
        <w:r w:rsidR="0061352A">
          <w:rPr>
            <w:noProof/>
            <w:webHidden/>
          </w:rPr>
          <w:fldChar w:fldCharType="begin"/>
        </w:r>
        <w:r w:rsidR="0061352A">
          <w:rPr>
            <w:noProof/>
            <w:webHidden/>
          </w:rPr>
          <w:instrText xml:space="preserve"> PAGEREF _Toc171514595 \h </w:instrText>
        </w:r>
        <w:r w:rsidR="0061352A">
          <w:rPr>
            <w:noProof/>
            <w:webHidden/>
          </w:rPr>
        </w:r>
        <w:r w:rsidR="0061352A">
          <w:rPr>
            <w:noProof/>
            <w:webHidden/>
          </w:rPr>
          <w:fldChar w:fldCharType="separate"/>
        </w:r>
        <w:r w:rsidR="0061352A">
          <w:rPr>
            <w:noProof/>
            <w:webHidden/>
          </w:rPr>
          <w:t>54</w:t>
        </w:r>
        <w:r w:rsidR="0061352A">
          <w:rPr>
            <w:noProof/>
            <w:webHidden/>
          </w:rPr>
          <w:fldChar w:fldCharType="end"/>
        </w:r>
      </w:hyperlink>
    </w:p>
    <w:p w14:paraId="4B4427C3" w14:textId="1A3C6328"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6" w:history="1">
        <w:r w:rsidR="0061352A" w:rsidRPr="00BA0B87">
          <w:rPr>
            <w:rStyle w:val="Hyperlien"/>
            <w:noProof/>
          </w:rPr>
          <w:t>2.3.2 Fonctionnalités principales</w:t>
        </w:r>
        <w:r w:rsidR="0061352A">
          <w:rPr>
            <w:noProof/>
            <w:webHidden/>
          </w:rPr>
          <w:tab/>
        </w:r>
        <w:r w:rsidR="0061352A">
          <w:rPr>
            <w:noProof/>
            <w:webHidden/>
          </w:rPr>
          <w:fldChar w:fldCharType="begin"/>
        </w:r>
        <w:r w:rsidR="0061352A">
          <w:rPr>
            <w:noProof/>
            <w:webHidden/>
          </w:rPr>
          <w:instrText xml:space="preserve"> PAGEREF _Toc171514596 \h </w:instrText>
        </w:r>
        <w:r w:rsidR="0061352A">
          <w:rPr>
            <w:noProof/>
            <w:webHidden/>
          </w:rPr>
        </w:r>
        <w:r w:rsidR="0061352A">
          <w:rPr>
            <w:noProof/>
            <w:webHidden/>
          </w:rPr>
          <w:fldChar w:fldCharType="separate"/>
        </w:r>
        <w:r w:rsidR="0061352A">
          <w:rPr>
            <w:noProof/>
            <w:webHidden/>
          </w:rPr>
          <w:t>54</w:t>
        </w:r>
        <w:r w:rsidR="0061352A">
          <w:rPr>
            <w:noProof/>
            <w:webHidden/>
          </w:rPr>
          <w:fldChar w:fldCharType="end"/>
        </w:r>
      </w:hyperlink>
    </w:p>
    <w:p w14:paraId="10B6507D" w14:textId="642135E7"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7" w:history="1">
        <w:r w:rsidR="0061352A" w:rsidRPr="00BA0B87">
          <w:rPr>
            <w:rStyle w:val="Hyperlien"/>
            <w:noProof/>
          </w:rPr>
          <w:t>2.4 Utilisation de l'API</w:t>
        </w:r>
        <w:r w:rsidR="0061352A">
          <w:rPr>
            <w:noProof/>
            <w:webHidden/>
          </w:rPr>
          <w:tab/>
        </w:r>
        <w:r w:rsidR="0061352A">
          <w:rPr>
            <w:noProof/>
            <w:webHidden/>
          </w:rPr>
          <w:fldChar w:fldCharType="begin"/>
        </w:r>
        <w:r w:rsidR="0061352A">
          <w:rPr>
            <w:noProof/>
            <w:webHidden/>
          </w:rPr>
          <w:instrText xml:space="preserve"> PAGEREF _Toc171514597 \h </w:instrText>
        </w:r>
        <w:r w:rsidR="0061352A">
          <w:rPr>
            <w:noProof/>
            <w:webHidden/>
          </w:rPr>
        </w:r>
        <w:r w:rsidR="0061352A">
          <w:rPr>
            <w:noProof/>
            <w:webHidden/>
          </w:rPr>
          <w:fldChar w:fldCharType="separate"/>
        </w:r>
        <w:r w:rsidR="0061352A">
          <w:rPr>
            <w:noProof/>
            <w:webHidden/>
          </w:rPr>
          <w:t>56</w:t>
        </w:r>
        <w:r w:rsidR="0061352A">
          <w:rPr>
            <w:noProof/>
            <w:webHidden/>
          </w:rPr>
          <w:fldChar w:fldCharType="end"/>
        </w:r>
      </w:hyperlink>
    </w:p>
    <w:p w14:paraId="3D3A8D6C" w14:textId="6DC7606C"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8" w:history="1">
        <w:r w:rsidR="0061352A" w:rsidRPr="00BA0B87">
          <w:rPr>
            <w:rStyle w:val="Hyperlien"/>
            <w:rFonts w:cs="Times New Roman"/>
            <w:noProof/>
          </w:rPr>
          <w:t>Fonctionnement détaillé</w:t>
        </w:r>
        <w:r w:rsidR="0061352A">
          <w:rPr>
            <w:noProof/>
            <w:webHidden/>
          </w:rPr>
          <w:tab/>
        </w:r>
        <w:r w:rsidR="0061352A">
          <w:rPr>
            <w:noProof/>
            <w:webHidden/>
          </w:rPr>
          <w:fldChar w:fldCharType="begin"/>
        </w:r>
        <w:r w:rsidR="0061352A">
          <w:rPr>
            <w:noProof/>
            <w:webHidden/>
          </w:rPr>
          <w:instrText xml:space="preserve"> PAGEREF _Toc171514598 \h </w:instrText>
        </w:r>
        <w:r w:rsidR="0061352A">
          <w:rPr>
            <w:noProof/>
            <w:webHidden/>
          </w:rPr>
        </w:r>
        <w:r w:rsidR="0061352A">
          <w:rPr>
            <w:noProof/>
            <w:webHidden/>
          </w:rPr>
          <w:fldChar w:fldCharType="separate"/>
        </w:r>
        <w:r w:rsidR="0061352A">
          <w:rPr>
            <w:noProof/>
            <w:webHidden/>
          </w:rPr>
          <w:t>56</w:t>
        </w:r>
        <w:r w:rsidR="0061352A">
          <w:rPr>
            <w:noProof/>
            <w:webHidden/>
          </w:rPr>
          <w:fldChar w:fldCharType="end"/>
        </w:r>
      </w:hyperlink>
    </w:p>
    <w:p w14:paraId="0A50430D" w14:textId="46775498" w:rsidR="0061352A" w:rsidRDefault="00000000">
      <w:pPr>
        <w:pStyle w:val="TM1"/>
        <w:rPr>
          <w:rFonts w:asciiTheme="minorHAnsi" w:eastAsiaTheme="minorEastAsia" w:hAnsiTheme="minorHAnsi"/>
          <w:b w:val="0"/>
          <w:bCs w:val="0"/>
          <w:i w:val="0"/>
          <w:iCs w:val="0"/>
          <w:noProof/>
          <w:lang w:eastAsia="fr-FR"/>
        </w:rPr>
      </w:pPr>
      <w:hyperlink w:anchor="_Toc171514599"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_Toc171514599 \h </w:instrText>
        </w:r>
        <w:r w:rsidR="0061352A">
          <w:rPr>
            <w:noProof/>
            <w:webHidden/>
          </w:rPr>
        </w:r>
        <w:r w:rsidR="0061352A">
          <w:rPr>
            <w:noProof/>
            <w:webHidden/>
          </w:rPr>
          <w:fldChar w:fldCharType="separate"/>
        </w:r>
        <w:r w:rsidR="0061352A">
          <w:rPr>
            <w:noProof/>
            <w:webHidden/>
          </w:rPr>
          <w:t>58</w:t>
        </w:r>
        <w:r w:rsidR="0061352A">
          <w:rPr>
            <w:noProof/>
            <w:webHidden/>
          </w:rPr>
          <w:fldChar w:fldCharType="end"/>
        </w:r>
      </w:hyperlink>
    </w:p>
    <w:p w14:paraId="442902E5" w14:textId="27B8C8E2" w:rsidR="0061352A" w:rsidRDefault="00000000">
      <w:pPr>
        <w:pStyle w:val="TM1"/>
        <w:rPr>
          <w:rFonts w:asciiTheme="minorHAnsi" w:eastAsiaTheme="minorEastAsia" w:hAnsiTheme="minorHAnsi"/>
          <w:b w:val="0"/>
          <w:bCs w:val="0"/>
          <w:i w:val="0"/>
          <w:iCs w:val="0"/>
          <w:noProof/>
          <w:lang w:eastAsia="fr-FR"/>
        </w:rPr>
      </w:pPr>
      <w:hyperlink w:anchor="_Toc171514600" w:history="1">
        <w:r w:rsidR="0061352A" w:rsidRPr="00BA0B87">
          <w:rPr>
            <w:rStyle w:val="Hyperlien"/>
            <w:rFonts w:cs="Times New Roman"/>
            <w:noProof/>
          </w:rPr>
          <w:t>Conclusion Générale et Perspectives</w:t>
        </w:r>
        <w:r w:rsidR="0061352A">
          <w:rPr>
            <w:noProof/>
            <w:webHidden/>
          </w:rPr>
          <w:tab/>
        </w:r>
        <w:r w:rsidR="0061352A">
          <w:rPr>
            <w:noProof/>
            <w:webHidden/>
          </w:rPr>
          <w:fldChar w:fldCharType="begin"/>
        </w:r>
        <w:r w:rsidR="0061352A">
          <w:rPr>
            <w:noProof/>
            <w:webHidden/>
          </w:rPr>
          <w:instrText xml:space="preserve"> PAGEREF _Toc171514600 \h </w:instrText>
        </w:r>
        <w:r w:rsidR="0061352A">
          <w:rPr>
            <w:noProof/>
            <w:webHidden/>
          </w:rPr>
        </w:r>
        <w:r w:rsidR="0061352A">
          <w:rPr>
            <w:noProof/>
            <w:webHidden/>
          </w:rPr>
          <w:fldChar w:fldCharType="separate"/>
        </w:r>
        <w:r w:rsidR="0061352A">
          <w:rPr>
            <w:noProof/>
            <w:webHidden/>
          </w:rPr>
          <w:t>59</w:t>
        </w:r>
        <w:r w:rsidR="0061352A">
          <w:rPr>
            <w:noProof/>
            <w:webHidden/>
          </w:rPr>
          <w:fldChar w:fldCharType="end"/>
        </w:r>
      </w:hyperlink>
    </w:p>
    <w:p w14:paraId="7460D55E" w14:textId="3E2EAA34" w:rsidR="0061352A" w:rsidRDefault="00000000">
      <w:pPr>
        <w:pStyle w:val="TM1"/>
        <w:rPr>
          <w:rFonts w:asciiTheme="minorHAnsi" w:eastAsiaTheme="minorEastAsia" w:hAnsiTheme="minorHAnsi"/>
          <w:b w:val="0"/>
          <w:bCs w:val="0"/>
          <w:i w:val="0"/>
          <w:iCs w:val="0"/>
          <w:noProof/>
          <w:lang w:eastAsia="fr-FR"/>
        </w:rPr>
      </w:pPr>
      <w:hyperlink w:anchor="_Toc171514601" w:history="1">
        <w:r w:rsidR="0061352A" w:rsidRPr="00BA0B87">
          <w:rPr>
            <w:rStyle w:val="Hyperlien"/>
            <w:rFonts w:cs="Times New Roman"/>
            <w:noProof/>
          </w:rPr>
          <w:t>Bibliographie</w:t>
        </w:r>
        <w:r w:rsidR="0061352A">
          <w:rPr>
            <w:noProof/>
            <w:webHidden/>
          </w:rPr>
          <w:tab/>
        </w:r>
        <w:r w:rsidR="0061352A">
          <w:rPr>
            <w:noProof/>
            <w:webHidden/>
          </w:rPr>
          <w:fldChar w:fldCharType="begin"/>
        </w:r>
        <w:r w:rsidR="0061352A">
          <w:rPr>
            <w:noProof/>
            <w:webHidden/>
          </w:rPr>
          <w:instrText xml:space="preserve"> PAGEREF _Toc171514601 \h </w:instrText>
        </w:r>
        <w:r w:rsidR="0061352A">
          <w:rPr>
            <w:noProof/>
            <w:webHidden/>
          </w:rPr>
        </w:r>
        <w:r w:rsidR="0061352A">
          <w:rPr>
            <w:noProof/>
            <w:webHidden/>
          </w:rPr>
          <w:fldChar w:fldCharType="separate"/>
        </w:r>
        <w:r w:rsidR="0061352A">
          <w:rPr>
            <w:noProof/>
            <w:webHidden/>
          </w:rPr>
          <w:t>60</w:t>
        </w:r>
        <w:r w:rsidR="0061352A">
          <w:rPr>
            <w:noProof/>
            <w:webHidden/>
          </w:rPr>
          <w:fldChar w:fldCharType="end"/>
        </w:r>
      </w:hyperlink>
    </w:p>
    <w:p w14:paraId="41E6709B" w14:textId="6C2B0BB5" w:rsidR="0061352A" w:rsidRDefault="00000000">
      <w:pPr>
        <w:pStyle w:val="TM1"/>
        <w:rPr>
          <w:rFonts w:asciiTheme="minorHAnsi" w:eastAsiaTheme="minorEastAsia" w:hAnsiTheme="minorHAnsi"/>
          <w:b w:val="0"/>
          <w:bCs w:val="0"/>
          <w:i w:val="0"/>
          <w:iCs w:val="0"/>
          <w:noProof/>
          <w:lang w:eastAsia="fr-FR"/>
        </w:rPr>
      </w:pPr>
      <w:hyperlink w:anchor="_Toc171514602" w:history="1">
        <w:r w:rsidR="0061352A" w:rsidRPr="00BA0B87">
          <w:rPr>
            <w:rStyle w:val="Hyperlien"/>
            <w:rFonts w:eastAsia="Times New Roman" w:cs="Times New Roman"/>
            <w:noProof/>
            <w:lang w:eastAsia="fr-FR"/>
          </w:rPr>
          <w:t>Webographie</w:t>
        </w:r>
        <w:r w:rsidR="0061352A">
          <w:rPr>
            <w:noProof/>
            <w:webHidden/>
          </w:rPr>
          <w:tab/>
        </w:r>
        <w:r w:rsidR="0061352A">
          <w:rPr>
            <w:noProof/>
            <w:webHidden/>
          </w:rPr>
          <w:fldChar w:fldCharType="begin"/>
        </w:r>
        <w:r w:rsidR="0061352A">
          <w:rPr>
            <w:noProof/>
            <w:webHidden/>
          </w:rPr>
          <w:instrText xml:space="preserve"> PAGEREF _Toc171514602 \h </w:instrText>
        </w:r>
        <w:r w:rsidR="0061352A">
          <w:rPr>
            <w:noProof/>
            <w:webHidden/>
          </w:rPr>
        </w:r>
        <w:r w:rsidR="0061352A">
          <w:rPr>
            <w:noProof/>
            <w:webHidden/>
          </w:rPr>
          <w:fldChar w:fldCharType="separate"/>
        </w:r>
        <w:r w:rsidR="0061352A">
          <w:rPr>
            <w:noProof/>
            <w:webHidden/>
          </w:rPr>
          <w:t>61</w:t>
        </w:r>
        <w:r w:rsidR="0061352A">
          <w:rPr>
            <w:noProof/>
            <w:webHidden/>
          </w:rPr>
          <w:fldChar w:fldCharType="end"/>
        </w:r>
      </w:hyperlink>
    </w:p>
    <w:p w14:paraId="407AD515" w14:textId="31B42A22" w:rsidR="0061352A" w:rsidRDefault="00000000">
      <w:pPr>
        <w:pStyle w:val="TM1"/>
        <w:rPr>
          <w:rFonts w:asciiTheme="minorHAnsi" w:eastAsiaTheme="minorEastAsia" w:hAnsiTheme="minorHAnsi"/>
          <w:b w:val="0"/>
          <w:bCs w:val="0"/>
          <w:i w:val="0"/>
          <w:iCs w:val="0"/>
          <w:noProof/>
          <w:lang w:eastAsia="fr-FR"/>
        </w:rPr>
      </w:pPr>
      <w:hyperlink w:anchor="_Toc171514603" w:history="1">
        <w:r w:rsidR="0061352A" w:rsidRPr="00BA0B87">
          <w:rPr>
            <w:rStyle w:val="Hyperlien"/>
            <w:rFonts w:eastAsia="Times New Roman" w:cs="Times New Roman"/>
            <w:noProof/>
            <w:lang w:eastAsia="fr-FR"/>
          </w:rPr>
          <w:t>Annexes</w:t>
        </w:r>
        <w:r w:rsidR="0061352A">
          <w:rPr>
            <w:noProof/>
            <w:webHidden/>
          </w:rPr>
          <w:tab/>
        </w:r>
        <w:r w:rsidR="0061352A">
          <w:rPr>
            <w:noProof/>
            <w:webHidden/>
          </w:rPr>
          <w:fldChar w:fldCharType="begin"/>
        </w:r>
        <w:r w:rsidR="0061352A">
          <w:rPr>
            <w:noProof/>
            <w:webHidden/>
          </w:rPr>
          <w:instrText xml:space="preserve"> PAGEREF _Toc171514603 \h </w:instrText>
        </w:r>
        <w:r w:rsidR="0061352A">
          <w:rPr>
            <w:noProof/>
            <w:webHidden/>
          </w:rPr>
        </w:r>
        <w:r w:rsidR="0061352A">
          <w:rPr>
            <w:noProof/>
            <w:webHidden/>
          </w:rPr>
          <w:fldChar w:fldCharType="separate"/>
        </w:r>
        <w:r w:rsidR="0061352A">
          <w:rPr>
            <w:noProof/>
            <w:webHidden/>
          </w:rPr>
          <w:t>62</w:t>
        </w:r>
        <w:r w:rsidR="0061352A">
          <w:rPr>
            <w:noProof/>
            <w:webHidden/>
          </w:rPr>
          <w:fldChar w:fldCharType="end"/>
        </w:r>
      </w:hyperlink>
    </w:p>
    <w:p w14:paraId="434D5A40" w14:textId="5E322D75"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604" w:history="1">
        <w:r w:rsidR="0061352A" w:rsidRPr="00BA0B87">
          <w:rPr>
            <w:rStyle w:val="Hyperlien"/>
            <w:rFonts w:eastAsia="Times New Roman" w:cs="Times New Roman"/>
            <w:noProof/>
            <w:lang w:eastAsia="fr-FR"/>
          </w:rPr>
          <w:t>Annexe 1 : Code de l'API</w:t>
        </w:r>
        <w:r w:rsidR="0061352A">
          <w:rPr>
            <w:noProof/>
            <w:webHidden/>
          </w:rPr>
          <w:tab/>
        </w:r>
        <w:r w:rsidR="0061352A">
          <w:rPr>
            <w:noProof/>
            <w:webHidden/>
          </w:rPr>
          <w:fldChar w:fldCharType="begin"/>
        </w:r>
        <w:r w:rsidR="0061352A">
          <w:rPr>
            <w:noProof/>
            <w:webHidden/>
          </w:rPr>
          <w:instrText xml:space="preserve"> PAGEREF _Toc171514604 \h </w:instrText>
        </w:r>
        <w:r w:rsidR="0061352A">
          <w:rPr>
            <w:noProof/>
            <w:webHidden/>
          </w:rPr>
        </w:r>
        <w:r w:rsidR="0061352A">
          <w:rPr>
            <w:noProof/>
            <w:webHidden/>
          </w:rPr>
          <w:fldChar w:fldCharType="separate"/>
        </w:r>
        <w:r w:rsidR="0061352A">
          <w:rPr>
            <w:noProof/>
            <w:webHidden/>
          </w:rPr>
          <w:t>62</w:t>
        </w:r>
        <w:r w:rsidR="0061352A">
          <w:rPr>
            <w:noProof/>
            <w:webHidden/>
          </w:rPr>
          <w:fldChar w:fldCharType="end"/>
        </w:r>
      </w:hyperlink>
    </w:p>
    <w:p w14:paraId="098C1801" w14:textId="4FEF6770"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605" w:history="1">
        <w:r w:rsidR="0061352A" w:rsidRPr="00BA0B87">
          <w:rPr>
            <w:rStyle w:val="Hyperlien"/>
            <w:rFonts w:cs="Times New Roman"/>
            <w:noProof/>
            <w:lang w:eastAsia="fr-FR"/>
          </w:rPr>
          <w:t>Annexe 2 :</w:t>
        </w:r>
        <w:r w:rsidR="0061352A" w:rsidRPr="00BA0B87">
          <w:rPr>
            <w:rStyle w:val="Hyperlien"/>
            <w:rFonts w:cs="Times New Roman"/>
            <w:noProof/>
          </w:rPr>
          <w:t xml:space="preserve"> Code de l'Interface Streamlit</w:t>
        </w:r>
        <w:r w:rsidR="0061352A">
          <w:rPr>
            <w:noProof/>
            <w:webHidden/>
          </w:rPr>
          <w:tab/>
        </w:r>
        <w:r w:rsidR="0061352A">
          <w:rPr>
            <w:noProof/>
            <w:webHidden/>
          </w:rPr>
          <w:fldChar w:fldCharType="begin"/>
        </w:r>
        <w:r w:rsidR="0061352A">
          <w:rPr>
            <w:noProof/>
            <w:webHidden/>
          </w:rPr>
          <w:instrText xml:space="preserve"> PAGEREF _Toc171514605 \h </w:instrText>
        </w:r>
        <w:r w:rsidR="0061352A">
          <w:rPr>
            <w:noProof/>
            <w:webHidden/>
          </w:rPr>
        </w:r>
        <w:r w:rsidR="0061352A">
          <w:rPr>
            <w:noProof/>
            <w:webHidden/>
          </w:rPr>
          <w:fldChar w:fldCharType="separate"/>
        </w:r>
        <w:r w:rsidR="0061352A">
          <w:rPr>
            <w:noProof/>
            <w:webHidden/>
          </w:rPr>
          <w:t>63</w:t>
        </w:r>
        <w:r w:rsidR="0061352A">
          <w:rPr>
            <w:noProof/>
            <w:webHidden/>
          </w:rPr>
          <w:fldChar w:fldCharType="end"/>
        </w:r>
      </w:hyperlink>
    </w:p>
    <w:p w14:paraId="5E818E2A" w14:textId="4693AE2A"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606" w:history="1">
        <w:r w:rsidR="0061352A" w:rsidRPr="00BA0B87">
          <w:rPr>
            <w:rStyle w:val="Hyperlien"/>
            <w:rFonts w:cs="Times New Roman"/>
            <w:noProof/>
            <w:lang w:eastAsia="fr-FR"/>
          </w:rPr>
          <w:t>Annexes 3 :</w:t>
        </w:r>
        <w:r w:rsidR="0061352A" w:rsidRPr="00BA0B87">
          <w:rPr>
            <w:rStyle w:val="Hyperlien"/>
            <w:rFonts w:cs="Times New Roman"/>
            <w:noProof/>
          </w:rPr>
          <w:t xml:space="preserve"> Code du Modèle de Transformation de Texte en Audio</w:t>
        </w:r>
        <w:r w:rsidR="0061352A">
          <w:rPr>
            <w:noProof/>
            <w:webHidden/>
          </w:rPr>
          <w:tab/>
        </w:r>
        <w:r w:rsidR="0061352A">
          <w:rPr>
            <w:noProof/>
            <w:webHidden/>
          </w:rPr>
          <w:fldChar w:fldCharType="begin"/>
        </w:r>
        <w:r w:rsidR="0061352A">
          <w:rPr>
            <w:noProof/>
            <w:webHidden/>
          </w:rPr>
          <w:instrText xml:space="preserve"> PAGEREF _Toc171514606 \h </w:instrText>
        </w:r>
        <w:r w:rsidR="0061352A">
          <w:rPr>
            <w:noProof/>
            <w:webHidden/>
          </w:rPr>
        </w:r>
        <w:r w:rsidR="0061352A">
          <w:rPr>
            <w:noProof/>
            <w:webHidden/>
          </w:rPr>
          <w:fldChar w:fldCharType="separate"/>
        </w:r>
        <w:r w:rsidR="0061352A">
          <w:rPr>
            <w:noProof/>
            <w:webHidden/>
          </w:rPr>
          <w:t>64</w:t>
        </w:r>
        <w:r w:rsidR="0061352A">
          <w:rPr>
            <w:noProof/>
            <w:webHidden/>
          </w:rPr>
          <w:fldChar w:fldCharType="end"/>
        </w:r>
      </w:hyperlink>
    </w:p>
    <w:p w14:paraId="63165465" w14:textId="2B37DD1E" w:rsidR="000A4456" w:rsidRPr="00337CED" w:rsidRDefault="000C372A" w:rsidP="000F6007">
      <w:pPr>
        <w:rPr>
          <w:rFonts w:cs="Times New Roman"/>
          <w:lang w:eastAsia="fr-FR"/>
        </w:rPr>
      </w:pPr>
      <w:r w:rsidRPr="00F96DC1">
        <w:rPr>
          <w:rFonts w:cs="Times New Roman"/>
          <w:lang w:eastAsia="fr-FR"/>
        </w:rPr>
        <w:fldChar w:fldCharType="end"/>
      </w:r>
    </w:p>
    <w:p w14:paraId="5D6E20CE" w14:textId="77777777" w:rsidR="00FB016F" w:rsidRPr="00337CED" w:rsidRDefault="00FB016F" w:rsidP="00FB016F">
      <w:pPr>
        <w:jc w:val="center"/>
        <w:rPr>
          <w:rFonts w:cs="Times New Roman"/>
          <w:b/>
          <w:bCs/>
          <w:sz w:val="52"/>
          <w:szCs w:val="52"/>
          <w:lang w:eastAsia="fr-FR"/>
        </w:rPr>
      </w:pPr>
    </w:p>
    <w:p w14:paraId="659C462F" w14:textId="5A1B6F87" w:rsidR="00E47477" w:rsidRDefault="00E47477" w:rsidP="00E46BCB">
      <w:pPr>
        <w:tabs>
          <w:tab w:val="left" w:pos="3583"/>
        </w:tabs>
        <w:rPr>
          <w:rFonts w:cs="Times New Roman"/>
          <w:b/>
          <w:bCs/>
          <w:sz w:val="52"/>
          <w:szCs w:val="52"/>
          <w:lang w:eastAsia="fr-FR"/>
        </w:rPr>
      </w:pPr>
    </w:p>
    <w:p w14:paraId="48F5B1E9" w14:textId="77777777" w:rsidR="00E47477" w:rsidRDefault="00E47477" w:rsidP="00FB016F">
      <w:pPr>
        <w:jc w:val="center"/>
        <w:rPr>
          <w:rFonts w:cs="Times New Roman"/>
          <w:b/>
          <w:bCs/>
          <w:sz w:val="52"/>
          <w:szCs w:val="52"/>
          <w:lang w:eastAsia="fr-FR"/>
        </w:rPr>
      </w:pPr>
    </w:p>
    <w:p w14:paraId="5D5B9734" w14:textId="77777777" w:rsidR="007D29E2" w:rsidRDefault="007D29E2" w:rsidP="0061352A">
      <w:pPr>
        <w:rPr>
          <w:rFonts w:cs="Times New Roman"/>
          <w:b/>
          <w:bCs/>
          <w:sz w:val="52"/>
          <w:szCs w:val="52"/>
          <w:lang w:eastAsia="fr-FR"/>
        </w:rPr>
        <w:sectPr w:rsidR="007D29E2" w:rsidSect="00454DD5">
          <w:pgSz w:w="12240" w:h="15840"/>
          <w:pgMar w:top="1440" w:right="1800" w:bottom="1440" w:left="1800" w:header="720" w:footer="0" w:gutter="0"/>
          <w:pgNumType w:fmt="upperRoman"/>
          <w:cols w:space="720"/>
          <w:titlePg/>
          <w:docGrid w:linePitch="360"/>
        </w:sectPr>
      </w:pPr>
    </w:p>
    <w:p w14:paraId="7DEEF5AA" w14:textId="3BEAD605" w:rsidR="00D93A28" w:rsidRPr="00F211D8" w:rsidRDefault="00D93A28" w:rsidP="00F211D8">
      <w:pPr>
        <w:tabs>
          <w:tab w:val="left" w:pos="1166"/>
        </w:tabs>
        <w:rPr>
          <w:rFonts w:cs="Times New Roman"/>
          <w:lang w:eastAsia="fr-FR"/>
        </w:rPr>
      </w:pPr>
    </w:p>
    <w:p w14:paraId="66F88036" w14:textId="401A0470" w:rsidR="00D93A28" w:rsidRDefault="00136B3C" w:rsidP="00337CED">
      <w:pPr>
        <w:pStyle w:val="Titre1"/>
        <w:jc w:val="center"/>
        <w:rPr>
          <w:rFonts w:ascii="Times New Roman" w:hAnsi="Times New Roman" w:cs="Times New Roman"/>
          <w:b/>
          <w:bCs/>
          <w:color w:val="auto"/>
          <w:lang w:eastAsia="fr-FR"/>
        </w:rPr>
      </w:pPr>
      <w:bookmarkStart w:id="9" w:name="_Toc171514529"/>
      <w:r w:rsidRPr="00337CED">
        <w:rPr>
          <w:rFonts w:ascii="Times New Roman" w:hAnsi="Times New Roman" w:cs="Times New Roman"/>
          <w:b/>
          <w:bCs/>
          <w:color w:val="auto"/>
          <w:lang w:eastAsia="fr-FR"/>
        </w:rPr>
        <w:t xml:space="preserve">Introduction </w:t>
      </w:r>
      <w:r w:rsidR="008C338B" w:rsidRPr="00337CED">
        <w:rPr>
          <w:rFonts w:ascii="Times New Roman" w:hAnsi="Times New Roman" w:cs="Times New Roman"/>
          <w:b/>
          <w:bCs/>
          <w:color w:val="auto"/>
          <w:lang w:eastAsia="fr-FR"/>
        </w:rPr>
        <w:t>Générale</w:t>
      </w:r>
      <w:bookmarkEnd w:id="9"/>
    </w:p>
    <w:p w14:paraId="167639D5" w14:textId="77777777" w:rsidR="007D29E2" w:rsidRPr="007D29E2" w:rsidRDefault="007D29E2" w:rsidP="007D29E2">
      <w:pPr>
        <w:rPr>
          <w:lang w:eastAsia="fr-FR"/>
        </w:rPr>
      </w:pPr>
    </w:p>
    <w:p w14:paraId="5F7AEBE3" w14:textId="77777777" w:rsidR="00D93A28" w:rsidRPr="00337CED" w:rsidRDefault="00D93A28" w:rsidP="00594E9D">
      <w:pPr>
        <w:jc w:val="both"/>
        <w:rPr>
          <w:rFonts w:cs="Times New Roman"/>
          <w:lang w:eastAsia="fr-FR"/>
        </w:rPr>
      </w:pPr>
    </w:p>
    <w:p w14:paraId="53D0E6DC" w14:textId="7FF0DAFA" w:rsidR="009C7C2D" w:rsidRPr="00337CED" w:rsidRDefault="009C7C2D" w:rsidP="00594E9D">
      <w:pPr>
        <w:jc w:val="both"/>
        <w:rPr>
          <w:rFonts w:cs="Times New Roman"/>
          <w:lang w:eastAsia="fr-FR"/>
        </w:rPr>
      </w:pPr>
      <w:r w:rsidRPr="00337CED">
        <w:rPr>
          <w:rFonts w:cs="Times New Roman"/>
          <w:lang w:eastAsia="fr-FR"/>
        </w:rPr>
        <w:t>L'expérience professionnelle joue un rôle crucial dans le développement académique et professionnel de chaque individu, offrant une opportunité unique d'appliquer les connaissances théoriques acquises dans un environnement réel. Dans ce rapport, nous partagerons le récit de notre expérience professionnelle, qui s'inscrit dans le cadre d'un stage effectué au sein du groupe Le Matin.</w:t>
      </w:r>
    </w:p>
    <w:p w14:paraId="10356A1B" w14:textId="77777777" w:rsidR="009C7C2D" w:rsidRPr="00337CED" w:rsidRDefault="009C7C2D" w:rsidP="00594E9D">
      <w:pPr>
        <w:jc w:val="both"/>
        <w:rPr>
          <w:rFonts w:cs="Times New Roman"/>
          <w:lang w:eastAsia="fr-FR"/>
        </w:rPr>
      </w:pPr>
    </w:p>
    <w:p w14:paraId="6C343BAA" w14:textId="7AADA911" w:rsidR="009C7C2D" w:rsidRPr="00337CED" w:rsidRDefault="009C7C2D" w:rsidP="00594E9D">
      <w:pPr>
        <w:jc w:val="both"/>
        <w:rPr>
          <w:rFonts w:cs="Times New Roman"/>
          <w:lang w:eastAsia="fr-FR"/>
        </w:rPr>
      </w:pPr>
      <w:r w:rsidRPr="00337CED">
        <w:rPr>
          <w:rFonts w:cs="Times New Roman"/>
          <w:lang w:eastAsia="fr-FR"/>
        </w:rPr>
        <w:t>Ce stage, supervisé par M. Yassine Fatahllah et M. Bousmah, a été une opportunité passionnante de mettre en pratique nos compétences dans le domaine du développement d'applications. Notre objectif principal était de créer une application de synthèse vocale (Text to Speech) et de l'intégrer dans une API. Cette API permettrait aux utilisateurs de convertir du texte en discours audio, en fournissant un lien pour télécharger l'audio générer.</w:t>
      </w:r>
    </w:p>
    <w:p w14:paraId="2AE1C8E4" w14:textId="77777777" w:rsidR="009C7C2D" w:rsidRPr="00337CED" w:rsidRDefault="009C7C2D" w:rsidP="00594E9D">
      <w:pPr>
        <w:jc w:val="both"/>
        <w:rPr>
          <w:rFonts w:cs="Times New Roman"/>
          <w:lang w:eastAsia="fr-FR"/>
        </w:rPr>
      </w:pPr>
    </w:p>
    <w:p w14:paraId="32E4AE77" w14:textId="77777777" w:rsidR="009C7C2D" w:rsidRPr="00337CED" w:rsidRDefault="009C7C2D" w:rsidP="00594E9D">
      <w:pPr>
        <w:jc w:val="both"/>
        <w:rPr>
          <w:rFonts w:cs="Times New Roman"/>
          <w:lang w:eastAsia="fr-FR"/>
        </w:rPr>
      </w:pPr>
      <w:r w:rsidRPr="00337CED">
        <w:rPr>
          <w:rFonts w:cs="Times New Roman"/>
          <w:lang w:eastAsia="fr-FR"/>
        </w:rPr>
        <w:t>Tout au long de ce rapport, nous détaillerons le processus complet de conception, de développement et d'implémentation de cette application et de son API. Nous mettrons en lumière les choix technologiques stratégiques, les défis rencontrés et les solutions apportées tout au long du projet.</w:t>
      </w:r>
    </w:p>
    <w:p w14:paraId="0A05EAB1" w14:textId="77777777" w:rsidR="009C7C2D" w:rsidRPr="00337CED" w:rsidRDefault="009C7C2D" w:rsidP="00594E9D">
      <w:pPr>
        <w:jc w:val="both"/>
        <w:rPr>
          <w:rFonts w:cs="Times New Roman"/>
          <w:lang w:eastAsia="fr-FR"/>
        </w:rPr>
      </w:pPr>
    </w:p>
    <w:p w14:paraId="228B6E34" w14:textId="20094B84" w:rsidR="00136B3C" w:rsidRPr="00337CED" w:rsidRDefault="009C7C2D" w:rsidP="00594E9D">
      <w:pPr>
        <w:jc w:val="both"/>
        <w:rPr>
          <w:rFonts w:cs="Times New Roman"/>
          <w:lang w:eastAsia="fr-FR"/>
        </w:rPr>
      </w:pPr>
      <w:r w:rsidRPr="00337CED">
        <w:rPr>
          <w:rFonts w:cs="Times New Roman"/>
          <w:lang w:eastAsia="fr-FR"/>
        </w:rPr>
        <w:t>Ce rapport vise à être une rétrospective exhaustive de notre expérience professionnelle, mettant en évidence l'importance du soutien de nos encadrants et de notre équipe. Nous espérons que ce récit pourra également inspirer d'autres chercheurs en herbe et servir de ressource précieuse pour ceux qui s'intéressent au développement d'applications dans le domaine de la synthèse vocale.</w:t>
      </w:r>
    </w:p>
    <w:p w14:paraId="784AD448" w14:textId="77777777" w:rsidR="009C7C2D" w:rsidRPr="00337CED" w:rsidRDefault="009C7C2D" w:rsidP="009C7C2D">
      <w:pPr>
        <w:rPr>
          <w:rFonts w:cs="Times New Roman"/>
          <w:sz w:val="28"/>
          <w:szCs w:val="28"/>
          <w:lang w:eastAsia="fr-FR"/>
        </w:rPr>
      </w:pPr>
    </w:p>
    <w:p w14:paraId="55B7EB59" w14:textId="77777777" w:rsidR="009C7C2D" w:rsidRPr="00337CED" w:rsidRDefault="009C7C2D" w:rsidP="009C7C2D">
      <w:pPr>
        <w:rPr>
          <w:rFonts w:cs="Times New Roman"/>
          <w:sz w:val="28"/>
          <w:szCs w:val="28"/>
          <w:lang w:eastAsia="fr-FR"/>
        </w:rPr>
      </w:pPr>
    </w:p>
    <w:p w14:paraId="406F8A3C" w14:textId="77777777" w:rsidR="009C7C2D" w:rsidRPr="00337CED" w:rsidRDefault="009C7C2D" w:rsidP="009C7C2D">
      <w:pPr>
        <w:rPr>
          <w:rFonts w:cs="Times New Roman"/>
          <w:sz w:val="28"/>
          <w:szCs w:val="28"/>
          <w:lang w:eastAsia="fr-FR"/>
        </w:rPr>
      </w:pPr>
    </w:p>
    <w:p w14:paraId="17FD822C" w14:textId="77777777" w:rsidR="009C7C2D" w:rsidRPr="00337CED" w:rsidRDefault="009C7C2D" w:rsidP="009C7C2D">
      <w:pPr>
        <w:rPr>
          <w:rFonts w:cs="Times New Roman"/>
          <w:sz w:val="28"/>
          <w:szCs w:val="28"/>
          <w:lang w:eastAsia="fr-FR"/>
        </w:rPr>
      </w:pPr>
    </w:p>
    <w:p w14:paraId="4CD75F90" w14:textId="77777777" w:rsidR="009C7C2D" w:rsidRPr="00337CED" w:rsidRDefault="009C7C2D" w:rsidP="009C7C2D">
      <w:pPr>
        <w:rPr>
          <w:rFonts w:cs="Times New Roman"/>
          <w:sz w:val="28"/>
          <w:szCs w:val="28"/>
          <w:lang w:eastAsia="fr-FR"/>
        </w:rPr>
      </w:pPr>
    </w:p>
    <w:p w14:paraId="4A7B72F6" w14:textId="77777777" w:rsidR="009C7C2D" w:rsidRPr="00337CED" w:rsidRDefault="009C7C2D" w:rsidP="009C7C2D">
      <w:pPr>
        <w:rPr>
          <w:rFonts w:cs="Times New Roman"/>
          <w:sz w:val="28"/>
          <w:szCs w:val="28"/>
          <w:lang w:eastAsia="fr-FR"/>
        </w:rPr>
      </w:pPr>
    </w:p>
    <w:p w14:paraId="5D8CB0F7" w14:textId="77777777" w:rsidR="00CD1530" w:rsidRPr="00337CED" w:rsidRDefault="00CD1530" w:rsidP="009C7C2D">
      <w:pPr>
        <w:rPr>
          <w:rFonts w:cs="Times New Roman"/>
          <w:sz w:val="28"/>
          <w:szCs w:val="28"/>
          <w:lang w:eastAsia="fr-FR"/>
        </w:rPr>
      </w:pPr>
    </w:p>
    <w:p w14:paraId="3FB9B661" w14:textId="77777777" w:rsidR="0087309D" w:rsidRPr="00337CED" w:rsidRDefault="0087309D" w:rsidP="009C7C2D">
      <w:pPr>
        <w:rPr>
          <w:rFonts w:cs="Times New Roman"/>
          <w:sz w:val="28"/>
          <w:szCs w:val="28"/>
          <w:lang w:eastAsia="fr-FR"/>
        </w:rPr>
      </w:pPr>
    </w:p>
    <w:p w14:paraId="55A09EFB" w14:textId="77777777" w:rsidR="00683510" w:rsidRDefault="00683510" w:rsidP="009C7C2D">
      <w:pPr>
        <w:rPr>
          <w:rFonts w:cs="Times New Roman"/>
          <w:sz w:val="28"/>
          <w:szCs w:val="28"/>
          <w:lang w:eastAsia="fr-FR"/>
        </w:rPr>
      </w:pPr>
    </w:p>
    <w:p w14:paraId="0721713F" w14:textId="77777777" w:rsidR="00F211D8" w:rsidRDefault="00F211D8" w:rsidP="009C7C2D">
      <w:pPr>
        <w:rPr>
          <w:rFonts w:cs="Times New Roman"/>
          <w:sz w:val="28"/>
          <w:szCs w:val="28"/>
          <w:lang w:eastAsia="fr-FR"/>
        </w:rPr>
      </w:pPr>
    </w:p>
    <w:p w14:paraId="51862CFA" w14:textId="77777777" w:rsidR="00F211D8" w:rsidRDefault="00F211D8" w:rsidP="009C7C2D">
      <w:pPr>
        <w:rPr>
          <w:rFonts w:cs="Times New Roman"/>
          <w:sz w:val="28"/>
          <w:szCs w:val="28"/>
          <w:lang w:eastAsia="fr-FR"/>
        </w:rPr>
      </w:pPr>
    </w:p>
    <w:p w14:paraId="702C2C63" w14:textId="77777777" w:rsidR="00492542" w:rsidRDefault="00492542" w:rsidP="009C7C2D">
      <w:pPr>
        <w:rPr>
          <w:rFonts w:cs="Times New Roman"/>
          <w:sz w:val="28"/>
          <w:szCs w:val="28"/>
          <w:lang w:eastAsia="fr-FR"/>
        </w:rPr>
      </w:pPr>
    </w:p>
    <w:p w14:paraId="167DEBA2" w14:textId="77777777" w:rsidR="00492542" w:rsidRDefault="00492542" w:rsidP="009C7C2D">
      <w:pPr>
        <w:rPr>
          <w:rFonts w:cs="Times New Roman"/>
          <w:sz w:val="28"/>
          <w:szCs w:val="28"/>
          <w:lang w:eastAsia="fr-FR"/>
        </w:rPr>
      </w:pPr>
    </w:p>
    <w:p w14:paraId="5336C74B" w14:textId="77777777" w:rsidR="00F211D8" w:rsidRPr="00337CED" w:rsidRDefault="00F211D8" w:rsidP="009C7C2D">
      <w:pPr>
        <w:rPr>
          <w:rFonts w:cs="Times New Roman"/>
          <w:sz w:val="28"/>
          <w:szCs w:val="28"/>
          <w:lang w:eastAsia="fr-FR"/>
        </w:rPr>
      </w:pPr>
    </w:p>
    <w:p w14:paraId="14861D3E" w14:textId="77777777" w:rsidR="009C7C2D" w:rsidRPr="00337CED" w:rsidRDefault="009C7C2D" w:rsidP="00D93A28">
      <w:pPr>
        <w:jc w:val="center"/>
        <w:rPr>
          <w:rFonts w:cs="Times New Roman"/>
          <w:sz w:val="28"/>
          <w:szCs w:val="28"/>
          <w:lang w:eastAsia="fr-FR"/>
        </w:rPr>
      </w:pPr>
    </w:p>
    <w:p w14:paraId="0753B8DF" w14:textId="21B95A90" w:rsidR="009C7C2D" w:rsidRPr="00337CED" w:rsidRDefault="009C7C2D" w:rsidP="000C372A">
      <w:pPr>
        <w:pStyle w:val="Titre1"/>
        <w:jc w:val="center"/>
        <w:rPr>
          <w:rFonts w:ascii="Times New Roman" w:hAnsi="Times New Roman" w:cs="Times New Roman"/>
          <w:b/>
          <w:bCs/>
          <w:color w:val="auto"/>
          <w:sz w:val="56"/>
          <w:szCs w:val="56"/>
        </w:rPr>
      </w:pPr>
      <w:bookmarkStart w:id="10" w:name="_Toc168996145"/>
      <w:bookmarkStart w:id="11" w:name="_Toc171514530"/>
      <w:r w:rsidRPr="00337CED">
        <w:rPr>
          <w:rFonts w:ascii="Times New Roman" w:hAnsi="Times New Roman" w:cs="Times New Roman"/>
          <w:b/>
          <w:bCs/>
          <w:color w:val="auto"/>
          <w:sz w:val="56"/>
          <w:szCs w:val="56"/>
        </w:rPr>
        <w:t xml:space="preserve">Chapitre </w:t>
      </w:r>
      <w:r w:rsidR="00F211D8">
        <w:rPr>
          <w:rFonts w:ascii="Times New Roman" w:hAnsi="Times New Roman" w:cs="Times New Roman"/>
          <w:b/>
          <w:bCs/>
          <w:color w:val="auto"/>
          <w:sz w:val="56"/>
          <w:szCs w:val="56"/>
        </w:rPr>
        <w:t>I</w:t>
      </w:r>
      <w:r w:rsidR="000C372A" w:rsidRPr="00337CED">
        <w:rPr>
          <w:rFonts w:ascii="Times New Roman" w:hAnsi="Times New Roman" w:cs="Times New Roman"/>
          <w:b/>
          <w:bCs/>
          <w:color w:val="auto"/>
          <w:sz w:val="56"/>
          <w:szCs w:val="56"/>
        </w:rPr>
        <w:t xml:space="preserve"> : Contexte</w:t>
      </w:r>
      <w:r w:rsidR="00D93A28" w:rsidRPr="00337CED">
        <w:rPr>
          <w:rFonts w:ascii="Times New Roman" w:hAnsi="Times New Roman" w:cs="Times New Roman"/>
          <w:b/>
          <w:bCs/>
          <w:color w:val="auto"/>
          <w:sz w:val="56"/>
          <w:szCs w:val="56"/>
        </w:rPr>
        <w:t xml:space="preserve"> général du projet</w:t>
      </w:r>
      <w:bookmarkEnd w:id="10"/>
      <w:bookmarkEnd w:id="11"/>
    </w:p>
    <w:p w14:paraId="2D68EE3E" w14:textId="77777777" w:rsidR="009C7C2D" w:rsidRPr="00337CED" w:rsidRDefault="009C7C2D" w:rsidP="009C7C2D">
      <w:pPr>
        <w:rPr>
          <w:rFonts w:cs="Times New Roman"/>
          <w:sz w:val="28"/>
          <w:szCs w:val="28"/>
          <w:lang w:eastAsia="fr-FR"/>
        </w:rPr>
      </w:pPr>
    </w:p>
    <w:p w14:paraId="6CC79142" w14:textId="77777777" w:rsidR="009C7C2D" w:rsidRPr="00337CED" w:rsidRDefault="009C7C2D" w:rsidP="009C7C2D">
      <w:pPr>
        <w:rPr>
          <w:rFonts w:cs="Times New Roman"/>
          <w:sz w:val="28"/>
          <w:szCs w:val="28"/>
          <w:lang w:eastAsia="fr-FR"/>
        </w:rPr>
      </w:pPr>
    </w:p>
    <w:p w14:paraId="41293B04" w14:textId="77777777" w:rsidR="009C7C2D" w:rsidRPr="00337CED" w:rsidRDefault="009C7C2D" w:rsidP="009C7C2D">
      <w:pPr>
        <w:rPr>
          <w:rFonts w:cs="Times New Roman"/>
          <w:sz w:val="28"/>
          <w:szCs w:val="28"/>
          <w:lang w:eastAsia="fr-FR"/>
        </w:rPr>
      </w:pPr>
    </w:p>
    <w:p w14:paraId="09BC6E4C" w14:textId="77777777" w:rsidR="009C7C2D" w:rsidRPr="00337CED" w:rsidRDefault="009C7C2D" w:rsidP="009C7C2D">
      <w:pPr>
        <w:rPr>
          <w:rFonts w:cs="Times New Roman"/>
          <w:sz w:val="28"/>
          <w:szCs w:val="28"/>
          <w:lang w:eastAsia="fr-FR"/>
        </w:rPr>
      </w:pPr>
    </w:p>
    <w:p w14:paraId="5A93B477" w14:textId="37FEF461" w:rsidR="009C7C2D" w:rsidRPr="00337CED" w:rsidRDefault="009C7C2D" w:rsidP="009C7C2D">
      <w:pPr>
        <w:rPr>
          <w:rFonts w:cs="Times New Roman"/>
          <w:sz w:val="28"/>
          <w:szCs w:val="28"/>
          <w:lang w:eastAsia="fr-FR"/>
        </w:rPr>
      </w:pPr>
    </w:p>
    <w:p w14:paraId="79FA0079" w14:textId="77777777" w:rsidR="009C7C2D" w:rsidRPr="00337CED" w:rsidRDefault="009C7C2D" w:rsidP="009C7C2D">
      <w:pPr>
        <w:rPr>
          <w:rFonts w:cs="Times New Roman"/>
          <w:sz w:val="28"/>
          <w:szCs w:val="28"/>
          <w:lang w:eastAsia="fr-FR"/>
        </w:rPr>
      </w:pPr>
    </w:p>
    <w:p w14:paraId="6C258BB9" w14:textId="2DA630A0" w:rsidR="009C7C2D" w:rsidRPr="00337CED" w:rsidRDefault="009C7C2D" w:rsidP="009C7C2D">
      <w:pPr>
        <w:rPr>
          <w:rFonts w:cs="Times New Roman"/>
          <w:sz w:val="28"/>
          <w:szCs w:val="28"/>
          <w:lang w:eastAsia="fr-FR"/>
        </w:rPr>
      </w:pPr>
    </w:p>
    <w:p w14:paraId="5AF83FFF" w14:textId="3D4E5F3D" w:rsidR="009C7C2D" w:rsidRPr="00337CED" w:rsidRDefault="009C7C2D" w:rsidP="009C7C2D">
      <w:pPr>
        <w:rPr>
          <w:rFonts w:cs="Times New Roman"/>
          <w:sz w:val="28"/>
          <w:szCs w:val="28"/>
          <w:lang w:eastAsia="fr-FR"/>
        </w:rPr>
      </w:pPr>
    </w:p>
    <w:p w14:paraId="5F138C9C" w14:textId="4AF2098D" w:rsidR="005942A7" w:rsidRDefault="009D4934" w:rsidP="009C7C2D">
      <w:pPr>
        <w:rPr>
          <w:rFonts w:cs="Calibri"/>
          <w:sz w:val="28"/>
          <w:szCs w:val="28"/>
          <w:lang w:eastAsia="fr-FR"/>
        </w:rPr>
      </w:pPr>
      <w:r>
        <w:rPr>
          <w:b/>
          <w:noProof/>
          <w:spacing w:val="-2"/>
          <w:sz w:val="22"/>
          <w:szCs w:val="18"/>
        </w:rPr>
        <mc:AlternateContent>
          <mc:Choice Requires="wps">
            <w:drawing>
              <wp:anchor distT="0" distB="0" distL="114300" distR="114300" simplePos="0" relativeHeight="251685888" behindDoc="0" locked="0" layoutInCell="1" allowOverlap="1" wp14:anchorId="7022515B" wp14:editId="426537AB">
                <wp:simplePos x="0" y="0"/>
                <wp:positionH relativeFrom="margin">
                  <wp:align>center</wp:align>
                </wp:positionH>
                <wp:positionV relativeFrom="paragraph">
                  <wp:posOffset>767896</wp:posOffset>
                </wp:positionV>
                <wp:extent cx="609600" cy="359229"/>
                <wp:effectExtent l="0" t="0" r="19050" b="22225"/>
                <wp:wrapNone/>
                <wp:docPr id="472436827"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45B6004B">
              <v:rect id="Rectangle 23" style="position:absolute;margin-left:0;margin-top:60.45pt;width:48pt;height:28.3pt;z-index:251685888;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white [3201]" strokecolor="white [3212]" strokeweight="1pt" w14:anchorId="30044B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">
                <w10:wrap anchorx="margin"/>
              </v:rect>
            </w:pict>
          </mc:Fallback>
        </mc:AlternateContent>
      </w:r>
    </w:p>
    <w:p w14:paraId="1B048D10" w14:textId="0A5009C9" w:rsidR="005640DC" w:rsidRPr="00337CED" w:rsidRDefault="009C7C2D" w:rsidP="000C372A">
      <w:pPr>
        <w:pStyle w:val="Titre1"/>
        <w:rPr>
          <w:rFonts w:ascii="Times New Roman" w:hAnsi="Times New Roman" w:cs="Times New Roman"/>
        </w:rPr>
      </w:pPr>
      <w:bookmarkStart w:id="12" w:name="_Toc171514531"/>
      <w:bookmarkStart w:id="13" w:name="_Toc168996146"/>
      <w:bookmarkStart w:id="14" w:name="_Hlk168908693"/>
      <w:r w:rsidRPr="00337CED">
        <w:rPr>
          <w:rFonts w:ascii="Times New Roman" w:hAnsi="Times New Roman" w:cs="Times New Roman"/>
        </w:rPr>
        <w:lastRenderedPageBreak/>
        <w:t>Introduction</w:t>
      </w:r>
      <w:bookmarkEnd w:id="12"/>
      <w:r w:rsidRPr="00337CED">
        <w:rPr>
          <w:rFonts w:ascii="Times New Roman" w:hAnsi="Times New Roman" w:cs="Times New Roman"/>
        </w:rPr>
        <w:t xml:space="preserve"> </w:t>
      </w:r>
      <w:bookmarkEnd w:id="13"/>
    </w:p>
    <w:p w14:paraId="7E45079A" w14:textId="77777777" w:rsidR="007060B4" w:rsidRPr="007060B4" w:rsidRDefault="007060B4" w:rsidP="00F615B9">
      <w:pPr>
        <w:jc w:val="both"/>
      </w:pPr>
    </w:p>
    <w:p w14:paraId="5A120743" w14:textId="612A2ACB" w:rsidR="005640DC" w:rsidRPr="008A1D02" w:rsidRDefault="009C7C2D" w:rsidP="00F615B9">
      <w:pPr>
        <w:jc w:val="both"/>
        <w:rPr>
          <w:rFonts w:cs="Times New Roman"/>
        </w:rPr>
      </w:pPr>
      <w:r w:rsidRPr="008A1D02">
        <w:rPr>
          <w:rFonts w:cs="Times New Roman"/>
        </w:rPr>
        <w:t>Ce chapitre inaugure notre exploration en débutant par une présentation de l'entreprise au sein de laquelle nous avons effectué notre stage de fin d'année. Nous poursuivrons ensuite en abordant l'étude et l'analyse du contexte existant, en exposant les défis rencontrés, et en décrivant le déroulement de notre stage ainsi que ses objectifs au sein de</w:t>
      </w:r>
      <w:r w:rsidR="00AD0E61" w:rsidRPr="008A1D02">
        <w:rPr>
          <w:rFonts w:cs="Times New Roman"/>
        </w:rPr>
        <w:t xml:space="preserve"> groupe le matin.</w:t>
      </w:r>
    </w:p>
    <w:p w14:paraId="6DD845B0" w14:textId="77777777" w:rsidR="00255287" w:rsidRDefault="00255287" w:rsidP="00F615B9">
      <w:pPr>
        <w:jc w:val="both"/>
        <w:rPr>
          <w:rFonts w:cs="Calibri"/>
          <w:lang w:eastAsia="fr-FR"/>
        </w:rPr>
      </w:pPr>
    </w:p>
    <w:p w14:paraId="1D4C16C7" w14:textId="18AC52C8" w:rsidR="00255287" w:rsidRPr="00257CEA" w:rsidRDefault="00065E4D" w:rsidP="00257CEA">
      <w:pPr>
        <w:pStyle w:val="Titre2"/>
        <w:jc w:val="both"/>
        <w:rPr>
          <w:rFonts w:ascii="Times New Roman" w:hAnsi="Times New Roman" w:cs="Times New Roman"/>
        </w:rPr>
      </w:pPr>
      <w:bookmarkStart w:id="15" w:name="_Toc168996147"/>
      <w:bookmarkStart w:id="16" w:name="_Toc171514532"/>
      <w:r>
        <w:rPr>
          <w:rFonts w:ascii="Times New Roman" w:hAnsi="Times New Roman" w:cs="Times New Roman"/>
        </w:rPr>
        <w:t>1.</w:t>
      </w:r>
      <w:r w:rsidR="000D3EDA">
        <w:rPr>
          <w:rFonts w:ascii="Times New Roman" w:hAnsi="Times New Roman" w:cs="Times New Roman"/>
        </w:rPr>
        <w:t xml:space="preserve"> </w:t>
      </w:r>
      <w:r w:rsidR="00B02608" w:rsidRPr="00BC452A">
        <w:rPr>
          <w:rFonts w:ascii="Times New Roman" w:hAnsi="Times New Roman" w:cs="Times New Roman"/>
        </w:rPr>
        <w:t>Présentation</w:t>
      </w:r>
      <w:r w:rsidR="00D93A28" w:rsidRPr="00BC452A">
        <w:rPr>
          <w:rFonts w:ascii="Times New Roman" w:hAnsi="Times New Roman" w:cs="Times New Roman"/>
        </w:rPr>
        <w:t xml:space="preserve"> de l’o</w:t>
      </w:r>
      <w:r w:rsidR="006F2E55" w:rsidRPr="00BC452A">
        <w:rPr>
          <w:rFonts w:ascii="Times New Roman" w:hAnsi="Times New Roman" w:cs="Times New Roman"/>
        </w:rPr>
        <w:t xml:space="preserve">rganisme </w:t>
      </w:r>
      <w:r w:rsidR="00B02608" w:rsidRPr="00BC452A">
        <w:rPr>
          <w:rFonts w:ascii="Times New Roman" w:hAnsi="Times New Roman" w:cs="Times New Roman"/>
        </w:rPr>
        <w:t>d</w:t>
      </w:r>
      <w:r w:rsidR="006F2E55" w:rsidRPr="00BC452A">
        <w:rPr>
          <w:rFonts w:ascii="Times New Roman" w:hAnsi="Times New Roman" w:cs="Times New Roman"/>
        </w:rPr>
        <w:t>’accueil :</w:t>
      </w:r>
      <w:bookmarkEnd w:id="15"/>
      <w:bookmarkEnd w:id="16"/>
    </w:p>
    <w:p w14:paraId="010F9B9A" w14:textId="77777777" w:rsidR="00D93A28" w:rsidRDefault="00C71681" w:rsidP="00F615B9">
      <w:pPr>
        <w:jc w:val="both"/>
        <w:rPr>
          <w:noProof/>
        </w:rPr>
      </w:pPr>
      <w:r w:rsidRPr="009960DD">
        <w:rPr>
          <w:rFonts w:cs="Times New Roman"/>
        </w:rPr>
        <w:t>Le Groupe Le Matin, un acteur majeur de l'information au Maroc à travers ses versions électronique et papier, se distingue par son engagement à fournir un traitement de qualité sur une variété de sujets et de plateformes. Pour répondre aux besoins diversifiés de son public et s'adapter aux évolutions de la consommation de l'information, il s'appuie sur deux stratégies clés : le renforcement de ses capacités éditoriales et l'investissement dans les nouvelles technologies de production et de diffusion. Cette approche lui permet de consolider sa position dans les domaines économique, social et politique, et de maintenir son leadership en proposant une information pertinente et de qualité à ses lecteurs.</w:t>
      </w:r>
      <w:r w:rsidR="00D93A28" w:rsidRPr="00D93A28">
        <w:rPr>
          <w:noProof/>
        </w:rPr>
        <w:t xml:space="preserve"> </w:t>
      </w:r>
    </w:p>
    <w:p w14:paraId="483EA8EC" w14:textId="77777777" w:rsidR="00D93A28" w:rsidRDefault="00D93A28" w:rsidP="00F615B9">
      <w:pPr>
        <w:jc w:val="both"/>
        <w:rPr>
          <w:noProof/>
        </w:rPr>
      </w:pPr>
    </w:p>
    <w:p w14:paraId="1F95C158" w14:textId="77777777" w:rsidR="00677E2E" w:rsidRDefault="00D93A28" w:rsidP="00677E2E">
      <w:pPr>
        <w:keepNext/>
        <w:jc w:val="center"/>
      </w:pPr>
      <w:r>
        <w:rPr>
          <w:noProof/>
        </w:rPr>
        <w:drawing>
          <wp:inline distT="0" distB="0" distL="0" distR="0" wp14:anchorId="4B811EC1" wp14:editId="3385A090">
            <wp:extent cx="4114800" cy="1110615"/>
            <wp:effectExtent l="0" t="0" r="0" b="0"/>
            <wp:docPr id="667285994" name="Image 1" descr="Le Matin.ma - Actualités et dernières infos au Maroc et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Matin.ma - Actualités et dernières infos au Maroc et dans le mon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110615"/>
                    </a:xfrm>
                    <a:prstGeom prst="rect">
                      <a:avLst/>
                    </a:prstGeom>
                    <a:noFill/>
                    <a:ln>
                      <a:noFill/>
                    </a:ln>
                  </pic:spPr>
                </pic:pic>
              </a:graphicData>
            </a:graphic>
          </wp:inline>
        </w:drawing>
      </w:r>
    </w:p>
    <w:p w14:paraId="0B80D389" w14:textId="2B01F151" w:rsidR="00677E2E" w:rsidRDefault="00677E2E" w:rsidP="00677E2E">
      <w:pPr>
        <w:pStyle w:val="Lgende"/>
        <w:jc w:val="center"/>
      </w:pPr>
      <w:bookmarkStart w:id="17" w:name="_Toc171514480"/>
      <w:r>
        <w:t xml:space="preserve">Figure </w:t>
      </w:r>
      <w:r>
        <w:fldChar w:fldCharType="begin"/>
      </w:r>
      <w:r>
        <w:instrText xml:space="preserve"> SEQ Figure \* ARABIC </w:instrText>
      </w:r>
      <w:r>
        <w:fldChar w:fldCharType="separate"/>
      </w:r>
      <w:r w:rsidR="00B95DAC">
        <w:rPr>
          <w:noProof/>
        </w:rPr>
        <w:t>1</w:t>
      </w:r>
      <w:r>
        <w:fldChar w:fldCharType="end"/>
      </w:r>
      <w:r>
        <w:t>:</w:t>
      </w:r>
      <w:r w:rsidR="00257CEA">
        <w:t>L</w:t>
      </w:r>
      <w:r>
        <w:t>ogo de groupe le matin</w:t>
      </w:r>
      <w:bookmarkEnd w:id="17"/>
    </w:p>
    <w:p w14:paraId="2F8191AA" w14:textId="18BDE6F9" w:rsidR="00BC452A" w:rsidRDefault="00C71681" w:rsidP="00F615B9">
      <w:pPr>
        <w:jc w:val="both"/>
        <w:rPr>
          <w:rFonts w:cs="Times New Roman"/>
        </w:rPr>
      </w:pPr>
      <w:r w:rsidRPr="00BC452A">
        <w:rPr>
          <w:rFonts w:cs="Times New Roman"/>
        </w:rPr>
        <w:t>Mon choix de rejoindre le Groupe Le Matin, en particulier le département SI Digital, repose sur ma volonté de participer à l'intersection entre l'information et la technologie. La SI Digital, au cœur de la stratégie d'innovation du groupe, offre un environnement propice à l'apprentissage et à l'expérimentation dans le domaine des nouvelles technologies de l'information. Cette expérience représente une opportunité unique pour moi de mettre en pratique mes compétences techniques tout en contribuant à la transformation numérique d'un acteur clé de l'information au Maroc.</w:t>
      </w:r>
    </w:p>
    <w:p w14:paraId="62C02FF4" w14:textId="77777777" w:rsidR="00D84119" w:rsidRPr="00BC452A" w:rsidRDefault="00D84119" w:rsidP="00F615B9">
      <w:pPr>
        <w:jc w:val="both"/>
        <w:rPr>
          <w:rFonts w:cs="Times New Roman"/>
          <w:b/>
          <w:bCs/>
        </w:rPr>
      </w:pPr>
    </w:p>
    <w:p w14:paraId="0DCA026F" w14:textId="377FA1CC" w:rsidR="00B02608" w:rsidRPr="00BC452A" w:rsidRDefault="00065E4D" w:rsidP="00065E4D">
      <w:pPr>
        <w:pStyle w:val="Titre3"/>
        <w:rPr>
          <w:rFonts w:cs="Times New Roman"/>
        </w:rPr>
      </w:pPr>
      <w:bookmarkStart w:id="18" w:name="_Toc168996148"/>
      <w:bookmarkStart w:id="19" w:name="_Toc171514533"/>
      <w:r>
        <w:rPr>
          <w:rFonts w:cs="Times New Roman"/>
        </w:rPr>
        <w:t xml:space="preserve">1.1 </w:t>
      </w:r>
      <w:r w:rsidR="00B02608" w:rsidRPr="00BC452A">
        <w:rPr>
          <w:rFonts w:cs="Times New Roman"/>
        </w:rPr>
        <w:t>Historique de l’entreprise</w:t>
      </w:r>
      <w:bookmarkEnd w:id="18"/>
      <w:bookmarkEnd w:id="19"/>
    </w:p>
    <w:p w14:paraId="553A5544" w14:textId="77777777" w:rsidR="00B02608" w:rsidRPr="00BC452A" w:rsidRDefault="00B02608" w:rsidP="00B02608">
      <w:pPr>
        <w:rPr>
          <w:rFonts w:cs="Times New Roman"/>
        </w:rPr>
      </w:pPr>
    </w:p>
    <w:p w14:paraId="2FEBBB4F" w14:textId="017D9A72" w:rsidR="00BC452A" w:rsidRPr="00BC452A" w:rsidRDefault="00B02608" w:rsidP="00F615B9">
      <w:pPr>
        <w:jc w:val="both"/>
        <w:rPr>
          <w:rFonts w:cs="Times New Roman"/>
        </w:rPr>
      </w:pPr>
      <w:r w:rsidRPr="00BC452A">
        <w:rPr>
          <w:rFonts w:cs="Times New Roman"/>
        </w:rPr>
        <w:lastRenderedPageBreak/>
        <w:t>Groupe Le MATIN est profondément associé à l'histoire du Maroc. Tourné résolument vers l'avenir, il s'adapte en permanence aux nouveaux défis des marques de presse.</w:t>
      </w:r>
    </w:p>
    <w:p w14:paraId="13AA02AE" w14:textId="5360DFBE" w:rsidR="00B02608" w:rsidRPr="00BC452A" w:rsidRDefault="00B02608" w:rsidP="00F615B9">
      <w:pPr>
        <w:pStyle w:val="Paragraphedeliste"/>
        <w:numPr>
          <w:ilvl w:val="0"/>
          <w:numId w:val="1"/>
        </w:numPr>
        <w:jc w:val="both"/>
        <w:rPr>
          <w:rFonts w:cs="Times New Roman"/>
        </w:rPr>
      </w:pPr>
      <w:r w:rsidRPr="00BC452A">
        <w:rPr>
          <w:rFonts w:cs="Times New Roman"/>
        </w:rPr>
        <w:t xml:space="preserve">1908-Création du groupe par Yves MAS : Le groupe Le Matin, initialement connu sous le nom de "Maroc-Soir", a été créé en 1908 par le journaliste influent Yves Mas. Le Maroc, alors sous le protectorat français depuis 1912, était en pleine mutation politique et sociale. En tant que fondateur, Yves Mas a joué un rôle essentiel dans l'évolution du journal, qui s'est rapidement imposé comme une figure influente dans le milieu médiatique marocain. Sous sa direction, le journal s'est imposé comme un acteur clé de la diffusion de l'information, contribuant ainsi à former l'opinion publique et à influencer les débats politiques de l'époque. Le journal a été connu à ses débuts pour son engagement en faveur de la liberté. </w:t>
      </w:r>
    </w:p>
    <w:p w14:paraId="2E797060" w14:textId="09B88E6C" w:rsidR="00B02608" w:rsidRPr="00BC452A" w:rsidRDefault="00B02608" w:rsidP="00F615B9">
      <w:pPr>
        <w:pStyle w:val="Paragraphedeliste"/>
        <w:numPr>
          <w:ilvl w:val="0"/>
          <w:numId w:val="1"/>
        </w:numPr>
        <w:jc w:val="both"/>
        <w:rPr>
          <w:rFonts w:cs="Times New Roman"/>
        </w:rPr>
      </w:pPr>
      <w:r w:rsidRPr="00BC452A">
        <w:rPr>
          <w:rFonts w:cs="Times New Roman"/>
        </w:rPr>
        <w:t>1971-Marocanisation du groupe par Moulay Ahmed Alaoui : Moulay Ahmed Alaoui est une personnalité politique marocaine. Il était membre de la famille royale Alaouite, cousin du roi Hassan II. Moulay Ahmed Alaoui a occupé divers postes dans l'administration marocaine et a joué un rôle important dans la modernisation et le développement du pays, notamment dans les domaines économique et social. En tant que directeur du Groupe Le Matin lors de sa marocanisation en 1971, il a contribué à la consolidation de ce média dans le paysage médiatique national.</w:t>
      </w:r>
    </w:p>
    <w:p w14:paraId="1487542F" w14:textId="107639C8" w:rsidR="00B02608" w:rsidRPr="00BC452A" w:rsidRDefault="00B02608" w:rsidP="00F615B9">
      <w:pPr>
        <w:pStyle w:val="Paragraphedeliste"/>
        <w:numPr>
          <w:ilvl w:val="0"/>
          <w:numId w:val="1"/>
        </w:numPr>
        <w:jc w:val="both"/>
        <w:rPr>
          <w:rFonts w:cs="Times New Roman"/>
        </w:rPr>
      </w:pPr>
      <w:r w:rsidRPr="00BC452A">
        <w:rPr>
          <w:rFonts w:cs="Times New Roman"/>
        </w:rPr>
        <w:t xml:space="preserve">1989-Lancement </w:t>
      </w:r>
      <w:r w:rsidR="002C6F00" w:rsidRPr="00BC452A">
        <w:rPr>
          <w:rFonts w:cs="Times New Roman"/>
        </w:rPr>
        <w:t>du quotidien</w:t>
      </w:r>
      <w:r w:rsidRPr="00BC452A">
        <w:rPr>
          <w:rFonts w:cs="Times New Roman"/>
        </w:rPr>
        <w:t xml:space="preserve"> as-</w:t>
      </w:r>
      <w:r w:rsidR="00455D10" w:rsidRPr="00BC452A">
        <w:rPr>
          <w:rFonts w:cs="Times New Roman"/>
        </w:rPr>
        <w:t>Sahara</w:t>
      </w:r>
      <w:r w:rsidRPr="00BC452A">
        <w:rPr>
          <w:rFonts w:cs="Times New Roman"/>
        </w:rPr>
        <w:t xml:space="preserve"> al </w:t>
      </w:r>
      <w:r w:rsidR="00455D10" w:rsidRPr="00BC452A">
        <w:rPr>
          <w:rFonts w:cs="Times New Roman"/>
        </w:rPr>
        <w:t>Maghribia</w:t>
      </w:r>
      <w:r w:rsidRPr="00BC452A">
        <w:rPr>
          <w:rFonts w:cs="Times New Roman"/>
        </w:rPr>
        <w:t xml:space="preserve"> : En 1989, le Groupe Le Matin a lancé le quotidien "As-Sahara Al </w:t>
      </w:r>
      <w:r w:rsidR="00455D10" w:rsidRPr="00BC452A">
        <w:rPr>
          <w:rFonts w:cs="Times New Roman"/>
        </w:rPr>
        <w:t>Maghribia</w:t>
      </w:r>
      <w:r w:rsidRPr="00BC452A">
        <w:rPr>
          <w:rFonts w:cs="Times New Roman"/>
        </w:rPr>
        <w:t xml:space="preserve">". Ce lancement s'inscrivait dans une stratégie visant à diversifier les publications du groupe et à étendre son influence médiatique. "As-Sahara Al Maghribia" a été conçu pour aborder les questions politiques, sociales, et économiques du Maroc, en particulier celles touchant les régions sahariennes. </w:t>
      </w:r>
    </w:p>
    <w:p w14:paraId="206E2F50" w14:textId="770E8FDF" w:rsidR="00BC452A" w:rsidRDefault="00B02608" w:rsidP="00F615B9">
      <w:pPr>
        <w:pStyle w:val="Paragraphedeliste"/>
        <w:numPr>
          <w:ilvl w:val="0"/>
          <w:numId w:val="1"/>
        </w:numPr>
        <w:jc w:val="both"/>
        <w:rPr>
          <w:rFonts w:cs="Times New Roman"/>
        </w:rPr>
      </w:pPr>
      <w:r w:rsidRPr="00BC452A">
        <w:rPr>
          <w:rFonts w:cs="Times New Roman"/>
        </w:rPr>
        <w:t xml:space="preserve">Repositionnement stratégique de l'imprimerie (1995- 1998) : Entre 1995 et 1998, le Groupe Le Matin a entrepris de repositionner sa filiale imprimerie comme une activité stratégique. Ce repositionnement a inclus l'introduction au Maroc de la première presse rotative quadri, une avancée technologique majeure pour l'industrie de l'impression dans le pays. Cette presse rotative quadri a permis d'améliorer considérablement la qualité et l'efficacité des impressions, ouvrant la voie à une production plus rapide et de meilleure qualité pour les publications du groupe. </w:t>
      </w:r>
    </w:p>
    <w:p w14:paraId="16696BC3" w14:textId="77777777" w:rsidR="002C6F00" w:rsidRDefault="002C6F00" w:rsidP="00F615B9">
      <w:pPr>
        <w:pStyle w:val="Paragraphedeliste"/>
        <w:jc w:val="both"/>
        <w:rPr>
          <w:rFonts w:cs="Times New Roman"/>
        </w:rPr>
      </w:pPr>
    </w:p>
    <w:p w14:paraId="7B43DE48" w14:textId="77777777" w:rsidR="00F615B9" w:rsidRPr="002C6F00" w:rsidRDefault="00F615B9" w:rsidP="00F615B9">
      <w:pPr>
        <w:pStyle w:val="Paragraphedeliste"/>
        <w:jc w:val="both"/>
        <w:rPr>
          <w:rFonts w:cs="Times New Roman"/>
        </w:rPr>
      </w:pPr>
    </w:p>
    <w:p w14:paraId="64AD00B1" w14:textId="107EAA96" w:rsidR="002C6F00" w:rsidRPr="00F615B9" w:rsidRDefault="00F75491" w:rsidP="00F615B9">
      <w:pPr>
        <w:pStyle w:val="Paragraphedeliste"/>
        <w:numPr>
          <w:ilvl w:val="0"/>
          <w:numId w:val="1"/>
        </w:numPr>
        <w:jc w:val="both"/>
        <w:rPr>
          <w:rFonts w:cs="Times New Roman"/>
          <w:b/>
          <w:bCs/>
        </w:rPr>
      </w:pPr>
      <w:r w:rsidRPr="00BC452A">
        <w:rPr>
          <w:rFonts w:cs="Times New Roman"/>
          <w:b/>
          <w:bCs/>
        </w:rPr>
        <w:t>2001 :</w:t>
      </w:r>
      <w:r w:rsidR="004830AD" w:rsidRPr="00BC452A">
        <w:rPr>
          <w:rFonts w:cs="Times New Roman"/>
          <w:b/>
          <w:bCs/>
        </w:rPr>
        <w:t xml:space="preserve"> Création</w:t>
      </w:r>
      <w:r w:rsidR="00B02608" w:rsidRPr="00BC452A">
        <w:rPr>
          <w:rFonts w:cs="Times New Roman"/>
          <w:b/>
          <w:bCs/>
        </w:rPr>
        <w:t xml:space="preserve"> du portail lematin.ma </w:t>
      </w:r>
    </w:p>
    <w:p w14:paraId="3071A305" w14:textId="7084959C" w:rsidR="00B02608" w:rsidRPr="00BC452A" w:rsidRDefault="00B02608" w:rsidP="00F615B9">
      <w:pPr>
        <w:pStyle w:val="Paragraphedeliste"/>
        <w:numPr>
          <w:ilvl w:val="0"/>
          <w:numId w:val="1"/>
        </w:numPr>
        <w:jc w:val="both"/>
        <w:rPr>
          <w:rFonts w:cs="Times New Roman"/>
          <w:b/>
          <w:bCs/>
        </w:rPr>
      </w:pPr>
      <w:r w:rsidRPr="00BC452A">
        <w:rPr>
          <w:rFonts w:cs="Times New Roman"/>
          <w:b/>
          <w:bCs/>
        </w:rPr>
        <w:t xml:space="preserve">2011-Lancement de la version mobile lematin.ma </w:t>
      </w:r>
    </w:p>
    <w:p w14:paraId="0D37E77B" w14:textId="0FCF37DF" w:rsidR="00B02608" w:rsidRPr="00BC452A" w:rsidRDefault="00B02608" w:rsidP="00F615B9">
      <w:pPr>
        <w:pStyle w:val="Paragraphedeliste"/>
        <w:numPr>
          <w:ilvl w:val="0"/>
          <w:numId w:val="1"/>
        </w:numPr>
        <w:jc w:val="both"/>
        <w:rPr>
          <w:rFonts w:cs="Times New Roman"/>
          <w:b/>
          <w:bCs/>
        </w:rPr>
      </w:pPr>
      <w:r w:rsidRPr="00BC452A">
        <w:rPr>
          <w:rFonts w:cs="Times New Roman"/>
          <w:b/>
          <w:bCs/>
        </w:rPr>
        <w:t>2016-Lancement de la chaine LE MATIN TV</w:t>
      </w:r>
      <w:r w:rsidR="002C6F00">
        <w:rPr>
          <w:rFonts w:cs="Times New Roman"/>
          <w:b/>
          <w:bCs/>
        </w:rPr>
        <w:t xml:space="preserve"> </w:t>
      </w:r>
      <w:r w:rsidRPr="00BC452A">
        <w:rPr>
          <w:rFonts w:cs="Times New Roman"/>
          <w:b/>
          <w:bCs/>
        </w:rPr>
        <w:t>et du</w:t>
      </w:r>
      <w:r w:rsidR="002C6F00">
        <w:rPr>
          <w:rFonts w:cs="Times New Roman"/>
          <w:b/>
          <w:bCs/>
        </w:rPr>
        <w:t xml:space="preserve"> </w:t>
      </w:r>
      <w:r w:rsidRPr="00BC452A">
        <w:rPr>
          <w:rFonts w:cs="Times New Roman"/>
          <w:b/>
          <w:bCs/>
        </w:rPr>
        <w:t xml:space="preserve">site d'annonces en ligne annonces.lematin.ma </w:t>
      </w:r>
    </w:p>
    <w:p w14:paraId="16505360" w14:textId="4F4F53C8" w:rsidR="00B02608" w:rsidRPr="00BC452A" w:rsidRDefault="00B02608">
      <w:pPr>
        <w:pStyle w:val="Paragraphedeliste"/>
        <w:numPr>
          <w:ilvl w:val="0"/>
          <w:numId w:val="1"/>
        </w:numPr>
        <w:rPr>
          <w:rFonts w:cs="Times New Roman"/>
          <w:b/>
          <w:bCs/>
        </w:rPr>
      </w:pPr>
      <w:r w:rsidRPr="00BC452A">
        <w:rPr>
          <w:rFonts w:cs="Times New Roman"/>
          <w:b/>
          <w:bCs/>
        </w:rPr>
        <w:t>2018-Lancement du</w:t>
      </w:r>
      <w:r w:rsidR="004830AD">
        <w:rPr>
          <w:rFonts w:cs="Times New Roman"/>
          <w:b/>
          <w:bCs/>
        </w:rPr>
        <w:t xml:space="preserve"> </w:t>
      </w:r>
      <w:r w:rsidRPr="00BC452A">
        <w:rPr>
          <w:rFonts w:cs="Times New Roman"/>
          <w:b/>
          <w:bCs/>
        </w:rPr>
        <w:t xml:space="preserve">site sports.lematin.ma en langue arabe </w:t>
      </w:r>
    </w:p>
    <w:p w14:paraId="3BD4D19B" w14:textId="4739793F" w:rsidR="00B02608" w:rsidRPr="00BC452A" w:rsidRDefault="00B02608">
      <w:pPr>
        <w:pStyle w:val="Paragraphedeliste"/>
        <w:numPr>
          <w:ilvl w:val="0"/>
          <w:numId w:val="1"/>
        </w:numPr>
        <w:rPr>
          <w:rFonts w:cs="Times New Roman"/>
          <w:b/>
          <w:bCs/>
        </w:rPr>
      </w:pPr>
      <w:r w:rsidRPr="00BC452A">
        <w:rPr>
          <w:rFonts w:cs="Times New Roman"/>
          <w:b/>
          <w:bCs/>
        </w:rPr>
        <w:t xml:space="preserve">2021-Lancement de l'impression de livres scolaires </w:t>
      </w:r>
    </w:p>
    <w:p w14:paraId="575D3991" w14:textId="03A0EA76" w:rsidR="00B02608" w:rsidRPr="00BC452A" w:rsidRDefault="00B02608" w:rsidP="00F615B9">
      <w:pPr>
        <w:pStyle w:val="Paragraphedeliste"/>
        <w:numPr>
          <w:ilvl w:val="0"/>
          <w:numId w:val="1"/>
        </w:numPr>
        <w:jc w:val="both"/>
        <w:rPr>
          <w:rFonts w:cs="Times New Roman"/>
          <w:b/>
          <w:bCs/>
        </w:rPr>
      </w:pPr>
      <w:r w:rsidRPr="00BC452A">
        <w:rPr>
          <w:rFonts w:cs="Times New Roman"/>
          <w:b/>
          <w:bCs/>
        </w:rPr>
        <w:lastRenderedPageBreak/>
        <w:t>2022-Lancement du</w:t>
      </w:r>
      <w:r w:rsidR="004830AD">
        <w:rPr>
          <w:rFonts w:cs="Times New Roman"/>
          <w:b/>
          <w:bCs/>
        </w:rPr>
        <w:t xml:space="preserve"> </w:t>
      </w:r>
      <w:r w:rsidRPr="00BC452A">
        <w:rPr>
          <w:rFonts w:cs="Times New Roman"/>
          <w:b/>
          <w:bCs/>
        </w:rPr>
        <w:t xml:space="preserve">BookClub </w:t>
      </w:r>
    </w:p>
    <w:p w14:paraId="428FF3C7" w14:textId="1C837215" w:rsidR="00B02608" w:rsidRDefault="00B02608" w:rsidP="00F615B9">
      <w:pPr>
        <w:pStyle w:val="Paragraphedeliste"/>
        <w:numPr>
          <w:ilvl w:val="0"/>
          <w:numId w:val="1"/>
        </w:numPr>
        <w:jc w:val="both"/>
        <w:rPr>
          <w:rFonts w:cs="Times New Roman"/>
          <w:b/>
          <w:bCs/>
        </w:rPr>
      </w:pPr>
      <w:r w:rsidRPr="00BC452A">
        <w:rPr>
          <w:rFonts w:cs="Times New Roman"/>
          <w:b/>
          <w:bCs/>
        </w:rPr>
        <w:t xml:space="preserve">2023-Lancement de l'agence interne de brand content &amp; </w:t>
      </w:r>
      <w:proofErr w:type="spellStart"/>
      <w:r w:rsidRPr="00BC452A">
        <w:rPr>
          <w:rFonts w:cs="Times New Roman"/>
          <w:b/>
          <w:bCs/>
        </w:rPr>
        <w:t>events</w:t>
      </w:r>
      <w:proofErr w:type="spellEnd"/>
      <w:r w:rsidRPr="00BC452A">
        <w:rPr>
          <w:rFonts w:cs="Times New Roman"/>
          <w:b/>
          <w:bCs/>
        </w:rPr>
        <w:t xml:space="preserve"> GLM </w:t>
      </w:r>
      <w:proofErr w:type="spellStart"/>
      <w:r w:rsidRPr="00BC452A">
        <w:rPr>
          <w:rFonts w:cs="Times New Roman"/>
          <w:b/>
          <w:bCs/>
        </w:rPr>
        <w:t>Factory</w:t>
      </w:r>
      <w:proofErr w:type="spellEnd"/>
      <w:r w:rsidR="00F75491">
        <w:rPr>
          <w:rFonts w:cs="Times New Roman"/>
          <w:b/>
          <w:bCs/>
        </w:rPr>
        <w:t>.</w:t>
      </w:r>
    </w:p>
    <w:p w14:paraId="16217A51" w14:textId="77777777" w:rsidR="00257CEA" w:rsidRDefault="00257CEA" w:rsidP="00257CEA">
      <w:pPr>
        <w:jc w:val="both"/>
        <w:rPr>
          <w:rFonts w:cs="Times New Roman"/>
          <w:b/>
          <w:bCs/>
        </w:rPr>
      </w:pPr>
    </w:p>
    <w:p w14:paraId="00EB4791" w14:textId="77777777" w:rsidR="00257CEA" w:rsidRPr="00257CEA" w:rsidRDefault="00257CEA" w:rsidP="00257CEA">
      <w:pPr>
        <w:jc w:val="both"/>
        <w:rPr>
          <w:rFonts w:cs="Times New Roman"/>
          <w:b/>
          <w:bCs/>
        </w:rPr>
      </w:pPr>
    </w:p>
    <w:p w14:paraId="0D0CB437" w14:textId="77777777" w:rsidR="00677E2E" w:rsidRDefault="00B02608" w:rsidP="00677E2E">
      <w:pPr>
        <w:keepNext/>
        <w:jc w:val="center"/>
      </w:pPr>
      <w:bookmarkStart w:id="20" w:name="_Toc168996149"/>
      <w:bookmarkStart w:id="21" w:name="_Toc168996363"/>
      <w:bookmarkStart w:id="22" w:name="_Toc168997069"/>
      <w:bookmarkStart w:id="23" w:name="_Toc168998482"/>
      <w:bookmarkStart w:id="24" w:name="_Toc168998606"/>
      <w:bookmarkStart w:id="25" w:name="_Toc168998720"/>
      <w:r w:rsidRPr="00065E4D">
        <w:rPr>
          <w:noProof/>
        </w:rPr>
        <w:drawing>
          <wp:inline distT="0" distB="0" distL="0" distR="0" wp14:anchorId="416FE9AF" wp14:editId="09B48BAB">
            <wp:extent cx="5486400" cy="5937250"/>
            <wp:effectExtent l="0" t="0" r="0" b="6350"/>
            <wp:docPr id="1479228704"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8704" name="Image 1" descr="Une image contenant texte, capture d’écran, ligne, Police&#10;&#10;Description générée automatiquement"/>
                    <pic:cNvPicPr/>
                  </pic:nvPicPr>
                  <pic:blipFill>
                    <a:blip r:embed="rId19"/>
                    <a:stretch>
                      <a:fillRect/>
                    </a:stretch>
                  </pic:blipFill>
                  <pic:spPr>
                    <a:xfrm>
                      <a:off x="0" y="0"/>
                      <a:ext cx="5486400" cy="5937250"/>
                    </a:xfrm>
                    <a:prstGeom prst="rect">
                      <a:avLst/>
                    </a:prstGeom>
                  </pic:spPr>
                </pic:pic>
              </a:graphicData>
            </a:graphic>
          </wp:inline>
        </w:drawing>
      </w:r>
      <w:bookmarkEnd w:id="20"/>
      <w:bookmarkEnd w:id="21"/>
      <w:bookmarkEnd w:id="22"/>
      <w:bookmarkEnd w:id="23"/>
      <w:bookmarkEnd w:id="24"/>
      <w:bookmarkEnd w:id="25"/>
    </w:p>
    <w:p w14:paraId="3528E881" w14:textId="238DCDD7" w:rsidR="00677E2E" w:rsidRDefault="00677E2E" w:rsidP="00677E2E">
      <w:pPr>
        <w:pStyle w:val="Lgende"/>
        <w:jc w:val="center"/>
      </w:pPr>
      <w:bookmarkStart w:id="26" w:name="_Toc171514481"/>
      <w:r>
        <w:t xml:space="preserve">Figure </w:t>
      </w:r>
      <w:r>
        <w:fldChar w:fldCharType="begin"/>
      </w:r>
      <w:r>
        <w:instrText xml:space="preserve"> SEQ Figure \* ARABIC </w:instrText>
      </w:r>
      <w:r>
        <w:fldChar w:fldCharType="separate"/>
      </w:r>
      <w:r w:rsidR="00B95DAC">
        <w:rPr>
          <w:noProof/>
        </w:rPr>
        <w:t>2</w:t>
      </w:r>
      <w:r>
        <w:fldChar w:fldCharType="end"/>
      </w:r>
      <w:r>
        <w:t>:</w:t>
      </w:r>
      <w:r w:rsidR="00273C7A">
        <w:t>H</w:t>
      </w:r>
      <w:r>
        <w:t>istoire de l'entreprise</w:t>
      </w:r>
      <w:bookmarkEnd w:id="26"/>
    </w:p>
    <w:p w14:paraId="63976279" w14:textId="77777777" w:rsidR="000677B3" w:rsidRPr="000677B3" w:rsidRDefault="000677B3" w:rsidP="000677B3"/>
    <w:p w14:paraId="6A3D6263" w14:textId="163871DD" w:rsidR="00B02608" w:rsidRDefault="00B02608" w:rsidP="00B02608">
      <w:pPr>
        <w:pStyle w:val="Titre3"/>
        <w:rPr>
          <w:rFonts w:cs="Times New Roman"/>
        </w:rPr>
      </w:pPr>
      <w:bookmarkStart w:id="27" w:name="_Toc168996150"/>
      <w:bookmarkStart w:id="28" w:name="_Toc171514534"/>
      <w:r w:rsidRPr="00BC452A">
        <w:rPr>
          <w:rFonts w:cs="Times New Roman"/>
        </w:rPr>
        <w:lastRenderedPageBreak/>
        <w:t>1.2 L</w:t>
      </w:r>
      <w:r w:rsidR="002E7217">
        <w:rPr>
          <w:rFonts w:cs="Times New Roman"/>
        </w:rPr>
        <w:t>a direction</w:t>
      </w:r>
      <w:bookmarkEnd w:id="27"/>
      <w:bookmarkEnd w:id="28"/>
      <w:r w:rsidR="002E7217">
        <w:rPr>
          <w:rFonts w:cs="Times New Roman"/>
        </w:rPr>
        <w:t xml:space="preserve"> </w:t>
      </w:r>
    </w:p>
    <w:p w14:paraId="36223E89" w14:textId="77777777" w:rsidR="002E7217" w:rsidRDefault="002E7217" w:rsidP="002E7217"/>
    <w:p w14:paraId="06D8E5C6" w14:textId="3FACC4C3" w:rsidR="002E7217" w:rsidRPr="002E7217" w:rsidRDefault="002E7217" w:rsidP="00F615B9">
      <w:pPr>
        <w:jc w:val="both"/>
        <w:rPr>
          <w:rFonts w:cs="Times New Roman"/>
        </w:rPr>
      </w:pPr>
      <w:r w:rsidRPr="002E7217">
        <w:rPr>
          <w:rFonts w:cs="Times New Roman"/>
        </w:rPr>
        <w:t xml:space="preserve">Depuis 2013, </w:t>
      </w:r>
      <w:r w:rsidRPr="002E7217">
        <w:rPr>
          <w:rFonts w:cs="Times New Roman"/>
          <w:b/>
          <w:bCs/>
        </w:rPr>
        <w:t>Mohammed Haitami</w:t>
      </w:r>
      <w:r w:rsidRPr="002E7217">
        <w:rPr>
          <w:rFonts w:cs="Times New Roman"/>
        </w:rPr>
        <w:t xml:space="preserve"> dirige Groupe LE MATIN, épaulé par un directeur général adjoint et quatre directeurs. Ils forment ensemble le Comex, qui pilote les orientations stratégiques de l’entreprise.</w:t>
      </w:r>
    </w:p>
    <w:p w14:paraId="7A2E4AAC" w14:textId="77777777" w:rsidR="00677E2E" w:rsidRDefault="00D345E2" w:rsidP="00677E2E">
      <w:pPr>
        <w:keepNext/>
        <w:jc w:val="center"/>
      </w:pPr>
      <w:r w:rsidRPr="00D345E2">
        <w:rPr>
          <w:rFonts w:cs="Times New Roman"/>
          <w:noProof/>
        </w:rPr>
        <w:drawing>
          <wp:inline distT="0" distB="0" distL="0" distR="0" wp14:anchorId="3C77B14A" wp14:editId="302B8CA6">
            <wp:extent cx="5288280" cy="5149215"/>
            <wp:effectExtent l="0" t="0" r="7620" b="0"/>
            <wp:docPr id="133555054" name="Image 1" descr="Une image contenant Visage humain, capture d’écran,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5054" name="Image 1" descr="Une image contenant Visage humain, capture d’écran, personne, homme&#10;&#10;Description générée automatiquement"/>
                    <pic:cNvPicPr/>
                  </pic:nvPicPr>
                  <pic:blipFill>
                    <a:blip r:embed="rId20"/>
                    <a:stretch>
                      <a:fillRect/>
                    </a:stretch>
                  </pic:blipFill>
                  <pic:spPr>
                    <a:xfrm>
                      <a:off x="0" y="0"/>
                      <a:ext cx="5288280" cy="5149215"/>
                    </a:xfrm>
                    <a:prstGeom prst="rect">
                      <a:avLst/>
                    </a:prstGeom>
                  </pic:spPr>
                </pic:pic>
              </a:graphicData>
            </a:graphic>
          </wp:inline>
        </w:drawing>
      </w:r>
    </w:p>
    <w:p w14:paraId="018948C2" w14:textId="3647144C" w:rsidR="002E7217" w:rsidRDefault="00677E2E" w:rsidP="00677E2E">
      <w:pPr>
        <w:pStyle w:val="Lgende"/>
        <w:jc w:val="center"/>
        <w:rPr>
          <w:rFonts w:cs="Times New Roman"/>
        </w:rPr>
      </w:pPr>
      <w:bookmarkStart w:id="29" w:name="_Toc171514482"/>
      <w:r>
        <w:t xml:space="preserve">Figure </w:t>
      </w:r>
      <w:r>
        <w:fldChar w:fldCharType="begin"/>
      </w:r>
      <w:r>
        <w:instrText xml:space="preserve"> SEQ Figure \* ARABIC </w:instrText>
      </w:r>
      <w:r>
        <w:fldChar w:fldCharType="separate"/>
      </w:r>
      <w:r w:rsidR="00B95DAC">
        <w:rPr>
          <w:noProof/>
        </w:rPr>
        <w:t>3</w:t>
      </w:r>
      <w:r>
        <w:fldChar w:fldCharType="end"/>
      </w:r>
      <w:r>
        <w:t>:</w:t>
      </w:r>
      <w:r w:rsidR="00273C7A">
        <w:t>D</w:t>
      </w:r>
      <w:r>
        <w:t>irection du groupe</w:t>
      </w:r>
      <w:bookmarkEnd w:id="29"/>
    </w:p>
    <w:p w14:paraId="7A1BA736" w14:textId="77777777" w:rsidR="00FB016F" w:rsidRPr="002E7217" w:rsidRDefault="00FB016F" w:rsidP="002E7217">
      <w:pPr>
        <w:rPr>
          <w:rFonts w:cs="Times New Roman"/>
        </w:rPr>
      </w:pPr>
    </w:p>
    <w:p w14:paraId="395CECCB" w14:textId="77777777" w:rsidR="002E7217" w:rsidRPr="00CD0374" w:rsidRDefault="002E7217" w:rsidP="00F615B9">
      <w:pPr>
        <w:jc w:val="both"/>
        <w:rPr>
          <w:rFonts w:cs="Times New Roman"/>
        </w:rPr>
      </w:pPr>
      <w:r w:rsidRPr="00CD0374">
        <w:rPr>
          <w:rFonts w:cs="Times New Roman"/>
        </w:rPr>
        <w:t xml:space="preserve">L'organigramme du Groupe Le Matin présente la hiérarchie et les postes clés de l'entreprise. Au sommet se trouve </w:t>
      </w:r>
      <w:r w:rsidRPr="00CD0374">
        <w:rPr>
          <w:rFonts w:cs="Times New Roman"/>
          <w:b/>
          <w:bCs/>
        </w:rPr>
        <w:t>Mohammed Haitami</w:t>
      </w:r>
      <w:r w:rsidRPr="00CD0374">
        <w:rPr>
          <w:rFonts w:cs="Times New Roman"/>
        </w:rPr>
        <w:t xml:space="preserve">, le président et directeur général, qui supervise l'ensemble du groupe. Juste en dessous de lui se trouve Kamal El Alami, le directeur général adjoint, chargé d'assister la direction générale. </w:t>
      </w:r>
    </w:p>
    <w:p w14:paraId="5E12605E" w14:textId="027ABACD" w:rsidR="002E7217" w:rsidRPr="00CD0374" w:rsidRDefault="002E7217" w:rsidP="00F615B9">
      <w:pPr>
        <w:jc w:val="both"/>
        <w:rPr>
          <w:rFonts w:cs="Times New Roman"/>
        </w:rPr>
      </w:pPr>
      <w:r w:rsidRPr="00CD0374">
        <w:rPr>
          <w:rFonts w:cs="Times New Roman"/>
        </w:rPr>
        <w:lastRenderedPageBreak/>
        <w:t xml:space="preserve">Sous </w:t>
      </w:r>
      <w:r w:rsidRPr="00CD0374">
        <w:rPr>
          <w:rFonts w:cs="Times New Roman"/>
          <w:b/>
          <w:bCs/>
        </w:rPr>
        <w:t>Kamal El Alami</w:t>
      </w:r>
      <w:r w:rsidRPr="00CD0374">
        <w:rPr>
          <w:rFonts w:cs="Times New Roman"/>
        </w:rPr>
        <w:t xml:space="preserve">, il y a quatre directeurs principaux, chacun s'occupant de domaines spécifiques des opérations de la société : </w:t>
      </w:r>
    </w:p>
    <w:p w14:paraId="58246AB0" w14:textId="3F01228E" w:rsidR="002E7217" w:rsidRPr="00CD0374" w:rsidRDefault="002E7217" w:rsidP="00F615B9">
      <w:pPr>
        <w:jc w:val="both"/>
        <w:rPr>
          <w:rFonts w:cs="Times New Roman"/>
        </w:rPr>
      </w:pPr>
      <w:r w:rsidRPr="00CD0374">
        <w:rPr>
          <w:rFonts w:ascii="Symbol" w:eastAsia="Symbol" w:hAnsi="Symbol" w:cs="Symbol"/>
          <w:b/>
          <w:bCs/>
        </w:rPr>
        <w:t>·</w:t>
      </w:r>
      <w:r w:rsidRPr="00CD0374">
        <w:rPr>
          <w:rFonts w:cs="Times New Roman"/>
          <w:b/>
          <w:bCs/>
        </w:rPr>
        <w:t xml:space="preserve"> Nabil</w:t>
      </w:r>
      <w:r w:rsidR="00D345E2" w:rsidRPr="00CD0374">
        <w:rPr>
          <w:rFonts w:cs="Times New Roman"/>
          <w:b/>
          <w:bCs/>
        </w:rPr>
        <w:t xml:space="preserve"> </w:t>
      </w:r>
      <w:r w:rsidRPr="00CD0374">
        <w:rPr>
          <w:rFonts w:cs="Times New Roman"/>
          <w:b/>
          <w:bCs/>
        </w:rPr>
        <w:t>El</w:t>
      </w:r>
      <w:r w:rsidR="00D345E2" w:rsidRPr="00CD0374">
        <w:rPr>
          <w:rFonts w:cs="Times New Roman"/>
          <w:b/>
          <w:bCs/>
        </w:rPr>
        <w:t xml:space="preserve"> </w:t>
      </w:r>
      <w:r w:rsidRPr="00CD0374">
        <w:rPr>
          <w:rFonts w:cs="Times New Roman"/>
          <w:b/>
          <w:bCs/>
        </w:rPr>
        <w:t>Khalidy</w:t>
      </w:r>
      <w:r w:rsidRPr="00CD0374">
        <w:rPr>
          <w:rFonts w:cs="Times New Roman"/>
        </w:rPr>
        <w:t xml:space="preserve">- Directeur </w:t>
      </w:r>
      <w:proofErr w:type="gramStart"/>
      <w:r w:rsidRPr="00CD0374">
        <w:rPr>
          <w:rFonts w:cs="Times New Roman"/>
        </w:rPr>
        <w:t>exécutif</w:t>
      </w:r>
      <w:proofErr w:type="gramEnd"/>
      <w:r w:rsidRPr="00CD0374">
        <w:rPr>
          <w:rFonts w:cs="Times New Roman"/>
        </w:rPr>
        <w:t xml:space="preserve">. </w:t>
      </w:r>
    </w:p>
    <w:p w14:paraId="77B6B317" w14:textId="299783F8"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Hicham</w:t>
      </w:r>
      <w:r w:rsidR="00D345E2" w:rsidRPr="00CD0374">
        <w:rPr>
          <w:rFonts w:cs="Times New Roman"/>
          <w:b/>
          <w:bCs/>
        </w:rPr>
        <w:t xml:space="preserve"> </w:t>
      </w:r>
      <w:r w:rsidRPr="00CD0374">
        <w:rPr>
          <w:rFonts w:cs="Times New Roman"/>
          <w:b/>
          <w:bCs/>
        </w:rPr>
        <w:t>Mekouar</w:t>
      </w:r>
      <w:r w:rsidRPr="00CD0374">
        <w:rPr>
          <w:rFonts w:cs="Times New Roman"/>
        </w:rPr>
        <w:t xml:space="preserve">-Directeur du développement et de la stratégie. </w:t>
      </w:r>
    </w:p>
    <w:p w14:paraId="4F2E0E49" w14:textId="77777777"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 xml:space="preserve">Souhail </w:t>
      </w:r>
      <w:proofErr w:type="spellStart"/>
      <w:r w:rsidRPr="00CD0374">
        <w:rPr>
          <w:rFonts w:cs="Times New Roman"/>
          <w:b/>
          <w:bCs/>
        </w:rPr>
        <w:t>Nhaili</w:t>
      </w:r>
      <w:proofErr w:type="spellEnd"/>
      <w:r w:rsidRPr="00CD0374">
        <w:rPr>
          <w:rFonts w:cs="Times New Roman"/>
        </w:rPr>
        <w:t xml:space="preserve">- Directeur des rédactions. </w:t>
      </w:r>
    </w:p>
    <w:p w14:paraId="28C350CF" w14:textId="34AE8787"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Ali</w:t>
      </w:r>
      <w:r w:rsidR="00D345E2" w:rsidRPr="00CD0374">
        <w:rPr>
          <w:rFonts w:cs="Times New Roman"/>
          <w:b/>
          <w:bCs/>
        </w:rPr>
        <w:t xml:space="preserve"> </w:t>
      </w:r>
      <w:r w:rsidRPr="00CD0374">
        <w:rPr>
          <w:rFonts w:cs="Times New Roman"/>
          <w:b/>
          <w:bCs/>
        </w:rPr>
        <w:t>Alaoui Sossey</w:t>
      </w:r>
      <w:r w:rsidRPr="00CD0374">
        <w:rPr>
          <w:rFonts w:cs="Times New Roman"/>
        </w:rPr>
        <w:t xml:space="preserve">- Directeur administratif et financier. </w:t>
      </w:r>
    </w:p>
    <w:p w14:paraId="75FD3F3F" w14:textId="469A4E86" w:rsidR="002E7217" w:rsidRPr="00CD0374" w:rsidRDefault="002E7217" w:rsidP="00F615B9">
      <w:pPr>
        <w:jc w:val="both"/>
        <w:rPr>
          <w:rFonts w:cs="Times New Roman"/>
        </w:rPr>
      </w:pPr>
      <w:r w:rsidRPr="00CD0374">
        <w:rPr>
          <w:rFonts w:cs="Times New Roman"/>
        </w:rPr>
        <w:t>Cette structure témoigne d'une répartition claire des responsabilités au sein de la direction générale, garant</w:t>
      </w:r>
    </w:p>
    <w:p w14:paraId="6E3EAC80" w14:textId="77777777" w:rsidR="006931E8" w:rsidRPr="00CD0374" w:rsidRDefault="006931E8" w:rsidP="00F615B9">
      <w:pPr>
        <w:jc w:val="both"/>
        <w:rPr>
          <w:rFonts w:cs="Times New Roman"/>
        </w:rPr>
      </w:pPr>
    </w:p>
    <w:p w14:paraId="1DCAB54F" w14:textId="6F88335F" w:rsidR="006931E8" w:rsidRPr="00CD0374" w:rsidRDefault="006931E8" w:rsidP="00F615B9">
      <w:pPr>
        <w:pStyle w:val="Titre3"/>
        <w:jc w:val="both"/>
        <w:rPr>
          <w:rFonts w:cs="Times New Roman"/>
        </w:rPr>
      </w:pPr>
      <w:bookmarkStart w:id="30" w:name="_Toc168996151"/>
      <w:bookmarkStart w:id="31" w:name="_Toc171514535"/>
      <w:r w:rsidRPr="00CD0374">
        <w:rPr>
          <w:rFonts w:cs="Times New Roman"/>
        </w:rPr>
        <w:t xml:space="preserve">1.3 </w:t>
      </w:r>
      <w:r w:rsidR="00D345E2" w:rsidRPr="00CD0374">
        <w:rPr>
          <w:rFonts w:cs="Times New Roman"/>
        </w:rPr>
        <w:t>Le département SI Digital</w:t>
      </w:r>
      <w:bookmarkEnd w:id="30"/>
      <w:bookmarkEnd w:id="31"/>
    </w:p>
    <w:p w14:paraId="3EEB8495"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 département SI Digital (Systèmes d'Information Digitale) joue un rôle crucial au sein du Groupe Le Matin. Il est responsable de la gestion et de l'optimisation des infrastructures numériques, des logiciels et des applications qui soutiennent les opérations quotidiennes de l'entreprise. Ce département se concentre sur l'innovation technologique pour améliorer l'efficacité et la productivité, tout en garantissant la sécurité et la stabilité des systèmes d'information.</w:t>
      </w:r>
    </w:p>
    <w:p w14:paraId="6C4A0BDD"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Les principales missions du département SI Digital comprennent :</w:t>
      </w:r>
    </w:p>
    <w:p w14:paraId="6FB5FEEA"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Développement et Maintenance des Applications</w:t>
      </w:r>
      <w:r w:rsidRPr="00CD0374">
        <w:rPr>
          <w:rFonts w:eastAsia="Times New Roman" w:cs="Times New Roman"/>
          <w:kern w:val="0"/>
          <w:lang w:eastAsia="fr-FR"/>
          <w14:ligatures w14:val="none"/>
        </w:rPr>
        <w:t xml:space="preserve"> :</w:t>
      </w:r>
    </w:p>
    <w:p w14:paraId="34014AEC" w14:textId="77777777" w:rsidR="00CD0374" w:rsidRPr="00CD0374" w:rsidRDefault="00CD0374" w:rsidP="00F615B9">
      <w:pPr>
        <w:spacing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Création et maintenance des applications web et mobiles utilisées par les journalistes, éditeurs et autres employés du Groupe Le Matin.</w:t>
      </w:r>
    </w:p>
    <w:p w14:paraId="30A41993" w14:textId="77777777" w:rsidR="00CD0374" w:rsidRPr="00CD0374" w:rsidRDefault="00CD0374" w:rsidP="00F615B9">
      <w:pPr>
        <w:spacing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Développement de solutions sur mesure pour répondre aux besoins spécifiques des différents départements de l'entreprise.</w:t>
      </w:r>
    </w:p>
    <w:p w14:paraId="2275EE14"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Gestion des Infrastructures Numériques</w:t>
      </w:r>
      <w:r w:rsidRPr="00CD0374">
        <w:rPr>
          <w:rFonts w:eastAsia="Times New Roman" w:cs="Times New Roman"/>
          <w:kern w:val="0"/>
          <w:lang w:eastAsia="fr-FR"/>
          <w14:ligatures w14:val="none"/>
        </w:rPr>
        <w:t xml:space="preserve"> :</w:t>
      </w:r>
    </w:p>
    <w:p w14:paraId="213B284B"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Administration des serveurs, bases de données et réseaux pour assurer un fonctionnement optimal et sécurisé.</w:t>
      </w:r>
    </w:p>
    <w:p w14:paraId="75859378"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Mise en place de solutions cloud pour améliorer la flexibilité et l'évolutivité des ressources informatiques.</w:t>
      </w:r>
    </w:p>
    <w:p w14:paraId="207754B6"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Sécurité Informatique</w:t>
      </w:r>
      <w:r w:rsidRPr="00CD0374">
        <w:rPr>
          <w:rFonts w:eastAsia="Times New Roman" w:cs="Times New Roman"/>
          <w:kern w:val="0"/>
          <w:lang w:eastAsia="fr-FR"/>
          <w14:ligatures w14:val="none"/>
        </w:rPr>
        <w:t xml:space="preserve"> :</w:t>
      </w:r>
    </w:p>
    <w:p w14:paraId="1CF9962C"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Mise en œuvre de mesures de sécurité pour protéger les données sensibles et prévenir les cyberattaques.</w:t>
      </w:r>
    </w:p>
    <w:p w14:paraId="2E02D779"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lastRenderedPageBreak/>
        <w:t>Surveillance continue des systèmes pour détecter et répondre rapidement aux incidents de sécurité.</w:t>
      </w:r>
    </w:p>
    <w:p w14:paraId="3E110D5B"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Innovation Technologique</w:t>
      </w:r>
      <w:r w:rsidRPr="00CD0374">
        <w:rPr>
          <w:rFonts w:eastAsia="Times New Roman" w:cs="Times New Roman"/>
          <w:kern w:val="0"/>
          <w:lang w:eastAsia="fr-FR"/>
          <w14:ligatures w14:val="none"/>
        </w:rPr>
        <w:t xml:space="preserve"> :</w:t>
      </w:r>
    </w:p>
    <w:p w14:paraId="2F3A3214"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Veille technologique pour identifier et intégrer les nouvelles technologies pouvant bénéficier à l'entreprise.</w:t>
      </w:r>
    </w:p>
    <w:p w14:paraId="669FF0D2"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Développement de projets innovants tels que l'utilisation de l'intelligence artificielle et de l'apprentissage automatique pour automatiser et améliorer les processus métier.</w:t>
      </w:r>
    </w:p>
    <w:p w14:paraId="20E6940A"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Support Technique et Formation</w:t>
      </w:r>
      <w:r w:rsidRPr="00CD0374">
        <w:rPr>
          <w:rFonts w:eastAsia="Times New Roman" w:cs="Times New Roman"/>
          <w:kern w:val="0"/>
          <w:lang w:eastAsia="fr-FR"/>
          <w14:ligatures w14:val="none"/>
        </w:rPr>
        <w:t xml:space="preserve"> :</w:t>
      </w:r>
    </w:p>
    <w:p w14:paraId="48C9FEC0"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Fourniture de support technique aux employés pour résoudre les problèmes informatiques quotidiens.</w:t>
      </w:r>
    </w:p>
    <w:p w14:paraId="50A469AC" w14:textId="3E578502"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Organisation de sessions de formation pour améliorer les compétences techniques des employés et promouvoir l'utilisation efficace des outils numériques.</w:t>
      </w:r>
    </w:p>
    <w:p w14:paraId="697C9324" w14:textId="05C6E57F" w:rsidR="006931E8" w:rsidRPr="00CD0374" w:rsidRDefault="006931E8" w:rsidP="00F615B9">
      <w:pPr>
        <w:pStyle w:val="Titre3"/>
        <w:jc w:val="both"/>
        <w:rPr>
          <w:rFonts w:cs="Times New Roman"/>
        </w:rPr>
      </w:pPr>
      <w:bookmarkStart w:id="32" w:name="_Toc168996152"/>
      <w:bookmarkStart w:id="33" w:name="_Toc171514536"/>
      <w:r w:rsidRPr="00CD0374">
        <w:rPr>
          <w:rFonts w:cs="Times New Roman"/>
        </w:rPr>
        <w:t xml:space="preserve">1.4 </w:t>
      </w:r>
      <w:r w:rsidR="00D345E2" w:rsidRPr="00CD0374">
        <w:rPr>
          <w:rFonts w:cs="Times New Roman"/>
        </w:rPr>
        <w:t>Le secteur d’activité de l’entreprise</w:t>
      </w:r>
      <w:bookmarkEnd w:id="32"/>
      <w:bookmarkEnd w:id="33"/>
    </w:p>
    <w:p w14:paraId="72D9A59A" w14:textId="77777777" w:rsidR="00D345E2" w:rsidRPr="00CD0374" w:rsidRDefault="00D345E2" w:rsidP="00F615B9">
      <w:pPr>
        <w:jc w:val="both"/>
        <w:rPr>
          <w:rFonts w:cs="Times New Roman"/>
        </w:rPr>
      </w:pPr>
    </w:p>
    <w:p w14:paraId="7AA0F7EF" w14:textId="77777777" w:rsidR="00D345E2" w:rsidRPr="00CD0374" w:rsidRDefault="00D345E2" w:rsidP="00F615B9">
      <w:pPr>
        <w:jc w:val="both"/>
        <w:rPr>
          <w:rFonts w:cs="Times New Roman"/>
        </w:rPr>
      </w:pPr>
      <w:r w:rsidRPr="00CD0374">
        <w:rPr>
          <w:rFonts w:cs="Times New Roman"/>
        </w:rPr>
        <w:t xml:space="preserve">Le Groupe Le Matin opère dans le secteur des médias et de la communication. En tant que l'un des principaux groupes de presse au Maroc, ses activités principales comprennent la production et la distribution de contenu journalistique sur différentes plateformes, telles que les journaux imprimés et les médias numériques. Voici une description détaillée de ses activités : </w:t>
      </w:r>
    </w:p>
    <w:p w14:paraId="6EE0B8E3" w14:textId="421F5024" w:rsidR="00D345E2" w:rsidRPr="00CD0374" w:rsidRDefault="00D345E2" w:rsidP="00F615B9">
      <w:pPr>
        <w:pStyle w:val="Paragraphedeliste"/>
        <w:numPr>
          <w:ilvl w:val="0"/>
          <w:numId w:val="1"/>
        </w:numPr>
        <w:jc w:val="both"/>
        <w:rPr>
          <w:rFonts w:cs="Times New Roman"/>
        </w:rPr>
      </w:pPr>
      <w:r w:rsidRPr="00CD0374">
        <w:rPr>
          <w:rFonts w:cs="Times New Roman"/>
        </w:rPr>
        <w:t xml:space="preserve">Presse écrite </w:t>
      </w:r>
    </w:p>
    <w:p w14:paraId="6058AD1E" w14:textId="77777777" w:rsidR="00F52BD7" w:rsidRDefault="00D345E2" w:rsidP="00F615B9">
      <w:pPr>
        <w:jc w:val="both"/>
        <w:rPr>
          <w:rFonts w:cs="Times New Roman"/>
        </w:rPr>
      </w:pPr>
      <w:r w:rsidRPr="00CD0374">
        <w:rPr>
          <w:rFonts w:cs="Times New Roman"/>
        </w:rPr>
        <w:t xml:space="preserve">Le groupe Le Matin publie divers journaux et magazines traitant de divers sujets d'intérêt général. Le journal Le Matin propose des articles sur l'actualité nationale et internationale, l'économie, la politique, la culture et le sport. </w:t>
      </w:r>
    </w:p>
    <w:p w14:paraId="22115232" w14:textId="717D4D31" w:rsidR="00D345E2" w:rsidRPr="00F52BD7" w:rsidRDefault="00D345E2" w:rsidP="00F615B9">
      <w:pPr>
        <w:pStyle w:val="Paragraphedeliste"/>
        <w:numPr>
          <w:ilvl w:val="0"/>
          <w:numId w:val="1"/>
        </w:numPr>
        <w:jc w:val="both"/>
        <w:rPr>
          <w:rFonts w:cs="Times New Roman"/>
        </w:rPr>
      </w:pPr>
      <w:r w:rsidRPr="00F52BD7">
        <w:rPr>
          <w:rFonts w:cs="Times New Roman"/>
        </w:rPr>
        <w:t xml:space="preserve">Médias numériques </w:t>
      </w:r>
    </w:p>
    <w:p w14:paraId="4D4B0514" w14:textId="77777777" w:rsidR="00FB68CE" w:rsidRDefault="00D345E2" w:rsidP="00F615B9">
      <w:pPr>
        <w:jc w:val="both"/>
        <w:rPr>
          <w:rFonts w:cs="Times New Roman"/>
        </w:rPr>
      </w:pPr>
      <w:r w:rsidRPr="00CD0374">
        <w:rPr>
          <w:rFonts w:cs="Times New Roman"/>
        </w:rPr>
        <w:t>Grâce aux progrès technologiques et à la digitalisation, le Groupe Le Matin a fait des investissements dans des plateformes numériques afin d'élargir sa visibilité. Il est responsable de la gestion de sites d'information qui diffusent des articles, des vidéos et des contenus multimédias, offrant ainsi aux lecteurs une portée en temps réel sur l'actualité.</w:t>
      </w:r>
    </w:p>
    <w:p w14:paraId="17CE9D6A" w14:textId="77777777" w:rsidR="00FB68CE" w:rsidRDefault="00FB68CE" w:rsidP="00F615B9">
      <w:pPr>
        <w:jc w:val="both"/>
        <w:rPr>
          <w:rFonts w:cs="Times New Roman"/>
        </w:rPr>
      </w:pPr>
    </w:p>
    <w:p w14:paraId="23DFEB08" w14:textId="520EAB4D" w:rsidR="00D345E2" w:rsidRPr="00CD0374" w:rsidRDefault="00D345E2" w:rsidP="00F615B9">
      <w:pPr>
        <w:jc w:val="both"/>
        <w:rPr>
          <w:rFonts w:cs="Times New Roman"/>
        </w:rPr>
      </w:pPr>
      <w:r w:rsidRPr="00CD0374">
        <w:rPr>
          <w:rFonts w:cs="Times New Roman"/>
        </w:rPr>
        <w:t xml:space="preserve"> </w:t>
      </w:r>
    </w:p>
    <w:p w14:paraId="2AE727EF" w14:textId="14C04791" w:rsidR="00D345E2" w:rsidRPr="00CD0374" w:rsidRDefault="00D345E2" w:rsidP="00F615B9">
      <w:pPr>
        <w:pStyle w:val="Paragraphedeliste"/>
        <w:numPr>
          <w:ilvl w:val="0"/>
          <w:numId w:val="1"/>
        </w:numPr>
        <w:jc w:val="both"/>
        <w:rPr>
          <w:rFonts w:cs="Times New Roman"/>
        </w:rPr>
      </w:pPr>
      <w:r w:rsidRPr="00CD0374">
        <w:rPr>
          <w:rFonts w:cs="Times New Roman"/>
        </w:rPr>
        <w:lastRenderedPageBreak/>
        <w:t xml:space="preserve">Imprimerie et édition </w:t>
      </w:r>
    </w:p>
    <w:p w14:paraId="5271D18E" w14:textId="69743A22" w:rsidR="00D345E2" w:rsidRPr="00CD0374" w:rsidRDefault="00D345E2" w:rsidP="00F615B9">
      <w:pPr>
        <w:jc w:val="both"/>
        <w:rPr>
          <w:rFonts w:cs="Times New Roman"/>
        </w:rPr>
      </w:pPr>
      <w:r w:rsidRPr="00CD0374">
        <w:rPr>
          <w:rFonts w:cs="Times New Roman"/>
        </w:rPr>
        <w:t xml:space="preserve">Le rôle essentiel de la filiale d'impression du groupe réside dans la fourniture de services d'impression de qualité. Cette activité stratégique satisfait non seulement les besoins de publication internes, mais offre également des services d'impression à d'autres entreprises et organisations. </w:t>
      </w:r>
    </w:p>
    <w:p w14:paraId="37FC69D1" w14:textId="387A631A" w:rsidR="00D345E2" w:rsidRPr="00CD0374" w:rsidRDefault="00D345E2" w:rsidP="00F615B9">
      <w:pPr>
        <w:pStyle w:val="Paragraphedeliste"/>
        <w:numPr>
          <w:ilvl w:val="0"/>
          <w:numId w:val="1"/>
        </w:numPr>
        <w:jc w:val="both"/>
        <w:rPr>
          <w:rFonts w:cs="Times New Roman"/>
        </w:rPr>
      </w:pPr>
      <w:r w:rsidRPr="00CD0374">
        <w:rPr>
          <w:rFonts w:cs="Times New Roman"/>
        </w:rPr>
        <w:t xml:space="preserve">Publicité et communication </w:t>
      </w:r>
    </w:p>
    <w:p w14:paraId="642151CE" w14:textId="73810727" w:rsidR="00D345E2" w:rsidRPr="00CD0374" w:rsidRDefault="00D345E2" w:rsidP="00F615B9">
      <w:pPr>
        <w:jc w:val="both"/>
        <w:rPr>
          <w:rFonts w:cs="Times New Roman"/>
        </w:rPr>
      </w:pPr>
      <w:r w:rsidRPr="00CD0374">
        <w:rPr>
          <w:rFonts w:cs="Times New Roman"/>
        </w:rPr>
        <w:t>Les services de publicité et de communication proposés par le Groupe Le Matin offrent également aux entreprises la possibilité de promouvoir leurs produits et services sur les divers supports du groupe. Ce domaine englobe la commercialisation d'espaces publicitaires dans les journaux, sur les plateformes en ligne et dans les publications spécialisées.</w:t>
      </w:r>
    </w:p>
    <w:p w14:paraId="6BC520BB" w14:textId="22AAA44F" w:rsidR="00CD0374" w:rsidRPr="00CD0374" w:rsidRDefault="00CD0374" w:rsidP="00F615B9">
      <w:pPr>
        <w:pStyle w:val="Titre3"/>
        <w:jc w:val="both"/>
        <w:rPr>
          <w:rFonts w:cs="Times New Roman"/>
        </w:rPr>
      </w:pPr>
      <w:bookmarkStart w:id="34" w:name="_Toc168996153"/>
      <w:bookmarkStart w:id="35" w:name="_Toc171514537"/>
      <w:r w:rsidRPr="00CD0374">
        <w:rPr>
          <w:rFonts w:cs="Times New Roman"/>
        </w:rPr>
        <w:t>1.5 Chiffres-clés et clients de Groupe Le Matin</w:t>
      </w:r>
      <w:bookmarkEnd w:id="34"/>
      <w:bookmarkEnd w:id="35"/>
    </w:p>
    <w:p w14:paraId="749A7B63"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 Groupe Le Matin est l'un des principaux acteurs de la presse écrite et numérique au Maroc. Voici quelques chiffres-clés et informations sur les clients du groupe :</w:t>
      </w:r>
    </w:p>
    <w:p w14:paraId="657C88FD" w14:textId="77777777" w:rsidR="00CD0374" w:rsidRPr="00CD0374" w:rsidRDefault="00CD0374" w:rsidP="00F615B9">
      <w:pPr>
        <w:pStyle w:val="Paragraphedeliste"/>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Chiffres-clés</w:t>
      </w:r>
      <w:r w:rsidRPr="00CD0374">
        <w:rPr>
          <w:rFonts w:eastAsia="Times New Roman" w:cs="Times New Roman"/>
          <w:kern w:val="0"/>
          <w:lang w:eastAsia="fr-FR"/>
          <w14:ligatures w14:val="none"/>
        </w:rPr>
        <w:t xml:space="preserve"> :</w:t>
      </w:r>
    </w:p>
    <w:p w14:paraId="75A02DD8"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Année de création</w:t>
      </w:r>
      <w:r w:rsidRPr="00CD0374">
        <w:rPr>
          <w:rFonts w:eastAsia="Times New Roman" w:cs="Times New Roman"/>
          <w:kern w:val="0"/>
          <w:lang w:eastAsia="fr-FR"/>
          <w14:ligatures w14:val="none"/>
        </w:rPr>
        <w:t xml:space="preserve"> : 1971</w:t>
      </w:r>
    </w:p>
    <w:p w14:paraId="1D0BB2CE" w14:textId="7A3159B6"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Nombre d'employés</w:t>
      </w:r>
      <w:r w:rsidRPr="00CD0374">
        <w:rPr>
          <w:rFonts w:eastAsia="Times New Roman" w:cs="Times New Roman"/>
          <w:kern w:val="0"/>
          <w:lang w:eastAsia="fr-FR"/>
          <w14:ligatures w14:val="none"/>
        </w:rPr>
        <w:t xml:space="preserve"> : Plus de </w:t>
      </w:r>
      <w:r w:rsidR="00F52BD7">
        <w:rPr>
          <w:rFonts w:eastAsia="Times New Roman" w:cs="Times New Roman"/>
          <w:kern w:val="0"/>
          <w:lang w:eastAsia="fr-FR"/>
          <w14:ligatures w14:val="none"/>
        </w:rPr>
        <w:t>7</w:t>
      </w:r>
      <w:r w:rsidRPr="00CD0374">
        <w:rPr>
          <w:rFonts w:eastAsia="Times New Roman" w:cs="Times New Roman"/>
          <w:kern w:val="0"/>
          <w:lang w:eastAsia="fr-FR"/>
          <w14:ligatures w14:val="none"/>
        </w:rPr>
        <w:t>00 employés</w:t>
      </w:r>
    </w:p>
    <w:p w14:paraId="64D73BB6"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Tirage quotidien</w:t>
      </w:r>
      <w:r w:rsidRPr="00CD0374">
        <w:rPr>
          <w:rFonts w:eastAsia="Times New Roman" w:cs="Times New Roman"/>
          <w:kern w:val="0"/>
          <w:lang w:eastAsia="fr-FR"/>
          <w14:ligatures w14:val="none"/>
        </w:rPr>
        <w:t xml:space="preserve"> : Environ 100,000 exemplaires</w:t>
      </w:r>
    </w:p>
    <w:p w14:paraId="301A9BC5"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Audience numérique</w:t>
      </w:r>
      <w:r w:rsidRPr="00CD0374">
        <w:rPr>
          <w:rFonts w:eastAsia="Times New Roman" w:cs="Times New Roman"/>
          <w:kern w:val="0"/>
          <w:lang w:eastAsia="fr-FR"/>
          <w14:ligatures w14:val="none"/>
        </w:rPr>
        <w:t xml:space="preserve"> : Plus de 2 millions de visiteurs uniques par mois sur les plateformes numériques</w:t>
      </w:r>
    </w:p>
    <w:p w14:paraId="07D6A891"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Publications</w:t>
      </w:r>
      <w:r w:rsidRPr="00CD0374">
        <w:rPr>
          <w:rFonts w:eastAsia="Times New Roman" w:cs="Times New Roman"/>
          <w:kern w:val="0"/>
          <w:lang w:eastAsia="fr-FR"/>
          <w14:ligatures w14:val="none"/>
        </w:rPr>
        <w:t xml:space="preserve"> : Plusieurs titres renommés, y compris "Le Matin", "Assahraa Al Maghribiya" et divers suppléments spécialisés</w:t>
      </w:r>
    </w:p>
    <w:p w14:paraId="510D678A" w14:textId="77777777" w:rsidR="00CD0374" w:rsidRPr="00CD0374" w:rsidRDefault="00CD0374" w:rsidP="00F615B9">
      <w:pPr>
        <w:pStyle w:val="Paragraphedeliste"/>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Clients</w:t>
      </w:r>
      <w:r w:rsidRPr="00CD0374">
        <w:rPr>
          <w:rFonts w:eastAsia="Times New Roman" w:cs="Times New Roman"/>
          <w:kern w:val="0"/>
          <w:lang w:eastAsia="fr-FR"/>
          <w14:ligatures w14:val="none"/>
        </w:rPr>
        <w:t xml:space="preserve"> :</w:t>
      </w:r>
    </w:p>
    <w:p w14:paraId="0A4A0110"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Lecteurs et Abonnés</w:t>
      </w:r>
      <w:r w:rsidRPr="00CD0374">
        <w:rPr>
          <w:rFonts w:eastAsia="Times New Roman" w:cs="Times New Roman"/>
          <w:kern w:val="0"/>
          <w:lang w:eastAsia="fr-FR"/>
          <w14:ligatures w14:val="none"/>
        </w:rPr>
        <w:t xml:space="preserve"> : Le Groupe Le Matin sert une large base de lecteurs fidèles à travers le pays, comprenant des abonnés à ses éditions imprimées et numériques.</w:t>
      </w:r>
    </w:p>
    <w:p w14:paraId="541773D1"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Annonceurs</w:t>
      </w:r>
      <w:r w:rsidRPr="00CD0374">
        <w:rPr>
          <w:rFonts w:eastAsia="Times New Roman" w:cs="Times New Roman"/>
          <w:kern w:val="0"/>
          <w:lang w:eastAsia="fr-FR"/>
          <w14:ligatures w14:val="none"/>
        </w:rPr>
        <w:t xml:space="preserve"> : Diverses entreprises et organisations utilisent les plateformes du Groupe Le Matin pour leurs campagnes publicitaires, bénéficiant de la portée et de l'influence de ses publications.</w:t>
      </w:r>
    </w:p>
    <w:p w14:paraId="22C2EAD3"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Institutions</w:t>
      </w:r>
      <w:r w:rsidRPr="00CD0374">
        <w:rPr>
          <w:rFonts w:eastAsia="Times New Roman" w:cs="Times New Roman"/>
          <w:kern w:val="0"/>
          <w:lang w:eastAsia="fr-FR"/>
          <w14:ligatures w14:val="none"/>
        </w:rPr>
        <w:t xml:space="preserve"> : Le groupe collabore avec des institutions gouvernementales et des ONG pour diffuser des informations et des annonces importantes.</w:t>
      </w:r>
    </w:p>
    <w:p w14:paraId="2AB76896"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lastRenderedPageBreak/>
        <w:t>Partenariats</w:t>
      </w:r>
      <w:r w:rsidRPr="00CD0374">
        <w:rPr>
          <w:rFonts w:eastAsia="Times New Roman" w:cs="Times New Roman"/>
          <w:kern w:val="0"/>
          <w:lang w:eastAsia="fr-FR"/>
          <w14:ligatures w14:val="none"/>
        </w:rPr>
        <w:t xml:space="preserve"> : Le Groupe Le Matin entretient des partenariats stratégiques avec d'autres médias et organisations pour promouvoir des événements et des initiatives communes.</w:t>
      </w:r>
    </w:p>
    <w:p w14:paraId="1E37050C" w14:textId="6D12636A" w:rsidR="00D345E2"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Ces éléments soulignent l'importance du Groupe Le Matin dans le paysage médiatique marocain et sa capacité à évoluer avec les avancées technologiques pour mieux servir ses clients et son audience.</w:t>
      </w:r>
    </w:p>
    <w:p w14:paraId="4BB08C24" w14:textId="307DBE6F" w:rsidR="00BC452A" w:rsidRDefault="00B02608" w:rsidP="00F615B9">
      <w:pPr>
        <w:pStyle w:val="Titre2"/>
        <w:jc w:val="both"/>
        <w:rPr>
          <w:rFonts w:ascii="Times New Roman" w:hAnsi="Times New Roman" w:cs="Times New Roman"/>
        </w:rPr>
      </w:pPr>
      <w:bookmarkStart w:id="36" w:name="_Toc168996154"/>
      <w:bookmarkStart w:id="37" w:name="_Toc171514538"/>
      <w:r w:rsidRPr="00BC452A">
        <w:rPr>
          <w:rFonts w:ascii="Times New Roman" w:hAnsi="Times New Roman" w:cs="Times New Roman"/>
        </w:rPr>
        <w:t>2.</w:t>
      </w:r>
      <w:r w:rsidR="000D3EDA">
        <w:rPr>
          <w:rFonts w:ascii="Times New Roman" w:hAnsi="Times New Roman" w:cs="Times New Roman"/>
        </w:rPr>
        <w:t xml:space="preserve"> </w:t>
      </w:r>
      <w:r w:rsidR="006931E8" w:rsidRPr="00BC452A">
        <w:rPr>
          <w:rFonts w:ascii="Times New Roman" w:hAnsi="Times New Roman" w:cs="Times New Roman"/>
        </w:rPr>
        <w:t>Présentation du projet</w:t>
      </w:r>
      <w:bookmarkEnd w:id="36"/>
      <w:bookmarkEnd w:id="37"/>
      <w:r w:rsidR="006931E8" w:rsidRPr="00BC452A">
        <w:rPr>
          <w:rFonts w:ascii="Times New Roman" w:hAnsi="Times New Roman" w:cs="Times New Roman"/>
        </w:rPr>
        <w:t xml:space="preserve"> </w:t>
      </w:r>
    </w:p>
    <w:p w14:paraId="46A6DF08" w14:textId="77777777" w:rsidR="00F75491" w:rsidRPr="00F75491" w:rsidRDefault="00F75491" w:rsidP="00F615B9">
      <w:pPr>
        <w:jc w:val="both"/>
      </w:pPr>
    </w:p>
    <w:p w14:paraId="332FB091" w14:textId="2F1EFFF7" w:rsidR="00F75491" w:rsidRPr="00F75491" w:rsidRDefault="00F75491" w:rsidP="00F615B9">
      <w:pPr>
        <w:jc w:val="both"/>
        <w:rPr>
          <w:rFonts w:cs="Times New Roman"/>
        </w:rPr>
      </w:pPr>
      <w:r w:rsidRPr="00F75491">
        <w:rPr>
          <w:rFonts w:cs="Times New Roman"/>
        </w:rPr>
        <w:t>Ce</w:t>
      </w:r>
      <w:r w:rsidR="001B796A">
        <w:rPr>
          <w:rFonts w:cs="Times New Roman"/>
        </w:rPr>
        <w:t>tte section</w:t>
      </w:r>
      <w:r w:rsidRPr="00F75491">
        <w:rPr>
          <w:rFonts w:cs="Times New Roman"/>
        </w:rPr>
        <w:t xml:space="preserve"> vise à présenter de manière détaillée le projet de développement d'une application de synthèse vocale pour Le Matin. Il s'agira d'explorer la problématique à laquelle répond ce projet, l'étude des solutions existantes, la critique de ces solutions, les objectifs du projet, et enfin, le cahier des charges. Ce chapitre servira de fondation pour comprendre les raisons et les attentes du projet, en fournissant un contexte complet et pertinent.</w:t>
      </w:r>
    </w:p>
    <w:p w14:paraId="0931839D" w14:textId="77EDA02B" w:rsidR="00E75C29" w:rsidRPr="00AD70D6" w:rsidRDefault="006931E8" w:rsidP="00F615B9">
      <w:pPr>
        <w:pStyle w:val="Titre3"/>
        <w:ind w:firstLine="708"/>
        <w:jc w:val="both"/>
        <w:rPr>
          <w:rFonts w:cs="Times New Roman"/>
        </w:rPr>
      </w:pPr>
      <w:bookmarkStart w:id="38" w:name="_Toc168996155"/>
      <w:bookmarkStart w:id="39" w:name="_Toc171514539"/>
      <w:r w:rsidRPr="00BC452A">
        <w:rPr>
          <w:rFonts w:cs="Times New Roman"/>
        </w:rPr>
        <w:t xml:space="preserve">2.1 </w:t>
      </w:r>
      <w:r w:rsidR="00AD70D6">
        <w:rPr>
          <w:rFonts w:cs="Times New Roman"/>
        </w:rPr>
        <w:t>Problématique</w:t>
      </w:r>
      <w:bookmarkEnd w:id="38"/>
      <w:bookmarkEnd w:id="39"/>
      <w:r w:rsidR="00AD70D6">
        <w:rPr>
          <w:rFonts w:cs="Times New Roman"/>
        </w:rPr>
        <w:t xml:space="preserve"> </w:t>
      </w:r>
    </w:p>
    <w:p w14:paraId="39279D5C" w14:textId="77777777" w:rsidR="00AA430B" w:rsidRDefault="00AA430B" w:rsidP="00F615B9">
      <w:pPr>
        <w:pStyle w:val="NormalWeb"/>
        <w:jc w:val="both"/>
      </w:pPr>
      <w:r>
        <w:t>Avec l'évolution rapide des technologies de l'information et des médias, les modes de consommation des contenus par les utilisateurs ont changé. De plus en plus de lecteurs se tournent vers les podcasts et les livres audio, ce qui entraîne une diminution de l'engagement avec les articles de presse écrits traditionnels. Cette tendance pose un défi majeur pour les médias écrits comme Le Matin, qui doivent trouver des moyens innovants pour attirer et retenir leur audience. Comment Le Matin peut-il adapter ses contenus pour répondre aux nouvelles préférences des utilisateurs tout en conservant la qualité et la richesse de ses articles ? L'intégration de la synthèse vocale, en particulier avec des capacités de clonage de voix, peut-elle offrir une solution viable pour rendre les articles accessibles sous forme audio, tout en offrant une expérience utilisateur naturelle et immersive ?</w:t>
      </w:r>
    </w:p>
    <w:p w14:paraId="4F5ADA97" w14:textId="49400C60" w:rsidR="003F2D1B" w:rsidRDefault="003F2D1B" w:rsidP="00F615B9">
      <w:pPr>
        <w:pStyle w:val="NormalWeb"/>
        <w:jc w:val="both"/>
      </w:pPr>
      <w:r>
        <w:t xml:space="preserve">Le principal défi consiste à créer une solution qui automatise l'ensemble du processus de conversion de texte en audio tout en maintenant une qualité et une naturalité élevées. Notre objectif est de développer une application modulaire qui exploite le modèle linguistique Coqui TTS v2 pour générer automatiquement des fichiers audios à partir de texte. Le modèle Coqui TTS v2 inclut des voix intégrées de haute qualité et offre la possibilité de clonage de voix, permettant de reproduire fidèlement la voix de n'importe quel locuteur à partir d'un échantillon vocal. L'application doit également intégrer des technologies avancées telles que la personnalisation de la voix, le traitement multilingue et la génération d'audio </w:t>
      </w:r>
      <w:proofErr w:type="spellStart"/>
      <w:r>
        <w:t>haute fidélité</w:t>
      </w:r>
      <w:proofErr w:type="spellEnd"/>
      <w:r>
        <w:t xml:space="preserve"> pour répondre aux divers besoins des utilisateurs.</w:t>
      </w:r>
    </w:p>
    <w:p w14:paraId="6B80A75F" w14:textId="77777777" w:rsidR="003F2D1B" w:rsidRDefault="003F2D1B" w:rsidP="00F615B9">
      <w:pPr>
        <w:pStyle w:val="NormalWeb"/>
        <w:jc w:val="both"/>
      </w:pPr>
      <w:r>
        <w:t xml:space="preserve">Cette solution doit fournir une interface conviviale permettant aux utilisateurs d'interagir avec l'IA de manière transparente. De plus, les audios générés doivent maintenir une cohérence et une qualité élevées en entraînant le modèle sur un corpus de textes adaptés à </w:t>
      </w:r>
      <w:r>
        <w:lastRenderedPageBreak/>
        <w:t>divers contextes d'utilisation. L'intégration harmonieuse des différents modules est cruciale pour éviter toute confusion et optimiser le flux de production des fichiers audio.</w:t>
      </w:r>
    </w:p>
    <w:p w14:paraId="41A1E385" w14:textId="77777777" w:rsidR="003F2D1B" w:rsidRDefault="003F2D1B" w:rsidP="00F615B9">
      <w:pPr>
        <w:pStyle w:val="NormalWeb"/>
        <w:jc w:val="both"/>
      </w:pPr>
      <w:r>
        <w:t>En résumé, le problème consiste à concevoir et à développer une application robuste et efficace qui remédie aux inefficacités actuelles dans la production de contenu vocal, répond aux besoins spécifiques des utilisateurs et surmonte les limites des solutions existantes. En utilisant le modèle Coqui TTS v2, nous visons à offrir une solution novatrice, cohérente et efficace pour la conversion automatique de texte en parole, tout en développant une expérience professionnelle importante dans l'utilisation des technologies avancées de synthèse vocale, incluant les voix intégrées et le clonage de voix, et en contribuant activement à l'évolution des pratiques dans ce domaine.</w:t>
      </w:r>
    </w:p>
    <w:p w14:paraId="0AE7C7FD" w14:textId="1233AB33" w:rsidR="00AD70D6" w:rsidRDefault="00AD70D6" w:rsidP="00F615B9">
      <w:pPr>
        <w:pStyle w:val="Titre3"/>
        <w:ind w:firstLine="708"/>
        <w:jc w:val="both"/>
        <w:rPr>
          <w:rFonts w:eastAsia="Times New Roman" w:cs="Times New Roman"/>
          <w:lang w:eastAsia="fr-FR"/>
        </w:rPr>
      </w:pPr>
      <w:bookmarkStart w:id="40" w:name="_Toc168996156"/>
      <w:bookmarkStart w:id="41" w:name="_Toc171514540"/>
      <w:r w:rsidRPr="00AD70D6">
        <w:rPr>
          <w:rFonts w:eastAsia="Times New Roman" w:cs="Times New Roman"/>
          <w:lang w:eastAsia="fr-FR"/>
        </w:rPr>
        <w:t>2.2 Etude de l’existant</w:t>
      </w:r>
      <w:bookmarkEnd w:id="40"/>
      <w:bookmarkEnd w:id="41"/>
    </w:p>
    <w:p w14:paraId="30F52B94" w14:textId="77777777" w:rsidR="00F75491" w:rsidRPr="00F75491" w:rsidRDefault="00F75491" w:rsidP="00F615B9">
      <w:p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kern w:val="0"/>
          <w:lang w:eastAsia="fr-FR"/>
          <w14:ligatures w14:val="none"/>
        </w:rPr>
        <w:t>Avant de concevoir et de développer notre application de synthèse vocale, il est essentiel de réaliser une étude de l'existant. Cette étude permet de comprendre les solutions actuelles, d'identifier les technologies utilisées et de définir les lacunes et opportunités présentes sur le marché.</w:t>
      </w:r>
    </w:p>
    <w:p w14:paraId="48958CD4"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Google Text-to-Speech</w:t>
      </w:r>
      <w:r w:rsidRPr="00F75491">
        <w:rPr>
          <w:rFonts w:eastAsia="Times New Roman" w:cs="Times New Roman"/>
          <w:kern w:val="0"/>
          <w:lang w:eastAsia="fr-FR"/>
          <w14:ligatures w14:val="none"/>
        </w:rPr>
        <w:t xml:space="preserve"> : Utilisé pour convertir le texte en parole à l'aide des réseaux de neurones. Il propose plusieurs voix et prend en charge de nombreuses langues.</w:t>
      </w:r>
    </w:p>
    <w:p w14:paraId="2C488678"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Amazon Polly</w:t>
      </w:r>
      <w:r w:rsidRPr="00F75491">
        <w:rPr>
          <w:rFonts w:eastAsia="Times New Roman" w:cs="Times New Roman"/>
          <w:kern w:val="0"/>
          <w:lang w:eastAsia="fr-FR"/>
          <w14:ligatures w14:val="none"/>
        </w:rPr>
        <w:t xml:space="preserve"> : Un service de synthèse vocale de haute qualité qui convertit le texte en un discours réaliste. Il utilise des techniques avancées d'apprentissage profond pour synthétiser la parole.</w:t>
      </w:r>
    </w:p>
    <w:p w14:paraId="755B812F"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Microsoft Azure Cognitive Services</w:t>
      </w:r>
      <w:r w:rsidRPr="00F75491">
        <w:rPr>
          <w:rFonts w:eastAsia="Times New Roman" w:cs="Times New Roman"/>
          <w:kern w:val="0"/>
          <w:lang w:eastAsia="fr-FR"/>
          <w14:ligatures w14:val="none"/>
        </w:rPr>
        <w:t xml:space="preserve"> : Offre des services de synthèse vocale avec des voix naturelles et des fonctionnalités avancées de personnalisation de la voix.</w:t>
      </w:r>
    </w:p>
    <w:p w14:paraId="5277CEE0"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Coqui TTS</w:t>
      </w:r>
      <w:r w:rsidRPr="00F75491">
        <w:rPr>
          <w:rFonts w:eastAsia="Times New Roman" w:cs="Times New Roman"/>
          <w:kern w:val="0"/>
          <w:lang w:eastAsia="fr-FR"/>
          <w14:ligatures w14:val="none"/>
        </w:rPr>
        <w:t xml:space="preserve"> : Un projet open source offrant des modèles de synthèse vocale de haute qualité. Il est basé sur des techniques avancées d'apprentissage profond et permet un entraînement personnalisé pour obtenir des voix spécifiques.</w:t>
      </w:r>
    </w:p>
    <w:p w14:paraId="5948494E"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Mozilla TTS</w:t>
      </w:r>
      <w:r w:rsidRPr="00F75491">
        <w:rPr>
          <w:rFonts w:eastAsia="Times New Roman" w:cs="Times New Roman"/>
          <w:kern w:val="0"/>
          <w:lang w:eastAsia="fr-FR"/>
          <w14:ligatures w14:val="none"/>
        </w:rPr>
        <w:t xml:space="preserve"> : Fournit des outils et des modèles pour la synthèse vocale, soutenant plusieurs langues et voix.</w:t>
      </w:r>
    </w:p>
    <w:p w14:paraId="210D5AD0" w14:textId="485BBB3E" w:rsidR="00FA4039" w:rsidRPr="00215B74" w:rsidRDefault="00F75491" w:rsidP="00215B74">
      <w:p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kern w:val="0"/>
          <w:lang w:eastAsia="fr-FR"/>
          <w14:ligatures w14:val="none"/>
        </w:rPr>
        <w:t>Les principales lacunes identifiées dans les solutions existantes incluent la qualité et le naturel des voix, la personnalisation et le clonage de voix spécifiques, la facilité d'intégration, et le support multilingue.</w:t>
      </w:r>
    </w:p>
    <w:p w14:paraId="0134BA2A" w14:textId="18618F51" w:rsidR="004A5CC4" w:rsidRDefault="00AD70D6" w:rsidP="00F615B9">
      <w:pPr>
        <w:pStyle w:val="Titre3"/>
        <w:jc w:val="both"/>
        <w:rPr>
          <w:rFonts w:cs="Times New Roman"/>
          <w:lang w:eastAsia="fr-FR"/>
        </w:rPr>
      </w:pPr>
      <w:bookmarkStart w:id="42" w:name="_Toc168996157"/>
      <w:bookmarkStart w:id="43" w:name="_Toc171514541"/>
      <w:r w:rsidRPr="00AD70D6">
        <w:rPr>
          <w:rFonts w:cs="Times New Roman"/>
          <w:lang w:eastAsia="fr-FR"/>
        </w:rPr>
        <w:t>2.3 Critique de l’existant</w:t>
      </w:r>
      <w:bookmarkEnd w:id="42"/>
      <w:bookmarkEnd w:id="43"/>
      <w:r w:rsidRPr="00AD70D6">
        <w:rPr>
          <w:rFonts w:cs="Times New Roman"/>
          <w:lang w:eastAsia="fr-FR"/>
        </w:rPr>
        <w:t xml:space="preserve"> </w:t>
      </w:r>
    </w:p>
    <w:p w14:paraId="324C9AEE" w14:textId="77777777" w:rsidR="00FA4039" w:rsidRPr="001E1062" w:rsidRDefault="00FA4039" w:rsidP="00F615B9">
      <w:pPr>
        <w:jc w:val="both"/>
        <w:rPr>
          <w:rFonts w:cs="Times New Roman"/>
          <w:lang w:eastAsia="fr-FR"/>
        </w:rPr>
      </w:pPr>
    </w:p>
    <w:p w14:paraId="0306E491" w14:textId="1C03DF12" w:rsidR="004A5CC4" w:rsidRPr="001E1062" w:rsidRDefault="004A5CC4" w:rsidP="00F615B9">
      <w:pPr>
        <w:jc w:val="both"/>
        <w:rPr>
          <w:rFonts w:cs="Times New Roman"/>
          <w:lang w:eastAsia="fr-FR"/>
        </w:rPr>
      </w:pPr>
      <w:r w:rsidRPr="001E1062">
        <w:rPr>
          <w:rFonts w:cs="Times New Roman"/>
          <w:lang w:eastAsia="fr-FR"/>
        </w:rPr>
        <w:t xml:space="preserve">Le Matin utilise actuellement AWS Polly, un service TTS commercial d'Amazon, pour convertir ses articles écrits en audio. Cette étude vise à évaluer l'existant, en se concentrant sur les avantages et les inconvénients d'AWS Polly, ainsi que sur les points d'amélioration potentiels. </w:t>
      </w:r>
    </w:p>
    <w:p w14:paraId="2B5386EE" w14:textId="02A64C3F" w:rsidR="004A5CC4" w:rsidRPr="001E1062" w:rsidRDefault="004A5CC4" w:rsidP="00F615B9">
      <w:pPr>
        <w:pStyle w:val="Sansinterligne"/>
        <w:jc w:val="both"/>
        <w:rPr>
          <w:rFonts w:ascii="Times New Roman" w:hAnsi="Times New Roman" w:cs="Times New Roman"/>
          <w:b/>
          <w:bCs/>
          <w:i/>
          <w:iCs/>
          <w:sz w:val="24"/>
          <w:szCs w:val="24"/>
        </w:rPr>
      </w:pPr>
      <w:r w:rsidRPr="001E1062">
        <w:rPr>
          <w:rFonts w:ascii="Times New Roman" w:hAnsi="Times New Roman" w:cs="Times New Roman"/>
          <w:b/>
          <w:bCs/>
          <w:sz w:val="24"/>
          <w:szCs w:val="24"/>
        </w:rPr>
        <w:t>Description du Service :</w:t>
      </w:r>
    </w:p>
    <w:p w14:paraId="54BC0935" w14:textId="52661E96" w:rsidR="004A5CC4" w:rsidRPr="001E1062" w:rsidRDefault="004A5CC4" w:rsidP="00F615B9">
      <w:pPr>
        <w:jc w:val="both"/>
        <w:rPr>
          <w:rFonts w:cs="Times New Roman"/>
          <w:lang w:eastAsia="fr-FR"/>
        </w:rPr>
      </w:pPr>
      <w:r w:rsidRPr="001E1062">
        <w:rPr>
          <w:rFonts w:cs="Times New Roman"/>
          <w:lang w:eastAsia="fr-FR"/>
        </w:rPr>
        <w:lastRenderedPageBreak/>
        <w:t>AWS Polly est un service de synthèse vocale basé sur le cloud qui convertit le texte en parole réaliste. Il offre une variété de voix et de langues, et propose des fonctionnalités telles que la modulation de la vitesse et de l'intonation.</w:t>
      </w:r>
    </w:p>
    <w:p w14:paraId="1C133759" w14:textId="2C4AB11B" w:rsidR="004A5CC4" w:rsidRPr="001E1062" w:rsidRDefault="004A5CC4" w:rsidP="00F615B9">
      <w:pPr>
        <w:pStyle w:val="Sansinterligne"/>
        <w:jc w:val="both"/>
        <w:rPr>
          <w:rFonts w:ascii="Times New Roman" w:hAnsi="Times New Roman" w:cs="Times New Roman"/>
          <w:b/>
          <w:bCs/>
          <w:i/>
          <w:iCs/>
          <w:sz w:val="24"/>
          <w:szCs w:val="24"/>
        </w:rPr>
      </w:pPr>
      <w:r w:rsidRPr="001E1062">
        <w:rPr>
          <w:rFonts w:ascii="Times New Roman" w:hAnsi="Times New Roman" w:cs="Times New Roman"/>
          <w:b/>
          <w:bCs/>
          <w:sz w:val="24"/>
          <w:szCs w:val="24"/>
        </w:rPr>
        <w:t>Avantages d'AWS Polly :</w:t>
      </w:r>
    </w:p>
    <w:p w14:paraId="283F0017" w14:textId="77777777" w:rsidR="004A5CC4" w:rsidRPr="001E1062" w:rsidRDefault="004A5CC4" w:rsidP="00F615B9">
      <w:pPr>
        <w:jc w:val="both"/>
        <w:rPr>
          <w:rFonts w:cs="Times New Roman"/>
          <w:lang w:eastAsia="fr-FR"/>
        </w:rPr>
      </w:pPr>
      <w:r w:rsidRPr="001E1062">
        <w:rPr>
          <w:rFonts w:cs="Times New Roman"/>
          <w:lang w:eastAsia="fr-FR"/>
        </w:rPr>
        <w:t>- Large Choix de Voix et de Langues : Polly propose de nombreuses voix et langues, permettant à Le Matin de s'adresser à une audience internationale.</w:t>
      </w:r>
    </w:p>
    <w:p w14:paraId="13F33306" w14:textId="77777777" w:rsidR="004A5CC4" w:rsidRPr="001E1062" w:rsidRDefault="004A5CC4" w:rsidP="00F615B9">
      <w:pPr>
        <w:jc w:val="both"/>
        <w:rPr>
          <w:rFonts w:cs="Times New Roman"/>
          <w:lang w:eastAsia="fr-FR"/>
        </w:rPr>
      </w:pPr>
      <w:r w:rsidRPr="001E1062">
        <w:rPr>
          <w:rFonts w:cs="Times New Roman"/>
          <w:lang w:eastAsia="fr-FR"/>
        </w:rPr>
        <w:t>- Facilité d’Intégration : Étant une solution cloud, AWS Polly s'intègre facilement avec les autres services AWS et les systèmes existants de Le Matin.</w:t>
      </w:r>
    </w:p>
    <w:p w14:paraId="48D376DD" w14:textId="6C1366E4" w:rsidR="004A5CC4" w:rsidRPr="001E1062" w:rsidRDefault="004A5CC4" w:rsidP="00F615B9">
      <w:pPr>
        <w:jc w:val="both"/>
        <w:rPr>
          <w:rFonts w:cs="Times New Roman"/>
          <w:lang w:eastAsia="fr-FR"/>
        </w:rPr>
      </w:pPr>
      <w:r w:rsidRPr="001E1062">
        <w:rPr>
          <w:rFonts w:cs="Times New Roman"/>
          <w:lang w:eastAsia="fr-FR"/>
        </w:rPr>
        <w:t>- Disponibilité et Scalabilité : AWS Polly est hautement disponible et peut gérer des volumes importants de demandes, ce qui est essentiel pour un média à grande échelle comme Le Matin.</w:t>
      </w:r>
    </w:p>
    <w:p w14:paraId="4BA0CC58" w14:textId="77777777" w:rsidR="00F75491" w:rsidRPr="001E1062" w:rsidRDefault="00F75491">
      <w:pPr>
        <w:pStyle w:val="Paragraphedeliste"/>
        <w:numPr>
          <w:ilvl w:val="0"/>
          <w:numId w:val="17"/>
        </w:numPr>
        <w:jc w:val="both"/>
        <w:rPr>
          <w:rFonts w:cs="Times New Roman"/>
          <w:b/>
          <w:bCs/>
          <w:lang w:eastAsia="fr-FR"/>
        </w:rPr>
      </w:pPr>
      <w:r w:rsidRPr="001E1062">
        <w:rPr>
          <w:rFonts w:cs="Times New Roman"/>
          <w:b/>
          <w:bCs/>
          <w:lang w:eastAsia="fr-FR"/>
        </w:rPr>
        <w:t>Points Positifs :</w:t>
      </w:r>
    </w:p>
    <w:p w14:paraId="72CC2521" w14:textId="77777777" w:rsidR="00F75491" w:rsidRPr="001E1062" w:rsidRDefault="00F75491" w:rsidP="00F615B9">
      <w:pPr>
        <w:jc w:val="both"/>
        <w:rPr>
          <w:rFonts w:cs="Times New Roman"/>
          <w:lang w:eastAsia="fr-FR"/>
        </w:rPr>
      </w:pPr>
      <w:r w:rsidRPr="001E1062">
        <w:rPr>
          <w:rFonts w:cs="Times New Roman"/>
          <w:lang w:eastAsia="fr-FR"/>
        </w:rPr>
        <w:t>- Fiabilité : En tant que service cloud, AWS Polly garantit une disponibilité continue et une scalabilité pour répondre aux besoins de Le Matin.</w:t>
      </w:r>
    </w:p>
    <w:p w14:paraId="51A4BEB0" w14:textId="75EAAFA2" w:rsidR="00F75491" w:rsidRPr="001E1062" w:rsidRDefault="00F75491" w:rsidP="00F615B9">
      <w:pPr>
        <w:jc w:val="both"/>
        <w:rPr>
          <w:rFonts w:cs="Times New Roman"/>
          <w:lang w:eastAsia="fr-FR"/>
        </w:rPr>
      </w:pPr>
      <w:r w:rsidRPr="001E1062">
        <w:rPr>
          <w:rFonts w:cs="Times New Roman"/>
          <w:lang w:eastAsia="fr-FR"/>
        </w:rPr>
        <w:t>- Facilité d’Utilisation : Polly est facile à utiliser et à intégrer, avec une documentation complète et une assistance technique disponible.</w:t>
      </w:r>
    </w:p>
    <w:p w14:paraId="4984EFB0" w14:textId="4A4FE400" w:rsidR="00F75491" w:rsidRPr="001E1062" w:rsidRDefault="00F75491">
      <w:pPr>
        <w:pStyle w:val="Paragraphedeliste"/>
        <w:numPr>
          <w:ilvl w:val="0"/>
          <w:numId w:val="17"/>
        </w:numPr>
        <w:jc w:val="both"/>
        <w:rPr>
          <w:rFonts w:cs="Times New Roman"/>
          <w:b/>
          <w:bCs/>
          <w:lang w:eastAsia="fr-FR"/>
        </w:rPr>
      </w:pPr>
      <w:r w:rsidRPr="001E1062">
        <w:rPr>
          <w:rFonts w:cs="Times New Roman"/>
          <w:b/>
          <w:bCs/>
          <w:lang w:eastAsia="fr-FR"/>
        </w:rPr>
        <w:t>Points Négatifs :</w:t>
      </w:r>
    </w:p>
    <w:p w14:paraId="0BEBFF71" w14:textId="77777777" w:rsidR="00F75491" w:rsidRPr="001E1062" w:rsidRDefault="00F75491" w:rsidP="00F615B9">
      <w:pPr>
        <w:jc w:val="both"/>
        <w:rPr>
          <w:rFonts w:cs="Times New Roman"/>
          <w:lang w:eastAsia="fr-FR"/>
        </w:rPr>
      </w:pPr>
      <w:r w:rsidRPr="001E1062">
        <w:rPr>
          <w:rFonts w:cs="Times New Roman"/>
          <w:lang w:eastAsia="fr-FR"/>
        </w:rPr>
        <w:t>- Qualité de la Voix : Bien que Polly offre une variété de voix, la qualité de certaines voix peut sembler mécanique et peu naturelle. Cela peut réduire l'engagement des utilisateurs et la satisfaction générale.</w:t>
      </w:r>
    </w:p>
    <w:p w14:paraId="77B356FB" w14:textId="77777777" w:rsidR="00F75491" w:rsidRPr="001E1062" w:rsidRDefault="00F75491" w:rsidP="00F615B9">
      <w:pPr>
        <w:jc w:val="both"/>
        <w:rPr>
          <w:rFonts w:cs="Times New Roman"/>
          <w:lang w:eastAsia="fr-FR"/>
        </w:rPr>
      </w:pPr>
      <w:r w:rsidRPr="001E1062">
        <w:rPr>
          <w:rFonts w:cs="Times New Roman"/>
          <w:lang w:eastAsia="fr-FR"/>
        </w:rPr>
        <w:t>- Coût Élevé : AWS Polly est un service payant. Les coûts peuvent rapidement augmenter avec le volume élevé de contenu audio généré par un média comme Le Matin.</w:t>
      </w:r>
    </w:p>
    <w:p w14:paraId="76005E68" w14:textId="49753487" w:rsidR="004A5CC4" w:rsidRPr="001E1062" w:rsidRDefault="00F75491" w:rsidP="00F615B9">
      <w:pPr>
        <w:jc w:val="both"/>
        <w:rPr>
          <w:rFonts w:cs="Times New Roman"/>
          <w:lang w:eastAsia="fr-FR"/>
        </w:rPr>
      </w:pPr>
      <w:r w:rsidRPr="001E1062">
        <w:rPr>
          <w:rFonts w:cs="Times New Roman"/>
          <w:lang w:eastAsia="fr-FR"/>
        </w:rPr>
        <w:t>- Personnalisation Limitée : Les capacités de personnalisation de la voix et du ton sont limitées comparées à d'autres solutions, ce qui peut ne pas répondre aux besoins spécifiques de Le Matin pour des voix locales ou régionales.</w:t>
      </w:r>
    </w:p>
    <w:p w14:paraId="3084DFAA" w14:textId="77777777" w:rsidR="00FA4039" w:rsidRPr="001E1062" w:rsidRDefault="00FA4039" w:rsidP="00F615B9">
      <w:pPr>
        <w:jc w:val="both"/>
        <w:rPr>
          <w:rFonts w:cs="Times New Roman"/>
          <w:lang w:eastAsia="fr-FR"/>
        </w:rPr>
      </w:pPr>
    </w:p>
    <w:p w14:paraId="76872F3F" w14:textId="01601DDB" w:rsidR="00096D59" w:rsidRDefault="00FA4039" w:rsidP="00215B74">
      <w:pPr>
        <w:jc w:val="both"/>
        <w:rPr>
          <w:rFonts w:cs="Times New Roman"/>
          <w:lang w:eastAsia="fr-FR"/>
        </w:rPr>
      </w:pPr>
      <w:r w:rsidRPr="001E1062">
        <w:rPr>
          <w:rFonts w:cs="Times New Roman"/>
          <w:lang w:eastAsia="fr-FR"/>
        </w:rPr>
        <w:t>L'utilisation d'AWS Polly par Le Matin présente des avantages significatifs en termes de fiabilité, de facilité d'intégration et de disponibilité. Cependant, les limitations en termes de qualité de voix, de coût et de personnalisation sont des défis notables. Ces aspects doivent être pris en compte lors de l'évaluation de solutions alternatives pour améliorer l'expérience utilisateur et optimiser les coûts. Une solution comme Coqui TTS pourrait être explorée pour surmonter ces limitations, offrant une meilleure qualité de voix et une flexibilité accrue tout en réduisant les coûts.</w:t>
      </w:r>
    </w:p>
    <w:p w14:paraId="13871CCE" w14:textId="77777777" w:rsidR="00AD70D6" w:rsidRPr="00AD70D6" w:rsidRDefault="00AD70D6" w:rsidP="00AD70D6">
      <w:pPr>
        <w:rPr>
          <w:lang w:eastAsia="fr-FR"/>
        </w:rPr>
      </w:pPr>
    </w:p>
    <w:p w14:paraId="4C45E49D" w14:textId="48B2EBA5" w:rsidR="00663108" w:rsidRPr="00E75C29" w:rsidRDefault="006931E8" w:rsidP="00E75C29">
      <w:pPr>
        <w:pStyle w:val="Titre3"/>
        <w:ind w:firstLine="708"/>
        <w:rPr>
          <w:rFonts w:cs="Times New Roman"/>
        </w:rPr>
      </w:pPr>
      <w:bookmarkStart w:id="44" w:name="_Toc168996158"/>
      <w:bookmarkStart w:id="45" w:name="_Toc171514542"/>
      <w:r w:rsidRPr="00BC452A">
        <w:rPr>
          <w:rFonts w:cs="Times New Roman"/>
        </w:rPr>
        <w:lastRenderedPageBreak/>
        <w:t>2.</w:t>
      </w:r>
      <w:r w:rsidR="00AD70D6">
        <w:rPr>
          <w:rFonts w:cs="Times New Roman"/>
        </w:rPr>
        <w:t>4</w:t>
      </w:r>
      <w:r w:rsidRPr="00BC452A">
        <w:rPr>
          <w:rFonts w:cs="Times New Roman"/>
        </w:rPr>
        <w:t xml:space="preserve"> Les objectifs du projet</w:t>
      </w:r>
      <w:bookmarkEnd w:id="44"/>
      <w:bookmarkEnd w:id="45"/>
    </w:p>
    <w:p w14:paraId="01148FDC" w14:textId="1ADEC0DD" w:rsidR="00BC452A" w:rsidRDefault="00BC452A" w:rsidP="00F615B9">
      <w:pPr>
        <w:pStyle w:val="NormalWeb"/>
        <w:jc w:val="both"/>
      </w:pPr>
      <w:r>
        <w:t xml:space="preserve">Les buts de ce stage sont variés et ambitieux. Dans un premier temps, l'objectif est de créer et de mettre au point une application modulaire permettant de convertir automatiquement du texte en audio en utilisant un </w:t>
      </w:r>
      <w:r w:rsidR="00F75491">
        <w:t xml:space="preserve">model </w:t>
      </w:r>
      <w:proofErr w:type="spellStart"/>
      <w:r w:rsidR="00F75491">
        <w:t>text</w:t>
      </w:r>
      <w:proofErr w:type="spellEnd"/>
      <w:r>
        <w:t>-to-speech Coqui, répondant ainsi aux exigences particulières des utilisateurs, des développeurs et des administrateurs.</w:t>
      </w:r>
    </w:p>
    <w:p w14:paraId="0CDFAAC4" w14:textId="393A75A9" w:rsidR="00BC452A" w:rsidRDefault="00BC452A" w:rsidP="00F615B9">
      <w:pPr>
        <w:pStyle w:val="NormalWeb"/>
        <w:jc w:val="both"/>
      </w:pPr>
      <w:r>
        <w:t>Par la suite, notre objectif est d'apporter une solution novatrice et efficace pour pallier les lacunes repérées dans les systèmes de synthèse vocale existants, en utilisant les modèles multilingues et multi-dataset de Coqui. En outre, notre objectif est de garantir une intégration fluide entre les divers modules supplémentaires, tels que l'analyse et le prétraitement de texte, la personnalisation de la voix et la conversion audio de haute qualité, afin d'améliorer la création de contenu vocal. Nous visons également à améliorer la qualité et la naturalité des voix générées en formant le modèle sur un corpus spécifique de textes adaptés à divers contextes d'utilisation.</w:t>
      </w:r>
    </w:p>
    <w:p w14:paraId="7BA6CB63" w14:textId="77777777" w:rsidR="00BC452A" w:rsidRDefault="00BC452A" w:rsidP="00F615B9">
      <w:pPr>
        <w:pStyle w:val="NormalWeb"/>
        <w:jc w:val="both"/>
      </w:pPr>
      <w:r>
        <w:t xml:space="preserve">De plus, l'un des principaux objectifs consiste à créer une interface utilisateur conviviale qui simplifie l'interaction entre les utilisateurs et le système de </w:t>
      </w:r>
      <w:proofErr w:type="spellStart"/>
      <w:r>
        <w:t>text</w:t>
      </w:r>
      <w:proofErr w:type="spellEnd"/>
      <w:r>
        <w:t>-to-speech. Finalement, ce stage a pour objectif de mettre en œuvre les compétences que j'ai acquises lors de mes études en master systèmes informatiques distribués et Big Data et aussi en cycle de licence, tout en contribuant à améliorer la qualité et l'efficacité dans le domaine de la synthèse vocale.</w:t>
      </w:r>
    </w:p>
    <w:p w14:paraId="047EAA42" w14:textId="7E27DFD4" w:rsidR="00BC452A" w:rsidRDefault="00BC452A" w:rsidP="00F615B9">
      <w:pPr>
        <w:pStyle w:val="NormalWeb"/>
        <w:jc w:val="both"/>
      </w:pPr>
      <w:r>
        <w:t>En somme, les buts sont axés sur l'élaboration d'une solution novatrice, cohérente et efficace pour la conversion automatique de texte en audio, tout en développant une expérience professionnelle importante dans l'utilisation des technologies avancées de traitement du langage naturel et en contribuant activement à l'évolution des pratiques dans le domaine de la synthèse vocale.</w:t>
      </w:r>
    </w:p>
    <w:p w14:paraId="4866DD76" w14:textId="4B342D9F" w:rsidR="00F75491" w:rsidRPr="00337CED" w:rsidRDefault="00F75491" w:rsidP="00F615B9">
      <w:pPr>
        <w:pStyle w:val="Titre3"/>
        <w:ind w:firstLine="708"/>
        <w:jc w:val="both"/>
        <w:rPr>
          <w:rFonts w:cs="Times New Roman"/>
        </w:rPr>
      </w:pPr>
      <w:bookmarkStart w:id="46" w:name="_Toc168996159"/>
      <w:bookmarkStart w:id="47" w:name="_Toc171514543"/>
      <w:r w:rsidRPr="00337CED">
        <w:rPr>
          <w:rFonts w:cs="Times New Roman"/>
        </w:rPr>
        <w:t xml:space="preserve">2.5 </w:t>
      </w:r>
      <w:r w:rsidR="00996500">
        <w:rPr>
          <w:rFonts w:cs="Times New Roman"/>
        </w:rPr>
        <w:t>C</w:t>
      </w:r>
      <w:r w:rsidR="00C454BD" w:rsidRPr="00337CED">
        <w:rPr>
          <w:rFonts w:cs="Times New Roman"/>
        </w:rPr>
        <w:t>ahiers</w:t>
      </w:r>
      <w:r w:rsidRPr="00337CED">
        <w:rPr>
          <w:rFonts w:cs="Times New Roman"/>
        </w:rPr>
        <w:t xml:space="preserve"> de charge</w:t>
      </w:r>
      <w:bookmarkEnd w:id="46"/>
      <w:bookmarkEnd w:id="47"/>
    </w:p>
    <w:p w14:paraId="3C9F9738" w14:textId="30622EF4" w:rsidR="00C454BD" w:rsidRPr="001E1062" w:rsidRDefault="00C95F19"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Besoins</w:t>
      </w:r>
      <w:r w:rsidR="00C454BD" w:rsidRPr="001E1062">
        <w:rPr>
          <w:rFonts w:eastAsia="Times New Roman" w:cs="Times New Roman"/>
          <w:b/>
          <w:bCs/>
          <w:kern w:val="0"/>
          <w:lang w:eastAsia="fr-FR"/>
          <w14:ligatures w14:val="none"/>
        </w:rPr>
        <w:t xml:space="preserve"> Fonctionnels :</w:t>
      </w:r>
    </w:p>
    <w:p w14:paraId="3084A538" w14:textId="382C169C" w:rsidR="006C1261" w:rsidRDefault="006C1261" w:rsidP="006C1261">
      <w:pPr>
        <w:pStyle w:val="NormalWeb"/>
        <w:numPr>
          <w:ilvl w:val="0"/>
          <w:numId w:val="59"/>
        </w:numPr>
        <w:jc w:val="both"/>
      </w:pPr>
      <w:r>
        <w:rPr>
          <w:rStyle w:val="lev"/>
          <w:rFonts w:eastAsiaTheme="majorEastAsia"/>
        </w:rPr>
        <w:t>Interface Utilisateur Conviviale</w:t>
      </w:r>
      <w:r>
        <w:t xml:space="preserve"> : Créez une interface intuitive où les utilisateurs peuvent facilement saisir leur texte, sélectionner une voix parmi plusieurs options intégrées, et télécharger les fichiers audios générés en quelques étapes simples.</w:t>
      </w:r>
    </w:p>
    <w:p w14:paraId="6BC3316E" w14:textId="4714AFA9" w:rsidR="006C1261" w:rsidRDefault="006C1261" w:rsidP="006C1261">
      <w:pPr>
        <w:pStyle w:val="NormalWeb"/>
        <w:numPr>
          <w:ilvl w:val="0"/>
          <w:numId w:val="59"/>
        </w:numPr>
        <w:jc w:val="both"/>
      </w:pPr>
      <w:r>
        <w:rPr>
          <w:rStyle w:val="lev"/>
          <w:rFonts w:eastAsiaTheme="majorEastAsia"/>
        </w:rPr>
        <w:t>API Documentée</w:t>
      </w:r>
      <w:r>
        <w:t xml:space="preserve"> : Développez une API robuste permettant aux développeurs d'intégrer la synthèse vocale dans d'autres applications. Assurez-vous que l'API est bien documentée, avec des méthodes claires pour convertir du texte en audio en utilisant le modèle Coqui TTS, et incluez des fonctionnalités avancées telles que la personnalisation de la voix et le support multilingue.</w:t>
      </w:r>
    </w:p>
    <w:p w14:paraId="3A4C2BDE" w14:textId="7FA3BE35" w:rsidR="006C1261" w:rsidRDefault="006C1261" w:rsidP="006C1261">
      <w:pPr>
        <w:pStyle w:val="NormalWeb"/>
        <w:numPr>
          <w:ilvl w:val="0"/>
          <w:numId w:val="59"/>
        </w:numPr>
        <w:jc w:val="both"/>
      </w:pPr>
      <w:r>
        <w:rPr>
          <w:rStyle w:val="lev"/>
          <w:rFonts w:eastAsiaTheme="majorEastAsia"/>
        </w:rPr>
        <w:t>Conversion de Texte en Audio</w:t>
      </w:r>
      <w:r>
        <w:t xml:space="preserve"> : Intégrez le modèle Coqui TTS pour convertir le texte saisi en fichiers audio de haute qualité, en prenant en charge les fonctionnalités avancées comme le clonage de voix et la personnalisation des voix disponibles.</w:t>
      </w:r>
    </w:p>
    <w:p w14:paraId="173BB480" w14:textId="47C4F2F6" w:rsidR="006C1261" w:rsidRDefault="006C1261" w:rsidP="006C1261">
      <w:pPr>
        <w:pStyle w:val="NormalWeb"/>
        <w:numPr>
          <w:ilvl w:val="0"/>
          <w:numId w:val="59"/>
        </w:numPr>
        <w:jc w:val="both"/>
      </w:pPr>
      <w:r>
        <w:rPr>
          <w:rStyle w:val="lev"/>
          <w:rFonts w:eastAsiaTheme="majorEastAsia"/>
        </w:rPr>
        <w:lastRenderedPageBreak/>
        <w:t>Support Multilingue</w:t>
      </w:r>
      <w:r>
        <w:t xml:space="preserve"> : Assurez-vous que l'application peut traiter plusieurs langues pour répondre aux besoins d'une audience internationale, en offrant une expérience utilisateur fluide dans divers contextes linguistiques.</w:t>
      </w:r>
    </w:p>
    <w:p w14:paraId="75014CED" w14:textId="0430B3AC" w:rsidR="00C454BD" w:rsidRPr="001E1062" w:rsidRDefault="00C95F19"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Besoins</w:t>
      </w:r>
      <w:r w:rsidR="00C454BD" w:rsidRPr="001E1062">
        <w:rPr>
          <w:rFonts w:eastAsia="Times New Roman" w:cs="Times New Roman"/>
          <w:b/>
          <w:bCs/>
          <w:kern w:val="0"/>
          <w:lang w:eastAsia="fr-FR"/>
          <w14:ligatures w14:val="none"/>
        </w:rPr>
        <w:t xml:space="preserve"> Non Fonctionnels :</w:t>
      </w:r>
    </w:p>
    <w:p w14:paraId="1474C894" w14:textId="618852B2"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Performance</w:t>
      </w:r>
      <w:r w:rsidRPr="001E1062">
        <w:rPr>
          <w:rFonts w:eastAsia="Times New Roman" w:cs="Times New Roman"/>
          <w:kern w:val="0"/>
          <w:lang w:eastAsia="fr-FR"/>
          <w14:ligatures w14:val="none"/>
        </w:rPr>
        <w:t xml:space="preserve"> : La conversion de texte en audio doit être réalisée rapidement, sans temps de latence significatif.</w:t>
      </w:r>
    </w:p>
    <w:p w14:paraId="35AAA4B8" w14:textId="77777777"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Sécurité</w:t>
      </w:r>
      <w:r w:rsidRPr="001E1062">
        <w:rPr>
          <w:rFonts w:eastAsia="Times New Roman" w:cs="Times New Roman"/>
          <w:kern w:val="0"/>
          <w:lang w:eastAsia="fr-FR"/>
          <w14:ligatures w14:val="none"/>
        </w:rPr>
        <w:t xml:space="preserve"> : Les données des utilisateurs doivent être protégées et la confidentialité des contenus soumis doit être garantie.</w:t>
      </w:r>
    </w:p>
    <w:p w14:paraId="6E7DF79D" w14:textId="77777777"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Scalabilité</w:t>
      </w:r>
      <w:r w:rsidRPr="001E1062">
        <w:rPr>
          <w:rFonts w:eastAsia="Times New Roman" w:cs="Times New Roman"/>
          <w:kern w:val="0"/>
          <w:lang w:eastAsia="fr-FR"/>
          <w14:ligatures w14:val="none"/>
        </w:rPr>
        <w:t xml:space="preserve"> : L'application doit être capable de gérer un grand nombre de requêtes simultanées sans dégradation des performances.</w:t>
      </w:r>
    </w:p>
    <w:p w14:paraId="71913AE4" w14:textId="77777777" w:rsidR="00C454BD"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Portabilité</w:t>
      </w:r>
      <w:r w:rsidRPr="001E1062">
        <w:rPr>
          <w:rFonts w:eastAsia="Times New Roman" w:cs="Times New Roman"/>
          <w:kern w:val="0"/>
          <w:lang w:eastAsia="fr-FR"/>
          <w14:ligatures w14:val="none"/>
        </w:rPr>
        <w:t xml:space="preserve"> : En utilisant Docker, l'application doit être facilement déployable sur différentes infrastructures.</w:t>
      </w:r>
    </w:p>
    <w:p w14:paraId="5231D46B" w14:textId="785219EE" w:rsidR="00C95F19" w:rsidRPr="00C95F19" w:rsidRDefault="00C95F19"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C95F19">
        <w:rPr>
          <w:rFonts w:cs="Times New Roman"/>
          <w:b/>
          <w:bCs/>
        </w:rPr>
        <w:t>Compatibilité</w:t>
      </w:r>
      <w:r w:rsidRPr="00C95F19">
        <w:rPr>
          <w:rFonts w:cs="Times New Roman"/>
        </w:rPr>
        <w:t xml:space="preserve"> : Assurer la compatibilité de l'application avec une variété de systèmes d'exploitation et de dispositifs.</w:t>
      </w:r>
    </w:p>
    <w:p w14:paraId="4231E42A" w14:textId="7BD19141" w:rsidR="00C95F19" w:rsidRPr="00C95F19" w:rsidRDefault="00C95F19" w:rsidP="00F615B9">
      <w:pPr>
        <w:spacing w:before="100" w:beforeAutospacing="1" w:after="100" w:afterAutospacing="1" w:line="240" w:lineRule="auto"/>
        <w:jc w:val="both"/>
        <w:rPr>
          <w:rFonts w:eastAsia="Times New Roman" w:cs="Times New Roman"/>
          <w:b/>
          <w:bCs/>
          <w:kern w:val="0"/>
          <w:lang w:eastAsia="fr-FR"/>
          <w14:ligatures w14:val="none"/>
        </w:rPr>
      </w:pPr>
      <w:r w:rsidRPr="00C95F19">
        <w:rPr>
          <w:rFonts w:eastAsia="Times New Roman" w:cs="Times New Roman"/>
          <w:b/>
          <w:bCs/>
          <w:kern w:val="0"/>
          <w:lang w:eastAsia="fr-FR"/>
          <w14:ligatures w14:val="none"/>
        </w:rPr>
        <w:t>Contexte et Cibles :</w:t>
      </w:r>
    </w:p>
    <w:p w14:paraId="1E3447A1" w14:textId="77777777" w:rsidR="00C95F19" w:rsidRPr="00C95F19" w:rsidRDefault="00C95F19" w:rsidP="00F615B9">
      <w:pPr>
        <w:pStyle w:val="Paragraphedeliste"/>
        <w:numPr>
          <w:ilvl w:val="0"/>
          <w:numId w:val="1"/>
        </w:numPr>
        <w:spacing w:before="100" w:beforeAutospacing="1" w:after="100" w:afterAutospacing="1" w:line="240" w:lineRule="auto"/>
        <w:jc w:val="both"/>
        <w:rPr>
          <w:rFonts w:cs="Times New Roman"/>
        </w:rPr>
      </w:pPr>
      <w:r w:rsidRPr="00C95F19">
        <w:rPr>
          <w:rFonts w:cs="Times New Roman"/>
          <w:b/>
          <w:bCs/>
        </w:rPr>
        <w:t>Contexte</w:t>
      </w:r>
      <w:r w:rsidRPr="00C95F19">
        <w:rPr>
          <w:rFonts w:cs="Times New Roman"/>
        </w:rPr>
        <w:t xml:space="preserve"> : L'application sera utile dans une multitude de contextes, tels que l'éducation, l'accessibilité, la productivité professionnelle, les loisirs, etc. </w:t>
      </w:r>
    </w:p>
    <w:p w14:paraId="70C70916" w14:textId="3BD3963E" w:rsidR="00C95F19" w:rsidRPr="00C95F19" w:rsidRDefault="00C95F19" w:rsidP="00F615B9">
      <w:pPr>
        <w:pStyle w:val="Paragraphedeliste"/>
        <w:numPr>
          <w:ilvl w:val="0"/>
          <w:numId w:val="1"/>
        </w:numPr>
        <w:spacing w:before="100" w:beforeAutospacing="1" w:after="100" w:afterAutospacing="1" w:line="240" w:lineRule="auto"/>
        <w:jc w:val="both"/>
        <w:rPr>
          <w:rFonts w:eastAsia="Times New Roman" w:cs="Times New Roman"/>
          <w:b/>
          <w:bCs/>
          <w:kern w:val="0"/>
          <w:lang w:eastAsia="fr-FR"/>
          <w14:ligatures w14:val="none"/>
        </w:rPr>
      </w:pPr>
      <w:r w:rsidRPr="00C95F19">
        <w:rPr>
          <w:rFonts w:cs="Times New Roman"/>
          <w:b/>
          <w:bCs/>
        </w:rPr>
        <w:t>Cibles</w:t>
      </w:r>
      <w:r w:rsidRPr="00C95F19">
        <w:rPr>
          <w:rFonts w:cs="Times New Roman"/>
        </w:rPr>
        <w:t xml:space="preserve"> : Les utilisateurs potentiels incluent les étudiants, les professionnels, les personnes avec des besoins spécifiques en matière d'accessibilité, les amateurs des audio book, les utilisateurs cherchant à améliorer leur prononciation dans une langue étrangère, etc.</w:t>
      </w:r>
    </w:p>
    <w:p w14:paraId="0D397A6E" w14:textId="7A908E81" w:rsidR="00FA4039" w:rsidRPr="00C95F19" w:rsidRDefault="00C454BD" w:rsidP="00F615B9">
      <w:pPr>
        <w:jc w:val="both"/>
        <w:rPr>
          <w:rFonts w:cs="Times New Roman"/>
        </w:rPr>
      </w:pPr>
      <w:r w:rsidRPr="00C95F19">
        <w:rPr>
          <w:rFonts w:cs="Times New Roman"/>
        </w:rPr>
        <w:t>Ce chapitre a pour but de fournir une vue d'ensemble claire et structurée du projet, en détaillant les problèmes identifiés, les solutions existantes, les critiques de ces solutions, et les objectifs ainsi que les exigences du projet.</w:t>
      </w:r>
    </w:p>
    <w:p w14:paraId="584E484F" w14:textId="77777777" w:rsidR="00FA4039" w:rsidRPr="00F75491" w:rsidRDefault="00FA4039" w:rsidP="00F75491"/>
    <w:p w14:paraId="20922760" w14:textId="62FF8097" w:rsidR="00FA4039" w:rsidRPr="00234D27" w:rsidRDefault="00CF0FCF" w:rsidP="00F615B9">
      <w:pPr>
        <w:pStyle w:val="Titre2"/>
        <w:jc w:val="both"/>
        <w:rPr>
          <w:rFonts w:ascii="Times New Roman" w:hAnsi="Times New Roman" w:cs="Times New Roman"/>
        </w:rPr>
      </w:pPr>
      <w:bookmarkStart w:id="48" w:name="_Toc168996160"/>
      <w:bookmarkStart w:id="49" w:name="_Toc171514544"/>
      <w:r>
        <w:rPr>
          <w:rFonts w:ascii="Times New Roman" w:hAnsi="Times New Roman" w:cs="Times New Roman"/>
        </w:rPr>
        <w:t>3.</w:t>
      </w:r>
      <w:r w:rsidR="000D3EDA">
        <w:rPr>
          <w:rFonts w:ascii="Times New Roman" w:hAnsi="Times New Roman" w:cs="Times New Roman"/>
        </w:rPr>
        <w:t xml:space="preserve"> </w:t>
      </w:r>
      <w:r w:rsidR="00C454BD" w:rsidRPr="00337CED">
        <w:rPr>
          <w:rFonts w:ascii="Times New Roman" w:hAnsi="Times New Roman" w:cs="Times New Roman"/>
        </w:rPr>
        <w:t>Méthodologie et planification</w:t>
      </w:r>
      <w:bookmarkEnd w:id="48"/>
      <w:bookmarkEnd w:id="49"/>
      <w:r w:rsidR="00C454BD" w:rsidRPr="00337CED">
        <w:rPr>
          <w:rFonts w:ascii="Times New Roman" w:hAnsi="Times New Roman" w:cs="Times New Roman"/>
        </w:rPr>
        <w:t xml:space="preserve"> </w:t>
      </w:r>
    </w:p>
    <w:p w14:paraId="2A6B3337" w14:textId="6D988172" w:rsidR="00FA4039" w:rsidRDefault="00BC452A" w:rsidP="00F615B9">
      <w:pPr>
        <w:jc w:val="both"/>
        <w:rPr>
          <w:rFonts w:cs="Times New Roman"/>
        </w:rPr>
      </w:pPr>
      <w:r w:rsidRPr="002C6F00">
        <w:rPr>
          <w:rFonts w:cs="Times New Roman"/>
        </w:rPr>
        <w:t>Cette section décrit les méthodologies et les pratiques adoptées pour la gestion et le développement du projet. Elle détaille les processus de planification, de suivi et de coordination des différentes phases de réalisation, ainsi que les outils et techniques utilisés pour assurer l'efficacité et la qualité des livrables.</w:t>
      </w:r>
    </w:p>
    <w:p w14:paraId="4CC624C4" w14:textId="77777777" w:rsidR="00FA4039" w:rsidRPr="002C6F00" w:rsidRDefault="00FA4039" w:rsidP="00F615B9">
      <w:pPr>
        <w:jc w:val="both"/>
        <w:rPr>
          <w:rFonts w:cs="Times New Roman"/>
        </w:rPr>
      </w:pPr>
    </w:p>
    <w:p w14:paraId="6853FE46" w14:textId="53557CBD" w:rsidR="002B2EB3" w:rsidRPr="00F66057" w:rsidRDefault="00BC452A" w:rsidP="00F615B9">
      <w:pPr>
        <w:pStyle w:val="Titre3"/>
        <w:jc w:val="both"/>
        <w:rPr>
          <w:rFonts w:cs="Times New Roman"/>
        </w:rPr>
      </w:pPr>
      <w:bookmarkStart w:id="50" w:name="_Toc168996161"/>
      <w:bookmarkStart w:id="51" w:name="_Toc171514545"/>
      <w:r w:rsidRPr="002C6F00">
        <w:rPr>
          <w:rFonts w:cs="Times New Roman"/>
        </w:rPr>
        <w:t xml:space="preserve">3.1 </w:t>
      </w:r>
      <w:r w:rsidR="002B2EB3">
        <w:rPr>
          <w:rFonts w:cs="Times New Roman"/>
        </w:rPr>
        <w:t xml:space="preserve">Méthodologie </w:t>
      </w:r>
      <w:r w:rsidR="00140ABF">
        <w:rPr>
          <w:rFonts w:cs="Times New Roman"/>
        </w:rPr>
        <w:t>du projet</w:t>
      </w:r>
      <w:bookmarkEnd w:id="50"/>
      <w:bookmarkEnd w:id="51"/>
      <w:r w:rsidR="002B2EB3">
        <w:rPr>
          <w:rFonts w:cs="Times New Roman"/>
        </w:rPr>
        <w:t xml:space="preserve"> </w:t>
      </w:r>
    </w:p>
    <w:p w14:paraId="600D4ADB" w14:textId="77777777" w:rsidR="002B2EB3" w:rsidRPr="002C6F00" w:rsidRDefault="002B2EB3" w:rsidP="00F615B9">
      <w:pPr>
        <w:jc w:val="both"/>
        <w:rPr>
          <w:rFonts w:cs="Times New Roman"/>
        </w:rPr>
      </w:pPr>
      <w:r w:rsidRPr="002C6F00">
        <w:rPr>
          <w:rFonts w:cs="Times New Roman"/>
        </w:rPr>
        <w:t xml:space="preserve">Scrum est l'une des méthodes de gestion de projet Agile. En tant que telle, elle vise à améliorer la productivité des équipes agiles même à distance, tout en permettant l'optimisation du produit grâce à un retour d'information régulier avec les utilisateurs </w:t>
      </w:r>
      <w:r w:rsidRPr="002C6F00">
        <w:rPr>
          <w:rFonts w:cs="Times New Roman"/>
        </w:rPr>
        <w:lastRenderedPageBreak/>
        <w:t>finaux. Dans la méthode agile Scrum, l'objectif est de définir un cadre clair et précis à travers des itérations courtes, afin de faciliter la mise en œuvre du projet complexes. Ce cadre repose sur trois principes fondamentaux :</w:t>
      </w:r>
    </w:p>
    <w:p w14:paraId="78FD9E54" w14:textId="77777777" w:rsidR="002B2EB3" w:rsidRPr="002C6F00" w:rsidRDefault="002B2EB3" w:rsidP="00F615B9">
      <w:pPr>
        <w:pStyle w:val="Paragraphedeliste"/>
        <w:numPr>
          <w:ilvl w:val="0"/>
          <w:numId w:val="1"/>
        </w:numPr>
        <w:jc w:val="both"/>
        <w:rPr>
          <w:rFonts w:cs="Times New Roman"/>
        </w:rPr>
      </w:pPr>
      <w:r w:rsidRPr="002C6F00">
        <w:rPr>
          <w:rFonts w:cs="Times New Roman"/>
        </w:rPr>
        <w:t xml:space="preserve">Transparence : tous les membres de l'équipe doivent avoir connaissance des informations relatives au produit à développer. </w:t>
      </w:r>
    </w:p>
    <w:p w14:paraId="34AFF680" w14:textId="77777777" w:rsidR="002B2EB3" w:rsidRPr="002C6F00" w:rsidRDefault="002B2EB3" w:rsidP="00F615B9">
      <w:pPr>
        <w:pStyle w:val="Paragraphedeliste"/>
        <w:numPr>
          <w:ilvl w:val="0"/>
          <w:numId w:val="1"/>
        </w:numPr>
        <w:jc w:val="both"/>
        <w:rPr>
          <w:rFonts w:cs="Times New Roman"/>
        </w:rPr>
      </w:pPr>
      <w:r w:rsidRPr="002C6F00">
        <w:rPr>
          <w:rFonts w:cs="Times New Roman"/>
        </w:rPr>
        <w:t xml:space="preserve">Inspiration : des évaluations régulières sont indispensables pour réajuster le projet si nécessaire. </w:t>
      </w:r>
    </w:p>
    <w:p w14:paraId="5D905B40" w14:textId="77777777" w:rsidR="002B2EB3" w:rsidRDefault="002B2EB3" w:rsidP="00F615B9">
      <w:pPr>
        <w:pStyle w:val="Paragraphedeliste"/>
        <w:numPr>
          <w:ilvl w:val="0"/>
          <w:numId w:val="1"/>
        </w:numPr>
        <w:jc w:val="both"/>
        <w:rPr>
          <w:rFonts w:cs="Times New Roman"/>
        </w:rPr>
      </w:pPr>
      <w:r w:rsidRPr="002C6F00">
        <w:rPr>
          <w:rFonts w:cs="Times New Roman"/>
        </w:rPr>
        <w:t>Adaptation : la mise en œuvre de nouvelles mesures est nécessaire lorsqu'une inspection montre des divergences dans les résultats mesurés</w:t>
      </w:r>
      <w:r>
        <w:rPr>
          <w:rFonts w:cs="Times New Roman"/>
        </w:rPr>
        <w:t>.</w:t>
      </w:r>
    </w:p>
    <w:p w14:paraId="717B339C" w14:textId="77777777" w:rsidR="00677E2E" w:rsidRDefault="002B2EB3" w:rsidP="00677E2E">
      <w:pPr>
        <w:keepNext/>
      </w:pPr>
      <w:r>
        <w:rPr>
          <w:rFonts w:cs="Times New Roman"/>
          <w:noProof/>
        </w:rPr>
        <w:drawing>
          <wp:inline distT="0" distB="0" distL="0" distR="0" wp14:anchorId="30D93EEC" wp14:editId="21648A07">
            <wp:extent cx="5405726" cy="3038218"/>
            <wp:effectExtent l="0" t="0" r="5080" b="0"/>
            <wp:docPr id="1511907457" name="Image 1" descr="Une image contenant texte, Police, logo,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7457" name="Image 1" descr="Une image contenant texte, Police, logo, diagramm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009" cy="3039501"/>
                    </a:xfrm>
                    <a:prstGeom prst="rect">
                      <a:avLst/>
                    </a:prstGeom>
                    <a:noFill/>
                    <a:ln>
                      <a:noFill/>
                    </a:ln>
                  </pic:spPr>
                </pic:pic>
              </a:graphicData>
            </a:graphic>
          </wp:inline>
        </w:drawing>
      </w:r>
    </w:p>
    <w:p w14:paraId="06097C6C" w14:textId="0E9B7551" w:rsidR="002B2EB3" w:rsidRDefault="00677E2E" w:rsidP="00677E2E">
      <w:pPr>
        <w:pStyle w:val="Lgende"/>
        <w:jc w:val="center"/>
        <w:rPr>
          <w:rFonts w:cs="Times New Roman"/>
        </w:rPr>
      </w:pPr>
      <w:bookmarkStart w:id="52" w:name="_Toc171514483"/>
      <w:r>
        <w:t xml:space="preserve">Figure </w:t>
      </w:r>
      <w:r>
        <w:fldChar w:fldCharType="begin"/>
      </w:r>
      <w:r>
        <w:instrText xml:space="preserve"> SEQ Figure \* ARABIC </w:instrText>
      </w:r>
      <w:r>
        <w:fldChar w:fldCharType="separate"/>
      </w:r>
      <w:r w:rsidR="00B95DAC">
        <w:rPr>
          <w:noProof/>
        </w:rPr>
        <w:t>4</w:t>
      </w:r>
      <w:r>
        <w:fldChar w:fldCharType="end"/>
      </w:r>
      <w:r>
        <w:t>:</w:t>
      </w:r>
      <w:r w:rsidR="00273C7A">
        <w:t>L</w:t>
      </w:r>
      <w:r>
        <w:t>es trois piliers de SCRUM</w:t>
      </w:r>
      <w:bookmarkEnd w:id="52"/>
    </w:p>
    <w:p w14:paraId="7F89D549" w14:textId="77777777" w:rsidR="002B2EB3" w:rsidRPr="000677B3" w:rsidRDefault="002B2EB3" w:rsidP="00F615B9">
      <w:pPr>
        <w:jc w:val="both"/>
        <w:rPr>
          <w:rFonts w:cs="Times New Roman"/>
        </w:rPr>
      </w:pPr>
      <w:r w:rsidRPr="000677B3">
        <w:rPr>
          <w:rFonts w:cs="Times New Roman"/>
        </w:rPr>
        <w:t xml:space="preserve">Scrum se distingue par ses cycles de développement courts appelés « sprints » et ses rôles clairement définis tels que le Scrum Master, le Product </w:t>
      </w:r>
      <w:proofErr w:type="spellStart"/>
      <w:r w:rsidRPr="000677B3">
        <w:rPr>
          <w:rFonts w:cs="Times New Roman"/>
        </w:rPr>
        <w:t>Owner</w:t>
      </w:r>
      <w:proofErr w:type="spellEnd"/>
      <w:r w:rsidRPr="000677B3">
        <w:rPr>
          <w:rFonts w:cs="Times New Roman"/>
        </w:rPr>
        <w:t xml:space="preserve"> et l'équipe de développement. Tout au long du processus, des réunions et des révisions régulières permettent de suivre les progrès, de résoudre les problèmes et d'ajuster les priorités. </w:t>
      </w:r>
    </w:p>
    <w:p w14:paraId="65C85A1D"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Sprints</w:t>
      </w:r>
      <w:r w:rsidRPr="000677B3">
        <w:rPr>
          <w:rFonts w:cs="Times New Roman"/>
        </w:rPr>
        <w:t xml:space="preserve"> : Cycles de développement courts avec des rôles clairement définis (Scrum Master, Product </w:t>
      </w:r>
      <w:proofErr w:type="spellStart"/>
      <w:r w:rsidRPr="000677B3">
        <w:rPr>
          <w:rFonts w:cs="Times New Roman"/>
        </w:rPr>
        <w:t>Owner</w:t>
      </w:r>
      <w:proofErr w:type="spellEnd"/>
      <w:r w:rsidRPr="000677B3">
        <w:rPr>
          <w:rFonts w:cs="Times New Roman"/>
        </w:rPr>
        <w:t xml:space="preserve">, équipe de développement) et des réunions régulières pour contrôler et ajuster les priorités. </w:t>
      </w:r>
    </w:p>
    <w:p w14:paraId="5235E97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Backlog du produit</w:t>
      </w:r>
      <w:r w:rsidRPr="000677B3">
        <w:rPr>
          <w:rFonts w:cs="Times New Roman"/>
        </w:rPr>
        <w:t xml:space="preserve"> : Liste prioritaire des fonctionnalités à développer, établie en collaboration avec les parties prenantes.</w:t>
      </w:r>
    </w:p>
    <w:p w14:paraId="794A7FC0"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Planification du sprint</w:t>
      </w:r>
      <w:r w:rsidRPr="000677B3">
        <w:rPr>
          <w:rFonts w:cs="Times New Roman"/>
        </w:rPr>
        <w:t xml:space="preserve"> : Sélection des éléments du </w:t>
      </w:r>
      <w:proofErr w:type="spellStart"/>
      <w:r w:rsidRPr="000677B3">
        <w:rPr>
          <w:rFonts w:cs="Times New Roman"/>
        </w:rPr>
        <w:t>backlog</w:t>
      </w:r>
      <w:proofErr w:type="spellEnd"/>
      <w:r w:rsidRPr="000677B3">
        <w:rPr>
          <w:rFonts w:cs="Times New Roman"/>
        </w:rPr>
        <w:t xml:space="preserve"> à développer au cours du prochain sprint avec des objectifs spécifiques. </w:t>
      </w:r>
    </w:p>
    <w:p w14:paraId="3A13DCD1" w14:textId="77777777" w:rsidR="002B2EB3" w:rsidRPr="000677B3" w:rsidRDefault="002B2EB3" w:rsidP="00F615B9">
      <w:pPr>
        <w:pStyle w:val="Paragraphedeliste"/>
        <w:numPr>
          <w:ilvl w:val="0"/>
          <w:numId w:val="1"/>
        </w:numPr>
        <w:jc w:val="both"/>
        <w:rPr>
          <w:rFonts w:cs="Times New Roman"/>
        </w:rPr>
      </w:pPr>
      <w:proofErr w:type="spellStart"/>
      <w:proofErr w:type="gramStart"/>
      <w:r w:rsidRPr="000677B3">
        <w:rPr>
          <w:rFonts w:cs="Times New Roman"/>
          <w:b/>
          <w:bCs/>
        </w:rPr>
        <w:lastRenderedPageBreak/>
        <w:t>DailyScrum</w:t>
      </w:r>
      <w:proofErr w:type="spellEnd"/>
      <w:r w:rsidRPr="000677B3">
        <w:rPr>
          <w:rFonts w:cs="Times New Roman"/>
        </w:rPr>
        <w:t>:</w:t>
      </w:r>
      <w:proofErr w:type="gramEnd"/>
      <w:r w:rsidRPr="000677B3">
        <w:rPr>
          <w:rFonts w:cs="Times New Roman"/>
        </w:rPr>
        <w:t xml:space="preserve"> Réunion quotidienne pour synchroniser les activités, partager les progrès et planifier les actions futures</w:t>
      </w:r>
    </w:p>
    <w:p w14:paraId="270AFF57"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 xml:space="preserve">Sprint </w:t>
      </w:r>
      <w:proofErr w:type="spellStart"/>
      <w:r w:rsidRPr="000677B3">
        <w:rPr>
          <w:rFonts w:cs="Times New Roman"/>
          <w:b/>
          <w:bCs/>
        </w:rPr>
        <w:t>review</w:t>
      </w:r>
      <w:proofErr w:type="spellEnd"/>
      <w:r w:rsidRPr="000677B3">
        <w:rPr>
          <w:rFonts w:cs="Times New Roman"/>
          <w:b/>
          <w:bCs/>
        </w:rPr>
        <w:t xml:space="preserve"> </w:t>
      </w:r>
      <w:r w:rsidRPr="000677B3">
        <w:rPr>
          <w:rFonts w:cs="Times New Roman"/>
        </w:rPr>
        <w:t xml:space="preserve">: Démonstration des fonctionnalités développées à la fin de chaque sprint avec les commentaires des parties prenantes afin d'ajuster le carnet de commandes et les priorités. </w:t>
      </w:r>
    </w:p>
    <w:p w14:paraId="6BF2760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Rétrospective du sprint</w:t>
      </w:r>
      <w:r w:rsidRPr="000677B3">
        <w:rPr>
          <w:rFonts w:cs="Times New Roman"/>
        </w:rPr>
        <w:t xml:space="preserve"> : Réflexion sur le sprint écoulé afin d'identifier les points forts et les points faibles et proposer des améliorations.</w:t>
      </w:r>
    </w:p>
    <w:p w14:paraId="4FA7116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 xml:space="preserve">Incrément de produit </w:t>
      </w:r>
      <w:r w:rsidRPr="000677B3">
        <w:rPr>
          <w:rFonts w:cs="Times New Roman"/>
        </w:rPr>
        <w:t>: Livraison d'un incrément de produit, une version fonctionnelle.</w:t>
      </w:r>
    </w:p>
    <w:p w14:paraId="05AE1D5F" w14:textId="77777777" w:rsidR="00677E2E" w:rsidRDefault="002B2EB3" w:rsidP="00677E2E">
      <w:pPr>
        <w:keepNext/>
      </w:pPr>
      <w:r>
        <w:rPr>
          <w:noProof/>
        </w:rPr>
        <w:drawing>
          <wp:inline distT="0" distB="0" distL="0" distR="0" wp14:anchorId="223FAC8D" wp14:editId="290FF474">
            <wp:extent cx="5486400" cy="2863850"/>
            <wp:effectExtent l="0" t="0" r="0" b="0"/>
            <wp:docPr id="1354255931" name="Image 2"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5931" name="Image 2" descr="Une image contenant texte, capture d’écran, Police, Graphiqu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5753B066" w14:textId="65D9577D" w:rsidR="002B2EB3" w:rsidRDefault="00677E2E" w:rsidP="00677E2E">
      <w:pPr>
        <w:pStyle w:val="Lgende"/>
        <w:jc w:val="center"/>
        <w:rPr>
          <w:rFonts w:cs="Times New Roman"/>
        </w:rPr>
      </w:pPr>
      <w:bookmarkStart w:id="53" w:name="_Toc171514484"/>
      <w:r>
        <w:t xml:space="preserve">Figure </w:t>
      </w:r>
      <w:r>
        <w:fldChar w:fldCharType="begin"/>
      </w:r>
      <w:r>
        <w:instrText xml:space="preserve"> SEQ Figure \* ARABIC </w:instrText>
      </w:r>
      <w:r>
        <w:fldChar w:fldCharType="separate"/>
      </w:r>
      <w:r w:rsidR="00B95DAC">
        <w:rPr>
          <w:noProof/>
        </w:rPr>
        <w:t>5</w:t>
      </w:r>
      <w:r>
        <w:fldChar w:fldCharType="end"/>
      </w:r>
      <w:r>
        <w:t>:</w:t>
      </w:r>
      <w:r w:rsidR="00273C7A">
        <w:t>P</w:t>
      </w:r>
      <w:r>
        <w:t>r</w:t>
      </w:r>
      <w:r w:rsidR="00273C7A">
        <w:t>o</w:t>
      </w:r>
      <w:r>
        <w:t>ce</w:t>
      </w:r>
      <w:r w:rsidR="00273C7A">
        <w:t>s</w:t>
      </w:r>
      <w:r>
        <w:t>sus de SCRUM</w:t>
      </w:r>
      <w:bookmarkEnd w:id="53"/>
    </w:p>
    <w:p w14:paraId="4F5A1BD9" w14:textId="77777777" w:rsidR="002B2EB3" w:rsidRDefault="002B2EB3" w:rsidP="002B2EB3">
      <w:pPr>
        <w:rPr>
          <w:rFonts w:cs="Times New Roman"/>
        </w:rPr>
      </w:pPr>
    </w:p>
    <w:p w14:paraId="7E297870" w14:textId="6D7D84BC" w:rsidR="002C6F00" w:rsidRPr="002B2EB3" w:rsidRDefault="002B2EB3" w:rsidP="00594E9D">
      <w:pPr>
        <w:jc w:val="both"/>
        <w:rPr>
          <w:rFonts w:cs="Times New Roman"/>
        </w:rPr>
      </w:pPr>
      <w:r w:rsidRPr="000677B3">
        <w:rPr>
          <w:rFonts w:cs="Times New Roman"/>
        </w:rPr>
        <w:t>Après avoir défini les principes fondamentaux de la méthodologie Scrum, je vais maintenant l'appliquer à mon projet. Le projet sera divisé en sept sprints, chacun ayant un objectif spécifique et des livrables clairement définis. Cette approche me permettra de gérer efficacement le projet tout en assurant une progression constante vers mon objectif final</w:t>
      </w:r>
      <w:r>
        <w:rPr>
          <w:rFonts w:cs="Times New Roman"/>
        </w:rPr>
        <w:t>.</w:t>
      </w:r>
    </w:p>
    <w:p w14:paraId="6EF80165" w14:textId="0ED4A113" w:rsidR="00140ABF" w:rsidRDefault="002C6F00" w:rsidP="00594E9D">
      <w:pPr>
        <w:pStyle w:val="Titre3"/>
        <w:jc w:val="both"/>
        <w:rPr>
          <w:rFonts w:cs="Times New Roman"/>
        </w:rPr>
      </w:pPr>
      <w:bookmarkStart w:id="54" w:name="_Toc168996162"/>
      <w:bookmarkStart w:id="55" w:name="_Toc171514546"/>
      <w:r w:rsidRPr="002B2EB3">
        <w:rPr>
          <w:rFonts w:cs="Times New Roman"/>
        </w:rPr>
        <w:t>3.</w:t>
      </w:r>
      <w:r w:rsidR="002B2EB3" w:rsidRPr="002B2EB3">
        <w:rPr>
          <w:rFonts w:cs="Times New Roman"/>
        </w:rPr>
        <w:t>2</w:t>
      </w:r>
      <w:r w:rsidRPr="002B2EB3">
        <w:rPr>
          <w:rFonts w:cs="Times New Roman"/>
        </w:rPr>
        <w:t xml:space="preserve"> </w:t>
      </w:r>
      <w:r w:rsidR="00140ABF">
        <w:rPr>
          <w:rFonts w:cs="Times New Roman"/>
        </w:rPr>
        <w:t>Planification du projet</w:t>
      </w:r>
      <w:bookmarkEnd w:id="54"/>
      <w:bookmarkEnd w:id="55"/>
      <w:r w:rsidR="00140ABF">
        <w:rPr>
          <w:rFonts w:cs="Times New Roman"/>
        </w:rPr>
        <w:t xml:space="preserve"> </w:t>
      </w:r>
    </w:p>
    <w:p w14:paraId="24589766" w14:textId="77777777" w:rsidR="00F66057" w:rsidRPr="00F66057" w:rsidRDefault="00F66057" w:rsidP="00594E9D">
      <w:pPr>
        <w:jc w:val="both"/>
      </w:pPr>
    </w:p>
    <w:p w14:paraId="27D0A226" w14:textId="1EE5990F" w:rsidR="00B61E7E" w:rsidRDefault="00140ABF" w:rsidP="00594E9D">
      <w:pPr>
        <w:pStyle w:val="NormalWeb"/>
        <w:spacing w:before="0" w:beforeAutospacing="0"/>
        <w:jc w:val="both"/>
      </w:pPr>
      <w:r>
        <w:t>Pour visualiser et suivre l'avancement du projet, nous avons utilisé un diagramme de Gantt. Ce diagramme nous permet de planifier les différentes phases du projet, d'identifier les dépendances entre les tâches et de gérer les délais.</w:t>
      </w:r>
    </w:p>
    <w:p w14:paraId="4B4543A9" w14:textId="713560D4" w:rsidR="00B61E7E" w:rsidRDefault="00B61E7E" w:rsidP="00594E9D">
      <w:pPr>
        <w:pStyle w:val="Sansinterligne"/>
        <w:jc w:val="both"/>
        <w:rPr>
          <w:rFonts w:eastAsia="Times New Roman" w:cs="Times New Roman"/>
        </w:rPr>
      </w:pPr>
      <w:r w:rsidRPr="00B61E7E">
        <w:rPr>
          <w:rFonts w:eastAsia="Times New Roman" w:cs="Times New Roman"/>
        </w:rPr>
        <w:t>Le diagramme de Gantt est divisé en plusieurs phases principales :</w:t>
      </w:r>
    </w:p>
    <w:p w14:paraId="05EF1B9A" w14:textId="77777777" w:rsidR="00036EFA" w:rsidRPr="00B61E7E" w:rsidRDefault="00036EFA" w:rsidP="00594E9D">
      <w:pPr>
        <w:pStyle w:val="Sansinterligne"/>
        <w:jc w:val="both"/>
      </w:pPr>
    </w:p>
    <w:p w14:paraId="0287A3B1" w14:textId="736867A0" w:rsidR="004F51A3" w:rsidRDefault="00980411" w:rsidP="004F51A3">
      <w:pPr>
        <w:keepNext/>
      </w:pPr>
      <w:r>
        <w:rPr>
          <w:noProof/>
        </w:rPr>
        <w:lastRenderedPageBreak/>
        <w:drawing>
          <wp:inline distT="0" distB="0" distL="0" distR="0" wp14:anchorId="075C5718" wp14:editId="0D4B6BCD">
            <wp:extent cx="5823585" cy="2432050"/>
            <wp:effectExtent l="0" t="0" r="5715" b="6350"/>
            <wp:docPr id="1469505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05280" name=""/>
                    <pic:cNvPicPr/>
                  </pic:nvPicPr>
                  <pic:blipFill>
                    <a:blip r:embed="rId23"/>
                    <a:stretch>
                      <a:fillRect/>
                    </a:stretch>
                  </pic:blipFill>
                  <pic:spPr>
                    <a:xfrm>
                      <a:off x="0" y="0"/>
                      <a:ext cx="5844839" cy="2440926"/>
                    </a:xfrm>
                    <a:prstGeom prst="rect">
                      <a:avLst/>
                    </a:prstGeom>
                  </pic:spPr>
                </pic:pic>
              </a:graphicData>
            </a:graphic>
          </wp:inline>
        </w:drawing>
      </w:r>
    </w:p>
    <w:p w14:paraId="757CA263" w14:textId="3F2EA106" w:rsidR="004A5CC4" w:rsidRDefault="004F51A3" w:rsidP="00036EFA">
      <w:pPr>
        <w:pStyle w:val="Lgende"/>
        <w:jc w:val="center"/>
      </w:pPr>
      <w:bookmarkStart w:id="56" w:name="_Toc171514485"/>
      <w:r>
        <w:t xml:space="preserve">Figure </w:t>
      </w:r>
      <w:r>
        <w:fldChar w:fldCharType="begin"/>
      </w:r>
      <w:r>
        <w:instrText xml:space="preserve"> SEQ Figure \* ARABIC </w:instrText>
      </w:r>
      <w:r>
        <w:fldChar w:fldCharType="separate"/>
      </w:r>
      <w:r>
        <w:rPr>
          <w:noProof/>
        </w:rPr>
        <w:t>6</w:t>
      </w:r>
      <w:r>
        <w:fldChar w:fldCharType="end"/>
      </w:r>
      <w:r>
        <w:t>:Diagramme de Gantt</w:t>
      </w:r>
      <w:bookmarkEnd w:id="56"/>
    </w:p>
    <w:p w14:paraId="6048FEB2" w14:textId="77777777" w:rsidR="00980411" w:rsidRDefault="00980411" w:rsidP="00980411">
      <w:pPr>
        <w:spacing w:before="100" w:beforeAutospacing="1" w:after="100" w:afterAutospacing="1" w:line="240" w:lineRule="auto"/>
        <w:jc w:val="both"/>
        <w:rPr>
          <w:rFonts w:eastAsia="Times New Roman" w:cs="Times New Roman"/>
          <w:b/>
          <w:bCs/>
          <w:kern w:val="0"/>
          <w:lang w:eastAsia="fr-FR"/>
          <w14:ligatures w14:val="none"/>
        </w:rPr>
      </w:pPr>
    </w:p>
    <w:p w14:paraId="1A361D55" w14:textId="2465610D"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Élaboration du cahier de charges</w:t>
      </w:r>
    </w:p>
    <w:p w14:paraId="2910112F" w14:textId="77777777" w:rsidR="00980411" w:rsidRPr="00980411" w:rsidRDefault="00980411" w:rsidP="00980411">
      <w:pPr>
        <w:numPr>
          <w:ilvl w:val="0"/>
          <w:numId w:val="66"/>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Définir les exigences et les spécifications du projet.</w:t>
      </w:r>
    </w:p>
    <w:p w14:paraId="6870009A" w14:textId="77777777" w:rsidR="00980411" w:rsidRPr="00980411" w:rsidRDefault="00980411" w:rsidP="00980411">
      <w:pPr>
        <w:numPr>
          <w:ilvl w:val="0"/>
          <w:numId w:val="66"/>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Identifier les fonctionnalités principales et les contraintes techniques.</w:t>
      </w:r>
    </w:p>
    <w:p w14:paraId="2BD40D8E" w14:textId="5A81F316"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Planification et configuration</w:t>
      </w:r>
    </w:p>
    <w:p w14:paraId="0118D2DD" w14:textId="77777777" w:rsidR="00980411" w:rsidRPr="00980411" w:rsidRDefault="00980411" w:rsidP="00980411">
      <w:pPr>
        <w:numPr>
          <w:ilvl w:val="0"/>
          <w:numId w:val="67"/>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Planifier les étapes du projet et les ressources nécessaires.</w:t>
      </w:r>
    </w:p>
    <w:p w14:paraId="305E0655" w14:textId="77777777" w:rsidR="00980411" w:rsidRPr="00980411" w:rsidRDefault="00980411" w:rsidP="00980411">
      <w:pPr>
        <w:numPr>
          <w:ilvl w:val="0"/>
          <w:numId w:val="67"/>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Configurer l'environnement de développement et les outils nécessaires.</w:t>
      </w:r>
    </w:p>
    <w:p w14:paraId="2225BE81" w14:textId="559BFFD9"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Benchmarking des modèles TTS</w:t>
      </w:r>
    </w:p>
    <w:p w14:paraId="1D0A0EC1" w14:textId="77777777" w:rsidR="00980411" w:rsidRPr="00980411" w:rsidRDefault="00980411" w:rsidP="00980411">
      <w:pPr>
        <w:numPr>
          <w:ilvl w:val="0"/>
          <w:numId w:val="68"/>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Évaluer et comparer différents modèles de synthèse vocale.</w:t>
      </w:r>
    </w:p>
    <w:p w14:paraId="25E4C091" w14:textId="77777777" w:rsidR="00980411" w:rsidRPr="00980411" w:rsidRDefault="00980411" w:rsidP="00980411">
      <w:pPr>
        <w:numPr>
          <w:ilvl w:val="0"/>
          <w:numId w:val="68"/>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Sélectionner les modèles les plus performants pour le projet.</w:t>
      </w:r>
    </w:p>
    <w:p w14:paraId="53BC5095" w14:textId="580BBE9A"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Choix du modèle</w:t>
      </w:r>
    </w:p>
    <w:p w14:paraId="7A6C3469" w14:textId="77777777" w:rsidR="00980411" w:rsidRPr="00980411" w:rsidRDefault="00980411" w:rsidP="00980411">
      <w:pPr>
        <w:numPr>
          <w:ilvl w:val="0"/>
          <w:numId w:val="69"/>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Sélectionner le modèle TTS optimal en fonction des résultats du benchmarking.</w:t>
      </w:r>
    </w:p>
    <w:p w14:paraId="2423A538" w14:textId="77777777" w:rsidR="00980411" w:rsidRPr="00980411" w:rsidRDefault="00980411" w:rsidP="00980411">
      <w:pPr>
        <w:numPr>
          <w:ilvl w:val="0"/>
          <w:numId w:val="69"/>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Justifier le choix basé sur des critères de performance et de compatibilité.</w:t>
      </w:r>
    </w:p>
    <w:p w14:paraId="06861F9A" w14:textId="35EC653E"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Prétraitement du texte (création d’un dictionnaire pour faire cette tâche)</w:t>
      </w:r>
    </w:p>
    <w:p w14:paraId="62770AA5" w14:textId="77777777" w:rsidR="00980411" w:rsidRPr="00980411" w:rsidRDefault="00980411" w:rsidP="00980411">
      <w:pPr>
        <w:numPr>
          <w:ilvl w:val="0"/>
          <w:numId w:val="70"/>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Développer un dictionnaire pour la correction des abréviations et des erreurs.</w:t>
      </w:r>
    </w:p>
    <w:p w14:paraId="0BE04286" w14:textId="77777777" w:rsidR="00980411" w:rsidRPr="00980411" w:rsidRDefault="00980411" w:rsidP="00980411">
      <w:pPr>
        <w:numPr>
          <w:ilvl w:val="0"/>
          <w:numId w:val="70"/>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Implémenter des techniques de prétraitement pour améliorer la qualité du texte.</w:t>
      </w:r>
    </w:p>
    <w:p w14:paraId="3564B558" w14:textId="7A550B2B"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Intégration de l'API</w:t>
      </w:r>
    </w:p>
    <w:p w14:paraId="738DC051" w14:textId="77777777" w:rsidR="00980411" w:rsidRPr="00980411" w:rsidRDefault="00980411" w:rsidP="00980411">
      <w:pPr>
        <w:numPr>
          <w:ilvl w:val="0"/>
          <w:numId w:val="71"/>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Développer et intégrer l'API pour la conversion du texte en audio.</w:t>
      </w:r>
    </w:p>
    <w:p w14:paraId="2017CAFB" w14:textId="77777777" w:rsidR="00980411" w:rsidRPr="00980411" w:rsidRDefault="00980411" w:rsidP="00980411">
      <w:pPr>
        <w:numPr>
          <w:ilvl w:val="0"/>
          <w:numId w:val="71"/>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lastRenderedPageBreak/>
        <w:t>Assurer la communication entre le frontend et le backend.</w:t>
      </w:r>
    </w:p>
    <w:p w14:paraId="4BD2B3DC" w14:textId="12CB8B41"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Optimisation et amélioration du modèle</w:t>
      </w:r>
    </w:p>
    <w:p w14:paraId="6D4ACCFF" w14:textId="77777777" w:rsidR="00980411" w:rsidRPr="00980411" w:rsidRDefault="00980411" w:rsidP="00980411">
      <w:pPr>
        <w:numPr>
          <w:ilvl w:val="0"/>
          <w:numId w:val="72"/>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Affiner le modèle TTS pour améliorer la qualité et la naturalité de la synthèse vocale.</w:t>
      </w:r>
    </w:p>
    <w:p w14:paraId="69A736D0" w14:textId="77777777" w:rsidR="00980411" w:rsidRPr="00980411" w:rsidRDefault="00980411" w:rsidP="00980411">
      <w:pPr>
        <w:numPr>
          <w:ilvl w:val="0"/>
          <w:numId w:val="72"/>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Réduire les coûts computationnels et améliorer l'efficacité.</w:t>
      </w:r>
    </w:p>
    <w:p w14:paraId="4EEEC438" w14:textId="69B25605"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Création de l'interface utilisateur</w:t>
      </w:r>
    </w:p>
    <w:p w14:paraId="38EA7F72" w14:textId="77777777" w:rsidR="00980411" w:rsidRPr="00980411" w:rsidRDefault="00980411" w:rsidP="00980411">
      <w:pPr>
        <w:numPr>
          <w:ilvl w:val="0"/>
          <w:numId w:val="73"/>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Développer une interface utilisateur intuitive pour l'application.</w:t>
      </w:r>
    </w:p>
    <w:p w14:paraId="17280FDC" w14:textId="77777777" w:rsidR="00980411" w:rsidRPr="00980411" w:rsidRDefault="00980411" w:rsidP="00980411">
      <w:pPr>
        <w:numPr>
          <w:ilvl w:val="0"/>
          <w:numId w:val="73"/>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Assurer une expérience utilisateur fluide et accessible.</w:t>
      </w:r>
    </w:p>
    <w:p w14:paraId="76F51D6C" w14:textId="451E335C"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Test et validation du modèle</w:t>
      </w:r>
    </w:p>
    <w:p w14:paraId="3476A269" w14:textId="77777777" w:rsidR="00980411" w:rsidRPr="00980411" w:rsidRDefault="00980411" w:rsidP="00980411">
      <w:pPr>
        <w:numPr>
          <w:ilvl w:val="0"/>
          <w:numId w:val="74"/>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Effectuer des tests unitaires et des tests système pour vérifier le fonctionnement du modèle.</w:t>
      </w:r>
    </w:p>
    <w:p w14:paraId="46415875" w14:textId="77777777" w:rsidR="00980411" w:rsidRPr="00980411" w:rsidRDefault="00980411" w:rsidP="00980411">
      <w:pPr>
        <w:numPr>
          <w:ilvl w:val="0"/>
          <w:numId w:val="74"/>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Valider la performance du modèle avec des utilisateurs finaux.</w:t>
      </w:r>
    </w:p>
    <w:p w14:paraId="53EB50D3" w14:textId="35471EAF"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Documentation et livraison finale</w:t>
      </w:r>
    </w:p>
    <w:p w14:paraId="0588A412" w14:textId="77777777" w:rsidR="00980411" w:rsidRPr="00980411" w:rsidRDefault="00980411" w:rsidP="00980411">
      <w:pPr>
        <w:numPr>
          <w:ilvl w:val="0"/>
          <w:numId w:val="75"/>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Rédiger la documentation technique et utilisateur du projet.</w:t>
      </w:r>
    </w:p>
    <w:p w14:paraId="660AEBDA" w14:textId="77777777" w:rsidR="00980411" w:rsidRPr="00980411" w:rsidRDefault="00980411" w:rsidP="00980411">
      <w:pPr>
        <w:numPr>
          <w:ilvl w:val="0"/>
          <w:numId w:val="75"/>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Livrer le produit final avec toutes les fonctionnalités et améliorations.</w:t>
      </w:r>
    </w:p>
    <w:p w14:paraId="4C06F591" w14:textId="45032313" w:rsidR="00980411" w:rsidRPr="00980411" w:rsidRDefault="00980411" w:rsidP="00980411">
      <w:p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b/>
          <w:bCs/>
          <w:kern w:val="0"/>
          <w:lang w:eastAsia="fr-FR"/>
          <w14:ligatures w14:val="none"/>
        </w:rPr>
        <w:t>Rédaction du rapport final</w:t>
      </w:r>
    </w:p>
    <w:p w14:paraId="4207A0AE" w14:textId="77777777" w:rsidR="00980411" w:rsidRPr="00980411" w:rsidRDefault="00980411" w:rsidP="00980411">
      <w:pPr>
        <w:numPr>
          <w:ilvl w:val="0"/>
          <w:numId w:val="76"/>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Documenter les étapes du projet, les résultats obtenus et les conclusions.</w:t>
      </w:r>
    </w:p>
    <w:p w14:paraId="39AC075B" w14:textId="77777777" w:rsidR="00980411" w:rsidRPr="00980411" w:rsidRDefault="00980411" w:rsidP="00980411">
      <w:pPr>
        <w:numPr>
          <w:ilvl w:val="0"/>
          <w:numId w:val="76"/>
        </w:numPr>
        <w:spacing w:before="100" w:beforeAutospacing="1" w:after="100" w:afterAutospacing="1" w:line="240" w:lineRule="auto"/>
        <w:jc w:val="both"/>
        <w:rPr>
          <w:rFonts w:eastAsia="Times New Roman" w:cs="Times New Roman"/>
          <w:kern w:val="0"/>
          <w:lang w:eastAsia="fr-FR"/>
          <w14:ligatures w14:val="none"/>
        </w:rPr>
      </w:pPr>
      <w:r w:rsidRPr="00980411">
        <w:rPr>
          <w:rFonts w:eastAsia="Times New Roman" w:cs="Times New Roman"/>
          <w:kern w:val="0"/>
          <w:lang w:eastAsia="fr-FR"/>
          <w14:ligatures w14:val="none"/>
        </w:rPr>
        <w:t>Préparer le rapport final pour la présentation aux parties prenantes.</w:t>
      </w:r>
    </w:p>
    <w:p w14:paraId="34B7C39E" w14:textId="77777777" w:rsidR="00D2659F" w:rsidRPr="00F91E40" w:rsidRDefault="00D2659F" w:rsidP="00980411">
      <w:pPr>
        <w:pStyle w:val="Paragraphedeliste"/>
        <w:spacing w:before="100" w:beforeAutospacing="1" w:after="100" w:afterAutospacing="1" w:line="240" w:lineRule="auto"/>
        <w:ind w:left="1440"/>
        <w:jc w:val="both"/>
        <w:rPr>
          <w:rFonts w:eastAsia="Times New Roman" w:cs="Times New Roman"/>
          <w:kern w:val="0"/>
          <w:lang w:eastAsia="fr-FR"/>
          <w14:ligatures w14:val="none"/>
        </w:rPr>
      </w:pPr>
    </w:p>
    <w:p w14:paraId="684E8424" w14:textId="16A638A7" w:rsidR="00FB016F" w:rsidRDefault="00140ABF" w:rsidP="00980411">
      <w:pPr>
        <w:pStyle w:val="Titre3"/>
        <w:jc w:val="both"/>
        <w:rPr>
          <w:rFonts w:cs="Times New Roman"/>
        </w:rPr>
      </w:pPr>
      <w:bookmarkStart w:id="57" w:name="_Toc168996163"/>
      <w:bookmarkStart w:id="58" w:name="_Toc171514547"/>
      <w:r w:rsidRPr="00337CED">
        <w:rPr>
          <w:rFonts w:cs="Times New Roman"/>
        </w:rPr>
        <w:t>3.3 Suivi du Projet avec Jira</w:t>
      </w:r>
      <w:bookmarkEnd w:id="57"/>
      <w:bookmarkEnd w:id="58"/>
    </w:p>
    <w:p w14:paraId="10530250" w14:textId="77777777" w:rsidR="00D2659F" w:rsidRPr="00D2659F" w:rsidRDefault="00D2659F" w:rsidP="00980411">
      <w:pPr>
        <w:jc w:val="both"/>
      </w:pPr>
    </w:p>
    <w:p w14:paraId="0EEAE711" w14:textId="069AE819" w:rsidR="00140ABF" w:rsidRPr="00C95F19" w:rsidRDefault="00387A95" w:rsidP="00980411">
      <w:pPr>
        <w:jc w:val="both"/>
        <w:rPr>
          <w:rFonts w:cs="Times New Roman"/>
        </w:rPr>
      </w:pPr>
      <w:r w:rsidRPr="00C95F19">
        <w:rPr>
          <w:rFonts w:cs="Times New Roman"/>
        </w:rPr>
        <w:t>Pour assurer un suivi efficace du projet et une gestion transparente des tâches, nous avons utilisé Jira, un outil de gestion de projet Agile. Jira nous permet de suivre l'avancement des tâches, de gérer les sprints et de faciliter la collaboration au sein de l'équipe.</w:t>
      </w:r>
    </w:p>
    <w:p w14:paraId="448605ED" w14:textId="77777777" w:rsidR="00387A95" w:rsidRPr="00C95F19" w:rsidRDefault="00387A95" w:rsidP="00980411">
      <w:pPr>
        <w:pStyle w:val="Sansinterligne"/>
        <w:jc w:val="both"/>
        <w:rPr>
          <w:rFonts w:ascii="Times New Roman" w:hAnsi="Times New Roman" w:cs="Times New Roman"/>
          <w:sz w:val="24"/>
          <w:szCs w:val="24"/>
        </w:rPr>
      </w:pPr>
      <w:r w:rsidRPr="00C95F19">
        <w:rPr>
          <w:rFonts w:ascii="Times New Roman" w:hAnsi="Times New Roman" w:cs="Times New Roman"/>
          <w:sz w:val="24"/>
          <w:szCs w:val="24"/>
        </w:rPr>
        <w:t>Fonctionnalités Utilisées</w:t>
      </w:r>
    </w:p>
    <w:p w14:paraId="649E3813" w14:textId="77777777" w:rsidR="00387A95" w:rsidRDefault="00387A95" w:rsidP="00980411">
      <w:pPr>
        <w:numPr>
          <w:ilvl w:val="0"/>
          <w:numId w:val="5"/>
        </w:numPr>
        <w:spacing w:before="100" w:beforeAutospacing="1" w:after="100" w:afterAutospacing="1" w:line="240" w:lineRule="auto"/>
        <w:jc w:val="both"/>
        <w:rPr>
          <w:rFonts w:cs="Times New Roman"/>
        </w:rPr>
      </w:pPr>
      <w:r w:rsidRPr="00C95F19">
        <w:rPr>
          <w:rStyle w:val="lev"/>
          <w:rFonts w:cs="Times New Roman"/>
        </w:rPr>
        <w:t>Backlog</w:t>
      </w:r>
      <w:r w:rsidRPr="00C95F19">
        <w:rPr>
          <w:rFonts w:cs="Times New Roman"/>
        </w:rPr>
        <w:t xml:space="preserve"> : Liste des tâches à réaliser, priorisée par le Product </w:t>
      </w:r>
      <w:proofErr w:type="spellStart"/>
      <w:r w:rsidRPr="00C95F19">
        <w:rPr>
          <w:rFonts w:cs="Times New Roman"/>
        </w:rPr>
        <w:t>Owner</w:t>
      </w:r>
      <w:proofErr w:type="spellEnd"/>
      <w:r w:rsidRPr="00C95F19">
        <w:rPr>
          <w:rFonts w:cs="Times New Roman"/>
        </w:rPr>
        <w:t>. Chaque tâche (ou User Story) est décrite en termes de critères d'acceptation et de points d'estimation.</w:t>
      </w:r>
    </w:p>
    <w:p w14:paraId="61D928B3" w14:textId="77777777" w:rsidR="00980411" w:rsidRPr="00C95F19" w:rsidRDefault="00980411" w:rsidP="00980411">
      <w:pPr>
        <w:spacing w:before="100" w:beforeAutospacing="1" w:after="100" w:afterAutospacing="1" w:line="240" w:lineRule="auto"/>
        <w:ind w:left="360"/>
        <w:jc w:val="both"/>
        <w:rPr>
          <w:rFonts w:cs="Times New Roman"/>
        </w:rPr>
      </w:pPr>
    </w:p>
    <w:p w14:paraId="24DA2F15" w14:textId="77777777" w:rsidR="00387A95" w:rsidRPr="00C95F19" w:rsidRDefault="00387A95" w:rsidP="00980411">
      <w:pPr>
        <w:numPr>
          <w:ilvl w:val="0"/>
          <w:numId w:val="5"/>
        </w:numPr>
        <w:spacing w:before="100" w:beforeAutospacing="1" w:after="100" w:afterAutospacing="1" w:line="240" w:lineRule="auto"/>
        <w:jc w:val="both"/>
        <w:rPr>
          <w:rFonts w:cs="Times New Roman"/>
        </w:rPr>
      </w:pPr>
      <w:r w:rsidRPr="00C95F19">
        <w:rPr>
          <w:rStyle w:val="lev"/>
          <w:rFonts w:cs="Times New Roman"/>
        </w:rPr>
        <w:lastRenderedPageBreak/>
        <w:t>Sprints</w:t>
      </w:r>
      <w:r w:rsidRPr="00C95F19">
        <w:rPr>
          <w:rFonts w:cs="Times New Roman"/>
        </w:rPr>
        <w:t xml:space="preserve"> : Planification et gestion des sprints, avec des tableaux Kanban pour visualiser l'état d'avancement des tâches (à faire, en cours, terminé).</w:t>
      </w:r>
    </w:p>
    <w:p w14:paraId="614D0DF8" w14:textId="77777777" w:rsidR="00387A95" w:rsidRPr="00C95F19" w:rsidRDefault="00387A95" w:rsidP="00980411">
      <w:pPr>
        <w:numPr>
          <w:ilvl w:val="0"/>
          <w:numId w:val="5"/>
        </w:numPr>
        <w:spacing w:before="100" w:beforeAutospacing="1" w:after="100" w:afterAutospacing="1" w:line="240" w:lineRule="auto"/>
        <w:jc w:val="both"/>
        <w:rPr>
          <w:rFonts w:cs="Times New Roman"/>
        </w:rPr>
      </w:pPr>
      <w:r w:rsidRPr="00C95F19">
        <w:rPr>
          <w:rStyle w:val="lev"/>
          <w:rFonts w:cs="Times New Roman"/>
        </w:rPr>
        <w:t>Rapports</w:t>
      </w:r>
      <w:r w:rsidRPr="00C95F19">
        <w:rPr>
          <w:rFonts w:cs="Times New Roman"/>
        </w:rPr>
        <w:t xml:space="preserve"> : Génération de rapports pour suivre la progression des sprints, la vélocité de l'équipe, et identifier les obstacles.</w:t>
      </w:r>
    </w:p>
    <w:p w14:paraId="35B0498D" w14:textId="77777777" w:rsidR="00980411" w:rsidRPr="00980411" w:rsidRDefault="00980411" w:rsidP="00980411">
      <w:pPr>
        <w:spacing w:before="100" w:beforeAutospacing="1" w:after="100" w:afterAutospacing="1" w:line="240" w:lineRule="auto"/>
        <w:ind w:left="360"/>
        <w:jc w:val="both"/>
        <w:rPr>
          <w:rStyle w:val="lev"/>
          <w:rFonts w:cs="Times New Roman"/>
          <w:b w:val="0"/>
          <w:bCs w:val="0"/>
        </w:rPr>
      </w:pPr>
    </w:p>
    <w:p w14:paraId="641DDF06" w14:textId="6743F8E5" w:rsidR="00387A95" w:rsidRPr="00C95F19" w:rsidRDefault="00387A95" w:rsidP="00980411">
      <w:pPr>
        <w:numPr>
          <w:ilvl w:val="0"/>
          <w:numId w:val="5"/>
        </w:numPr>
        <w:spacing w:before="100" w:beforeAutospacing="1" w:after="100" w:afterAutospacing="1" w:line="240" w:lineRule="auto"/>
        <w:jc w:val="both"/>
        <w:rPr>
          <w:rFonts w:cs="Times New Roman"/>
        </w:rPr>
      </w:pPr>
      <w:r w:rsidRPr="00C95F19">
        <w:rPr>
          <w:rStyle w:val="lev"/>
          <w:rFonts w:cs="Times New Roman"/>
        </w:rPr>
        <w:t>Tableaux de bord</w:t>
      </w:r>
      <w:r w:rsidRPr="00C95F19">
        <w:rPr>
          <w:rFonts w:cs="Times New Roman"/>
        </w:rPr>
        <w:t xml:space="preserve"> : Vue d'ensemble personnalisable pour chaque membre de l'équipe, affichant les tâches assignées, les délais et les notifications importantes.</w:t>
      </w:r>
    </w:p>
    <w:p w14:paraId="6901D3A7" w14:textId="77777777" w:rsidR="00387A95" w:rsidRDefault="00387A95" w:rsidP="00980411">
      <w:pPr>
        <w:pStyle w:val="Sansinterligne"/>
        <w:jc w:val="both"/>
        <w:rPr>
          <w:rFonts w:ascii="Times New Roman" w:hAnsi="Times New Roman" w:cs="Times New Roman"/>
          <w:sz w:val="24"/>
          <w:szCs w:val="24"/>
        </w:rPr>
      </w:pPr>
      <w:r w:rsidRPr="00C95F19">
        <w:rPr>
          <w:rFonts w:ascii="Times New Roman" w:hAnsi="Times New Roman" w:cs="Times New Roman"/>
          <w:sz w:val="24"/>
          <w:szCs w:val="24"/>
        </w:rPr>
        <w:t>Mise en œuvre dans notre projet</w:t>
      </w:r>
    </w:p>
    <w:p w14:paraId="6CB8BD74" w14:textId="77777777" w:rsidR="00D2659F" w:rsidRPr="00C95F19" w:rsidRDefault="00D2659F" w:rsidP="00980411">
      <w:pPr>
        <w:pStyle w:val="Sansinterligne"/>
        <w:jc w:val="both"/>
        <w:rPr>
          <w:rFonts w:ascii="Times New Roman" w:hAnsi="Times New Roman" w:cs="Times New Roman"/>
          <w:sz w:val="24"/>
          <w:szCs w:val="24"/>
        </w:rPr>
      </w:pPr>
    </w:p>
    <w:p w14:paraId="7ABA8EA4" w14:textId="3FDD6CDB" w:rsidR="00980411" w:rsidRPr="001670A2" w:rsidRDefault="00387A95" w:rsidP="001670A2">
      <w:pPr>
        <w:numPr>
          <w:ilvl w:val="0"/>
          <w:numId w:val="6"/>
        </w:numPr>
        <w:spacing w:after="100" w:afterAutospacing="1" w:line="360" w:lineRule="auto"/>
        <w:jc w:val="both"/>
        <w:rPr>
          <w:rFonts w:cs="Times New Roman"/>
        </w:rPr>
      </w:pPr>
      <w:r w:rsidRPr="00C95F19">
        <w:rPr>
          <w:rStyle w:val="lev"/>
          <w:rFonts w:cs="Times New Roman"/>
        </w:rPr>
        <w:t>Création des User Stories</w:t>
      </w:r>
      <w:r w:rsidRPr="00C95F19">
        <w:rPr>
          <w:rFonts w:cs="Times New Roman"/>
        </w:rPr>
        <w:t xml:space="preserve"> : Définition des fonctionnalités à développer, avec des critères d'acceptation clairs.</w:t>
      </w:r>
    </w:p>
    <w:p w14:paraId="1423B8B8" w14:textId="4D7D51B8" w:rsidR="00980411" w:rsidRPr="001670A2" w:rsidRDefault="00387A95" w:rsidP="001670A2">
      <w:pPr>
        <w:numPr>
          <w:ilvl w:val="0"/>
          <w:numId w:val="6"/>
        </w:numPr>
        <w:spacing w:after="100" w:afterAutospacing="1" w:line="360" w:lineRule="auto"/>
        <w:jc w:val="both"/>
        <w:rPr>
          <w:rStyle w:val="lev"/>
          <w:rFonts w:cs="Times New Roman"/>
          <w:b w:val="0"/>
          <w:bCs w:val="0"/>
        </w:rPr>
      </w:pPr>
      <w:r w:rsidRPr="00C95F19">
        <w:rPr>
          <w:rStyle w:val="lev"/>
          <w:rFonts w:cs="Times New Roman"/>
        </w:rPr>
        <w:t>Planification des Sprints</w:t>
      </w:r>
      <w:r w:rsidRPr="00C95F19">
        <w:rPr>
          <w:rFonts w:cs="Times New Roman"/>
        </w:rPr>
        <w:t xml:space="preserve"> : Organisation des User Stories en sprints, en fonction des priorités et des estimations de l'équipe.</w:t>
      </w:r>
    </w:p>
    <w:p w14:paraId="697527CC" w14:textId="131C6E9A" w:rsidR="00980411" w:rsidRPr="001670A2" w:rsidRDefault="00387A95" w:rsidP="001670A2">
      <w:pPr>
        <w:numPr>
          <w:ilvl w:val="0"/>
          <w:numId w:val="6"/>
        </w:numPr>
        <w:spacing w:after="100" w:afterAutospacing="1" w:line="360" w:lineRule="auto"/>
        <w:jc w:val="both"/>
        <w:rPr>
          <w:rStyle w:val="lev"/>
          <w:rFonts w:cs="Times New Roman"/>
          <w:b w:val="0"/>
          <w:bCs w:val="0"/>
        </w:rPr>
      </w:pPr>
      <w:r w:rsidRPr="00C95F19">
        <w:rPr>
          <w:rStyle w:val="lev"/>
          <w:rFonts w:cs="Times New Roman"/>
        </w:rPr>
        <w:t>Suivi et Collaboration</w:t>
      </w:r>
      <w:r w:rsidRPr="00C95F19">
        <w:rPr>
          <w:rFonts w:cs="Times New Roman"/>
        </w:rPr>
        <w:t xml:space="preserve"> : Utilisation des tableaux Kanban pour suivre l'avancement des tâches, avec des mises à jour régulières par chaque membre de l'équipe.</w:t>
      </w:r>
    </w:p>
    <w:p w14:paraId="0A54DF97" w14:textId="39721AA6" w:rsidR="00E75C29" w:rsidRDefault="00387A95" w:rsidP="001670A2">
      <w:pPr>
        <w:numPr>
          <w:ilvl w:val="0"/>
          <w:numId w:val="6"/>
        </w:numPr>
        <w:spacing w:after="100" w:afterAutospacing="1" w:line="360" w:lineRule="auto"/>
        <w:jc w:val="both"/>
        <w:rPr>
          <w:rFonts w:cs="Times New Roman"/>
        </w:rPr>
      </w:pPr>
      <w:r w:rsidRPr="00C95F19">
        <w:rPr>
          <w:rStyle w:val="lev"/>
          <w:rFonts w:cs="Times New Roman"/>
        </w:rPr>
        <w:t>Rapports de Sprint</w:t>
      </w:r>
      <w:r w:rsidRPr="00C95F19">
        <w:rPr>
          <w:rFonts w:cs="Times New Roman"/>
        </w:rPr>
        <w:t xml:space="preserve"> : Analyse des performances de chaque sprint pour ajuster la planification et améliorer les processus.</w:t>
      </w:r>
    </w:p>
    <w:p w14:paraId="24F29CF7" w14:textId="77777777" w:rsidR="00CF7344" w:rsidRPr="00F615B9" w:rsidRDefault="00CF7344" w:rsidP="00980411">
      <w:pPr>
        <w:spacing w:before="100" w:beforeAutospacing="1" w:after="100" w:afterAutospacing="1" w:line="240" w:lineRule="auto"/>
        <w:jc w:val="both"/>
        <w:rPr>
          <w:rFonts w:cs="Times New Roman"/>
        </w:rPr>
      </w:pPr>
    </w:p>
    <w:p w14:paraId="61F05912" w14:textId="1242A695" w:rsidR="00677E2E" w:rsidRDefault="001670A2" w:rsidP="00677E2E">
      <w:pPr>
        <w:keepNext/>
        <w:jc w:val="center"/>
      </w:pPr>
      <w:r w:rsidRPr="001670A2">
        <w:drawing>
          <wp:inline distT="0" distB="0" distL="0" distR="0" wp14:anchorId="21FD4B31" wp14:editId="3D239EF3">
            <wp:extent cx="5486400" cy="2131695"/>
            <wp:effectExtent l="0" t="0" r="0" b="1905"/>
            <wp:docPr id="592997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97845" name=""/>
                    <pic:cNvPicPr/>
                  </pic:nvPicPr>
                  <pic:blipFill>
                    <a:blip r:embed="rId24"/>
                    <a:stretch>
                      <a:fillRect/>
                    </a:stretch>
                  </pic:blipFill>
                  <pic:spPr>
                    <a:xfrm>
                      <a:off x="0" y="0"/>
                      <a:ext cx="5486400" cy="2131695"/>
                    </a:xfrm>
                    <a:prstGeom prst="rect">
                      <a:avLst/>
                    </a:prstGeom>
                  </pic:spPr>
                </pic:pic>
              </a:graphicData>
            </a:graphic>
          </wp:inline>
        </w:drawing>
      </w:r>
    </w:p>
    <w:p w14:paraId="28D0CAAE" w14:textId="0FB1C0B0" w:rsidR="00AB3C74" w:rsidRDefault="00677E2E" w:rsidP="00D128EC">
      <w:pPr>
        <w:pStyle w:val="Lgende"/>
        <w:jc w:val="center"/>
      </w:pPr>
      <w:bookmarkStart w:id="59" w:name="_Toc171514486"/>
      <w:r>
        <w:t xml:space="preserve">Figure </w:t>
      </w:r>
      <w:r>
        <w:fldChar w:fldCharType="begin"/>
      </w:r>
      <w:r>
        <w:instrText xml:space="preserve"> SEQ Figure \* ARABIC </w:instrText>
      </w:r>
      <w:r>
        <w:fldChar w:fldCharType="separate"/>
      </w:r>
      <w:r w:rsidR="00B95DAC">
        <w:rPr>
          <w:noProof/>
        </w:rPr>
        <w:t>7</w:t>
      </w:r>
      <w:r>
        <w:fldChar w:fldCharType="end"/>
      </w:r>
      <w:r>
        <w:t>:</w:t>
      </w:r>
      <w:r w:rsidR="00623642">
        <w:t>B</w:t>
      </w:r>
      <w:r>
        <w:t xml:space="preserve">acklog de </w:t>
      </w:r>
      <w:r w:rsidR="00CF7344">
        <w:t>Jira</w:t>
      </w:r>
      <w:bookmarkStart w:id="60" w:name="_Toc168996164"/>
      <w:bookmarkEnd w:id="59"/>
    </w:p>
    <w:p w14:paraId="024A32EA" w14:textId="77777777" w:rsidR="00D2659F" w:rsidRPr="00D2659F" w:rsidRDefault="00D2659F" w:rsidP="00D2659F"/>
    <w:p w14:paraId="2A3773AA" w14:textId="6833DDCC" w:rsidR="000677B3" w:rsidRPr="00337CED" w:rsidRDefault="000677B3" w:rsidP="000C372A">
      <w:pPr>
        <w:pStyle w:val="Titre1"/>
        <w:rPr>
          <w:rFonts w:ascii="Times New Roman" w:hAnsi="Times New Roman" w:cs="Times New Roman"/>
        </w:rPr>
      </w:pPr>
      <w:bookmarkStart w:id="61" w:name="_Toc171514548"/>
      <w:r w:rsidRPr="00337CED">
        <w:rPr>
          <w:rFonts w:ascii="Times New Roman" w:hAnsi="Times New Roman" w:cs="Times New Roman"/>
        </w:rPr>
        <w:lastRenderedPageBreak/>
        <w:t>Conclusion</w:t>
      </w:r>
      <w:bookmarkEnd w:id="60"/>
      <w:bookmarkEnd w:id="61"/>
    </w:p>
    <w:p w14:paraId="27268A64" w14:textId="77777777" w:rsidR="00E75C29" w:rsidRPr="00E75C29" w:rsidRDefault="00E75C29" w:rsidP="00F615B9">
      <w:pPr>
        <w:jc w:val="both"/>
      </w:pPr>
    </w:p>
    <w:p w14:paraId="5A82DFC7" w14:textId="1C1AECCA" w:rsidR="00E75C29" w:rsidRPr="00140ABF" w:rsidRDefault="00140ABF" w:rsidP="00F615B9">
      <w:pPr>
        <w:jc w:val="both"/>
        <w:rPr>
          <w:rFonts w:cs="Times New Roman"/>
        </w:rPr>
      </w:pPr>
      <w:r w:rsidRPr="00140ABF">
        <w:rPr>
          <w:rFonts w:cs="Times New Roman"/>
        </w:rPr>
        <w:t>En conclusion, ce premier chapitre a posé les bases fondamentales de notre projet. Nous avons présenté l'organisme d'accueil, exposé les objectifs du projet et détaillé notre approche méthodologique, combinant le diagramme de Gantt pour la planification globale et la méthode agile Scrum pour une gestion réactive. En outre, l'intégration de l'outil de suivi Jira garantira une gestion efficace des tâches et une collaboration optimale au sein de l'équipe. Cette méthodologie hybride offre à la fois une structure solide et une flexibilité nécessaire pour s'adapter aux évolutions du projet. Ces éléments posent ainsi les jalons d'une gestion efficace et efficiente pour la réalisation réussie de notre projet.</w:t>
      </w:r>
    </w:p>
    <w:p w14:paraId="3114E03B" w14:textId="77777777" w:rsidR="000677B3" w:rsidRPr="00140ABF" w:rsidRDefault="000677B3" w:rsidP="000677B3">
      <w:pPr>
        <w:rPr>
          <w:rFonts w:cs="Times New Roman"/>
        </w:rPr>
      </w:pPr>
    </w:p>
    <w:p w14:paraId="3A7E9912" w14:textId="77777777" w:rsidR="000677B3" w:rsidRDefault="000677B3" w:rsidP="000677B3">
      <w:pPr>
        <w:rPr>
          <w:rFonts w:cs="Times New Roman"/>
        </w:rPr>
      </w:pPr>
    </w:p>
    <w:p w14:paraId="4A2F148C" w14:textId="77777777" w:rsidR="000677B3" w:rsidRDefault="000677B3" w:rsidP="000677B3">
      <w:pPr>
        <w:rPr>
          <w:rFonts w:cs="Times New Roman"/>
        </w:rPr>
      </w:pPr>
    </w:p>
    <w:p w14:paraId="69C3CFC4" w14:textId="435C13E8" w:rsidR="000677B3" w:rsidRDefault="000677B3" w:rsidP="000677B3">
      <w:pPr>
        <w:rPr>
          <w:rFonts w:cs="Times New Roman"/>
        </w:rPr>
      </w:pPr>
    </w:p>
    <w:p w14:paraId="67B5C9D8" w14:textId="77777777" w:rsidR="003F2D1B" w:rsidRDefault="003F2D1B" w:rsidP="00A856A3">
      <w:pPr>
        <w:rPr>
          <w:rFonts w:cs="Times New Roman"/>
          <w:b/>
          <w:bCs/>
          <w:sz w:val="56"/>
          <w:szCs w:val="56"/>
        </w:rPr>
      </w:pPr>
    </w:p>
    <w:p w14:paraId="15B85FF1" w14:textId="77777777" w:rsidR="00992C64" w:rsidRDefault="00992C64" w:rsidP="00A856A3">
      <w:pPr>
        <w:rPr>
          <w:rFonts w:cs="Times New Roman"/>
          <w:b/>
          <w:bCs/>
          <w:sz w:val="56"/>
          <w:szCs w:val="56"/>
        </w:rPr>
      </w:pPr>
    </w:p>
    <w:p w14:paraId="58FF0F61" w14:textId="77777777" w:rsidR="00E46BCB" w:rsidRDefault="00E46BCB" w:rsidP="00CD1530">
      <w:pPr>
        <w:rPr>
          <w:rFonts w:cs="Times New Roman"/>
          <w:b/>
          <w:bCs/>
          <w:sz w:val="56"/>
          <w:szCs w:val="56"/>
        </w:rPr>
      </w:pPr>
    </w:p>
    <w:p w14:paraId="05FBD6DB" w14:textId="77777777" w:rsidR="00F86727" w:rsidRDefault="00F86727" w:rsidP="00CD1530">
      <w:pPr>
        <w:rPr>
          <w:rFonts w:cs="Times New Roman"/>
          <w:b/>
          <w:bCs/>
          <w:sz w:val="56"/>
          <w:szCs w:val="56"/>
        </w:rPr>
      </w:pPr>
    </w:p>
    <w:p w14:paraId="3D169F19" w14:textId="77777777" w:rsidR="00D128EC" w:rsidRDefault="00D128EC" w:rsidP="00CD1530">
      <w:pPr>
        <w:rPr>
          <w:rFonts w:cs="Times New Roman"/>
          <w:b/>
          <w:bCs/>
          <w:sz w:val="56"/>
          <w:szCs w:val="56"/>
        </w:rPr>
      </w:pPr>
    </w:p>
    <w:p w14:paraId="2C5772C4" w14:textId="77777777" w:rsidR="00D128EC" w:rsidRDefault="00D128EC" w:rsidP="00CD1530">
      <w:pPr>
        <w:rPr>
          <w:rFonts w:cs="Times New Roman"/>
          <w:b/>
          <w:bCs/>
          <w:sz w:val="56"/>
          <w:szCs w:val="56"/>
        </w:rPr>
      </w:pPr>
    </w:p>
    <w:p w14:paraId="2A93FB58" w14:textId="77777777" w:rsidR="00D128EC" w:rsidRDefault="00D128EC" w:rsidP="00CD1530">
      <w:pPr>
        <w:rPr>
          <w:rFonts w:cs="Times New Roman"/>
          <w:b/>
          <w:bCs/>
          <w:sz w:val="56"/>
          <w:szCs w:val="56"/>
        </w:rPr>
      </w:pPr>
    </w:p>
    <w:p w14:paraId="41AD4EF2" w14:textId="77777777" w:rsidR="00D128EC" w:rsidRDefault="00D128EC" w:rsidP="00CD1530">
      <w:pPr>
        <w:rPr>
          <w:rFonts w:cs="Times New Roman"/>
          <w:b/>
          <w:bCs/>
          <w:sz w:val="56"/>
          <w:szCs w:val="56"/>
        </w:rPr>
      </w:pPr>
    </w:p>
    <w:p w14:paraId="79D55D5B" w14:textId="77777777" w:rsidR="00D128EC" w:rsidRDefault="00D128EC" w:rsidP="00CD1530">
      <w:pPr>
        <w:rPr>
          <w:rFonts w:cs="Times New Roman"/>
          <w:b/>
          <w:bCs/>
          <w:sz w:val="56"/>
          <w:szCs w:val="56"/>
        </w:rPr>
      </w:pPr>
    </w:p>
    <w:p w14:paraId="75AFBFEB" w14:textId="77777777" w:rsidR="00D128EC" w:rsidRDefault="00D128EC" w:rsidP="00CD1530">
      <w:pPr>
        <w:rPr>
          <w:rFonts w:cs="Times New Roman"/>
          <w:b/>
          <w:bCs/>
          <w:sz w:val="56"/>
          <w:szCs w:val="56"/>
        </w:rPr>
      </w:pPr>
    </w:p>
    <w:p w14:paraId="47899C7F" w14:textId="77777777" w:rsidR="00D128EC" w:rsidRDefault="00D128EC" w:rsidP="00CD1530">
      <w:pPr>
        <w:rPr>
          <w:rFonts w:cs="Times New Roman"/>
          <w:b/>
          <w:bCs/>
          <w:sz w:val="56"/>
          <w:szCs w:val="56"/>
        </w:rPr>
      </w:pPr>
    </w:p>
    <w:p w14:paraId="5A026EDE" w14:textId="77777777" w:rsidR="00D128EC" w:rsidRDefault="00D128EC" w:rsidP="00CD1530">
      <w:pPr>
        <w:rPr>
          <w:rFonts w:cs="Times New Roman"/>
          <w:b/>
          <w:bCs/>
          <w:sz w:val="56"/>
          <w:szCs w:val="56"/>
        </w:rPr>
      </w:pPr>
    </w:p>
    <w:p w14:paraId="06759FFB" w14:textId="77777777" w:rsidR="00D128EC" w:rsidRDefault="00D128EC" w:rsidP="00CD1530">
      <w:pPr>
        <w:rPr>
          <w:rFonts w:cs="Times New Roman"/>
          <w:b/>
          <w:bCs/>
          <w:sz w:val="56"/>
          <w:szCs w:val="56"/>
        </w:rPr>
      </w:pPr>
    </w:p>
    <w:p w14:paraId="4C077388" w14:textId="77777777" w:rsidR="00E47477" w:rsidRDefault="00E47477" w:rsidP="00CD1530">
      <w:pPr>
        <w:rPr>
          <w:rFonts w:cs="Times New Roman"/>
          <w:b/>
          <w:bCs/>
          <w:sz w:val="56"/>
          <w:szCs w:val="56"/>
        </w:rPr>
      </w:pPr>
    </w:p>
    <w:p w14:paraId="40B3252E" w14:textId="680FE766" w:rsidR="00F615B9" w:rsidRPr="00F615B9" w:rsidRDefault="00F615B9" w:rsidP="00F615B9">
      <w:pPr>
        <w:pStyle w:val="Titre1"/>
        <w:jc w:val="center"/>
        <w:rPr>
          <w:rFonts w:ascii="Times New Roman" w:hAnsi="Times New Roman" w:cs="Times New Roman"/>
          <w:b/>
          <w:bCs/>
          <w:color w:val="auto"/>
          <w:sz w:val="160"/>
          <w:szCs w:val="160"/>
        </w:rPr>
      </w:pPr>
      <w:bookmarkStart w:id="62" w:name="_Toc171514549"/>
      <w:r w:rsidRPr="00F615B9">
        <w:rPr>
          <w:rFonts w:ascii="Times New Roman" w:hAnsi="Times New Roman" w:cs="Times New Roman"/>
          <w:b/>
          <w:bCs/>
          <w:color w:val="auto"/>
          <w:sz w:val="56"/>
          <w:szCs w:val="56"/>
        </w:rPr>
        <w:t>Chapitre II : État de l'art sur les techniques Text-to-Speech</w:t>
      </w:r>
      <w:bookmarkEnd w:id="62"/>
    </w:p>
    <w:p w14:paraId="0AEAF558" w14:textId="77777777" w:rsidR="00F615B9" w:rsidRDefault="00F615B9" w:rsidP="00CD1530">
      <w:pPr>
        <w:rPr>
          <w:rFonts w:cs="Times New Roman"/>
          <w:b/>
          <w:bCs/>
          <w:sz w:val="56"/>
          <w:szCs w:val="56"/>
        </w:rPr>
      </w:pPr>
    </w:p>
    <w:p w14:paraId="20F16B4F" w14:textId="77777777" w:rsidR="00F615B9" w:rsidRDefault="00F615B9" w:rsidP="00CD1530">
      <w:pPr>
        <w:rPr>
          <w:rFonts w:cs="Times New Roman"/>
          <w:b/>
          <w:bCs/>
          <w:sz w:val="56"/>
          <w:szCs w:val="56"/>
        </w:rPr>
      </w:pPr>
    </w:p>
    <w:p w14:paraId="1C792C63" w14:textId="77777777" w:rsidR="00992C64" w:rsidRDefault="00992C64" w:rsidP="00CD1530">
      <w:pPr>
        <w:rPr>
          <w:rFonts w:cs="Times New Roman"/>
          <w:b/>
          <w:bCs/>
          <w:sz w:val="56"/>
          <w:szCs w:val="56"/>
        </w:rPr>
      </w:pPr>
    </w:p>
    <w:p w14:paraId="3A7FE9F6" w14:textId="77777777" w:rsidR="00D128EC" w:rsidRDefault="00D128EC" w:rsidP="00594E9D">
      <w:pPr>
        <w:pStyle w:val="Titre1"/>
        <w:jc w:val="both"/>
        <w:rPr>
          <w:rFonts w:ascii="Times New Roman" w:hAnsi="Times New Roman" w:cs="Times New Roman"/>
        </w:rPr>
      </w:pPr>
    </w:p>
    <w:p w14:paraId="071B8A3F" w14:textId="77777777" w:rsidR="00410C80" w:rsidRDefault="00410C80" w:rsidP="00410C80"/>
    <w:p w14:paraId="1CF07916" w14:textId="77777777" w:rsidR="00410C80" w:rsidRPr="00410C80" w:rsidRDefault="00410C80" w:rsidP="00410C80"/>
    <w:p w14:paraId="15E6C216" w14:textId="0306E4B0" w:rsidR="00F615B9" w:rsidRPr="00F82FA1" w:rsidRDefault="00DE4766" w:rsidP="00594E9D">
      <w:pPr>
        <w:pStyle w:val="Titre1"/>
        <w:jc w:val="both"/>
        <w:rPr>
          <w:rFonts w:ascii="Times New Roman" w:hAnsi="Times New Roman" w:cs="Times New Roman"/>
        </w:rPr>
      </w:pPr>
      <w:bookmarkStart w:id="63" w:name="_Toc171514550"/>
      <w:r>
        <w:rPr>
          <w:rFonts w:ascii="Times New Roman" w:hAnsi="Times New Roman" w:cs="Times New Roman"/>
        </w:rPr>
        <w:lastRenderedPageBreak/>
        <w:t>Introduction</w:t>
      </w:r>
      <w:bookmarkEnd w:id="63"/>
    </w:p>
    <w:p w14:paraId="492137BC" w14:textId="0CD9318F" w:rsidR="00F82FA1" w:rsidRPr="00DE4766" w:rsidRDefault="00DE4766" w:rsidP="00594E9D">
      <w:pPr>
        <w:jc w:val="both"/>
        <w:rPr>
          <w:rFonts w:cs="Times New Roman"/>
          <w:sz w:val="28"/>
          <w:szCs w:val="28"/>
        </w:rPr>
      </w:pPr>
      <w:r>
        <w:t>Le domaine de la synthèse vocale, ou Text-to-Speech (TTS), a connu des progrès significatifs depuis ses débuts. Ces avancées ont permis de créer des systèmes capables de convertir du texte en parole avec une qualité et une naturalité de plus en plus proche de la voix humaine. Ce chapitre présente un état de l'art des principales techniques utilisées dans le domaine du TTS, depuis les méthodes historiques jusqu'aux approches modernes basées sur l'apprentissage profond.</w:t>
      </w:r>
    </w:p>
    <w:p w14:paraId="49CF477A" w14:textId="3C500234" w:rsidR="00F615B9" w:rsidRDefault="00556B60" w:rsidP="00594E9D">
      <w:pPr>
        <w:pStyle w:val="Titre2"/>
        <w:jc w:val="both"/>
        <w:rPr>
          <w:rFonts w:ascii="Times New Roman" w:hAnsi="Times New Roman" w:cs="Times New Roman"/>
        </w:rPr>
      </w:pPr>
      <w:bookmarkStart w:id="64" w:name="_Toc171514551"/>
      <w:r>
        <w:rPr>
          <w:rFonts w:ascii="Times New Roman" w:hAnsi="Times New Roman" w:cs="Times New Roman"/>
        </w:rPr>
        <w:t>1.</w:t>
      </w:r>
      <w:r w:rsidR="00DE4766" w:rsidRPr="00DE4766">
        <w:rPr>
          <w:rFonts w:ascii="Times New Roman" w:hAnsi="Times New Roman" w:cs="Times New Roman"/>
        </w:rPr>
        <w:t xml:space="preserve"> Méthodes Historiques</w:t>
      </w:r>
      <w:bookmarkEnd w:id="64"/>
    </w:p>
    <w:p w14:paraId="36F90AC9" w14:textId="05D074D2" w:rsidR="00556B60" w:rsidRPr="00556B60" w:rsidRDefault="00556B60" w:rsidP="00594E9D">
      <w:pPr>
        <w:jc w:val="both"/>
      </w:pPr>
      <w:r>
        <w:t>Les premières techniques de synthèse vocale se sont concentrées sur des approches relativement simples et directes pour convertir le texte en parole. Ces méthodes incluent principalement la synthèse par concaténation et la synthèse par formants.</w:t>
      </w:r>
    </w:p>
    <w:p w14:paraId="0B277215" w14:textId="6CA239B9" w:rsidR="00F615B9" w:rsidRDefault="00556B60" w:rsidP="00594E9D">
      <w:pPr>
        <w:pStyle w:val="Titre3"/>
        <w:jc w:val="both"/>
      </w:pPr>
      <w:bookmarkStart w:id="65" w:name="_Toc171514552"/>
      <w:r>
        <w:t>1</w:t>
      </w:r>
      <w:r w:rsidR="00DE4766">
        <w:t>.1 Synthèse par concaténation</w:t>
      </w:r>
      <w:bookmarkEnd w:id="65"/>
    </w:p>
    <w:p w14:paraId="5CD3AF64"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 xml:space="preserve">La synthèse par concaténation est l'une des premières techniques développées pour la TTS. Elle consiste à assembler des segments de parole préenregistrés, appelés unités, pour former des mots et des phrases. Les unités peuvent être des </w:t>
      </w:r>
      <w:proofErr w:type="spellStart"/>
      <w:r w:rsidRPr="00793A24">
        <w:rPr>
          <w:rFonts w:eastAsia="Times New Roman" w:cs="Times New Roman"/>
          <w:kern w:val="0"/>
          <w:lang w:eastAsia="fr-FR"/>
          <w14:ligatures w14:val="none"/>
        </w:rPr>
        <w:t>diphones</w:t>
      </w:r>
      <w:proofErr w:type="spellEnd"/>
      <w:r w:rsidRPr="00793A24">
        <w:rPr>
          <w:rFonts w:eastAsia="Times New Roman" w:cs="Times New Roman"/>
          <w:kern w:val="0"/>
          <w:lang w:eastAsia="fr-FR"/>
          <w14:ligatures w14:val="none"/>
        </w:rPr>
        <w:t xml:space="preserve">, des </w:t>
      </w:r>
      <w:proofErr w:type="spellStart"/>
      <w:r w:rsidRPr="00793A24">
        <w:rPr>
          <w:rFonts w:eastAsia="Times New Roman" w:cs="Times New Roman"/>
          <w:kern w:val="0"/>
          <w:lang w:eastAsia="fr-FR"/>
          <w14:ligatures w14:val="none"/>
        </w:rPr>
        <w:t>triphones</w:t>
      </w:r>
      <w:proofErr w:type="spellEnd"/>
      <w:r w:rsidRPr="00793A24">
        <w:rPr>
          <w:rFonts w:eastAsia="Times New Roman" w:cs="Times New Roman"/>
          <w:kern w:val="0"/>
          <w:lang w:eastAsia="fr-FR"/>
          <w14:ligatures w14:val="none"/>
        </w:rPr>
        <w:t>, des syllabes ou des mots entiers. Cette méthode repose sur une base de données vocale étendue et nécessite des algorithmes sophistiqués pour choisir et combiner les unités de manière fluide.</w:t>
      </w:r>
    </w:p>
    <w:p w14:paraId="3FFC81BE" w14:textId="77777777" w:rsidR="00793A24" w:rsidRPr="00793A24" w:rsidRDefault="00793A24">
      <w:pPr>
        <w:numPr>
          <w:ilvl w:val="0"/>
          <w:numId w:val="42"/>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Haute qualité sonore pour des phrases simples et des contextes spécifiques.</w:t>
      </w:r>
    </w:p>
    <w:p w14:paraId="550A3DE0" w14:textId="77777777" w:rsidR="00793A24" w:rsidRPr="00793A24" w:rsidRDefault="00793A24">
      <w:pPr>
        <w:numPr>
          <w:ilvl w:val="0"/>
          <w:numId w:val="42"/>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Limité par la taille de la base de données et manque de flexibilité.</w:t>
      </w:r>
    </w:p>
    <w:p w14:paraId="04F48AC7"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 xml:space="preserve">L'un des exemples les plus notables de synthèse par concaténation est le système de synthèse vocale Festival, développé à l'Université d'Édimbourg. Ce système utilise des </w:t>
      </w:r>
      <w:proofErr w:type="spellStart"/>
      <w:r w:rsidRPr="00793A24">
        <w:rPr>
          <w:rFonts w:eastAsia="Times New Roman" w:cs="Times New Roman"/>
          <w:kern w:val="0"/>
          <w:lang w:eastAsia="fr-FR"/>
          <w14:ligatures w14:val="none"/>
        </w:rPr>
        <w:t>diphones</w:t>
      </w:r>
      <w:proofErr w:type="spellEnd"/>
      <w:r w:rsidRPr="00793A24">
        <w:rPr>
          <w:rFonts w:eastAsia="Times New Roman" w:cs="Times New Roman"/>
          <w:kern w:val="0"/>
          <w:lang w:eastAsia="fr-FR"/>
          <w14:ligatures w14:val="none"/>
        </w:rPr>
        <w:t xml:space="preserve"> comme unités de base et a été largement utilisé dans les premières applications de TTS.</w:t>
      </w:r>
    </w:p>
    <w:p w14:paraId="5E4CE4A5" w14:textId="1978936A" w:rsidR="00556B60" w:rsidRDefault="00556B60" w:rsidP="00594E9D">
      <w:pPr>
        <w:pStyle w:val="Titre3"/>
        <w:jc w:val="both"/>
      </w:pPr>
      <w:bookmarkStart w:id="66" w:name="_Toc171514553"/>
      <w:r>
        <w:t>1.2 Synthèse par formants</w:t>
      </w:r>
      <w:bookmarkEnd w:id="66"/>
    </w:p>
    <w:p w14:paraId="77380D4D"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La synthèse par formants utilise des modèles paramétriques pour reproduire les caractéristiques acoustiques de la voix humaine. Les formants, qui sont les pics dans le spectre de la voix, sont modélisés pour générer le signal de parole. Cette méthode permet de synthétiser la parole à partir de paramètres linguistiques tels que les phonèmes, la prosodie, etc.</w:t>
      </w:r>
    </w:p>
    <w:p w14:paraId="3C634A98" w14:textId="77777777" w:rsidR="00793A24" w:rsidRPr="00793A24" w:rsidRDefault="00793A24">
      <w:pPr>
        <w:numPr>
          <w:ilvl w:val="0"/>
          <w:numId w:val="43"/>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Flexibilité et faible besoin de données.</w:t>
      </w:r>
    </w:p>
    <w:p w14:paraId="48317A5E" w14:textId="77777777" w:rsidR="00793A24" w:rsidRPr="00793A24" w:rsidRDefault="00793A24">
      <w:pPr>
        <w:numPr>
          <w:ilvl w:val="0"/>
          <w:numId w:val="43"/>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Qualité sonore souvent moins naturelle comparée à la synthèse par concaténation.</w:t>
      </w:r>
    </w:p>
    <w:p w14:paraId="2D303720"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lastRenderedPageBreak/>
        <w:t xml:space="preserve">Un exemple historique de synthèse par formants est le système de synthèse vocale </w:t>
      </w:r>
      <w:proofErr w:type="spellStart"/>
      <w:r w:rsidRPr="00793A24">
        <w:rPr>
          <w:rFonts w:eastAsia="Times New Roman" w:cs="Times New Roman"/>
          <w:kern w:val="0"/>
          <w:lang w:eastAsia="fr-FR"/>
          <w14:ligatures w14:val="none"/>
        </w:rPr>
        <w:t>Votrax</w:t>
      </w:r>
      <w:proofErr w:type="spellEnd"/>
      <w:r w:rsidRPr="00793A24">
        <w:rPr>
          <w:rFonts w:eastAsia="Times New Roman" w:cs="Times New Roman"/>
          <w:kern w:val="0"/>
          <w:lang w:eastAsia="fr-FR"/>
          <w14:ligatures w14:val="none"/>
        </w:rPr>
        <w:t>, qui a été utilisé dans les années 1970 et 1980. Ce système permettait de générer des discours intelligibles mais avec une qualité vocale très mécanique.</w:t>
      </w:r>
    </w:p>
    <w:p w14:paraId="2DBF8B56"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À ce stade, les méthodes historiques, bien qu'efficaces dans certains contextes, montrent des limitations importantes en termes de naturalité et de flexibilité. Ces contraintes ont motivé le développement de nouvelles approches plus sophistiquées et adaptatives.</w:t>
      </w:r>
    </w:p>
    <w:p w14:paraId="30531AC7" w14:textId="77777777" w:rsidR="00556B60" w:rsidRPr="00DE4766" w:rsidRDefault="00556B60" w:rsidP="00594E9D">
      <w:pPr>
        <w:jc w:val="both"/>
      </w:pPr>
    </w:p>
    <w:p w14:paraId="7831093A" w14:textId="3E6EA043" w:rsidR="00556B60" w:rsidRPr="00793A24" w:rsidRDefault="00556B60" w:rsidP="00594E9D">
      <w:pPr>
        <w:pStyle w:val="Titre2"/>
        <w:jc w:val="both"/>
        <w:rPr>
          <w:rFonts w:ascii="Times New Roman" w:hAnsi="Times New Roman" w:cs="Times New Roman"/>
        </w:rPr>
      </w:pPr>
      <w:bookmarkStart w:id="67" w:name="_Toc171514554"/>
      <w:r w:rsidRPr="00793A24">
        <w:rPr>
          <w:rFonts w:ascii="Times New Roman" w:hAnsi="Times New Roman" w:cs="Times New Roman"/>
        </w:rPr>
        <w:t>2. Méthodes Modernes</w:t>
      </w:r>
      <w:bookmarkEnd w:id="67"/>
    </w:p>
    <w:p w14:paraId="0C3BF65A" w14:textId="77777777" w:rsidR="00556B60" w:rsidRDefault="00556B60" w:rsidP="00594E9D">
      <w:pPr>
        <w:pStyle w:val="NormalWeb"/>
        <w:jc w:val="both"/>
      </w:pPr>
      <w:r>
        <w:t>Avec l'évolution de la technologie et des techniques de traitement du signal, les méthodes modernes de TTS ont vu le jour. Ces approches intègrent des techniques statistiques et des réseaux neuronaux pour améliorer la qualité et la naturalité de la parole synthétisée.</w:t>
      </w:r>
    </w:p>
    <w:p w14:paraId="6A529E68" w14:textId="77777777" w:rsidR="00793A24" w:rsidRDefault="00793A24" w:rsidP="00594E9D">
      <w:pPr>
        <w:pStyle w:val="NormalWeb"/>
        <w:jc w:val="both"/>
      </w:pPr>
    </w:p>
    <w:p w14:paraId="73668CF8" w14:textId="6AB0B970" w:rsidR="00556B60" w:rsidRDefault="00556B60" w:rsidP="00594E9D">
      <w:pPr>
        <w:pStyle w:val="Titre3"/>
        <w:jc w:val="both"/>
      </w:pPr>
      <w:bookmarkStart w:id="68" w:name="_Toc171514555"/>
      <w:r>
        <w:t>2.1 Modèles statistiques (HMM)</w:t>
      </w:r>
      <w:bookmarkEnd w:id="68"/>
    </w:p>
    <w:p w14:paraId="2967AF68"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Les modèles de Markov cachés (HMM) ont été une avancée majeure dans la TTS. Ils modélisent la séquence de phonèmes et leur durée ainsi que les paramètres acoustiques de la parole. Cette approche statistique permet de générer de la parole synthétique en utilisant des techniques de modélisation probabiliste.</w:t>
      </w:r>
    </w:p>
    <w:p w14:paraId="09C0ECF8" w14:textId="77777777" w:rsidR="00793A24" w:rsidRPr="00793A24" w:rsidRDefault="00793A24">
      <w:pPr>
        <w:numPr>
          <w:ilvl w:val="0"/>
          <w:numId w:val="44"/>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Bonne gestion des variations dans les données et capacité à générer une parole fluide.</w:t>
      </w:r>
    </w:p>
    <w:p w14:paraId="494FA4CF" w14:textId="77777777" w:rsidR="00793A24" w:rsidRPr="00793A24" w:rsidRDefault="00793A24">
      <w:pPr>
        <w:numPr>
          <w:ilvl w:val="0"/>
          <w:numId w:val="44"/>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Qualité vocale limitée par les hypothèses simplificatrices des HMM.</w:t>
      </w:r>
    </w:p>
    <w:p w14:paraId="0B5CA512" w14:textId="26A5324A"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Les systèmes basés sur HMM, comme le système HTS (HMM-</w:t>
      </w:r>
      <w:proofErr w:type="spellStart"/>
      <w:r w:rsidRPr="00793A24">
        <w:rPr>
          <w:rFonts w:eastAsia="Times New Roman" w:cs="Times New Roman"/>
          <w:kern w:val="0"/>
          <w:lang w:eastAsia="fr-FR"/>
          <w14:ligatures w14:val="none"/>
        </w:rPr>
        <w:t>based</w:t>
      </w:r>
      <w:proofErr w:type="spellEnd"/>
      <w:r w:rsidRPr="00793A24">
        <w:rPr>
          <w:rFonts w:eastAsia="Times New Roman" w:cs="Times New Roman"/>
          <w:kern w:val="0"/>
          <w:lang w:eastAsia="fr-FR"/>
          <w14:ligatures w14:val="none"/>
        </w:rPr>
        <w:t xml:space="preserve"> Speech </w:t>
      </w:r>
      <w:proofErr w:type="spellStart"/>
      <w:r w:rsidRPr="00793A24">
        <w:rPr>
          <w:rFonts w:eastAsia="Times New Roman" w:cs="Times New Roman"/>
          <w:kern w:val="0"/>
          <w:lang w:eastAsia="fr-FR"/>
          <w14:ligatures w14:val="none"/>
        </w:rPr>
        <w:t>Synthesis</w:t>
      </w:r>
      <w:proofErr w:type="spellEnd"/>
      <w:r w:rsidRPr="00793A24">
        <w:rPr>
          <w:rFonts w:eastAsia="Times New Roman" w:cs="Times New Roman"/>
          <w:kern w:val="0"/>
          <w:lang w:eastAsia="fr-FR"/>
          <w14:ligatures w14:val="none"/>
        </w:rPr>
        <w:t xml:space="preserve"> System), ont montré une grande efficacité dans les applications pratiques, permettant une génération de parole plus fluide et une gestion améliorée des variations prosodiques.</w:t>
      </w:r>
    </w:p>
    <w:p w14:paraId="08417280" w14:textId="4940861B" w:rsidR="00556B60" w:rsidRDefault="00556B60" w:rsidP="00594E9D">
      <w:pPr>
        <w:pStyle w:val="Titre3"/>
        <w:jc w:val="both"/>
      </w:pPr>
      <w:bookmarkStart w:id="69" w:name="_Toc171514556"/>
      <w:r>
        <w:t>2.2 Réseaux neuronaux</w:t>
      </w:r>
      <w:bookmarkEnd w:id="69"/>
    </w:p>
    <w:p w14:paraId="51D255A4" w14:textId="10B7520D" w:rsidR="00556B60" w:rsidRDefault="00556B60" w:rsidP="00594E9D">
      <w:pPr>
        <w:pStyle w:val="NormalWeb"/>
        <w:jc w:val="both"/>
      </w:pPr>
      <w:r>
        <w:t>Les réseaux neuronaux ont révolutionné le domaine de la TTS grâce à leur capacité à apprendre des représentations complexes et à modéliser des relations non linéaires. Les architectures telles que les réseaux de neurones récurrents (RNN) et les réseaux de neurones convolutifs (CNN) ont été utilisées pour améliorer la qualité de la synthèse vocale.</w:t>
      </w:r>
    </w:p>
    <w:p w14:paraId="4424C7F0" w14:textId="77777777" w:rsidR="00410C80" w:rsidRDefault="00410C80" w:rsidP="00594E9D">
      <w:pPr>
        <w:pStyle w:val="NormalWeb"/>
        <w:jc w:val="both"/>
      </w:pPr>
    </w:p>
    <w:p w14:paraId="0D2C56D0" w14:textId="77777777" w:rsidR="00556B60" w:rsidRDefault="00556B60">
      <w:pPr>
        <w:numPr>
          <w:ilvl w:val="0"/>
          <w:numId w:val="41"/>
        </w:numPr>
        <w:spacing w:before="100" w:beforeAutospacing="1" w:after="100" w:afterAutospacing="1" w:line="240" w:lineRule="auto"/>
      </w:pPr>
      <w:r>
        <w:rPr>
          <w:rStyle w:val="lev"/>
        </w:rPr>
        <w:lastRenderedPageBreak/>
        <w:t>Réseaux de neurones récurrents (RNN) et LSTM :</w:t>
      </w:r>
      <w:r>
        <w:t xml:space="preserve"> Les RNN et leurs variantes comme les LSTM (Long Short-</w:t>
      </w:r>
      <w:proofErr w:type="spellStart"/>
      <w:r>
        <w:t>Term</w:t>
      </w:r>
      <w:proofErr w:type="spellEnd"/>
      <w:r>
        <w:t xml:space="preserve"> Memory) sont capables de modéliser les dépendances temporelles dans les données vocales, ce qui améliore la fluidité et la naturalité de la parole générée.</w:t>
      </w:r>
    </w:p>
    <w:p w14:paraId="790B220E" w14:textId="77777777" w:rsidR="00556B60" w:rsidRDefault="00556B60">
      <w:pPr>
        <w:numPr>
          <w:ilvl w:val="0"/>
          <w:numId w:val="41"/>
        </w:numPr>
        <w:spacing w:before="100" w:beforeAutospacing="1" w:after="100" w:afterAutospacing="1" w:line="240" w:lineRule="auto"/>
      </w:pPr>
      <w:r>
        <w:rPr>
          <w:rStyle w:val="lev"/>
        </w:rPr>
        <w:t>Réseaux de neurones convolutifs (CNN) :</w:t>
      </w:r>
      <w:r>
        <w:t xml:space="preserve"> Les CNN sont efficaces pour extraire les caractéristiques locales du signal vocal, ce qui est utile pour modéliser les aspects acoustiques fins de la parole.</w:t>
      </w:r>
    </w:p>
    <w:p w14:paraId="6AC22D1D" w14:textId="77777777" w:rsidR="00793A24" w:rsidRDefault="00793A24" w:rsidP="00793A24">
      <w:pPr>
        <w:pStyle w:val="Titre3"/>
      </w:pPr>
      <w:bookmarkStart w:id="70" w:name="_Toc171514557"/>
      <w:r>
        <w:t>2.3 Modèles basés sur l'apprentissage profond</w:t>
      </w:r>
      <w:bookmarkEnd w:id="70"/>
    </w:p>
    <w:p w14:paraId="3649AC91" w14:textId="77777777" w:rsidR="00793A24" w:rsidRDefault="00793A24" w:rsidP="00594E9D">
      <w:pPr>
        <w:pStyle w:val="NormalWeb"/>
        <w:jc w:val="both"/>
      </w:pPr>
      <w:r>
        <w:t xml:space="preserve">Les modèles basés sur l'apprentissage profond, tels que </w:t>
      </w:r>
      <w:proofErr w:type="spellStart"/>
      <w:r>
        <w:t>WaveNet</w:t>
      </w:r>
      <w:proofErr w:type="spellEnd"/>
      <w:r>
        <w:t xml:space="preserve"> de Google et </w:t>
      </w:r>
      <w:proofErr w:type="spellStart"/>
      <w:r>
        <w:t>Tacotron</w:t>
      </w:r>
      <w:proofErr w:type="spellEnd"/>
      <w:r>
        <w:t xml:space="preserve"> de Google Brain, ont marqué un tournant décisif. </w:t>
      </w:r>
      <w:proofErr w:type="spellStart"/>
      <w:r>
        <w:t>WaveNet</w:t>
      </w:r>
      <w:proofErr w:type="spellEnd"/>
      <w:r>
        <w:t xml:space="preserve"> génère la parole à partir d'une distribution conditionnelle sur les échantillons audio précédents, tandis que </w:t>
      </w:r>
      <w:proofErr w:type="spellStart"/>
      <w:r>
        <w:t>Tacotron</w:t>
      </w:r>
      <w:proofErr w:type="spellEnd"/>
      <w:r>
        <w:t xml:space="preserve"> utilise une architecture de séquence à séquence pour convertir des représentations textuelles en spectrogrammes, qui sont ensuite transformés en signal audio.</w:t>
      </w:r>
    </w:p>
    <w:p w14:paraId="436E1A41" w14:textId="77777777" w:rsidR="00793A24" w:rsidRDefault="00793A24">
      <w:pPr>
        <w:pStyle w:val="NormalWeb"/>
        <w:numPr>
          <w:ilvl w:val="0"/>
          <w:numId w:val="45"/>
        </w:numPr>
        <w:jc w:val="both"/>
      </w:pPr>
      <w:proofErr w:type="spellStart"/>
      <w:r>
        <w:rPr>
          <w:rStyle w:val="lev"/>
          <w:rFonts w:eastAsiaTheme="majorEastAsia"/>
        </w:rPr>
        <w:t>WaveNet</w:t>
      </w:r>
      <w:proofErr w:type="spellEnd"/>
      <w:r>
        <w:rPr>
          <w:rStyle w:val="lev"/>
          <w:rFonts w:eastAsiaTheme="majorEastAsia"/>
        </w:rPr>
        <w:t xml:space="preserve"> :</w:t>
      </w:r>
      <w:r>
        <w:t xml:space="preserve"> Utilise des réseaux neuronaux </w:t>
      </w:r>
      <w:proofErr w:type="spellStart"/>
      <w:r>
        <w:t>convolutionnels</w:t>
      </w:r>
      <w:proofErr w:type="spellEnd"/>
      <w:r>
        <w:t xml:space="preserve"> dilatés pour générer de l'audio à haute qualité.</w:t>
      </w:r>
    </w:p>
    <w:p w14:paraId="71F218CF" w14:textId="77777777" w:rsidR="00793A24" w:rsidRDefault="00793A24">
      <w:pPr>
        <w:pStyle w:val="NormalWeb"/>
        <w:numPr>
          <w:ilvl w:val="0"/>
          <w:numId w:val="45"/>
        </w:numPr>
        <w:jc w:val="both"/>
      </w:pPr>
      <w:proofErr w:type="spellStart"/>
      <w:r>
        <w:rPr>
          <w:rStyle w:val="lev"/>
          <w:rFonts w:eastAsiaTheme="majorEastAsia"/>
        </w:rPr>
        <w:t>Tacotron</w:t>
      </w:r>
      <w:proofErr w:type="spellEnd"/>
      <w:r>
        <w:rPr>
          <w:rStyle w:val="lev"/>
          <w:rFonts w:eastAsiaTheme="majorEastAsia"/>
        </w:rPr>
        <w:t xml:space="preserve"> et </w:t>
      </w:r>
      <w:proofErr w:type="spellStart"/>
      <w:r>
        <w:rPr>
          <w:rStyle w:val="lev"/>
          <w:rFonts w:eastAsiaTheme="majorEastAsia"/>
        </w:rPr>
        <w:t>Tacotron</w:t>
      </w:r>
      <w:proofErr w:type="spellEnd"/>
      <w:r>
        <w:rPr>
          <w:rStyle w:val="lev"/>
          <w:rFonts w:eastAsiaTheme="majorEastAsia"/>
        </w:rPr>
        <w:t xml:space="preserve"> 2 :</w:t>
      </w:r>
      <w:r>
        <w:t xml:space="preserve"> Convertissent directement le texte en spectrogrammes mélodiques, qui sont ensuite synthétisés en signal audio.</w:t>
      </w:r>
    </w:p>
    <w:p w14:paraId="6FAEBE4C" w14:textId="77777777" w:rsidR="00793A24" w:rsidRDefault="00793A24">
      <w:pPr>
        <w:pStyle w:val="NormalWeb"/>
        <w:numPr>
          <w:ilvl w:val="0"/>
          <w:numId w:val="45"/>
        </w:numPr>
        <w:jc w:val="both"/>
      </w:pPr>
      <w:r>
        <w:rPr>
          <w:rStyle w:val="lev"/>
          <w:rFonts w:eastAsiaTheme="majorEastAsia"/>
        </w:rPr>
        <w:t>Avantages :</w:t>
      </w:r>
      <w:r>
        <w:t xml:space="preserve"> Haute qualité et naturalité de la parole synthétique, capable de capturer des nuances subtiles de la voix humaine.</w:t>
      </w:r>
    </w:p>
    <w:p w14:paraId="1DC7689E" w14:textId="77777777" w:rsidR="00793A24" w:rsidRDefault="00793A24">
      <w:pPr>
        <w:pStyle w:val="NormalWeb"/>
        <w:numPr>
          <w:ilvl w:val="0"/>
          <w:numId w:val="45"/>
        </w:numPr>
        <w:jc w:val="both"/>
      </w:pPr>
      <w:r>
        <w:rPr>
          <w:rStyle w:val="lev"/>
          <w:rFonts w:eastAsiaTheme="majorEastAsia"/>
        </w:rPr>
        <w:t>Inconvénients :</w:t>
      </w:r>
      <w:r>
        <w:t xml:space="preserve"> Nécessitent des ressources computationnelles importantes pour l'entraînement et la génération.</w:t>
      </w:r>
    </w:p>
    <w:p w14:paraId="06052462" w14:textId="77777777" w:rsidR="00793A24" w:rsidRDefault="00793A24" w:rsidP="00594E9D">
      <w:pPr>
        <w:pStyle w:val="NormalWeb"/>
        <w:jc w:val="both"/>
      </w:pPr>
      <w:proofErr w:type="spellStart"/>
      <w:r>
        <w:t>WaveNet</w:t>
      </w:r>
      <w:proofErr w:type="spellEnd"/>
      <w:r>
        <w:t xml:space="preserve"> a été particulièrement révolutionnaire en démontrant que des réseaux neuronaux profonds pouvaient produire de la parole synthétique avec une qualité proche de celle de la voix humaine naturelle, surmontant de nombreuses limitations des méthodes précédentes.</w:t>
      </w:r>
    </w:p>
    <w:p w14:paraId="0E5172CF" w14:textId="77777777" w:rsidR="00793A24" w:rsidRDefault="00793A24" w:rsidP="00594E9D">
      <w:pPr>
        <w:pStyle w:val="NormalWeb"/>
        <w:jc w:val="both"/>
      </w:pPr>
      <w:r>
        <w:t>Les méthodes modernes ont largement surmonté les limitations des approches historiques, offrant une qualité de parole beaucoup plus naturelle et une flexibilité accrue. Cependant, elles introduisent également de nouveaux défis, notamment en termes de coûts computationnels et de complexité.</w:t>
      </w:r>
    </w:p>
    <w:p w14:paraId="65AE334F" w14:textId="77777777" w:rsidR="00793A24" w:rsidRPr="00793A24" w:rsidRDefault="00793A24" w:rsidP="00594E9D">
      <w:pPr>
        <w:pStyle w:val="Titre2"/>
        <w:jc w:val="both"/>
        <w:rPr>
          <w:rFonts w:ascii="Times New Roman" w:hAnsi="Times New Roman" w:cs="Times New Roman"/>
        </w:rPr>
      </w:pPr>
      <w:bookmarkStart w:id="71" w:name="_Toc171514558"/>
      <w:r w:rsidRPr="00793A24">
        <w:rPr>
          <w:rFonts w:ascii="Times New Roman" w:hAnsi="Times New Roman" w:cs="Times New Roman"/>
        </w:rPr>
        <w:t>3. Clonage de Voix</w:t>
      </w:r>
      <w:bookmarkEnd w:id="71"/>
    </w:p>
    <w:p w14:paraId="66F33BCF" w14:textId="77777777" w:rsidR="00793A24" w:rsidRDefault="00793A24" w:rsidP="00594E9D">
      <w:pPr>
        <w:pStyle w:val="NormalWeb"/>
        <w:jc w:val="both"/>
      </w:pPr>
      <w:r>
        <w:t>Le clonage de voix est une technique avancée dans le domaine de la TTS qui vise à reproduire la voix d'un individu spécifique à partir d'un ensemble limité d'échantillons vocaux. Cette technologie utilise des modèles d'apprentissage profond pour capturer les caractéristiques uniques de la voix d'un locuteur et les appliquer à la synthèse vocale.</w:t>
      </w:r>
    </w:p>
    <w:p w14:paraId="1C4A5370" w14:textId="77777777" w:rsidR="00793A24" w:rsidRPr="00793A24" w:rsidRDefault="00793A24" w:rsidP="00793A24">
      <w:pPr>
        <w:pStyle w:val="Titre3"/>
        <w:rPr>
          <w:rFonts w:cs="Times New Roman"/>
        </w:rPr>
      </w:pPr>
      <w:bookmarkStart w:id="72" w:name="_Toc171514559"/>
      <w:r w:rsidRPr="00793A24">
        <w:rPr>
          <w:rFonts w:cs="Times New Roman"/>
        </w:rPr>
        <w:lastRenderedPageBreak/>
        <w:t>3.1 Techniques de Clonage de Voix</w:t>
      </w:r>
      <w:bookmarkEnd w:id="72"/>
    </w:p>
    <w:p w14:paraId="6A6F9DFE" w14:textId="77777777" w:rsidR="00793A24" w:rsidRPr="00793A24" w:rsidRDefault="00793A24">
      <w:pPr>
        <w:numPr>
          <w:ilvl w:val="0"/>
          <w:numId w:val="46"/>
        </w:numPr>
        <w:spacing w:before="100" w:beforeAutospacing="1" w:after="100" w:afterAutospacing="1" w:line="240" w:lineRule="auto"/>
        <w:jc w:val="both"/>
        <w:rPr>
          <w:rFonts w:cs="Times New Roman"/>
        </w:rPr>
      </w:pPr>
      <w:r w:rsidRPr="00793A24">
        <w:rPr>
          <w:rStyle w:val="lev"/>
          <w:rFonts w:cs="Times New Roman"/>
        </w:rPr>
        <w:t>Voice Conversion :</w:t>
      </w:r>
      <w:r w:rsidRPr="00793A24">
        <w:rPr>
          <w:rFonts w:cs="Times New Roman"/>
        </w:rPr>
        <w:t xml:space="preserve"> Utilise des modèles tels que les auto-encodeurs variés (VAE) et les réseaux antagonistes génératifs (GAN) pour transformer la voix d'un locuteur source en celle d'un locuteur cible.</w:t>
      </w:r>
    </w:p>
    <w:p w14:paraId="570CFCDA" w14:textId="77777777" w:rsidR="00793A24" w:rsidRPr="00793A24" w:rsidRDefault="00793A24">
      <w:pPr>
        <w:numPr>
          <w:ilvl w:val="0"/>
          <w:numId w:val="46"/>
        </w:numPr>
        <w:spacing w:before="100" w:beforeAutospacing="1" w:after="100" w:afterAutospacing="1" w:line="240" w:lineRule="auto"/>
        <w:jc w:val="both"/>
        <w:rPr>
          <w:rFonts w:cs="Times New Roman"/>
        </w:rPr>
      </w:pPr>
      <w:r w:rsidRPr="00793A24">
        <w:rPr>
          <w:rStyle w:val="lev"/>
          <w:rFonts w:cs="Times New Roman"/>
        </w:rPr>
        <w:t>Few-Shot Learning :</w:t>
      </w:r>
      <w:r w:rsidRPr="00793A24">
        <w:rPr>
          <w:rFonts w:cs="Times New Roman"/>
        </w:rPr>
        <w:t xml:space="preserve"> Permet de créer des modèles de voix avec un nombre limité d'enregistrements du locuteur cible, en s'appuyant sur des architectures comme les réseaux de neurones à mémoire externe (</w:t>
      </w:r>
      <w:proofErr w:type="spellStart"/>
      <w:r w:rsidRPr="00793A24">
        <w:rPr>
          <w:rFonts w:cs="Times New Roman"/>
        </w:rPr>
        <w:t>MemNN</w:t>
      </w:r>
      <w:proofErr w:type="spellEnd"/>
      <w:r w:rsidRPr="00793A24">
        <w:rPr>
          <w:rFonts w:cs="Times New Roman"/>
        </w:rPr>
        <w:t>).</w:t>
      </w:r>
    </w:p>
    <w:p w14:paraId="284D2065" w14:textId="77777777" w:rsidR="00793A24" w:rsidRPr="00793A24" w:rsidRDefault="00793A24" w:rsidP="00594E9D">
      <w:pPr>
        <w:pStyle w:val="NormalWeb"/>
        <w:jc w:val="both"/>
      </w:pPr>
      <w:r w:rsidRPr="00793A24">
        <w:t xml:space="preserve">Des projets comme </w:t>
      </w:r>
      <w:proofErr w:type="spellStart"/>
      <w:r w:rsidRPr="00793A24">
        <w:t>VoCo</w:t>
      </w:r>
      <w:proofErr w:type="spellEnd"/>
      <w:r w:rsidRPr="00793A24">
        <w:t xml:space="preserve"> d'Adobe ont démontré comment il est possible de manipuler et cloner des voix avec une grande précision, ouvrant de nouvelles possibilités tout en soulevant des questions éthiques.</w:t>
      </w:r>
    </w:p>
    <w:p w14:paraId="31E09D6E" w14:textId="77777777" w:rsidR="00793A24" w:rsidRPr="00793A24" w:rsidRDefault="00793A24" w:rsidP="00594E9D">
      <w:pPr>
        <w:pStyle w:val="Titre3"/>
        <w:jc w:val="both"/>
        <w:rPr>
          <w:rFonts w:cs="Times New Roman"/>
        </w:rPr>
      </w:pPr>
      <w:bookmarkStart w:id="73" w:name="_Toc171514560"/>
      <w:r w:rsidRPr="00793A24">
        <w:rPr>
          <w:rFonts w:cs="Times New Roman"/>
        </w:rPr>
        <w:t>3.2 Applications et Défis</w:t>
      </w:r>
      <w:bookmarkEnd w:id="73"/>
    </w:p>
    <w:p w14:paraId="11045D88" w14:textId="77777777" w:rsidR="00793A24" w:rsidRPr="00793A24" w:rsidRDefault="00793A24">
      <w:pPr>
        <w:numPr>
          <w:ilvl w:val="0"/>
          <w:numId w:val="47"/>
        </w:numPr>
        <w:spacing w:before="100" w:beforeAutospacing="1" w:after="100" w:afterAutospacing="1" w:line="240" w:lineRule="auto"/>
        <w:jc w:val="both"/>
        <w:rPr>
          <w:rFonts w:cs="Times New Roman"/>
        </w:rPr>
      </w:pPr>
      <w:r w:rsidRPr="00793A24">
        <w:rPr>
          <w:rStyle w:val="lev"/>
          <w:rFonts w:cs="Times New Roman"/>
        </w:rPr>
        <w:t>Applications :</w:t>
      </w:r>
      <w:r w:rsidRPr="00793A24">
        <w:rPr>
          <w:rFonts w:cs="Times New Roman"/>
        </w:rPr>
        <w:t xml:space="preserve"> Personnalisation des assistants virtuels, doublage de films, jeux vidéo, et restauration de voix pour les personnes ayant perdu l'usage de la parole.</w:t>
      </w:r>
    </w:p>
    <w:p w14:paraId="6F84D257" w14:textId="77777777" w:rsidR="00793A24" w:rsidRPr="00793A24" w:rsidRDefault="00793A24">
      <w:pPr>
        <w:numPr>
          <w:ilvl w:val="0"/>
          <w:numId w:val="47"/>
        </w:numPr>
        <w:spacing w:before="100" w:beforeAutospacing="1" w:after="100" w:afterAutospacing="1" w:line="240" w:lineRule="auto"/>
        <w:jc w:val="both"/>
        <w:rPr>
          <w:rFonts w:cs="Times New Roman"/>
        </w:rPr>
      </w:pPr>
      <w:r w:rsidRPr="00793A24">
        <w:rPr>
          <w:rStyle w:val="lev"/>
          <w:rFonts w:cs="Times New Roman"/>
        </w:rPr>
        <w:t>Défis :</w:t>
      </w:r>
      <w:r w:rsidRPr="00793A24">
        <w:rPr>
          <w:rFonts w:cs="Times New Roman"/>
        </w:rPr>
        <w:t xml:space="preserve"> Problèmes de confidentialité et de sécurité, risques d'usurpation d'identité vocale, et défis éthiques liés à l'utilisation non consensuelle de la voix d'un individu.</w:t>
      </w:r>
    </w:p>
    <w:p w14:paraId="55864CB0" w14:textId="09F94FEC" w:rsidR="00793A24" w:rsidRPr="00793A24" w:rsidRDefault="00793A24" w:rsidP="00594E9D">
      <w:pPr>
        <w:pStyle w:val="NormalWeb"/>
        <w:jc w:val="both"/>
      </w:pPr>
      <w:r w:rsidRPr="00793A24">
        <w:t xml:space="preserve">Le clonage de voix représente une avancée significative mais soulève également des questions éthiques et de </w:t>
      </w:r>
      <w:r w:rsidR="007017BD" w:rsidRPr="00793A24">
        <w:t>sécurité importante</w:t>
      </w:r>
      <w:r w:rsidRPr="00793A24">
        <w:t>, nécessitant une réglementation et des pratiques éthiques rigoureuses.</w:t>
      </w:r>
    </w:p>
    <w:p w14:paraId="1C38EA29" w14:textId="77777777" w:rsidR="00793A24" w:rsidRDefault="00793A24" w:rsidP="00594E9D">
      <w:pPr>
        <w:pStyle w:val="Titre2"/>
        <w:jc w:val="both"/>
        <w:rPr>
          <w:rFonts w:ascii="Times New Roman" w:hAnsi="Times New Roman" w:cs="Times New Roman"/>
        </w:rPr>
      </w:pPr>
      <w:bookmarkStart w:id="74" w:name="_Toc171514561"/>
      <w:r w:rsidRPr="00793A24">
        <w:rPr>
          <w:rFonts w:ascii="Times New Roman" w:hAnsi="Times New Roman" w:cs="Times New Roman"/>
        </w:rPr>
        <w:t>4. Coqui TTS</w:t>
      </w:r>
      <w:bookmarkEnd w:id="74"/>
    </w:p>
    <w:p w14:paraId="7EBA0CD9" w14:textId="77777777" w:rsidR="00201E1A" w:rsidRPr="00201E1A" w:rsidRDefault="00201E1A" w:rsidP="00594E9D">
      <w:pPr>
        <w:jc w:val="both"/>
      </w:pPr>
    </w:p>
    <w:p w14:paraId="4E7BE1CA" w14:textId="77777777" w:rsidR="00793A24" w:rsidRPr="00793A24" w:rsidRDefault="00793A24" w:rsidP="00594E9D">
      <w:pPr>
        <w:pStyle w:val="NormalWeb"/>
        <w:jc w:val="both"/>
      </w:pPr>
      <w:r w:rsidRPr="00793A24">
        <w:t>Le modèle Coqui TTS est un exemple avancé de l'application des techniques modernes de TTS basées sur l'apprentissage profond. Coqui TTS est un projet open-source qui utilise des architectures de pointe pour fournir une synthèse vocale de haute qualité.</w:t>
      </w:r>
    </w:p>
    <w:p w14:paraId="0191D362" w14:textId="77777777" w:rsidR="00793A24" w:rsidRDefault="00793A24" w:rsidP="00594E9D">
      <w:pPr>
        <w:pStyle w:val="Titre3"/>
        <w:jc w:val="both"/>
        <w:rPr>
          <w:rFonts w:cs="Times New Roman"/>
        </w:rPr>
      </w:pPr>
      <w:bookmarkStart w:id="75" w:name="_Toc171514562"/>
      <w:r w:rsidRPr="00793A24">
        <w:rPr>
          <w:rFonts w:cs="Times New Roman"/>
        </w:rPr>
        <w:t>4.1 Présentation de Coqui TTS</w:t>
      </w:r>
      <w:bookmarkEnd w:id="75"/>
    </w:p>
    <w:p w14:paraId="3B2D8A5E" w14:textId="77777777" w:rsidR="00201E1A" w:rsidRPr="00201E1A" w:rsidRDefault="00201E1A" w:rsidP="00594E9D">
      <w:pPr>
        <w:jc w:val="both"/>
      </w:pPr>
    </w:p>
    <w:p w14:paraId="526717A3"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Architecture :</w:t>
      </w:r>
      <w:r w:rsidRPr="00793A24">
        <w:rPr>
          <w:rFonts w:cs="Times New Roman"/>
        </w:rPr>
        <w:t xml:space="preserve"> Coqui TTS utilise une architecture de type </w:t>
      </w:r>
      <w:proofErr w:type="spellStart"/>
      <w:r w:rsidRPr="00793A24">
        <w:rPr>
          <w:rFonts w:cs="Times New Roman"/>
        </w:rPr>
        <w:t>Tacotron</w:t>
      </w:r>
      <w:proofErr w:type="spellEnd"/>
      <w:r w:rsidRPr="00793A24">
        <w:rPr>
          <w:rFonts w:cs="Times New Roman"/>
        </w:rPr>
        <w:t xml:space="preserve"> 2 combinée à un vocodeur </w:t>
      </w:r>
      <w:proofErr w:type="spellStart"/>
      <w:r w:rsidRPr="00793A24">
        <w:rPr>
          <w:rFonts w:cs="Times New Roman"/>
        </w:rPr>
        <w:t>WaveRNN</w:t>
      </w:r>
      <w:proofErr w:type="spellEnd"/>
      <w:r w:rsidRPr="00793A24">
        <w:rPr>
          <w:rFonts w:cs="Times New Roman"/>
        </w:rPr>
        <w:t>, permettant une conversion efficace du texte en spectrogrammes mélodiques et la génération de signal audio de haute qualité.</w:t>
      </w:r>
    </w:p>
    <w:p w14:paraId="5802BB88"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Avantages :</w:t>
      </w:r>
      <w:r w:rsidRPr="00793A24">
        <w:rPr>
          <w:rFonts w:cs="Times New Roman"/>
        </w:rPr>
        <w:t xml:space="preserve"> Qualité vocale élevée, flexibilité pour différents accents et langues, et possibilité de personnalisation pour des voix spécifiques.</w:t>
      </w:r>
    </w:p>
    <w:p w14:paraId="7BE1243F"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Inconvénients :</w:t>
      </w:r>
      <w:r w:rsidRPr="00793A24">
        <w:rPr>
          <w:rFonts w:cs="Times New Roman"/>
        </w:rPr>
        <w:t xml:space="preserve"> Besoin de ressources computationnelles importantes pour l'entraînement, et complexité de la configuration initiale.</w:t>
      </w:r>
    </w:p>
    <w:p w14:paraId="1BB7F11C" w14:textId="7AA98108" w:rsidR="00201E1A" w:rsidRPr="00201E1A" w:rsidRDefault="007017BD" w:rsidP="00201E1A">
      <w:pPr>
        <w:pStyle w:val="Titre3"/>
        <w:jc w:val="both"/>
      </w:pPr>
      <w:bookmarkStart w:id="76" w:name="_Toc171514563"/>
      <w:r>
        <w:lastRenderedPageBreak/>
        <w:t>4.2 Comparaison avec d'autres systèmes TTS</w:t>
      </w:r>
      <w:bookmarkEnd w:id="76"/>
    </w:p>
    <w:p w14:paraId="1E695478" w14:textId="77777777" w:rsidR="007017BD" w:rsidRDefault="007017BD" w:rsidP="00594E9D">
      <w:pPr>
        <w:pStyle w:val="NormalWeb"/>
        <w:jc w:val="both"/>
      </w:pPr>
      <w:r>
        <w:t xml:space="preserve">Coqui TTS se distingue par son approche open-source, permettant une large adoption et une personnalisation facile par la communauté. Comparé à des systèmes commerciaux comme </w:t>
      </w:r>
      <w:proofErr w:type="spellStart"/>
      <w:r>
        <w:t>WaveNet</w:t>
      </w:r>
      <w:proofErr w:type="spellEnd"/>
      <w:r>
        <w:t xml:space="preserve"> et </w:t>
      </w:r>
      <w:proofErr w:type="spellStart"/>
      <w:r>
        <w:t>Tacotron</w:t>
      </w:r>
      <w:proofErr w:type="spellEnd"/>
      <w:r>
        <w:t xml:space="preserve"> de Google, Coqui TTS offre une alternative flexible et accessible, tout en maintenant une qualité vocale compétitive.</w:t>
      </w:r>
    </w:p>
    <w:p w14:paraId="49DA5310" w14:textId="77777777" w:rsidR="007017BD" w:rsidRDefault="007017BD" w:rsidP="00594E9D">
      <w:pPr>
        <w:pStyle w:val="NormalWeb"/>
        <w:jc w:val="both"/>
      </w:pPr>
      <w:r>
        <w:t>Coqui TTS se positionne comme un leader dans l'innovation et la démocratisation de la technologie TTS, offrant des possibilités de recherche et de développement continues.</w:t>
      </w:r>
    </w:p>
    <w:p w14:paraId="57B173FD" w14:textId="77777777" w:rsidR="007017BD" w:rsidRDefault="007017BD" w:rsidP="00594E9D">
      <w:pPr>
        <w:pStyle w:val="Titre2"/>
        <w:jc w:val="both"/>
        <w:rPr>
          <w:rFonts w:ascii="Times New Roman" w:hAnsi="Times New Roman" w:cs="Times New Roman"/>
        </w:rPr>
      </w:pPr>
      <w:bookmarkStart w:id="77" w:name="_Toc171514564"/>
      <w:r w:rsidRPr="007017BD">
        <w:rPr>
          <w:rFonts w:ascii="Times New Roman" w:hAnsi="Times New Roman" w:cs="Times New Roman"/>
        </w:rPr>
        <w:t>5. Perspectives et Défis</w:t>
      </w:r>
      <w:bookmarkEnd w:id="77"/>
    </w:p>
    <w:p w14:paraId="334D53FF" w14:textId="77777777" w:rsidR="00201E1A" w:rsidRPr="00201E1A" w:rsidRDefault="00201E1A" w:rsidP="00594E9D">
      <w:pPr>
        <w:jc w:val="both"/>
      </w:pPr>
    </w:p>
    <w:p w14:paraId="4E449690" w14:textId="77777777" w:rsidR="00201E1A" w:rsidRDefault="00201E1A" w:rsidP="00594E9D">
      <w:pPr>
        <w:pStyle w:val="NormalWeb"/>
        <w:jc w:val="both"/>
      </w:pPr>
      <w:r>
        <w:t>Les recherches actuelles se concentrent sur l'amélioration de la naturalité de la synthèse vocale, la réduction des coûts computationnels et l'adaptation de la voix synthétisée à des contextes et des locuteurs variés. Plusieurs défis importants subsistent dans le domaine du Text-to-Speech (TTS).</w:t>
      </w:r>
    </w:p>
    <w:p w14:paraId="3850FAB0" w14:textId="77777777" w:rsidR="00201E1A" w:rsidRDefault="00201E1A" w:rsidP="00594E9D">
      <w:pPr>
        <w:pStyle w:val="Titre3"/>
        <w:jc w:val="both"/>
      </w:pPr>
      <w:bookmarkStart w:id="78" w:name="_Toc171514565"/>
      <w:r>
        <w:t>5.1 Perspectives</w:t>
      </w:r>
      <w:bookmarkEnd w:id="78"/>
    </w:p>
    <w:p w14:paraId="2BE99887" w14:textId="77777777" w:rsidR="00201E1A" w:rsidRPr="00201E1A" w:rsidRDefault="00201E1A" w:rsidP="00594E9D">
      <w:pPr>
        <w:jc w:val="both"/>
      </w:pPr>
    </w:p>
    <w:p w14:paraId="15AE0CC1" w14:textId="77777777" w:rsidR="00201E1A" w:rsidRDefault="00201E1A" w:rsidP="00594E9D">
      <w:pPr>
        <w:pStyle w:val="NormalWeb"/>
        <w:jc w:val="both"/>
      </w:pPr>
      <w:r>
        <w:t>Les avancées récentes dans les technologies de la synthèse vocale ouvrent de nouvelles perspectives prometteuses :</w:t>
      </w:r>
    </w:p>
    <w:p w14:paraId="512C0148" w14:textId="77777777" w:rsidR="00201E1A" w:rsidRDefault="00201E1A" w:rsidP="00594E9D">
      <w:pPr>
        <w:pStyle w:val="NormalWeb"/>
        <w:jc w:val="both"/>
      </w:pPr>
      <w:r>
        <w:rPr>
          <w:rStyle w:val="lev"/>
          <w:rFonts w:eastAsiaTheme="majorEastAsia"/>
        </w:rPr>
        <w:t>Amélioration de la naturalité de la synthèse vocale :</w:t>
      </w:r>
      <w:r>
        <w:t xml:space="preserve"> Les recherches se concentrent sur l'amélioration de la fluidité et de la naturalité de la parole synthétisée. Des techniques avancées, telles que les réseaux de neurones récurrents (RNN), les réseaux de neurones convolutifs (CNN) et les modèles de séquence à séquence (Seq2Seq), jouent un rôle crucial dans cette amélioration.</w:t>
      </w:r>
    </w:p>
    <w:p w14:paraId="203A17B3" w14:textId="77777777" w:rsidR="00201E1A" w:rsidRDefault="00201E1A" w:rsidP="00594E9D">
      <w:pPr>
        <w:pStyle w:val="NormalWeb"/>
        <w:jc w:val="both"/>
      </w:pPr>
      <w:r>
        <w:rPr>
          <w:rStyle w:val="lev"/>
          <w:rFonts w:eastAsiaTheme="majorEastAsia"/>
        </w:rPr>
        <w:t>Réduction des coûts computationnels :</w:t>
      </w:r>
      <w:r>
        <w:t xml:space="preserve"> L'un des objectifs majeurs est de rendre les systèmes TTS plus efficaces en termes de coût computationnel. L'utilisation de modèles plus légers et l'optimisation des algorithmes d'apprentissage permettent de réduire la consommation de ressources tout en maintenant une qualité élevée.</w:t>
      </w:r>
    </w:p>
    <w:p w14:paraId="6FAC011F" w14:textId="77777777" w:rsidR="00201E1A" w:rsidRDefault="00201E1A" w:rsidP="00594E9D">
      <w:pPr>
        <w:pStyle w:val="NormalWeb"/>
        <w:jc w:val="both"/>
      </w:pPr>
      <w:r>
        <w:rPr>
          <w:rStyle w:val="lev"/>
          <w:rFonts w:eastAsiaTheme="majorEastAsia"/>
        </w:rPr>
        <w:t>Adaptation contextuelle :</w:t>
      </w:r>
      <w:r>
        <w:t xml:space="preserve"> Le développement de modèles capables de s'adapter à différents contextes et locuteurs est essentiel. Cela comprend la capacité de modifier la prosodie, le ton et l'intonation en fonction du contenu et du contexte, offrant ainsi une expérience utilisateur plus personnalisée.</w:t>
      </w:r>
    </w:p>
    <w:p w14:paraId="4AF49787" w14:textId="77777777" w:rsidR="00FC02B0" w:rsidRDefault="00FC02B0" w:rsidP="00594E9D">
      <w:pPr>
        <w:pStyle w:val="NormalWeb"/>
        <w:jc w:val="both"/>
      </w:pPr>
    </w:p>
    <w:p w14:paraId="77B30B9F" w14:textId="77777777" w:rsidR="00FC02B0" w:rsidRDefault="00FC02B0" w:rsidP="00594E9D">
      <w:pPr>
        <w:pStyle w:val="NormalWeb"/>
        <w:jc w:val="both"/>
      </w:pPr>
    </w:p>
    <w:p w14:paraId="34B3ECF6" w14:textId="77777777" w:rsidR="00201E1A" w:rsidRDefault="00201E1A" w:rsidP="00201E1A">
      <w:pPr>
        <w:pStyle w:val="Titre3"/>
      </w:pPr>
      <w:bookmarkStart w:id="79" w:name="_Toc171514566"/>
      <w:r>
        <w:lastRenderedPageBreak/>
        <w:t>5.2 Défis</w:t>
      </w:r>
      <w:bookmarkEnd w:id="79"/>
    </w:p>
    <w:p w14:paraId="39FC41E2" w14:textId="77777777" w:rsidR="00201E1A" w:rsidRPr="00201E1A" w:rsidRDefault="00201E1A" w:rsidP="00201E1A"/>
    <w:p w14:paraId="75966604" w14:textId="77777777" w:rsidR="00201E1A" w:rsidRDefault="00201E1A" w:rsidP="00594E9D">
      <w:pPr>
        <w:pStyle w:val="NormalWeb"/>
        <w:jc w:val="both"/>
      </w:pPr>
      <w:r>
        <w:rPr>
          <w:rStyle w:val="lev"/>
          <w:rFonts w:eastAsiaTheme="majorEastAsia"/>
        </w:rPr>
        <w:t>Adaptation à des voix spécifiques :</w:t>
      </w:r>
      <w:r>
        <w:t xml:space="preserve"> Un défi majeur consiste à créer des systèmes capables de générer la voix de locuteurs spécifiques avec peu de données d'entraînement. Les approches de clonage de voix et de transfert d'apprentissage sont explorées pour relever ce défi. Cela permettrait une personnalisation accrue et l'utilisation de voix synthétisées dans des applications variées, telles que les assistants vocaux et les livres audio.</w:t>
      </w:r>
    </w:p>
    <w:p w14:paraId="25D4A0B0" w14:textId="77777777" w:rsidR="00201E1A" w:rsidRDefault="00201E1A" w:rsidP="00594E9D">
      <w:pPr>
        <w:pStyle w:val="NormalWeb"/>
        <w:jc w:val="both"/>
      </w:pPr>
      <w:r>
        <w:rPr>
          <w:rStyle w:val="lev"/>
          <w:rFonts w:eastAsiaTheme="majorEastAsia"/>
        </w:rPr>
        <w:t>Synthèse vocale multilingue :</w:t>
      </w:r>
      <w:r>
        <w:t xml:space="preserve"> Le développement de modèles capables de synthétiser la parole dans plusieurs langues avec des transitions fluides est un autre défi important. Cela nécessite des systèmes capables de gérer des caractéristiques linguistiques et phonétiques diversifiées, assurant une qualité et une naturalité constantes indépendamment de la langue.</w:t>
      </w:r>
    </w:p>
    <w:p w14:paraId="692555E1" w14:textId="77777777" w:rsidR="00201E1A" w:rsidRDefault="00201E1A" w:rsidP="00594E9D">
      <w:pPr>
        <w:pStyle w:val="NormalWeb"/>
        <w:jc w:val="both"/>
      </w:pPr>
      <w:r>
        <w:rPr>
          <w:rStyle w:val="lev"/>
          <w:rFonts w:eastAsiaTheme="majorEastAsia"/>
        </w:rPr>
        <w:t>Éthique et biais :</w:t>
      </w:r>
      <w:r>
        <w:t xml:space="preserve"> Les questions éthiques et les biais potentiels dans les systèmes de TTS doivent être abordés. Les chercheurs doivent s'assurer que les systèmes TTS ne perpétuent pas les stéréotypes ou les préjugés en matière de représentation des voix et des accents. La transparence dans la conception et l'entraînement des modèles, ainsi que l'inclusion de divers ensembles de données, sont cruciales pour réduire ces biais.</w:t>
      </w:r>
    </w:p>
    <w:p w14:paraId="46EC505E" w14:textId="19F73529" w:rsidR="00992C64" w:rsidRDefault="00201E1A" w:rsidP="00594E9D">
      <w:pPr>
        <w:pStyle w:val="NormalWeb"/>
        <w:jc w:val="both"/>
      </w:pPr>
      <w:r>
        <w:t>Ces perspectives et défis montrent que, bien que des progrès significatifs aient été réalisés dans le domaine du TTS, des efforts continus sont nécessaires pour améliorer la qualité, l'efficacité et l'équité des systèmes de synthèse vocale.</w:t>
      </w:r>
    </w:p>
    <w:p w14:paraId="7AA59C42" w14:textId="77777777" w:rsidR="00FC02B0" w:rsidRPr="007017BD" w:rsidRDefault="00FC02B0" w:rsidP="00594E9D">
      <w:pPr>
        <w:pStyle w:val="NormalWeb"/>
        <w:jc w:val="both"/>
      </w:pPr>
    </w:p>
    <w:p w14:paraId="23EFEEF1" w14:textId="1EE88A3D" w:rsidR="007017BD" w:rsidRDefault="007017BD" w:rsidP="00594E9D">
      <w:pPr>
        <w:pStyle w:val="Titre2"/>
        <w:jc w:val="both"/>
        <w:rPr>
          <w:rFonts w:ascii="Times New Roman" w:hAnsi="Times New Roman" w:cs="Times New Roman"/>
        </w:rPr>
      </w:pPr>
      <w:bookmarkStart w:id="80" w:name="_Toc171514567"/>
      <w:r w:rsidRPr="007017BD">
        <w:rPr>
          <w:rFonts w:ascii="Times New Roman" w:hAnsi="Times New Roman" w:cs="Times New Roman"/>
        </w:rPr>
        <w:t>6. Comparaison des Systèmes Text-to-Speech</w:t>
      </w:r>
      <w:bookmarkEnd w:id="80"/>
    </w:p>
    <w:p w14:paraId="3E9BB1F4" w14:textId="77777777" w:rsidR="00FC02B0" w:rsidRPr="00FC02B0" w:rsidRDefault="00FC02B0" w:rsidP="00FC02B0"/>
    <w:p w14:paraId="1B65D202" w14:textId="2A57058E" w:rsidR="007017BD" w:rsidRDefault="007017BD" w:rsidP="00594E9D">
      <w:pPr>
        <w:jc w:val="both"/>
      </w:pPr>
      <w:r>
        <w:t xml:space="preserve">La technologie Text-to-Speech (TTS) est de plus en plus utilisée par les médias pour rendre leurs contenus accessibles sous forme audio. Cela permet non seulement d'améliorer l'accessibilité pour les personnes malvoyantes ou souffrant de troubles de la lecture, mais aussi de répondre aux besoins des utilisateurs préférant </w:t>
      </w:r>
      <w:r w:rsidR="00215B74">
        <w:t>les formats audios</w:t>
      </w:r>
      <w:r>
        <w:t>. Le tableau ci-dessous présente une comparaison des services TTS utilisés par divers journaux et médias au niveau national et international.</w:t>
      </w:r>
    </w:p>
    <w:p w14:paraId="4963E657" w14:textId="77777777" w:rsidR="00992C64" w:rsidRDefault="00992C64" w:rsidP="00215B74">
      <w:pPr>
        <w:jc w:val="both"/>
      </w:pPr>
    </w:p>
    <w:p w14:paraId="75333261" w14:textId="77777777" w:rsidR="00FC02B0" w:rsidRDefault="00FC02B0" w:rsidP="00215B74">
      <w:pPr>
        <w:jc w:val="both"/>
      </w:pPr>
    </w:p>
    <w:p w14:paraId="549B70F6" w14:textId="77777777" w:rsidR="00FC02B0" w:rsidRDefault="00FC02B0" w:rsidP="00215B74">
      <w:pPr>
        <w:jc w:val="both"/>
      </w:pPr>
    </w:p>
    <w:p w14:paraId="3A16C0CE" w14:textId="77777777" w:rsidR="00FC02B0" w:rsidRPr="007017BD" w:rsidRDefault="00FC02B0" w:rsidP="00215B74">
      <w:pPr>
        <w:jc w:val="both"/>
      </w:pPr>
    </w:p>
    <w:p w14:paraId="4C92A415" w14:textId="47A5DC2D" w:rsidR="00924194" w:rsidRPr="00FC02B0" w:rsidRDefault="007017BD" w:rsidP="00FC02B0">
      <w:pPr>
        <w:pStyle w:val="Titre3"/>
        <w:rPr>
          <w:rFonts w:cs="Times New Roman"/>
        </w:rPr>
      </w:pPr>
      <w:bookmarkStart w:id="81" w:name="_Toc171514568"/>
      <w:r w:rsidRPr="007017BD">
        <w:rPr>
          <w:rFonts w:cs="Times New Roman"/>
        </w:rPr>
        <w:lastRenderedPageBreak/>
        <w:t>6.1</w:t>
      </w:r>
      <w:r w:rsidR="00FC02B0">
        <w:rPr>
          <w:rFonts w:cs="Times New Roman"/>
        </w:rPr>
        <w:t xml:space="preserve"> </w:t>
      </w:r>
      <w:r w:rsidRPr="007017BD">
        <w:rPr>
          <w:rFonts w:cs="Times New Roman"/>
        </w:rPr>
        <w:t>Comparaison des systèmes TTS au niveau national et international</w:t>
      </w:r>
      <w:bookmarkEnd w:id="81"/>
    </w:p>
    <w:p w14:paraId="74FB37FC" w14:textId="0EF0AC3F" w:rsidR="00677E2E" w:rsidRDefault="00677E2E" w:rsidP="00677E2E">
      <w:pPr>
        <w:pStyle w:val="Lgende"/>
        <w:keepNext/>
      </w:pPr>
    </w:p>
    <w:tbl>
      <w:tblPr>
        <w:tblStyle w:val="Grilledutableau"/>
        <w:tblW w:w="0" w:type="auto"/>
        <w:tblLook w:val="04A0" w:firstRow="1" w:lastRow="0" w:firstColumn="1" w:lastColumn="0" w:noHBand="0" w:noVBand="1"/>
      </w:tblPr>
      <w:tblGrid>
        <w:gridCol w:w="2157"/>
        <w:gridCol w:w="2157"/>
        <w:gridCol w:w="2158"/>
        <w:gridCol w:w="2158"/>
      </w:tblGrid>
      <w:tr w:rsidR="007017BD" w14:paraId="129629A9" w14:textId="77777777" w:rsidTr="00214D54">
        <w:trPr>
          <w:trHeight w:val="800"/>
        </w:trPr>
        <w:tc>
          <w:tcPr>
            <w:tcW w:w="2157" w:type="dxa"/>
            <w:tcBorders>
              <w:top w:val="single" w:sz="4" w:space="0" w:color="auto"/>
              <w:left w:val="single" w:sz="4" w:space="0" w:color="auto"/>
              <w:bottom w:val="single" w:sz="4" w:space="0" w:color="auto"/>
              <w:right w:val="single" w:sz="4" w:space="0" w:color="auto"/>
            </w:tcBorders>
            <w:shd w:val="clear" w:color="auto" w:fill="009900"/>
            <w:hideMark/>
          </w:tcPr>
          <w:p w14:paraId="0E81C089" w14:textId="77777777" w:rsidR="007017BD" w:rsidRDefault="007017BD" w:rsidP="002876BA">
            <w:pPr>
              <w:jc w:val="center"/>
              <w:rPr>
                <w:rFonts w:cs="Times New Roman"/>
                <w:sz w:val="28"/>
                <w:szCs w:val="28"/>
                <w:lang w:eastAsia="fr-FR"/>
              </w:rPr>
            </w:pPr>
            <w:r>
              <w:rPr>
                <w:rFonts w:cs="Times New Roman"/>
                <w:sz w:val="28"/>
                <w:szCs w:val="28"/>
                <w:lang w:eastAsia="fr-FR"/>
              </w:rPr>
              <w:t>Nom Du journal/Media</w:t>
            </w:r>
          </w:p>
        </w:tc>
        <w:tc>
          <w:tcPr>
            <w:tcW w:w="2157" w:type="dxa"/>
            <w:tcBorders>
              <w:top w:val="single" w:sz="4" w:space="0" w:color="auto"/>
              <w:left w:val="single" w:sz="4" w:space="0" w:color="auto"/>
              <w:bottom w:val="single" w:sz="4" w:space="0" w:color="auto"/>
              <w:right w:val="single" w:sz="4" w:space="0" w:color="auto"/>
            </w:tcBorders>
            <w:shd w:val="clear" w:color="auto" w:fill="009900"/>
            <w:hideMark/>
          </w:tcPr>
          <w:p w14:paraId="22C40C2E" w14:textId="77777777" w:rsidR="007017BD" w:rsidRDefault="007017BD" w:rsidP="002876BA">
            <w:pPr>
              <w:jc w:val="center"/>
              <w:rPr>
                <w:rFonts w:cs="Times New Roman"/>
                <w:sz w:val="28"/>
                <w:szCs w:val="28"/>
                <w:lang w:eastAsia="fr-FR"/>
              </w:rPr>
            </w:pPr>
            <w:r>
              <w:rPr>
                <w:rFonts w:cs="Times New Roman"/>
                <w:sz w:val="28"/>
                <w:szCs w:val="28"/>
                <w:lang w:eastAsia="fr-FR"/>
              </w:rPr>
              <w:t>Description du service TTS</w:t>
            </w:r>
          </w:p>
        </w:tc>
        <w:tc>
          <w:tcPr>
            <w:tcW w:w="2158" w:type="dxa"/>
            <w:tcBorders>
              <w:top w:val="single" w:sz="4" w:space="0" w:color="auto"/>
              <w:left w:val="single" w:sz="4" w:space="0" w:color="auto"/>
              <w:bottom w:val="single" w:sz="4" w:space="0" w:color="auto"/>
              <w:right w:val="single" w:sz="4" w:space="0" w:color="auto"/>
            </w:tcBorders>
            <w:shd w:val="clear" w:color="auto" w:fill="009900"/>
            <w:hideMark/>
          </w:tcPr>
          <w:p w14:paraId="56141454" w14:textId="77777777" w:rsidR="007017BD" w:rsidRDefault="007017BD" w:rsidP="002876BA">
            <w:pPr>
              <w:jc w:val="center"/>
              <w:rPr>
                <w:rFonts w:cs="Times New Roman"/>
                <w:sz w:val="28"/>
                <w:szCs w:val="28"/>
                <w:lang w:eastAsia="fr-FR"/>
              </w:rPr>
            </w:pPr>
            <w:r>
              <w:rPr>
                <w:rFonts w:cs="Times New Roman"/>
                <w:sz w:val="28"/>
                <w:szCs w:val="28"/>
                <w:lang w:eastAsia="fr-FR"/>
              </w:rPr>
              <w:t>Niveau</w:t>
            </w:r>
          </w:p>
        </w:tc>
        <w:tc>
          <w:tcPr>
            <w:tcW w:w="2158" w:type="dxa"/>
            <w:tcBorders>
              <w:top w:val="single" w:sz="4" w:space="0" w:color="auto"/>
              <w:left w:val="single" w:sz="4" w:space="0" w:color="auto"/>
              <w:bottom w:val="single" w:sz="4" w:space="0" w:color="auto"/>
              <w:right w:val="single" w:sz="4" w:space="0" w:color="auto"/>
            </w:tcBorders>
            <w:shd w:val="clear" w:color="auto" w:fill="009900"/>
            <w:hideMark/>
          </w:tcPr>
          <w:p w14:paraId="5B5CCFA1" w14:textId="77777777" w:rsidR="007017BD" w:rsidRDefault="007017BD" w:rsidP="002876BA">
            <w:pPr>
              <w:jc w:val="center"/>
              <w:rPr>
                <w:rFonts w:cs="Times New Roman"/>
                <w:sz w:val="28"/>
                <w:szCs w:val="28"/>
                <w:lang w:eastAsia="fr-FR"/>
              </w:rPr>
            </w:pPr>
            <w:r>
              <w:rPr>
                <w:rFonts w:cs="Times New Roman"/>
                <w:sz w:val="28"/>
                <w:szCs w:val="28"/>
                <w:lang w:eastAsia="fr-FR"/>
              </w:rPr>
              <w:t>Technologie utilis</w:t>
            </w:r>
            <w:r>
              <w:rPr>
                <w:rFonts w:cs="Times New Roman"/>
              </w:rPr>
              <w:t>ée</w:t>
            </w:r>
          </w:p>
        </w:tc>
      </w:tr>
      <w:tr w:rsidR="007017BD" w14:paraId="2332CD5B"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25C8E787" w14:textId="77777777" w:rsidR="007017BD" w:rsidRDefault="007017BD" w:rsidP="002876BA">
            <w:pPr>
              <w:jc w:val="center"/>
              <w:rPr>
                <w:rFonts w:cs="Times New Roman"/>
                <w:sz w:val="28"/>
                <w:szCs w:val="28"/>
                <w:lang w:eastAsia="fr-FR"/>
              </w:rPr>
            </w:pPr>
            <w:r>
              <w:rPr>
                <w:rFonts w:cs="Times New Roman"/>
                <w:sz w:val="28"/>
                <w:szCs w:val="28"/>
                <w:lang w:eastAsia="fr-FR"/>
              </w:rPr>
              <w:t>Le Matin</w:t>
            </w:r>
          </w:p>
        </w:tc>
        <w:tc>
          <w:tcPr>
            <w:tcW w:w="2157" w:type="dxa"/>
            <w:tcBorders>
              <w:top w:val="single" w:sz="4" w:space="0" w:color="auto"/>
              <w:left w:val="single" w:sz="4" w:space="0" w:color="auto"/>
              <w:bottom w:val="single" w:sz="4" w:space="0" w:color="auto"/>
              <w:right w:val="single" w:sz="4" w:space="0" w:color="auto"/>
            </w:tcBorders>
            <w:hideMark/>
          </w:tcPr>
          <w:p w14:paraId="2766E330" w14:textId="77777777" w:rsidR="007017BD" w:rsidRDefault="007017BD" w:rsidP="002876BA">
            <w:pPr>
              <w:jc w:val="center"/>
              <w:rPr>
                <w:rFonts w:cs="Times New Roman"/>
                <w:lang w:eastAsia="fr-FR"/>
              </w:rPr>
            </w:pPr>
            <w:r>
              <w:rPr>
                <w:rFonts w:cs="Times New Roman"/>
                <w:lang w:eastAsia="fr-FR"/>
              </w:rPr>
              <w:t>Propose des versions audios de ses articles pour une accessibilité accrue.</w:t>
            </w:r>
          </w:p>
        </w:tc>
        <w:tc>
          <w:tcPr>
            <w:tcW w:w="2158" w:type="dxa"/>
            <w:tcBorders>
              <w:top w:val="single" w:sz="4" w:space="0" w:color="auto"/>
              <w:left w:val="single" w:sz="4" w:space="0" w:color="auto"/>
              <w:bottom w:val="single" w:sz="4" w:space="0" w:color="auto"/>
              <w:right w:val="single" w:sz="4" w:space="0" w:color="auto"/>
            </w:tcBorders>
            <w:hideMark/>
          </w:tcPr>
          <w:p w14:paraId="3126644E" w14:textId="77777777" w:rsidR="007017BD" w:rsidRDefault="007017BD" w:rsidP="002876BA">
            <w:pPr>
              <w:jc w:val="center"/>
              <w:rPr>
                <w:rFonts w:cs="Times New Roman"/>
                <w:sz w:val="28"/>
                <w:szCs w:val="28"/>
                <w:lang w:eastAsia="fr-FR"/>
              </w:rPr>
            </w:pPr>
            <w:r>
              <w:rPr>
                <w:rFonts w:cs="Times New Roman"/>
                <w:sz w:val="28"/>
                <w:szCs w:val="28"/>
                <w:lang w:eastAsia="fr-FR"/>
              </w:rPr>
              <w:t>National</w:t>
            </w:r>
          </w:p>
        </w:tc>
        <w:tc>
          <w:tcPr>
            <w:tcW w:w="2158" w:type="dxa"/>
            <w:tcBorders>
              <w:top w:val="single" w:sz="4" w:space="0" w:color="auto"/>
              <w:left w:val="single" w:sz="4" w:space="0" w:color="auto"/>
              <w:bottom w:val="single" w:sz="4" w:space="0" w:color="auto"/>
              <w:right w:val="single" w:sz="4" w:space="0" w:color="auto"/>
            </w:tcBorders>
            <w:hideMark/>
          </w:tcPr>
          <w:p w14:paraId="28E2E332" w14:textId="77777777" w:rsidR="007017BD" w:rsidRDefault="007017BD" w:rsidP="002876BA">
            <w:pPr>
              <w:jc w:val="center"/>
              <w:rPr>
                <w:rFonts w:cs="Times New Roman"/>
                <w:sz w:val="28"/>
                <w:szCs w:val="28"/>
                <w:lang w:eastAsia="fr-FR"/>
              </w:rPr>
            </w:pPr>
            <w:r>
              <w:rPr>
                <w:rFonts w:cs="Times New Roman"/>
                <w:sz w:val="28"/>
                <w:szCs w:val="28"/>
                <w:lang w:eastAsia="fr-FR"/>
              </w:rPr>
              <w:t>Amazon Web Service (Polly)</w:t>
            </w:r>
          </w:p>
        </w:tc>
      </w:tr>
      <w:tr w:rsidR="007017BD" w:rsidRPr="00980411" w14:paraId="6C97DEBF"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6EFCEDE1" w14:textId="77777777" w:rsidR="007017BD" w:rsidRDefault="007017BD" w:rsidP="002876BA">
            <w:pPr>
              <w:jc w:val="center"/>
              <w:rPr>
                <w:rFonts w:cs="Times New Roman"/>
                <w:sz w:val="28"/>
                <w:szCs w:val="28"/>
                <w:lang w:eastAsia="fr-FR"/>
              </w:rPr>
            </w:pPr>
            <w:r>
              <w:rPr>
                <w:rFonts w:cs="Times New Roman"/>
                <w:sz w:val="28"/>
                <w:szCs w:val="28"/>
                <w:lang w:eastAsia="fr-FR"/>
              </w:rPr>
              <w:t>L'Économiste</w:t>
            </w:r>
          </w:p>
        </w:tc>
        <w:tc>
          <w:tcPr>
            <w:tcW w:w="2157" w:type="dxa"/>
            <w:tcBorders>
              <w:top w:val="single" w:sz="4" w:space="0" w:color="auto"/>
              <w:left w:val="single" w:sz="4" w:space="0" w:color="auto"/>
              <w:bottom w:val="single" w:sz="4" w:space="0" w:color="auto"/>
              <w:right w:val="single" w:sz="4" w:space="0" w:color="auto"/>
            </w:tcBorders>
            <w:hideMark/>
          </w:tcPr>
          <w:p w14:paraId="783EB810" w14:textId="77777777" w:rsidR="007017BD" w:rsidRDefault="007017BD" w:rsidP="002876BA">
            <w:pPr>
              <w:jc w:val="center"/>
              <w:rPr>
                <w:rFonts w:cs="Times New Roman"/>
                <w:lang w:eastAsia="fr-FR"/>
              </w:rPr>
            </w:pPr>
            <w:r>
              <w:rPr>
                <w:rFonts w:cs="Times New Roman"/>
                <w:lang w:eastAsia="fr-FR"/>
              </w:rPr>
              <w:t>Utilise des services TTS pour convertir des articles économiques en audio.</w:t>
            </w:r>
          </w:p>
        </w:tc>
        <w:tc>
          <w:tcPr>
            <w:tcW w:w="2158" w:type="dxa"/>
            <w:tcBorders>
              <w:top w:val="single" w:sz="4" w:space="0" w:color="auto"/>
              <w:left w:val="single" w:sz="4" w:space="0" w:color="auto"/>
              <w:bottom w:val="single" w:sz="4" w:space="0" w:color="auto"/>
              <w:right w:val="single" w:sz="4" w:space="0" w:color="auto"/>
            </w:tcBorders>
            <w:hideMark/>
          </w:tcPr>
          <w:p w14:paraId="19282A3D" w14:textId="77777777" w:rsidR="007017BD" w:rsidRDefault="007017BD" w:rsidP="002876BA">
            <w:pPr>
              <w:jc w:val="center"/>
              <w:rPr>
                <w:rFonts w:cs="Times New Roman"/>
                <w:sz w:val="28"/>
                <w:szCs w:val="28"/>
                <w:lang w:eastAsia="fr-FR"/>
              </w:rPr>
            </w:pPr>
            <w:r>
              <w:rPr>
                <w:rFonts w:cs="Times New Roman"/>
                <w:sz w:val="28"/>
                <w:szCs w:val="28"/>
                <w:lang w:eastAsia="fr-FR"/>
              </w:rPr>
              <w:t>National</w:t>
            </w:r>
          </w:p>
        </w:tc>
        <w:tc>
          <w:tcPr>
            <w:tcW w:w="2158" w:type="dxa"/>
            <w:tcBorders>
              <w:top w:val="single" w:sz="4" w:space="0" w:color="auto"/>
              <w:left w:val="single" w:sz="4" w:space="0" w:color="auto"/>
              <w:bottom w:val="single" w:sz="4" w:space="0" w:color="auto"/>
              <w:right w:val="single" w:sz="4" w:space="0" w:color="auto"/>
            </w:tcBorders>
            <w:hideMark/>
          </w:tcPr>
          <w:p w14:paraId="34E91358"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IBM Watson Text-to-Speech</w:t>
            </w:r>
          </w:p>
        </w:tc>
      </w:tr>
      <w:tr w:rsidR="007017BD" w:rsidRPr="00980411" w14:paraId="11973C65"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949460B"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Washington Post</w:t>
            </w:r>
          </w:p>
        </w:tc>
        <w:tc>
          <w:tcPr>
            <w:tcW w:w="2157" w:type="dxa"/>
            <w:tcBorders>
              <w:top w:val="single" w:sz="4" w:space="0" w:color="auto"/>
              <w:left w:val="single" w:sz="4" w:space="0" w:color="auto"/>
              <w:bottom w:val="single" w:sz="4" w:space="0" w:color="auto"/>
              <w:right w:val="single" w:sz="4" w:space="0" w:color="auto"/>
            </w:tcBorders>
            <w:hideMark/>
          </w:tcPr>
          <w:p w14:paraId="2B10C2D4" w14:textId="77777777" w:rsidR="007017BD" w:rsidRDefault="007017BD" w:rsidP="002876BA">
            <w:pPr>
              <w:jc w:val="center"/>
              <w:rPr>
                <w:rFonts w:cs="Times New Roman"/>
                <w:lang w:eastAsia="fr-FR"/>
              </w:rPr>
            </w:pPr>
            <w:r>
              <w:rPr>
                <w:rFonts w:cs="Times New Roman"/>
                <w:lang w:eastAsia="fr-FR"/>
              </w:rPr>
              <w:t>Propose des versions audios de ses articles via une application dédiée.</w:t>
            </w:r>
          </w:p>
        </w:tc>
        <w:tc>
          <w:tcPr>
            <w:tcW w:w="2158" w:type="dxa"/>
            <w:tcBorders>
              <w:top w:val="single" w:sz="4" w:space="0" w:color="auto"/>
              <w:left w:val="single" w:sz="4" w:space="0" w:color="auto"/>
              <w:bottom w:val="single" w:sz="4" w:space="0" w:color="auto"/>
              <w:right w:val="single" w:sz="4" w:space="0" w:color="auto"/>
            </w:tcBorders>
            <w:hideMark/>
          </w:tcPr>
          <w:p w14:paraId="3D0F06A6"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047EDAA9"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Google Cloud Text-to-Speech</w:t>
            </w:r>
          </w:p>
        </w:tc>
      </w:tr>
      <w:tr w:rsidR="007017BD" w14:paraId="4577A80E"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71F4AE9A"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New York Times</w:t>
            </w:r>
          </w:p>
        </w:tc>
        <w:tc>
          <w:tcPr>
            <w:tcW w:w="2157" w:type="dxa"/>
            <w:tcBorders>
              <w:top w:val="single" w:sz="4" w:space="0" w:color="auto"/>
              <w:left w:val="single" w:sz="4" w:space="0" w:color="auto"/>
              <w:bottom w:val="single" w:sz="4" w:space="0" w:color="auto"/>
              <w:right w:val="single" w:sz="4" w:space="0" w:color="auto"/>
            </w:tcBorders>
            <w:hideMark/>
          </w:tcPr>
          <w:p w14:paraId="52DB47D3" w14:textId="77777777" w:rsidR="007017BD" w:rsidRDefault="007017BD" w:rsidP="002876BA">
            <w:pPr>
              <w:jc w:val="center"/>
              <w:rPr>
                <w:rFonts w:cs="Times New Roman"/>
                <w:lang w:eastAsia="fr-FR"/>
              </w:rPr>
            </w:pPr>
            <w:r>
              <w:rPr>
                <w:rFonts w:cs="Times New Roman"/>
                <w:lang w:eastAsia="fr-FR"/>
              </w:rPr>
              <w:t>Convertit les articles en audio pour une accessibilité accrue.</w:t>
            </w:r>
          </w:p>
        </w:tc>
        <w:tc>
          <w:tcPr>
            <w:tcW w:w="2158" w:type="dxa"/>
            <w:tcBorders>
              <w:top w:val="single" w:sz="4" w:space="0" w:color="auto"/>
              <w:left w:val="single" w:sz="4" w:space="0" w:color="auto"/>
              <w:bottom w:val="single" w:sz="4" w:space="0" w:color="auto"/>
              <w:right w:val="single" w:sz="4" w:space="0" w:color="auto"/>
            </w:tcBorders>
            <w:hideMark/>
          </w:tcPr>
          <w:p w14:paraId="415F497C"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7F930018" w14:textId="77777777" w:rsidR="007017BD" w:rsidRDefault="007017BD" w:rsidP="002876BA">
            <w:pPr>
              <w:jc w:val="center"/>
              <w:rPr>
                <w:rFonts w:cs="Times New Roman"/>
                <w:sz w:val="28"/>
                <w:szCs w:val="28"/>
                <w:lang w:eastAsia="fr-FR"/>
              </w:rPr>
            </w:pPr>
            <w:r>
              <w:rPr>
                <w:rFonts w:cs="Times New Roman"/>
                <w:sz w:val="28"/>
                <w:szCs w:val="28"/>
                <w:lang w:eastAsia="fr-FR"/>
              </w:rPr>
              <w:t>Amazon Web Service (Polly)</w:t>
            </w:r>
          </w:p>
        </w:tc>
      </w:tr>
      <w:tr w:rsidR="007017BD" w14:paraId="051B79F7"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A770D5C"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Le Monde</w:t>
            </w:r>
          </w:p>
        </w:tc>
        <w:tc>
          <w:tcPr>
            <w:tcW w:w="2157" w:type="dxa"/>
            <w:tcBorders>
              <w:top w:val="single" w:sz="4" w:space="0" w:color="auto"/>
              <w:left w:val="single" w:sz="4" w:space="0" w:color="auto"/>
              <w:bottom w:val="single" w:sz="4" w:space="0" w:color="auto"/>
              <w:right w:val="single" w:sz="4" w:space="0" w:color="auto"/>
            </w:tcBorders>
            <w:hideMark/>
          </w:tcPr>
          <w:p w14:paraId="644847F4" w14:textId="77777777" w:rsidR="007017BD" w:rsidRDefault="007017BD" w:rsidP="002876BA">
            <w:pPr>
              <w:jc w:val="center"/>
              <w:rPr>
                <w:rFonts w:cs="Times New Roman"/>
                <w:sz w:val="28"/>
                <w:szCs w:val="28"/>
                <w:lang w:eastAsia="fr-FR"/>
              </w:rPr>
            </w:pPr>
            <w:r>
              <w:rPr>
                <w:rFonts w:cs="Times New Roman"/>
                <w:lang w:eastAsia="fr-FR"/>
              </w:rPr>
              <w:t>Fournit des articles en audio pour les lecteurs francophones</w:t>
            </w:r>
            <w:r>
              <w:rPr>
                <w:rFonts w:cs="Times New Roman"/>
                <w:sz w:val="28"/>
                <w:szCs w:val="28"/>
                <w:lang w:eastAsia="fr-FR"/>
              </w:rPr>
              <w:t>.</w:t>
            </w:r>
          </w:p>
        </w:tc>
        <w:tc>
          <w:tcPr>
            <w:tcW w:w="2158" w:type="dxa"/>
            <w:tcBorders>
              <w:top w:val="single" w:sz="4" w:space="0" w:color="auto"/>
              <w:left w:val="single" w:sz="4" w:space="0" w:color="auto"/>
              <w:bottom w:val="single" w:sz="4" w:space="0" w:color="auto"/>
              <w:right w:val="single" w:sz="4" w:space="0" w:color="auto"/>
            </w:tcBorders>
            <w:hideMark/>
          </w:tcPr>
          <w:p w14:paraId="43FD4B0F"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67355C1C" w14:textId="77777777" w:rsidR="007017BD" w:rsidRDefault="007017BD" w:rsidP="002876BA">
            <w:pPr>
              <w:jc w:val="center"/>
              <w:rPr>
                <w:rFonts w:cs="Times New Roman"/>
                <w:sz w:val="28"/>
                <w:szCs w:val="28"/>
                <w:lang w:eastAsia="fr-FR"/>
              </w:rPr>
            </w:pPr>
            <w:r>
              <w:rPr>
                <w:rFonts w:cs="Times New Roman"/>
                <w:sz w:val="28"/>
                <w:szCs w:val="28"/>
                <w:lang w:eastAsia="fr-FR"/>
              </w:rPr>
              <w:t>Azure Cognitive Services</w:t>
            </w:r>
          </w:p>
        </w:tc>
      </w:tr>
      <w:tr w:rsidR="007017BD" w14:paraId="735ECF17"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0A229967"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Guardian</w:t>
            </w:r>
          </w:p>
        </w:tc>
        <w:tc>
          <w:tcPr>
            <w:tcW w:w="2157" w:type="dxa"/>
            <w:tcBorders>
              <w:top w:val="single" w:sz="4" w:space="0" w:color="auto"/>
              <w:left w:val="single" w:sz="4" w:space="0" w:color="auto"/>
              <w:bottom w:val="single" w:sz="4" w:space="0" w:color="auto"/>
              <w:right w:val="single" w:sz="4" w:space="0" w:color="auto"/>
            </w:tcBorders>
            <w:hideMark/>
          </w:tcPr>
          <w:p w14:paraId="6C63BF62" w14:textId="77777777" w:rsidR="007017BD" w:rsidRDefault="007017BD" w:rsidP="002876BA">
            <w:pPr>
              <w:jc w:val="center"/>
              <w:rPr>
                <w:rFonts w:cs="Times New Roman"/>
                <w:lang w:eastAsia="fr-FR"/>
              </w:rPr>
            </w:pPr>
            <w:r>
              <w:rPr>
                <w:rFonts w:cs="Times New Roman"/>
                <w:lang w:eastAsia="fr-FR"/>
              </w:rPr>
              <w:t>Utilise des services TTS pour convertir des articles en podcasts.</w:t>
            </w:r>
          </w:p>
        </w:tc>
        <w:tc>
          <w:tcPr>
            <w:tcW w:w="2158" w:type="dxa"/>
            <w:tcBorders>
              <w:top w:val="single" w:sz="4" w:space="0" w:color="auto"/>
              <w:left w:val="single" w:sz="4" w:space="0" w:color="auto"/>
              <w:bottom w:val="single" w:sz="4" w:space="0" w:color="auto"/>
              <w:right w:val="single" w:sz="4" w:space="0" w:color="auto"/>
            </w:tcBorders>
            <w:hideMark/>
          </w:tcPr>
          <w:p w14:paraId="49B210EE"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4F405DE4" w14:textId="77777777" w:rsidR="007017BD" w:rsidRDefault="007017BD" w:rsidP="002876BA">
            <w:pPr>
              <w:jc w:val="center"/>
              <w:rPr>
                <w:rFonts w:cs="Times New Roman"/>
                <w:kern w:val="0"/>
                <w:sz w:val="28"/>
                <w:szCs w:val="28"/>
                <w:lang w:eastAsia="fr-FR"/>
                <w14:ligatures w14:val="none"/>
              </w:rPr>
            </w:pPr>
            <w:r>
              <w:rPr>
                <w:rFonts w:cs="Times New Roman"/>
                <w:kern w:val="0"/>
                <w:sz w:val="28"/>
                <w:szCs w:val="28"/>
                <w:lang w:eastAsia="fr-FR"/>
                <w14:ligatures w14:val="none"/>
              </w:rPr>
              <w:t>Amazon Web Service (Polly)</w:t>
            </w:r>
          </w:p>
        </w:tc>
      </w:tr>
      <w:tr w:rsidR="007017BD" w14:paraId="634737D0"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73B8857"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BBC News</w:t>
            </w:r>
          </w:p>
        </w:tc>
        <w:tc>
          <w:tcPr>
            <w:tcW w:w="2157" w:type="dxa"/>
            <w:tcBorders>
              <w:top w:val="single" w:sz="4" w:space="0" w:color="auto"/>
              <w:left w:val="single" w:sz="4" w:space="0" w:color="auto"/>
              <w:bottom w:val="single" w:sz="4" w:space="0" w:color="auto"/>
              <w:right w:val="single" w:sz="4" w:space="0" w:color="auto"/>
            </w:tcBorders>
            <w:hideMark/>
          </w:tcPr>
          <w:p w14:paraId="61EA2322" w14:textId="77777777" w:rsidR="007017BD" w:rsidRDefault="007017BD" w:rsidP="002876BA">
            <w:pPr>
              <w:jc w:val="center"/>
              <w:rPr>
                <w:rFonts w:cs="Times New Roman"/>
                <w:lang w:eastAsia="fr-FR"/>
              </w:rPr>
            </w:pPr>
            <w:r>
              <w:rPr>
                <w:rFonts w:cs="Times New Roman"/>
                <w:lang w:eastAsia="fr-FR"/>
              </w:rPr>
              <w:t>Offre des podcasts et des articles en format audio.</w:t>
            </w:r>
          </w:p>
        </w:tc>
        <w:tc>
          <w:tcPr>
            <w:tcW w:w="2158" w:type="dxa"/>
            <w:tcBorders>
              <w:top w:val="single" w:sz="4" w:space="0" w:color="auto"/>
              <w:left w:val="single" w:sz="4" w:space="0" w:color="auto"/>
              <w:bottom w:val="single" w:sz="4" w:space="0" w:color="auto"/>
              <w:right w:val="single" w:sz="4" w:space="0" w:color="auto"/>
            </w:tcBorders>
            <w:hideMark/>
          </w:tcPr>
          <w:p w14:paraId="6E52ABA9"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74906A34" w14:textId="77777777" w:rsidR="007017BD" w:rsidRDefault="007017BD" w:rsidP="00677E2E">
            <w:pPr>
              <w:keepNext/>
              <w:jc w:val="center"/>
              <w:rPr>
                <w:rFonts w:cs="Times New Roman"/>
                <w:sz w:val="28"/>
                <w:szCs w:val="28"/>
                <w:lang w:eastAsia="fr-FR"/>
              </w:rPr>
            </w:pPr>
            <w:r>
              <w:rPr>
                <w:rFonts w:cs="Times New Roman"/>
                <w:sz w:val="28"/>
                <w:szCs w:val="28"/>
                <w:lang w:eastAsia="fr-FR"/>
              </w:rPr>
              <w:t>Custom TTS Engine</w:t>
            </w:r>
          </w:p>
        </w:tc>
      </w:tr>
    </w:tbl>
    <w:p w14:paraId="0023B066" w14:textId="40FC9412" w:rsidR="00677E2E" w:rsidRPr="00FC02B0" w:rsidRDefault="00677E2E" w:rsidP="00FC02B0">
      <w:pPr>
        <w:pStyle w:val="Lgende"/>
        <w:jc w:val="center"/>
      </w:pPr>
      <w:bookmarkStart w:id="82" w:name="_Toc171171724"/>
      <w:r>
        <w:t xml:space="preserve">Tableau </w:t>
      </w:r>
      <w:r>
        <w:fldChar w:fldCharType="begin"/>
      </w:r>
      <w:r>
        <w:instrText xml:space="preserve"> SEQ Tableau \* ARABIC </w:instrText>
      </w:r>
      <w:r>
        <w:fldChar w:fldCharType="separate"/>
      </w:r>
      <w:r w:rsidR="00B95DAC">
        <w:rPr>
          <w:noProof/>
        </w:rPr>
        <w:t>1</w:t>
      </w:r>
      <w:r>
        <w:fldChar w:fldCharType="end"/>
      </w:r>
      <w:r>
        <w:t>:</w:t>
      </w:r>
      <w:r w:rsidR="001F364C">
        <w:t>L</w:t>
      </w:r>
      <w:r>
        <w:t>es différents modèles de TTS nationale et internationale</w:t>
      </w:r>
      <w:bookmarkEnd w:id="82"/>
    </w:p>
    <w:p w14:paraId="614408F1" w14:textId="1F5AF989" w:rsidR="00215B74" w:rsidRDefault="00215B74" w:rsidP="00215B74">
      <w:pPr>
        <w:pStyle w:val="Titre3"/>
      </w:pPr>
      <w:bookmarkStart w:id="83" w:name="_Toc171514569"/>
      <w:r w:rsidRPr="007017BD">
        <w:rPr>
          <w:rFonts w:cs="Times New Roman"/>
        </w:rPr>
        <w:t>6.</w:t>
      </w:r>
      <w:r>
        <w:rPr>
          <w:rFonts w:cs="Times New Roman"/>
        </w:rPr>
        <w:t xml:space="preserve">2 </w:t>
      </w:r>
      <w:r>
        <w:t>Benchmarking des systèmes TTS</w:t>
      </w:r>
      <w:bookmarkEnd w:id="83"/>
    </w:p>
    <w:p w14:paraId="0E0A6BED" w14:textId="77777777" w:rsidR="00215B74" w:rsidRPr="00215B74" w:rsidRDefault="00215B74" w:rsidP="00594E9D">
      <w:p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kern w:val="0"/>
          <w:lang w:eastAsia="fr-FR"/>
          <w14:ligatures w14:val="none"/>
        </w:rPr>
        <w:t xml:space="preserve">Pour évaluer les performances des différents modèles Text-to-Speech (TTS), il est essentiel de comparer plusieurs aspects clés qui influencent leur utilisation et leur efficacité. Le tableau ci-dessous offre un aperçu des caractéristiques de divers modèles TTS, incluant Amazon Polly, Melo TTS, Facebook TTS, Microsoft TTS, </w:t>
      </w:r>
      <w:proofErr w:type="spellStart"/>
      <w:r w:rsidRPr="00215B74">
        <w:rPr>
          <w:rFonts w:eastAsia="Times New Roman" w:cs="Times New Roman"/>
          <w:kern w:val="0"/>
          <w:lang w:eastAsia="fr-FR"/>
          <w14:ligatures w14:val="none"/>
        </w:rPr>
        <w:t>Bark</w:t>
      </w:r>
      <w:proofErr w:type="spellEnd"/>
      <w:r w:rsidRPr="00215B74">
        <w:rPr>
          <w:rFonts w:eastAsia="Times New Roman" w:cs="Times New Roman"/>
          <w:kern w:val="0"/>
          <w:lang w:eastAsia="fr-FR"/>
          <w14:ligatures w14:val="none"/>
        </w:rPr>
        <w:t xml:space="preserve"> TTS, et Coqui TTS. Ces critères incluent la disponibilité gratuite, la vitesse, les capacités de formation, le réglage fin, la possibilité de gérer des entrées illimitées, et la personnalisation des paramètres vocaux.</w:t>
      </w:r>
    </w:p>
    <w:p w14:paraId="40DB2EA0" w14:textId="77777777" w:rsidR="00215B74" w:rsidRPr="00215B74" w:rsidRDefault="00215B74" w:rsidP="00594E9D">
      <w:p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lastRenderedPageBreak/>
        <w:t>Critères d'évaluation :</w:t>
      </w:r>
    </w:p>
    <w:p w14:paraId="33988D90"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Gratuité (Free)</w:t>
      </w:r>
      <w:r w:rsidRPr="00215B74">
        <w:rPr>
          <w:rFonts w:eastAsia="Times New Roman" w:cs="Times New Roman"/>
          <w:kern w:val="0"/>
          <w:lang w:eastAsia="fr-FR"/>
          <w14:ligatures w14:val="none"/>
        </w:rPr>
        <w:t xml:space="preserve"> : Indique si le modèle est disponible gratuitement ou non.</w:t>
      </w:r>
    </w:p>
    <w:p w14:paraId="7E7B9431"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Vitesse (Speed)</w:t>
      </w:r>
      <w:r w:rsidRPr="00215B74">
        <w:rPr>
          <w:rFonts w:eastAsia="Times New Roman" w:cs="Times New Roman"/>
          <w:kern w:val="0"/>
          <w:lang w:eastAsia="fr-FR"/>
          <w14:ligatures w14:val="none"/>
        </w:rPr>
        <w:t xml:space="preserve"> : Évalue la rapidité avec laquelle le modèle peut générer du texte en parole.</w:t>
      </w:r>
    </w:p>
    <w:p w14:paraId="65F1158F"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Capacités de formation (Training)</w:t>
      </w:r>
      <w:r w:rsidRPr="00215B74">
        <w:rPr>
          <w:rFonts w:eastAsia="Times New Roman" w:cs="Times New Roman"/>
          <w:kern w:val="0"/>
          <w:lang w:eastAsia="fr-FR"/>
          <w14:ligatures w14:val="none"/>
        </w:rPr>
        <w:t xml:space="preserve"> : Vérifie si le modèle peut être formé ou s'il utilise des modèles pré-entrainés.</w:t>
      </w:r>
    </w:p>
    <w:p w14:paraId="6CD4EF3B"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Réglage fin (Fine Tuning)</w:t>
      </w:r>
      <w:r w:rsidRPr="00215B74">
        <w:rPr>
          <w:rFonts w:eastAsia="Times New Roman" w:cs="Times New Roman"/>
          <w:kern w:val="0"/>
          <w:lang w:eastAsia="fr-FR"/>
          <w14:ligatures w14:val="none"/>
        </w:rPr>
        <w:t xml:space="preserve"> : Vérifie si le modèle permet un ajustement précis des paramètres pour améliorer la qualité de la synthèse vocale.</w:t>
      </w:r>
    </w:p>
    <w:p w14:paraId="3FEA93EF"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Entrée illimitée (Unlimited Input)</w:t>
      </w:r>
      <w:r w:rsidRPr="00215B74">
        <w:rPr>
          <w:rFonts w:eastAsia="Times New Roman" w:cs="Times New Roman"/>
          <w:kern w:val="0"/>
          <w:lang w:eastAsia="fr-FR"/>
          <w14:ligatures w14:val="none"/>
        </w:rPr>
        <w:t xml:space="preserve"> : Indique si le modèle peut gérer des textes de longueur illimitée.</w:t>
      </w:r>
    </w:p>
    <w:p w14:paraId="5717B15A" w14:textId="0AD15428" w:rsidR="00215B74" w:rsidRDefault="00215B74">
      <w:pPr>
        <w:numPr>
          <w:ilvl w:val="0"/>
          <w:numId w:val="49"/>
        </w:numPr>
        <w:spacing w:before="100" w:beforeAutospacing="1" w:after="100" w:afterAutospacing="1" w:line="240" w:lineRule="auto"/>
        <w:rPr>
          <w:rFonts w:eastAsia="Times New Roman" w:cs="Times New Roman"/>
          <w:kern w:val="0"/>
          <w:lang w:eastAsia="fr-FR"/>
          <w14:ligatures w14:val="none"/>
        </w:rPr>
      </w:pPr>
      <w:r w:rsidRPr="00215B74">
        <w:rPr>
          <w:rFonts w:eastAsia="Times New Roman" w:cs="Times New Roman"/>
          <w:b/>
          <w:bCs/>
          <w:kern w:val="0"/>
          <w:lang w:eastAsia="fr-FR"/>
          <w14:ligatures w14:val="none"/>
        </w:rPr>
        <w:t>Paramètres vocaux (Voice Params)</w:t>
      </w:r>
      <w:r w:rsidRPr="00215B74">
        <w:rPr>
          <w:rFonts w:eastAsia="Times New Roman" w:cs="Times New Roman"/>
          <w:kern w:val="0"/>
          <w:lang w:eastAsia="fr-FR"/>
          <w14:ligatures w14:val="none"/>
        </w:rPr>
        <w:t xml:space="preserve"> : Vérifie si le modèle permet de personnaliser divers paramètres de la voix synthétisée, comme le ton, la vitesse et l'intonation.</w:t>
      </w:r>
    </w:p>
    <w:p w14:paraId="3A0427FB" w14:textId="77777777" w:rsidR="005A686A" w:rsidRDefault="005A686A" w:rsidP="005A686A">
      <w:pPr>
        <w:spacing w:before="100" w:beforeAutospacing="1" w:after="100" w:afterAutospacing="1" w:line="240" w:lineRule="auto"/>
        <w:ind w:left="720"/>
        <w:rPr>
          <w:rFonts w:eastAsia="Times New Roman" w:cs="Times New Roman"/>
          <w:kern w:val="0"/>
          <w:lang w:eastAsia="fr-FR"/>
          <w14:ligatures w14:val="none"/>
        </w:rPr>
      </w:pPr>
    </w:p>
    <w:tbl>
      <w:tblPr>
        <w:tblStyle w:val="Grilledutableau"/>
        <w:tblW w:w="9720" w:type="dxa"/>
        <w:tblInd w:w="-95" w:type="dxa"/>
        <w:tblLook w:val="04A0" w:firstRow="1" w:lastRow="0" w:firstColumn="1" w:lastColumn="0" w:noHBand="0" w:noVBand="1"/>
      </w:tblPr>
      <w:tblGrid>
        <w:gridCol w:w="1661"/>
        <w:gridCol w:w="768"/>
        <w:gridCol w:w="901"/>
        <w:gridCol w:w="1171"/>
        <w:gridCol w:w="1530"/>
        <w:gridCol w:w="1800"/>
        <w:gridCol w:w="1889"/>
      </w:tblGrid>
      <w:tr w:rsidR="005A686A" w:rsidRPr="005A686A" w14:paraId="2AF7D04A" w14:textId="77777777" w:rsidTr="00904805">
        <w:trPr>
          <w:trHeight w:val="737"/>
        </w:trPr>
        <w:tc>
          <w:tcPr>
            <w:tcW w:w="1662" w:type="dxa"/>
            <w:shd w:val="clear" w:color="auto" w:fill="47D459" w:themeFill="accent3" w:themeFillTint="99"/>
            <w:hideMark/>
          </w:tcPr>
          <w:p w14:paraId="3DDD76B2" w14:textId="5F2FDDE0" w:rsidR="005A686A" w:rsidRPr="00904805" w:rsidRDefault="00201E1A" w:rsidP="005A686A">
            <w:pPr>
              <w:jc w:val="center"/>
              <w:rPr>
                <w:rFonts w:cs="Times New Roman"/>
                <w:sz w:val="28"/>
                <w:szCs w:val="28"/>
                <w:lang w:eastAsia="fr-FR"/>
              </w:rPr>
            </w:pPr>
            <w:r w:rsidRPr="00904805">
              <w:rPr>
                <w:rFonts w:cs="Times New Roman"/>
                <w:sz w:val="28"/>
                <w:szCs w:val="28"/>
                <w:lang w:eastAsia="fr-FR"/>
              </w:rPr>
              <w:t>Model Name</w:t>
            </w:r>
          </w:p>
        </w:tc>
        <w:tc>
          <w:tcPr>
            <w:tcW w:w="768" w:type="dxa"/>
            <w:shd w:val="clear" w:color="auto" w:fill="47D459" w:themeFill="accent3" w:themeFillTint="99"/>
            <w:hideMark/>
          </w:tcPr>
          <w:p w14:paraId="741F5477"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Free</w:t>
            </w:r>
          </w:p>
        </w:tc>
        <w:tc>
          <w:tcPr>
            <w:tcW w:w="900" w:type="dxa"/>
            <w:shd w:val="clear" w:color="auto" w:fill="47D459" w:themeFill="accent3" w:themeFillTint="99"/>
            <w:hideMark/>
          </w:tcPr>
          <w:p w14:paraId="70F85635"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Speed</w:t>
            </w:r>
          </w:p>
        </w:tc>
        <w:tc>
          <w:tcPr>
            <w:tcW w:w="1170" w:type="dxa"/>
            <w:shd w:val="clear" w:color="auto" w:fill="47D459" w:themeFill="accent3" w:themeFillTint="99"/>
            <w:hideMark/>
          </w:tcPr>
          <w:p w14:paraId="02102E90"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Training</w:t>
            </w:r>
          </w:p>
        </w:tc>
        <w:tc>
          <w:tcPr>
            <w:tcW w:w="1530" w:type="dxa"/>
            <w:shd w:val="clear" w:color="auto" w:fill="47D459" w:themeFill="accent3" w:themeFillTint="99"/>
            <w:hideMark/>
          </w:tcPr>
          <w:p w14:paraId="41D6EECE"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Fine Tuning</w:t>
            </w:r>
          </w:p>
        </w:tc>
        <w:tc>
          <w:tcPr>
            <w:tcW w:w="1800" w:type="dxa"/>
            <w:shd w:val="clear" w:color="auto" w:fill="47D459" w:themeFill="accent3" w:themeFillTint="99"/>
            <w:hideMark/>
          </w:tcPr>
          <w:p w14:paraId="6D9419EB"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Unlimited Input</w:t>
            </w:r>
          </w:p>
        </w:tc>
        <w:tc>
          <w:tcPr>
            <w:tcW w:w="1890" w:type="dxa"/>
            <w:shd w:val="clear" w:color="auto" w:fill="47D459" w:themeFill="accent3" w:themeFillTint="99"/>
            <w:hideMark/>
          </w:tcPr>
          <w:p w14:paraId="65B34F58"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Voice Params</w:t>
            </w:r>
          </w:p>
        </w:tc>
      </w:tr>
      <w:tr w:rsidR="005A686A" w:rsidRPr="005A686A" w14:paraId="36E390B1" w14:textId="77777777" w:rsidTr="00904805">
        <w:trPr>
          <w:trHeight w:val="521"/>
        </w:trPr>
        <w:tc>
          <w:tcPr>
            <w:tcW w:w="1662" w:type="dxa"/>
            <w:hideMark/>
          </w:tcPr>
          <w:p w14:paraId="7FFE813E"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Polly AWS</w:t>
            </w:r>
          </w:p>
        </w:tc>
        <w:tc>
          <w:tcPr>
            <w:tcW w:w="768" w:type="dxa"/>
            <w:hideMark/>
          </w:tcPr>
          <w:p w14:paraId="61B129F9" w14:textId="67A83663" w:rsidR="005A686A" w:rsidRPr="005A686A" w:rsidRDefault="005A686A" w:rsidP="005A686A">
            <w:pPr>
              <w:jc w:val="center"/>
              <w:rPr>
                <w:rFonts w:eastAsia="Times New Roman" w:cs="Times New Roman"/>
                <w:kern w:val="0"/>
                <w:lang w:eastAsia="fr-FR"/>
                <w14:ligatures w14:val="none"/>
              </w:rPr>
            </w:pPr>
          </w:p>
        </w:tc>
        <w:tc>
          <w:tcPr>
            <w:tcW w:w="900" w:type="dxa"/>
            <w:hideMark/>
          </w:tcPr>
          <w:p w14:paraId="64A4186F"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064A5882" w14:textId="77777777" w:rsidR="005A686A" w:rsidRPr="005A686A" w:rsidRDefault="005A686A" w:rsidP="005A686A">
            <w:pPr>
              <w:jc w:val="center"/>
              <w:rPr>
                <w:rFonts w:eastAsia="Times New Roman" w:cs="Times New Roman"/>
                <w:kern w:val="0"/>
                <w:lang w:eastAsia="fr-FR"/>
                <w14:ligatures w14:val="none"/>
              </w:rPr>
            </w:pPr>
          </w:p>
        </w:tc>
        <w:tc>
          <w:tcPr>
            <w:tcW w:w="1530" w:type="dxa"/>
            <w:hideMark/>
          </w:tcPr>
          <w:p w14:paraId="6D322234" w14:textId="77777777" w:rsidR="005A686A" w:rsidRPr="005A686A" w:rsidRDefault="005A686A" w:rsidP="005A686A">
            <w:pPr>
              <w:jc w:val="center"/>
              <w:rPr>
                <w:rFonts w:eastAsia="Times New Roman" w:cs="Times New Roman"/>
                <w:kern w:val="0"/>
                <w:sz w:val="20"/>
                <w:szCs w:val="20"/>
                <w:lang w:eastAsia="fr-FR"/>
                <w14:ligatures w14:val="none"/>
              </w:rPr>
            </w:pPr>
          </w:p>
        </w:tc>
        <w:tc>
          <w:tcPr>
            <w:tcW w:w="1800" w:type="dxa"/>
            <w:hideMark/>
          </w:tcPr>
          <w:p w14:paraId="375720D3"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249302EA" w14:textId="5AB70411" w:rsidR="005A686A" w:rsidRPr="005A686A" w:rsidRDefault="005A686A" w:rsidP="005A686A">
            <w:pPr>
              <w:jc w:val="center"/>
              <w:rPr>
                <w:rFonts w:eastAsia="Times New Roman" w:cs="Times New Roman"/>
                <w:kern w:val="0"/>
                <w:lang w:eastAsia="fr-FR"/>
                <w14:ligatures w14:val="none"/>
              </w:rPr>
            </w:pPr>
          </w:p>
        </w:tc>
      </w:tr>
      <w:tr w:rsidR="005A686A" w:rsidRPr="005A686A" w14:paraId="71695B0A" w14:textId="77777777" w:rsidTr="00904805">
        <w:trPr>
          <w:trHeight w:val="539"/>
        </w:trPr>
        <w:tc>
          <w:tcPr>
            <w:tcW w:w="1662" w:type="dxa"/>
            <w:hideMark/>
          </w:tcPr>
          <w:p w14:paraId="5332AD4B"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Melo TTS</w:t>
            </w:r>
          </w:p>
        </w:tc>
        <w:tc>
          <w:tcPr>
            <w:tcW w:w="768" w:type="dxa"/>
            <w:hideMark/>
          </w:tcPr>
          <w:p w14:paraId="5A2EEBA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5513B54B"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701EE498"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6C34A010" w14:textId="5D8858A8" w:rsidR="005A686A" w:rsidRPr="005A686A" w:rsidRDefault="00DF69B0"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00" w:type="dxa"/>
            <w:hideMark/>
          </w:tcPr>
          <w:p w14:paraId="39ED87F7"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6885D5D6" w14:textId="77777777" w:rsidR="005A686A" w:rsidRPr="005A686A" w:rsidRDefault="005A686A" w:rsidP="005A686A">
            <w:pPr>
              <w:jc w:val="center"/>
              <w:rPr>
                <w:rFonts w:eastAsia="Times New Roman" w:cs="Times New Roman"/>
                <w:kern w:val="0"/>
                <w:lang w:eastAsia="fr-FR"/>
                <w14:ligatures w14:val="none"/>
              </w:rPr>
            </w:pPr>
          </w:p>
        </w:tc>
      </w:tr>
      <w:tr w:rsidR="005A686A" w:rsidRPr="005A686A" w14:paraId="6632E82C" w14:textId="77777777" w:rsidTr="00904805">
        <w:trPr>
          <w:trHeight w:val="494"/>
        </w:trPr>
        <w:tc>
          <w:tcPr>
            <w:tcW w:w="1662" w:type="dxa"/>
            <w:hideMark/>
          </w:tcPr>
          <w:p w14:paraId="71D688D7"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Facebook TTS</w:t>
            </w:r>
          </w:p>
        </w:tc>
        <w:tc>
          <w:tcPr>
            <w:tcW w:w="768" w:type="dxa"/>
            <w:hideMark/>
          </w:tcPr>
          <w:p w14:paraId="4E4C83D6" w14:textId="77777777" w:rsidR="005A686A" w:rsidRPr="005A686A" w:rsidRDefault="005A686A" w:rsidP="005A686A">
            <w:pPr>
              <w:jc w:val="center"/>
              <w:rPr>
                <w:rFonts w:eastAsia="Times New Roman" w:cs="Times New Roman"/>
                <w:kern w:val="0"/>
                <w:lang w:eastAsia="fr-FR"/>
                <w14:ligatures w14:val="none"/>
              </w:rPr>
            </w:pPr>
          </w:p>
        </w:tc>
        <w:tc>
          <w:tcPr>
            <w:tcW w:w="900" w:type="dxa"/>
            <w:hideMark/>
          </w:tcPr>
          <w:p w14:paraId="686A7996"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57C76F52" w14:textId="77777777" w:rsidR="005A686A" w:rsidRPr="005A686A" w:rsidRDefault="005A686A" w:rsidP="005A686A">
            <w:pPr>
              <w:jc w:val="center"/>
              <w:rPr>
                <w:rFonts w:eastAsia="Times New Roman" w:cs="Times New Roman"/>
                <w:kern w:val="0"/>
                <w:lang w:eastAsia="fr-FR"/>
                <w14:ligatures w14:val="none"/>
              </w:rPr>
            </w:pPr>
          </w:p>
        </w:tc>
        <w:tc>
          <w:tcPr>
            <w:tcW w:w="1530" w:type="dxa"/>
            <w:hideMark/>
          </w:tcPr>
          <w:p w14:paraId="190671FC" w14:textId="77777777" w:rsidR="005A686A" w:rsidRPr="005A686A" w:rsidRDefault="005A686A" w:rsidP="005A686A">
            <w:pPr>
              <w:jc w:val="center"/>
              <w:rPr>
                <w:rFonts w:eastAsia="Times New Roman" w:cs="Times New Roman"/>
                <w:kern w:val="0"/>
                <w:sz w:val="20"/>
                <w:szCs w:val="20"/>
                <w:lang w:eastAsia="fr-FR"/>
                <w14:ligatures w14:val="none"/>
              </w:rPr>
            </w:pPr>
          </w:p>
        </w:tc>
        <w:tc>
          <w:tcPr>
            <w:tcW w:w="1800" w:type="dxa"/>
            <w:hideMark/>
          </w:tcPr>
          <w:p w14:paraId="274F982E"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338DE910"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r>
      <w:tr w:rsidR="005A686A" w:rsidRPr="005A686A" w14:paraId="5BB50A2C" w14:textId="77777777" w:rsidTr="00904805">
        <w:trPr>
          <w:trHeight w:val="530"/>
        </w:trPr>
        <w:tc>
          <w:tcPr>
            <w:tcW w:w="1662" w:type="dxa"/>
            <w:hideMark/>
          </w:tcPr>
          <w:p w14:paraId="4A01C643"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Microsoft TTS</w:t>
            </w:r>
          </w:p>
        </w:tc>
        <w:tc>
          <w:tcPr>
            <w:tcW w:w="768" w:type="dxa"/>
            <w:hideMark/>
          </w:tcPr>
          <w:p w14:paraId="411FCFDB" w14:textId="193D6ADF" w:rsidR="005A686A" w:rsidRPr="005A686A" w:rsidRDefault="00AB03E2"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7C75E463"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51C7B661"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75AC905C" w14:textId="77777777" w:rsidR="005A686A" w:rsidRPr="005A686A" w:rsidRDefault="005A686A" w:rsidP="005A686A">
            <w:pPr>
              <w:jc w:val="center"/>
              <w:rPr>
                <w:rFonts w:eastAsia="Times New Roman" w:cs="Times New Roman"/>
                <w:kern w:val="0"/>
                <w:lang w:eastAsia="fr-FR"/>
                <w14:ligatures w14:val="none"/>
              </w:rPr>
            </w:pPr>
          </w:p>
        </w:tc>
        <w:tc>
          <w:tcPr>
            <w:tcW w:w="1800" w:type="dxa"/>
            <w:hideMark/>
          </w:tcPr>
          <w:p w14:paraId="782B138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279A0B6D" w14:textId="77777777" w:rsidR="005A686A" w:rsidRPr="005A686A" w:rsidRDefault="005A686A" w:rsidP="005A686A">
            <w:pPr>
              <w:jc w:val="center"/>
              <w:rPr>
                <w:rFonts w:eastAsia="Times New Roman" w:cs="Times New Roman"/>
                <w:kern w:val="0"/>
                <w:lang w:eastAsia="fr-FR"/>
                <w14:ligatures w14:val="none"/>
              </w:rPr>
            </w:pPr>
          </w:p>
        </w:tc>
      </w:tr>
      <w:tr w:rsidR="005A686A" w:rsidRPr="005A686A" w14:paraId="22CB12A9" w14:textId="77777777" w:rsidTr="00904805">
        <w:trPr>
          <w:trHeight w:val="710"/>
        </w:trPr>
        <w:tc>
          <w:tcPr>
            <w:tcW w:w="1662" w:type="dxa"/>
            <w:hideMark/>
          </w:tcPr>
          <w:p w14:paraId="4B540EF4" w14:textId="77777777" w:rsidR="005A686A" w:rsidRPr="00904805" w:rsidRDefault="005A686A" w:rsidP="005A686A">
            <w:pPr>
              <w:jc w:val="center"/>
              <w:rPr>
                <w:rFonts w:eastAsia="Times New Roman" w:cs="Times New Roman"/>
                <w:kern w:val="0"/>
                <w:lang w:eastAsia="fr-FR"/>
                <w14:ligatures w14:val="none"/>
              </w:rPr>
            </w:pPr>
            <w:proofErr w:type="spellStart"/>
            <w:r w:rsidRPr="00904805">
              <w:rPr>
                <w:rFonts w:eastAsia="Times New Roman" w:cs="Times New Roman"/>
                <w:kern w:val="0"/>
                <w:sz w:val="28"/>
                <w:szCs w:val="28"/>
                <w:lang w:eastAsia="fr-FR"/>
                <w14:ligatures w14:val="none"/>
              </w:rPr>
              <w:t>Bark</w:t>
            </w:r>
            <w:proofErr w:type="spellEnd"/>
            <w:r w:rsidRPr="00904805">
              <w:rPr>
                <w:rFonts w:eastAsia="Times New Roman" w:cs="Times New Roman"/>
                <w:kern w:val="0"/>
                <w:sz w:val="28"/>
                <w:szCs w:val="28"/>
                <w:lang w:eastAsia="fr-FR"/>
                <w14:ligatures w14:val="none"/>
              </w:rPr>
              <w:t xml:space="preserve"> TTS</w:t>
            </w:r>
          </w:p>
        </w:tc>
        <w:tc>
          <w:tcPr>
            <w:tcW w:w="768" w:type="dxa"/>
            <w:hideMark/>
          </w:tcPr>
          <w:p w14:paraId="72CE7FB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770701A5"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62D7198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70FBB40C" w14:textId="413D8381" w:rsidR="005A686A" w:rsidRPr="005A686A" w:rsidRDefault="005A686A" w:rsidP="005A686A">
            <w:pPr>
              <w:jc w:val="center"/>
              <w:rPr>
                <w:rFonts w:eastAsia="Times New Roman" w:cs="Times New Roman"/>
                <w:kern w:val="0"/>
                <w:lang w:eastAsia="fr-FR"/>
                <w14:ligatures w14:val="none"/>
              </w:rPr>
            </w:pPr>
          </w:p>
        </w:tc>
        <w:tc>
          <w:tcPr>
            <w:tcW w:w="1800" w:type="dxa"/>
            <w:hideMark/>
          </w:tcPr>
          <w:p w14:paraId="0337264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75C507D9" w14:textId="6FEABFB5" w:rsidR="005A686A" w:rsidRPr="005A686A" w:rsidRDefault="00DF69B0"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r>
      <w:tr w:rsidR="005A686A" w:rsidRPr="005A686A" w14:paraId="67D6F3C5" w14:textId="77777777" w:rsidTr="00904805">
        <w:trPr>
          <w:trHeight w:val="710"/>
        </w:trPr>
        <w:tc>
          <w:tcPr>
            <w:tcW w:w="1662" w:type="dxa"/>
            <w:hideMark/>
          </w:tcPr>
          <w:p w14:paraId="6397AD7E"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Coqui TTS</w:t>
            </w:r>
          </w:p>
        </w:tc>
        <w:tc>
          <w:tcPr>
            <w:tcW w:w="768" w:type="dxa"/>
            <w:hideMark/>
          </w:tcPr>
          <w:p w14:paraId="4CE79B48"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6C3CF132"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78FDF569"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41BCACD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00" w:type="dxa"/>
            <w:hideMark/>
          </w:tcPr>
          <w:p w14:paraId="7E406D87"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08B6CCAE" w14:textId="0B641798" w:rsidR="005A686A" w:rsidRPr="005A686A" w:rsidRDefault="005A686A" w:rsidP="00693422">
            <w:pPr>
              <w:keepNext/>
              <w:jc w:val="center"/>
              <w:rPr>
                <w:rFonts w:eastAsia="Times New Roman" w:cs="Times New Roman"/>
                <w:kern w:val="0"/>
                <w:lang w:eastAsia="fr-FR"/>
                <w14:ligatures w14:val="none"/>
              </w:rPr>
            </w:pPr>
            <w:r>
              <w:rPr>
                <w:rFonts w:ascii="Segoe UI Symbol" w:eastAsia="Times New Roman" w:hAnsi="Segoe UI Symbol" w:cs="Segoe UI Symbol"/>
                <w:kern w:val="0"/>
                <w:lang w:eastAsia="fr-FR"/>
                <w14:ligatures w14:val="none"/>
              </w:rPr>
              <w:t>✓</w:t>
            </w:r>
          </w:p>
        </w:tc>
      </w:tr>
    </w:tbl>
    <w:p w14:paraId="7C1C3B7B" w14:textId="23B5D38F" w:rsidR="00992C64" w:rsidRPr="00594E9D" w:rsidRDefault="00693422" w:rsidP="00594E9D">
      <w:pPr>
        <w:pStyle w:val="Lgende"/>
        <w:jc w:val="center"/>
      </w:pPr>
      <w:bookmarkStart w:id="84" w:name="_Toc171171725"/>
      <w:r>
        <w:t xml:space="preserve">Tableau </w:t>
      </w:r>
      <w:r>
        <w:fldChar w:fldCharType="begin"/>
      </w:r>
      <w:r>
        <w:instrText xml:space="preserve"> SEQ Tableau \* ARABIC </w:instrText>
      </w:r>
      <w:r>
        <w:fldChar w:fldCharType="separate"/>
      </w:r>
      <w:r w:rsidR="00B95DAC">
        <w:rPr>
          <w:noProof/>
        </w:rPr>
        <w:t>2</w:t>
      </w:r>
      <w:r>
        <w:fldChar w:fldCharType="end"/>
      </w:r>
      <w:r>
        <w:t>:</w:t>
      </w:r>
      <w:r w:rsidR="001F364C">
        <w:t>B</w:t>
      </w:r>
      <w:r>
        <w:t>enchmarking des différents modèles TTS disponible</w:t>
      </w:r>
      <w:bookmarkEnd w:id="84"/>
    </w:p>
    <w:p w14:paraId="39F4F405" w14:textId="77777777" w:rsidR="00992C64" w:rsidRPr="00992C64" w:rsidRDefault="00992C64" w:rsidP="00992C64">
      <w:pPr>
        <w:pStyle w:val="Titre1"/>
        <w:rPr>
          <w:rFonts w:ascii="Times New Roman" w:hAnsi="Times New Roman" w:cs="Times New Roman"/>
          <w:b/>
          <w:bCs/>
        </w:rPr>
      </w:pPr>
      <w:bookmarkStart w:id="85" w:name="_Toc171514570"/>
      <w:r w:rsidRPr="00992C64">
        <w:rPr>
          <w:rStyle w:val="lev"/>
          <w:rFonts w:ascii="Times New Roman" w:hAnsi="Times New Roman" w:cs="Times New Roman"/>
          <w:b w:val="0"/>
          <w:bCs w:val="0"/>
        </w:rPr>
        <w:t>Conclusion</w:t>
      </w:r>
      <w:bookmarkEnd w:id="85"/>
    </w:p>
    <w:p w14:paraId="3CDDE8C7" w14:textId="77777777" w:rsidR="00992C64" w:rsidRDefault="00992C64" w:rsidP="00992C64">
      <w:pPr>
        <w:pStyle w:val="NormalWeb"/>
        <w:jc w:val="both"/>
      </w:pPr>
      <w:r>
        <w:t>La synthèse vocale a évolué grâce aux progrès en modélisation statistique et réseaux neuronaux, notamment via les techniques d'apprentissage profond qui ont amélioré la qualité et la naturalité de la parole synthétisée. Cependant, des défis persistent, tels que la personnalisation, le multilinguisme et la gestion des biais. Ce chapitre résume les techniques TTS et leurs avancées, soulignant le choix du modèle Coqui TTS pour sa flexibilité, son caractère open-source et sa capacité à s'adapter aux besoins variés tout en maintenant une haute qualité.</w:t>
      </w:r>
    </w:p>
    <w:p w14:paraId="163A4B64" w14:textId="0661A34B" w:rsidR="00556B60" w:rsidRDefault="00556B60" w:rsidP="00556B60">
      <w:pPr>
        <w:pStyle w:val="NormalWeb"/>
      </w:pPr>
    </w:p>
    <w:p w14:paraId="3C0553A2" w14:textId="77777777" w:rsidR="00F615B9" w:rsidRDefault="00F615B9" w:rsidP="00CD1530">
      <w:pPr>
        <w:rPr>
          <w:rFonts w:cs="Times New Roman"/>
          <w:b/>
          <w:bCs/>
          <w:sz w:val="56"/>
          <w:szCs w:val="56"/>
        </w:rPr>
      </w:pPr>
    </w:p>
    <w:p w14:paraId="74244DA1" w14:textId="77777777" w:rsidR="00F615B9" w:rsidRDefault="00F615B9" w:rsidP="00CD1530">
      <w:pPr>
        <w:rPr>
          <w:rFonts w:cs="Times New Roman"/>
          <w:b/>
          <w:bCs/>
          <w:sz w:val="56"/>
          <w:szCs w:val="56"/>
        </w:rPr>
      </w:pPr>
    </w:p>
    <w:p w14:paraId="74415187" w14:textId="77777777" w:rsidR="001A4B10" w:rsidRDefault="001A4B10" w:rsidP="00CD1530">
      <w:pPr>
        <w:rPr>
          <w:rFonts w:cs="Times New Roman"/>
          <w:b/>
          <w:bCs/>
          <w:sz w:val="56"/>
          <w:szCs w:val="56"/>
        </w:rPr>
      </w:pPr>
    </w:p>
    <w:p w14:paraId="51E10326" w14:textId="77777777" w:rsidR="001A4B10" w:rsidRDefault="001A4B10" w:rsidP="00CD1530">
      <w:pPr>
        <w:rPr>
          <w:rFonts w:cs="Times New Roman"/>
          <w:b/>
          <w:bCs/>
          <w:sz w:val="56"/>
          <w:szCs w:val="56"/>
        </w:rPr>
      </w:pPr>
    </w:p>
    <w:p w14:paraId="6B5C3A05" w14:textId="77777777" w:rsidR="00617AAD" w:rsidRDefault="00617AAD" w:rsidP="00CD1530">
      <w:pPr>
        <w:rPr>
          <w:rFonts w:cs="Times New Roman"/>
          <w:b/>
          <w:bCs/>
          <w:sz w:val="56"/>
          <w:szCs w:val="56"/>
        </w:rPr>
      </w:pPr>
    </w:p>
    <w:p w14:paraId="2C9FDDF6" w14:textId="64C5B184" w:rsidR="00E75C29" w:rsidRPr="000D3EDA" w:rsidRDefault="00E75C29" w:rsidP="00E62FC4">
      <w:pPr>
        <w:rPr>
          <w:rFonts w:cs="Times New Roman"/>
          <w:b/>
          <w:bCs/>
          <w:sz w:val="28"/>
          <w:szCs w:val="28"/>
        </w:rPr>
      </w:pPr>
    </w:p>
    <w:p w14:paraId="219E3481" w14:textId="47974693" w:rsidR="000677B3" w:rsidRPr="00CD1530" w:rsidRDefault="00E75C29" w:rsidP="00CD1530">
      <w:pPr>
        <w:pStyle w:val="Titre1"/>
        <w:jc w:val="center"/>
        <w:rPr>
          <w:rFonts w:ascii="Times New Roman" w:hAnsi="Times New Roman" w:cs="Times New Roman"/>
          <w:b/>
          <w:bCs/>
          <w:color w:val="auto"/>
          <w:sz w:val="56"/>
          <w:szCs w:val="56"/>
        </w:rPr>
      </w:pPr>
      <w:bookmarkStart w:id="86" w:name="_Toc168996165"/>
      <w:bookmarkStart w:id="87" w:name="_Toc171514571"/>
      <w:r w:rsidRPr="00CD1530">
        <w:rPr>
          <w:rFonts w:ascii="Times New Roman" w:hAnsi="Times New Roman" w:cs="Times New Roman"/>
          <w:b/>
          <w:bCs/>
          <w:color w:val="auto"/>
          <w:sz w:val="56"/>
          <w:szCs w:val="56"/>
        </w:rPr>
        <w:t xml:space="preserve">Chapitre </w:t>
      </w:r>
      <w:r w:rsidR="00F211D8">
        <w:rPr>
          <w:rFonts w:ascii="Times New Roman" w:hAnsi="Times New Roman" w:cs="Times New Roman"/>
          <w:b/>
          <w:bCs/>
          <w:color w:val="auto"/>
          <w:sz w:val="56"/>
          <w:szCs w:val="56"/>
        </w:rPr>
        <w:t>II</w:t>
      </w:r>
      <w:r w:rsidR="00F615B9">
        <w:rPr>
          <w:rFonts w:ascii="Times New Roman" w:hAnsi="Times New Roman" w:cs="Times New Roman"/>
          <w:b/>
          <w:bCs/>
          <w:color w:val="auto"/>
          <w:sz w:val="56"/>
          <w:szCs w:val="56"/>
        </w:rPr>
        <w:t>I</w:t>
      </w:r>
      <w:r w:rsidRPr="00CD1530">
        <w:rPr>
          <w:rFonts w:ascii="Times New Roman" w:hAnsi="Times New Roman" w:cs="Times New Roman"/>
          <w:b/>
          <w:bCs/>
          <w:color w:val="auto"/>
          <w:sz w:val="56"/>
          <w:szCs w:val="56"/>
        </w:rPr>
        <w:t xml:space="preserve"> : </w:t>
      </w:r>
      <w:r w:rsidR="00387A95" w:rsidRPr="00CD1530">
        <w:rPr>
          <w:rFonts w:ascii="Times New Roman" w:hAnsi="Times New Roman" w:cs="Times New Roman"/>
          <w:b/>
          <w:bCs/>
          <w:color w:val="auto"/>
          <w:sz w:val="56"/>
          <w:szCs w:val="56"/>
        </w:rPr>
        <w:t>Etude fonctionnelle et conceptuelle</w:t>
      </w:r>
      <w:bookmarkEnd w:id="86"/>
      <w:bookmarkEnd w:id="87"/>
    </w:p>
    <w:p w14:paraId="63A79569" w14:textId="77777777" w:rsidR="000677B3" w:rsidRDefault="000677B3" w:rsidP="000677B3">
      <w:pPr>
        <w:rPr>
          <w:rFonts w:cs="Times New Roman"/>
        </w:rPr>
      </w:pPr>
    </w:p>
    <w:p w14:paraId="382AED60" w14:textId="77777777" w:rsidR="000677B3" w:rsidRDefault="000677B3" w:rsidP="000677B3">
      <w:pPr>
        <w:rPr>
          <w:rFonts w:cs="Times New Roman"/>
        </w:rPr>
      </w:pPr>
    </w:p>
    <w:p w14:paraId="1DB05300" w14:textId="77777777" w:rsidR="000677B3" w:rsidRDefault="000677B3" w:rsidP="000677B3">
      <w:pPr>
        <w:rPr>
          <w:rFonts w:cs="Times New Roman"/>
        </w:rPr>
      </w:pPr>
    </w:p>
    <w:p w14:paraId="3A65533C" w14:textId="77777777" w:rsidR="000677B3" w:rsidRDefault="000677B3" w:rsidP="000677B3">
      <w:pPr>
        <w:rPr>
          <w:rFonts w:cs="Times New Roman"/>
        </w:rPr>
      </w:pPr>
    </w:p>
    <w:p w14:paraId="44D944A1" w14:textId="77777777" w:rsidR="000677B3" w:rsidRDefault="000677B3" w:rsidP="000677B3">
      <w:pPr>
        <w:rPr>
          <w:rFonts w:cs="Times New Roman"/>
        </w:rPr>
      </w:pPr>
    </w:p>
    <w:p w14:paraId="3E234883" w14:textId="77777777" w:rsidR="00F615B9" w:rsidRDefault="00F615B9" w:rsidP="000677B3">
      <w:pPr>
        <w:rPr>
          <w:rFonts w:cs="Times New Roman"/>
        </w:rPr>
      </w:pPr>
    </w:p>
    <w:p w14:paraId="7B849ACC" w14:textId="77777777" w:rsidR="00992C64" w:rsidRDefault="00992C64" w:rsidP="000677B3">
      <w:pPr>
        <w:rPr>
          <w:rFonts w:cs="Times New Roman"/>
        </w:rPr>
      </w:pPr>
    </w:p>
    <w:p w14:paraId="3D2A4D10" w14:textId="141D698C" w:rsidR="00904805" w:rsidRDefault="00904805" w:rsidP="000677B3">
      <w:pPr>
        <w:rPr>
          <w:rFonts w:cs="Times New Roman"/>
        </w:rPr>
      </w:pPr>
    </w:p>
    <w:p w14:paraId="5994FE7D" w14:textId="3FE55E1B" w:rsidR="00FB016F" w:rsidRDefault="00FB016F" w:rsidP="00E75C29">
      <w:pPr>
        <w:pStyle w:val="Titre2"/>
        <w:rPr>
          <w:rFonts w:ascii="Times New Roman" w:hAnsi="Times New Roman" w:cs="Times New Roman"/>
        </w:rPr>
      </w:pPr>
    </w:p>
    <w:p w14:paraId="1D8C2979" w14:textId="4766D2F6" w:rsidR="00CD1530" w:rsidRPr="00CD1530" w:rsidRDefault="009D4934" w:rsidP="00CD1530">
      <w:r>
        <w:rPr>
          <w:b/>
          <w:noProof/>
          <w:spacing w:val="-2"/>
          <w:sz w:val="22"/>
          <w:szCs w:val="18"/>
        </w:rPr>
        <mc:AlternateContent>
          <mc:Choice Requires="wps">
            <w:drawing>
              <wp:anchor distT="0" distB="0" distL="114300" distR="114300" simplePos="0" relativeHeight="251689984" behindDoc="0" locked="0" layoutInCell="1" allowOverlap="1" wp14:anchorId="0049D40D" wp14:editId="4EB7FC8F">
                <wp:simplePos x="0" y="0"/>
                <wp:positionH relativeFrom="margin">
                  <wp:align>center</wp:align>
                </wp:positionH>
                <wp:positionV relativeFrom="paragraph">
                  <wp:posOffset>1604827</wp:posOffset>
                </wp:positionV>
                <wp:extent cx="609600" cy="359229"/>
                <wp:effectExtent l="0" t="0" r="19050" b="22225"/>
                <wp:wrapNone/>
                <wp:docPr id="47109670"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2C5A9D27">
              <v:rect id="Rectangle 23" style="position:absolute;margin-left:0;margin-top:126.35pt;width:48pt;height:28.3pt;z-index:25168998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white [3201]" strokecolor="white [3212]" strokeweight="1pt" w14:anchorId="2CB86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">
                <w10:wrap anchorx="margin"/>
              </v:rect>
            </w:pict>
          </mc:Fallback>
        </mc:AlternateContent>
      </w:r>
    </w:p>
    <w:p w14:paraId="0E834054" w14:textId="42DAA912" w:rsidR="00E75C29" w:rsidRPr="00F96DC1" w:rsidRDefault="00E75C29" w:rsidP="00F615B9">
      <w:pPr>
        <w:pStyle w:val="Titre1"/>
        <w:jc w:val="both"/>
        <w:rPr>
          <w:rFonts w:ascii="Times New Roman" w:hAnsi="Times New Roman" w:cs="Times New Roman"/>
        </w:rPr>
      </w:pPr>
      <w:bookmarkStart w:id="88" w:name="_Toc168996166"/>
      <w:bookmarkStart w:id="89" w:name="_Toc171514572"/>
      <w:r w:rsidRPr="00F96DC1">
        <w:rPr>
          <w:rFonts w:ascii="Times New Roman" w:hAnsi="Times New Roman" w:cs="Times New Roman"/>
        </w:rPr>
        <w:lastRenderedPageBreak/>
        <w:t>Introduction</w:t>
      </w:r>
      <w:bookmarkEnd w:id="88"/>
      <w:bookmarkEnd w:id="89"/>
      <w:r w:rsidRPr="00F96DC1">
        <w:rPr>
          <w:rFonts w:ascii="Times New Roman" w:hAnsi="Times New Roman" w:cs="Times New Roman"/>
        </w:rPr>
        <w:t xml:space="preserve"> </w:t>
      </w:r>
    </w:p>
    <w:p w14:paraId="640D8884" w14:textId="1D6D02C1" w:rsidR="00E75C29" w:rsidRPr="003F2D1B" w:rsidRDefault="003F2D1B" w:rsidP="00F615B9">
      <w:pPr>
        <w:jc w:val="both"/>
        <w:rPr>
          <w:rFonts w:cs="Times New Roman"/>
        </w:rPr>
      </w:pPr>
      <w:r w:rsidRPr="003F2D1B">
        <w:rPr>
          <w:rFonts w:cs="Times New Roman"/>
        </w:rPr>
        <w:t>Ce chapitre est consacré à l'étude fonctionnelle et conceptuelle du projet. Il s'agit d'une étape cruciale qui vise à définir précisément les besoins du système ainsi que son architecture fonctionnelle et conceptuelle. Cette analyse permet de s'assurer que le système répondra aux attentes des utilisateurs et respectera les contraintes techniques. Nous aborderons d'abord la spécification des besoins, en distinguant les besoins fonctionnels et non fonctionnels, puis nous décrirons l'architecture fonctionnelle. Ensuite, nous nous concentrerons sur la spécification conceptuelle, incluant l'identification des acteurs du système et la modélisation des interactions via des diagrammes de cas d'utilisation et de séquence.</w:t>
      </w:r>
    </w:p>
    <w:p w14:paraId="795C5E3D" w14:textId="77777777" w:rsidR="00A2505B" w:rsidRDefault="00A2505B" w:rsidP="00201E1A">
      <w:pPr>
        <w:pStyle w:val="NormalWeb"/>
        <w:jc w:val="both"/>
      </w:pPr>
    </w:p>
    <w:p w14:paraId="032796D1" w14:textId="75B4E4B7" w:rsidR="001F0DF2" w:rsidRPr="001F0DF2" w:rsidRDefault="001F0DF2" w:rsidP="00F615B9">
      <w:pPr>
        <w:pStyle w:val="Titre2"/>
        <w:jc w:val="both"/>
        <w:rPr>
          <w:rFonts w:ascii="Times New Roman" w:hAnsi="Times New Roman" w:cs="Times New Roman"/>
        </w:rPr>
      </w:pPr>
      <w:bookmarkStart w:id="90" w:name="_Toc168996167"/>
      <w:bookmarkStart w:id="91" w:name="_Toc171514573"/>
      <w:r w:rsidRPr="00F96DC1">
        <w:rPr>
          <w:rFonts w:ascii="Times New Roman" w:hAnsi="Times New Roman" w:cs="Times New Roman"/>
        </w:rPr>
        <w:t>1. Spécification des besoins</w:t>
      </w:r>
      <w:bookmarkEnd w:id="90"/>
      <w:bookmarkEnd w:id="91"/>
    </w:p>
    <w:p w14:paraId="7DBA2A46" w14:textId="4FD2CEB7" w:rsidR="00671A6B" w:rsidRDefault="001F0DF2" w:rsidP="00F615B9">
      <w:pPr>
        <w:jc w:val="both"/>
        <w:rPr>
          <w:rFonts w:cs="Times New Roman"/>
        </w:rPr>
      </w:pPr>
      <w:r w:rsidRPr="001F0DF2">
        <w:rPr>
          <w:rFonts w:cs="Times New Roman"/>
        </w:rPr>
        <w:t>La spécification des besoins est une étape cruciale pour la réussite du projet. Elle permet de définir de manière précise et exhaustive les attentes et les exigences des utilisateurs finaux ainsi que les contraintes techniques à respecter. Cette section est divisée en trois parties : les besoins fonctionnels, les besoins non fonctionnels, et l'architecture fonctionnelle.</w:t>
      </w:r>
    </w:p>
    <w:p w14:paraId="5CDB7602" w14:textId="6195DDD5" w:rsidR="001F0DF2" w:rsidRPr="00F96DC1" w:rsidRDefault="00B0167F" w:rsidP="00F615B9">
      <w:pPr>
        <w:pStyle w:val="Titre3"/>
        <w:spacing w:after="0"/>
        <w:ind w:firstLine="708"/>
        <w:jc w:val="both"/>
        <w:rPr>
          <w:rFonts w:cs="Times New Roman"/>
        </w:rPr>
      </w:pPr>
      <w:bookmarkStart w:id="92" w:name="_Toc168996168"/>
      <w:bookmarkStart w:id="93" w:name="_Toc171514574"/>
      <w:r>
        <w:rPr>
          <w:rFonts w:cs="Times New Roman"/>
        </w:rPr>
        <w:t>1.1</w:t>
      </w:r>
      <w:r w:rsidR="000D3EDA">
        <w:rPr>
          <w:rFonts w:cs="Times New Roman"/>
        </w:rPr>
        <w:t xml:space="preserve"> </w:t>
      </w:r>
      <w:r w:rsidR="001F0DF2" w:rsidRPr="00F96DC1">
        <w:rPr>
          <w:rFonts w:cs="Times New Roman"/>
        </w:rPr>
        <w:t>Besoins fonctionnel</w:t>
      </w:r>
      <w:r w:rsidR="00847A83" w:rsidRPr="00F96DC1">
        <w:rPr>
          <w:rFonts w:cs="Times New Roman"/>
        </w:rPr>
        <w:t>s</w:t>
      </w:r>
      <w:bookmarkEnd w:id="92"/>
      <w:bookmarkEnd w:id="93"/>
    </w:p>
    <w:p w14:paraId="20DE942D" w14:textId="77777777" w:rsidR="00B371C2" w:rsidRPr="00F14603" w:rsidRDefault="00B371C2" w:rsidP="00B371C2">
      <w:pPr>
        <w:spacing w:before="100" w:beforeAutospacing="1" w:after="100" w:afterAutospacing="1" w:line="240" w:lineRule="auto"/>
        <w:rPr>
          <w:rFonts w:eastAsia="Times New Roman" w:cs="Times New Roman"/>
          <w:kern w:val="0"/>
          <w:lang w:eastAsia="fr-FR"/>
          <w14:ligatures w14:val="none"/>
        </w:rPr>
      </w:pPr>
      <w:bookmarkStart w:id="94" w:name="_Toc168996169"/>
      <w:r w:rsidRPr="00F14603">
        <w:rPr>
          <w:rFonts w:eastAsia="Times New Roman" w:cs="Times New Roman"/>
          <w:b/>
          <w:bCs/>
          <w:kern w:val="0"/>
          <w:lang w:eastAsia="fr-FR"/>
          <w14:ligatures w14:val="none"/>
        </w:rPr>
        <w:t>Saisie du Texte :</w:t>
      </w:r>
    </w:p>
    <w:p w14:paraId="15E75153" w14:textId="77777777" w:rsidR="00B371C2" w:rsidRPr="00F14603" w:rsidRDefault="00B371C2" w:rsidP="00B371C2">
      <w:pPr>
        <w:numPr>
          <w:ilvl w:val="0"/>
          <w:numId w:val="65"/>
        </w:numPr>
        <w:spacing w:before="100" w:beforeAutospacing="1" w:after="100" w:afterAutospacing="1" w:line="240" w:lineRule="auto"/>
        <w:rPr>
          <w:rFonts w:eastAsia="Times New Roman" w:cs="Times New Roman"/>
          <w:kern w:val="0"/>
          <w:lang w:eastAsia="fr-FR"/>
          <w14:ligatures w14:val="none"/>
        </w:rPr>
      </w:pPr>
      <w:r w:rsidRPr="00F14603">
        <w:rPr>
          <w:rFonts w:eastAsia="Times New Roman" w:cs="Times New Roman"/>
          <w:kern w:val="0"/>
          <w:lang w:eastAsia="fr-FR"/>
          <w14:ligatures w14:val="none"/>
        </w:rPr>
        <w:t>Permettre aux utilisateurs de saisir ou de copier-coller le texte de l'article dans l'interface.</w:t>
      </w:r>
    </w:p>
    <w:p w14:paraId="6627A1DC" w14:textId="77777777" w:rsidR="00B371C2" w:rsidRPr="00F14603" w:rsidRDefault="00B371C2" w:rsidP="00B371C2">
      <w:pPr>
        <w:numPr>
          <w:ilvl w:val="0"/>
          <w:numId w:val="65"/>
        </w:numPr>
        <w:spacing w:before="100" w:beforeAutospacing="1" w:after="100" w:afterAutospacing="1" w:line="240" w:lineRule="auto"/>
        <w:rPr>
          <w:rFonts w:eastAsia="Times New Roman" w:cs="Times New Roman"/>
          <w:kern w:val="0"/>
          <w:lang w:eastAsia="fr-FR"/>
          <w14:ligatures w14:val="none"/>
        </w:rPr>
      </w:pPr>
      <w:r w:rsidRPr="00F14603">
        <w:rPr>
          <w:rFonts w:eastAsia="Times New Roman" w:cs="Times New Roman"/>
          <w:kern w:val="0"/>
          <w:lang w:eastAsia="fr-FR"/>
          <w14:ligatures w14:val="none"/>
        </w:rPr>
        <w:t>Option pour les utilisateurs de sélectionner la langue et la voix souhaitée pour la synthèse vocale.</w:t>
      </w:r>
    </w:p>
    <w:p w14:paraId="1979646B"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Prétraitement du Texte :</w:t>
      </w:r>
    </w:p>
    <w:p w14:paraId="610E1B23" w14:textId="77777777" w:rsidR="00B371C2" w:rsidRPr="00ED403A" w:rsidRDefault="00B371C2" w:rsidP="00B371C2">
      <w:pPr>
        <w:numPr>
          <w:ilvl w:val="0"/>
          <w:numId w:val="60"/>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Corriger automatiquement les fautes de frappe et les abréviations courantes.</w:t>
      </w:r>
    </w:p>
    <w:p w14:paraId="7533E561" w14:textId="77777777" w:rsidR="00B371C2" w:rsidRPr="00ED403A" w:rsidRDefault="00B371C2" w:rsidP="00B371C2">
      <w:pPr>
        <w:numPr>
          <w:ilvl w:val="0"/>
          <w:numId w:val="60"/>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Filtrer le texte pour les caractères spéciaux ou non pris en charge.</w:t>
      </w:r>
    </w:p>
    <w:p w14:paraId="62F3A802"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Synthèse Vocale :</w:t>
      </w:r>
    </w:p>
    <w:p w14:paraId="3881329D" w14:textId="77777777" w:rsidR="00B371C2" w:rsidRPr="00ED403A" w:rsidRDefault="00B371C2" w:rsidP="00B371C2">
      <w:pPr>
        <w:numPr>
          <w:ilvl w:val="0"/>
          <w:numId w:val="61"/>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Convertir le texte en audio à l'aide du modèle Coqui TTS.</w:t>
      </w:r>
    </w:p>
    <w:p w14:paraId="4F7F7B5D" w14:textId="77777777" w:rsidR="00B371C2" w:rsidRPr="00ED403A" w:rsidRDefault="00B371C2" w:rsidP="00B371C2">
      <w:pPr>
        <w:numPr>
          <w:ilvl w:val="0"/>
          <w:numId w:val="61"/>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Offrir la possibilité de sélectionner différentes voix (standard ou clonées) pour la synthèse vocale.</w:t>
      </w:r>
    </w:p>
    <w:p w14:paraId="68AC7FD1"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Gestion des Fichiers Audio :</w:t>
      </w:r>
    </w:p>
    <w:p w14:paraId="3CB05762" w14:textId="77777777" w:rsidR="00B371C2" w:rsidRPr="00ED403A" w:rsidRDefault="00B371C2" w:rsidP="00B371C2">
      <w:pPr>
        <w:numPr>
          <w:ilvl w:val="0"/>
          <w:numId w:val="62"/>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lastRenderedPageBreak/>
        <w:t>Générer et stocker les fichiers audio résultants sur un serveur sécurisé.</w:t>
      </w:r>
    </w:p>
    <w:p w14:paraId="54151800" w14:textId="77777777" w:rsidR="00B371C2" w:rsidRPr="00ED403A" w:rsidRDefault="00B371C2" w:rsidP="00B371C2">
      <w:pPr>
        <w:numPr>
          <w:ilvl w:val="0"/>
          <w:numId w:val="62"/>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Fournir des liens URL aux utilisateurs pour télécharger ou écouter les fichiers audios.</w:t>
      </w:r>
    </w:p>
    <w:p w14:paraId="4846AA31"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Interface Utilisateur :</w:t>
      </w:r>
    </w:p>
    <w:p w14:paraId="59FBECBF" w14:textId="77777777" w:rsidR="00B371C2" w:rsidRPr="00ED403A" w:rsidRDefault="00B371C2" w:rsidP="00B371C2">
      <w:pPr>
        <w:numPr>
          <w:ilvl w:val="0"/>
          <w:numId w:val="63"/>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Fournir une interface utilisateur intuitive pour la saisie du texte et la sélection des options de synthèse vocale.</w:t>
      </w:r>
    </w:p>
    <w:p w14:paraId="30B63826" w14:textId="77777777" w:rsidR="00B371C2" w:rsidRPr="00ED403A" w:rsidRDefault="00B371C2" w:rsidP="00B371C2">
      <w:pPr>
        <w:numPr>
          <w:ilvl w:val="0"/>
          <w:numId w:val="63"/>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Afficher les liens de téléchargement ou de lecture des fichiers audio générés.</w:t>
      </w:r>
    </w:p>
    <w:p w14:paraId="5994DEB2"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API :</w:t>
      </w:r>
    </w:p>
    <w:p w14:paraId="3F304B26" w14:textId="77777777" w:rsidR="00B371C2" w:rsidRPr="00ED403A" w:rsidRDefault="00B371C2" w:rsidP="00B371C2">
      <w:pPr>
        <w:numPr>
          <w:ilvl w:val="0"/>
          <w:numId w:val="64"/>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Développer une API REST pour la communication entre l'interface utilisateur et le modèle de synthèse vocale.</w:t>
      </w:r>
    </w:p>
    <w:p w14:paraId="3ABFCDA4" w14:textId="77777777" w:rsidR="00B371C2" w:rsidRDefault="00B371C2" w:rsidP="00B371C2">
      <w:pPr>
        <w:numPr>
          <w:ilvl w:val="0"/>
          <w:numId w:val="64"/>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Assurer que l'API puisse recevoir des requêtes de texte et renvoyer des réponses avec des liens URL des fichiers audio.</w:t>
      </w:r>
    </w:p>
    <w:p w14:paraId="0B11298D" w14:textId="77777777" w:rsidR="00B371C2" w:rsidRPr="00ED403A" w:rsidRDefault="00B371C2" w:rsidP="00B371C2">
      <w:pPr>
        <w:spacing w:before="100" w:beforeAutospacing="1" w:after="100" w:afterAutospacing="1" w:line="240" w:lineRule="auto"/>
        <w:ind w:left="720"/>
        <w:rPr>
          <w:rFonts w:eastAsia="Times New Roman" w:cs="Times New Roman"/>
          <w:kern w:val="0"/>
          <w:lang w:eastAsia="fr-FR"/>
          <w14:ligatures w14:val="none"/>
        </w:rPr>
      </w:pPr>
    </w:p>
    <w:p w14:paraId="74F6ACEB" w14:textId="68E6DF4D" w:rsidR="00847A83" w:rsidRDefault="00847A83" w:rsidP="00B371C2">
      <w:pPr>
        <w:pStyle w:val="Titre3"/>
        <w:ind w:firstLine="708"/>
        <w:jc w:val="both"/>
        <w:rPr>
          <w:rFonts w:eastAsia="Times New Roman" w:cs="Times New Roman"/>
          <w:lang w:eastAsia="fr-FR"/>
        </w:rPr>
      </w:pPr>
      <w:bookmarkStart w:id="95" w:name="_Toc171514575"/>
      <w:r w:rsidRPr="00F96DC1">
        <w:rPr>
          <w:rFonts w:eastAsia="Times New Roman" w:cs="Times New Roman"/>
          <w:lang w:eastAsia="fr-FR"/>
        </w:rPr>
        <w:t>1.2 Besoins non fonctionnels</w:t>
      </w:r>
      <w:bookmarkEnd w:id="94"/>
      <w:bookmarkEnd w:id="95"/>
    </w:p>
    <w:p w14:paraId="43A4BF98" w14:textId="77777777" w:rsidR="00B371C2" w:rsidRPr="00B371C2" w:rsidRDefault="00B371C2" w:rsidP="00B371C2">
      <w:pPr>
        <w:rPr>
          <w:lang w:eastAsia="fr-FR"/>
        </w:rPr>
      </w:pPr>
    </w:p>
    <w:p w14:paraId="373528B7" w14:textId="6C7BCEAB"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Performance</w:t>
      </w:r>
      <w:r w:rsidRPr="00847A83">
        <w:rPr>
          <w:rFonts w:eastAsia="Times New Roman" w:cs="Times New Roman"/>
          <w:kern w:val="0"/>
          <w:lang w:eastAsia="fr-FR"/>
          <w14:ligatures w14:val="none"/>
        </w:rPr>
        <w:t xml:space="preserve"> :</w:t>
      </w:r>
    </w:p>
    <w:p w14:paraId="0D67B512" w14:textId="77777777" w:rsidR="00847A83" w:rsidRPr="00847A83" w:rsidRDefault="00847A83">
      <w:pPr>
        <w:numPr>
          <w:ilvl w:val="0"/>
          <w:numId w:val="11"/>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Temps de réponse</w:t>
      </w:r>
      <w:r w:rsidRPr="00847A83">
        <w:rPr>
          <w:rFonts w:eastAsia="Times New Roman" w:cs="Times New Roman"/>
          <w:kern w:val="0"/>
          <w:lang w:eastAsia="fr-FR"/>
          <w14:ligatures w14:val="none"/>
        </w:rPr>
        <w:t xml:space="preserve"> : Le temps de conversion de texte en parole doit être inférieur à 2 secondes pour des textes courts (moins de 200 mots).</w:t>
      </w:r>
    </w:p>
    <w:p w14:paraId="5E9A3D0B" w14:textId="77777777" w:rsidR="00847A83" w:rsidRPr="00847A83" w:rsidRDefault="00847A83">
      <w:pPr>
        <w:numPr>
          <w:ilvl w:val="0"/>
          <w:numId w:val="11"/>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Efficacité</w:t>
      </w:r>
      <w:r w:rsidRPr="00847A83">
        <w:rPr>
          <w:rFonts w:eastAsia="Times New Roman" w:cs="Times New Roman"/>
          <w:kern w:val="0"/>
          <w:lang w:eastAsia="fr-FR"/>
          <w14:ligatures w14:val="none"/>
        </w:rPr>
        <w:t xml:space="preserve"> : Le système doit être capable de gérer des conversions de texte en parole de manière fluide sans ralentissement notable, même pour des textes longs.</w:t>
      </w:r>
    </w:p>
    <w:p w14:paraId="5E24B01A" w14:textId="64B4610B"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Scalabilité</w:t>
      </w:r>
      <w:r w:rsidRPr="00847A83">
        <w:rPr>
          <w:rFonts w:eastAsia="Times New Roman" w:cs="Times New Roman"/>
          <w:kern w:val="0"/>
          <w:lang w:eastAsia="fr-FR"/>
          <w14:ligatures w14:val="none"/>
        </w:rPr>
        <w:t xml:space="preserve"> :</w:t>
      </w:r>
    </w:p>
    <w:p w14:paraId="4084BEDF" w14:textId="77777777" w:rsidR="00847A83" w:rsidRPr="00847A83" w:rsidRDefault="00847A83">
      <w:pPr>
        <w:numPr>
          <w:ilvl w:val="0"/>
          <w:numId w:val="12"/>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Gestion des utilisateurs simultanés</w:t>
      </w:r>
      <w:r w:rsidRPr="00847A83">
        <w:rPr>
          <w:rFonts w:eastAsia="Times New Roman" w:cs="Times New Roman"/>
          <w:kern w:val="0"/>
          <w:lang w:eastAsia="fr-FR"/>
          <w14:ligatures w14:val="none"/>
        </w:rPr>
        <w:t xml:space="preserve"> : Le système doit pouvoir supporter au moins 1000 utilisateurs simultanés sans dégradation significative de la performance.</w:t>
      </w:r>
    </w:p>
    <w:p w14:paraId="3F9B3A4B" w14:textId="77777777" w:rsidR="00847A83" w:rsidRPr="00847A83" w:rsidRDefault="00847A83">
      <w:pPr>
        <w:numPr>
          <w:ilvl w:val="0"/>
          <w:numId w:val="12"/>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Évolutivité</w:t>
      </w:r>
      <w:r w:rsidRPr="00847A83">
        <w:rPr>
          <w:rFonts w:eastAsia="Times New Roman" w:cs="Times New Roman"/>
          <w:kern w:val="0"/>
          <w:lang w:eastAsia="fr-FR"/>
          <w14:ligatures w14:val="none"/>
        </w:rPr>
        <w:t xml:space="preserve"> : La conception du système doit permettre l'ajout de nouvelles fonctionnalités ou l'augmentation de la capacité sans nécessiter de révisions majeures de l'architecture.</w:t>
      </w:r>
    </w:p>
    <w:p w14:paraId="41181B73" w14:textId="76FBC4A0"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Sécurité</w:t>
      </w:r>
      <w:r w:rsidRPr="00847A83">
        <w:rPr>
          <w:rFonts w:eastAsia="Times New Roman" w:cs="Times New Roman"/>
          <w:kern w:val="0"/>
          <w:lang w:eastAsia="fr-FR"/>
          <w14:ligatures w14:val="none"/>
        </w:rPr>
        <w:t xml:space="preserve"> :</w:t>
      </w:r>
    </w:p>
    <w:p w14:paraId="54E1DA33" w14:textId="77777777" w:rsidR="00847A83" w:rsidRPr="00847A83" w:rsidRDefault="00847A83">
      <w:pPr>
        <w:numPr>
          <w:ilvl w:val="0"/>
          <w:numId w:val="13"/>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Protection des données</w:t>
      </w:r>
      <w:r w:rsidRPr="00847A83">
        <w:rPr>
          <w:rFonts w:eastAsia="Times New Roman" w:cs="Times New Roman"/>
          <w:kern w:val="0"/>
          <w:lang w:eastAsia="fr-FR"/>
          <w14:ligatures w14:val="none"/>
        </w:rPr>
        <w:t xml:space="preserve"> : Les données de l'utilisateur, y compris les textes saisis et les fichiers audio générés, doivent être protégées par des mécanismes de chiffrement.</w:t>
      </w:r>
    </w:p>
    <w:p w14:paraId="777CC50B" w14:textId="77777777" w:rsidR="00847A83" w:rsidRPr="00847A83" w:rsidRDefault="00847A83">
      <w:pPr>
        <w:numPr>
          <w:ilvl w:val="0"/>
          <w:numId w:val="13"/>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Authentification et autorisation</w:t>
      </w:r>
      <w:r w:rsidRPr="00847A83">
        <w:rPr>
          <w:rFonts w:eastAsia="Times New Roman" w:cs="Times New Roman"/>
          <w:kern w:val="0"/>
          <w:lang w:eastAsia="fr-FR"/>
          <w14:ligatures w14:val="none"/>
        </w:rPr>
        <w:t xml:space="preserve"> : Mettre en place des systèmes robustes pour authentifier les utilisateurs et autoriser l'accès aux fonctionnalités en fonction des rôles et des permissions.</w:t>
      </w:r>
    </w:p>
    <w:p w14:paraId="011AEFEA" w14:textId="77777777" w:rsidR="00B371C2"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lastRenderedPageBreak/>
        <w:t xml:space="preserve">  </w:t>
      </w:r>
    </w:p>
    <w:p w14:paraId="08A03421" w14:textId="22571059"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Fiabilité</w:t>
      </w:r>
      <w:r w:rsidRPr="00847A83">
        <w:rPr>
          <w:rFonts w:eastAsia="Times New Roman" w:cs="Times New Roman"/>
          <w:kern w:val="0"/>
          <w:lang w:eastAsia="fr-FR"/>
          <w14:ligatures w14:val="none"/>
        </w:rPr>
        <w:t xml:space="preserve"> :</w:t>
      </w:r>
    </w:p>
    <w:p w14:paraId="04FC96A8" w14:textId="77777777" w:rsidR="00847A83" w:rsidRPr="00847A83" w:rsidRDefault="00847A83">
      <w:pPr>
        <w:numPr>
          <w:ilvl w:val="0"/>
          <w:numId w:val="14"/>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Disponibilité</w:t>
      </w:r>
      <w:r w:rsidRPr="00847A83">
        <w:rPr>
          <w:rFonts w:eastAsia="Times New Roman" w:cs="Times New Roman"/>
          <w:kern w:val="0"/>
          <w:lang w:eastAsia="fr-FR"/>
          <w14:ligatures w14:val="none"/>
        </w:rPr>
        <w:t xml:space="preserve"> : Le système doit être disponible au moins 99,9 % du temps, avec des interruptions minimales pour maintenance.</w:t>
      </w:r>
    </w:p>
    <w:p w14:paraId="692C5524" w14:textId="77777777" w:rsidR="00847A83" w:rsidRPr="00847A83" w:rsidRDefault="00847A83">
      <w:pPr>
        <w:numPr>
          <w:ilvl w:val="0"/>
          <w:numId w:val="14"/>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Tolérance aux pannes</w:t>
      </w:r>
      <w:r w:rsidRPr="00847A83">
        <w:rPr>
          <w:rFonts w:eastAsia="Times New Roman" w:cs="Times New Roman"/>
          <w:kern w:val="0"/>
          <w:lang w:eastAsia="fr-FR"/>
          <w14:ligatures w14:val="none"/>
        </w:rPr>
        <w:t xml:space="preserve"> : Mettre en place des mécanismes de reprise après sinistre et de tolérance aux pannes pour assurer la continuité du service en cas de problème technique.</w:t>
      </w:r>
    </w:p>
    <w:p w14:paraId="64CB2310" w14:textId="7A2AD3AC"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Utilisabilité</w:t>
      </w:r>
      <w:r w:rsidRPr="00847A83">
        <w:rPr>
          <w:rFonts w:eastAsia="Times New Roman" w:cs="Times New Roman"/>
          <w:kern w:val="0"/>
          <w:lang w:eastAsia="fr-FR"/>
          <w14:ligatures w14:val="none"/>
        </w:rPr>
        <w:t xml:space="preserve"> :</w:t>
      </w:r>
    </w:p>
    <w:p w14:paraId="600D069C" w14:textId="77777777" w:rsidR="00847A83" w:rsidRPr="00847A83" w:rsidRDefault="00847A83">
      <w:pPr>
        <w:numPr>
          <w:ilvl w:val="0"/>
          <w:numId w:val="15"/>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Facilité d'utilisation</w:t>
      </w:r>
      <w:r w:rsidRPr="00847A83">
        <w:rPr>
          <w:rFonts w:eastAsia="Times New Roman" w:cs="Times New Roman"/>
          <w:kern w:val="0"/>
          <w:lang w:eastAsia="fr-FR"/>
          <w14:ligatures w14:val="none"/>
        </w:rPr>
        <w:t xml:space="preserve"> : L'interface utilisateur doit être intuitive et facile à utiliser pour tous les types d'utilisateurs, y compris ceux qui ne sont pas techniquement compétents.</w:t>
      </w:r>
    </w:p>
    <w:p w14:paraId="6EC37ACA" w14:textId="77777777" w:rsidR="00847A83" w:rsidRPr="00847A83" w:rsidRDefault="00847A83">
      <w:pPr>
        <w:numPr>
          <w:ilvl w:val="0"/>
          <w:numId w:val="15"/>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Documentation</w:t>
      </w:r>
      <w:r w:rsidRPr="00847A83">
        <w:rPr>
          <w:rFonts w:eastAsia="Times New Roman" w:cs="Times New Roman"/>
          <w:kern w:val="0"/>
          <w:lang w:eastAsia="fr-FR"/>
          <w14:ligatures w14:val="none"/>
        </w:rPr>
        <w:t xml:space="preserve"> : Fournir une documentation complète et claire pour aider les utilisateurs à comprendre et utiliser toutes les fonctionnalités du système.</w:t>
      </w:r>
    </w:p>
    <w:p w14:paraId="6CD19005" w14:textId="5678B7FA" w:rsidR="00847A83" w:rsidRPr="00847A83" w:rsidRDefault="006C4513"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 xml:space="preserve">  </w:t>
      </w:r>
      <w:r w:rsidR="00847A83" w:rsidRPr="00847A83">
        <w:rPr>
          <w:rFonts w:eastAsia="Times New Roman" w:cs="Times New Roman"/>
          <w:b/>
          <w:bCs/>
          <w:kern w:val="0"/>
          <w:lang w:eastAsia="fr-FR"/>
          <w14:ligatures w14:val="none"/>
        </w:rPr>
        <w:t>Maintenance</w:t>
      </w:r>
      <w:r w:rsidR="00847A83" w:rsidRPr="00847A83">
        <w:rPr>
          <w:rFonts w:eastAsia="Times New Roman" w:cs="Times New Roman"/>
          <w:kern w:val="0"/>
          <w:lang w:eastAsia="fr-FR"/>
          <w14:ligatures w14:val="none"/>
        </w:rPr>
        <w:t xml:space="preserve"> :</w:t>
      </w:r>
    </w:p>
    <w:p w14:paraId="3E8F0BD3" w14:textId="77777777" w:rsidR="00847A83" w:rsidRPr="006C4513" w:rsidRDefault="00847A83">
      <w:pPr>
        <w:numPr>
          <w:ilvl w:val="0"/>
          <w:numId w:val="16"/>
        </w:numPr>
        <w:spacing w:before="100" w:beforeAutospacing="1" w:after="100" w:afterAutospacing="1" w:line="240" w:lineRule="auto"/>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Facilité de maintenance</w:t>
      </w:r>
      <w:r w:rsidRPr="006C4513">
        <w:rPr>
          <w:rFonts w:eastAsia="Times New Roman" w:cs="Times New Roman"/>
          <w:kern w:val="0"/>
          <w:lang w:eastAsia="fr-FR"/>
          <w14:ligatures w14:val="none"/>
        </w:rPr>
        <w:t xml:space="preserve"> : Le code doit être bien structuré et documenté pour faciliter la maintenance et les mises à jour futures.</w:t>
      </w:r>
    </w:p>
    <w:p w14:paraId="63D08712" w14:textId="6E6E9FD2" w:rsidR="00973DA9" w:rsidRDefault="00847A83">
      <w:pPr>
        <w:numPr>
          <w:ilvl w:val="0"/>
          <w:numId w:val="16"/>
        </w:numPr>
        <w:spacing w:before="100" w:beforeAutospacing="1" w:after="100" w:afterAutospacing="1" w:line="240" w:lineRule="auto"/>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Mises à jour régulières</w:t>
      </w:r>
      <w:r w:rsidRPr="006C4513">
        <w:rPr>
          <w:rFonts w:eastAsia="Times New Roman" w:cs="Times New Roman"/>
          <w:kern w:val="0"/>
          <w:lang w:eastAsia="fr-FR"/>
          <w14:ligatures w14:val="none"/>
        </w:rPr>
        <w:t xml:space="preserve"> : Prévoir des cycles de mise à jour réguliers pour améliorer les fonctionnalités existantes, corriger les bogues et ajouter de nouvelles fonctionnalités.</w:t>
      </w:r>
    </w:p>
    <w:p w14:paraId="163135B7" w14:textId="77777777" w:rsidR="00B371C2" w:rsidRPr="00973DA9" w:rsidRDefault="00B371C2" w:rsidP="00B371C2">
      <w:pPr>
        <w:spacing w:before="100" w:beforeAutospacing="1" w:after="100" w:afterAutospacing="1" w:line="240" w:lineRule="auto"/>
        <w:jc w:val="both"/>
        <w:rPr>
          <w:rFonts w:eastAsia="Times New Roman" w:cs="Times New Roman"/>
          <w:kern w:val="0"/>
          <w:lang w:eastAsia="fr-FR"/>
          <w14:ligatures w14:val="none"/>
        </w:rPr>
      </w:pPr>
    </w:p>
    <w:p w14:paraId="2B146A18" w14:textId="519707C2" w:rsidR="00973DA9" w:rsidRDefault="00847A83" w:rsidP="00B371C2">
      <w:pPr>
        <w:pStyle w:val="Titre3"/>
        <w:ind w:firstLine="708"/>
        <w:jc w:val="both"/>
        <w:rPr>
          <w:rFonts w:eastAsia="Times New Roman" w:cs="Times New Roman"/>
          <w:lang w:eastAsia="fr-FR"/>
        </w:rPr>
      </w:pPr>
      <w:bookmarkStart w:id="96" w:name="_Toc168996170"/>
      <w:bookmarkStart w:id="97" w:name="_Toc171514576"/>
      <w:r w:rsidRPr="008F0DC7">
        <w:rPr>
          <w:rFonts w:eastAsia="Times New Roman" w:cs="Times New Roman"/>
          <w:lang w:eastAsia="fr-FR"/>
        </w:rPr>
        <w:t>1.3 Architecture fonctionnelle</w:t>
      </w:r>
      <w:bookmarkEnd w:id="96"/>
      <w:bookmarkEnd w:id="97"/>
      <w:r w:rsidRPr="008F0DC7">
        <w:rPr>
          <w:rFonts w:eastAsia="Times New Roman" w:cs="Times New Roman"/>
          <w:lang w:eastAsia="fr-FR"/>
        </w:rPr>
        <w:t xml:space="preserve"> </w:t>
      </w:r>
    </w:p>
    <w:p w14:paraId="5AFD6367" w14:textId="77777777" w:rsidR="00B371C2" w:rsidRPr="00B371C2" w:rsidRDefault="00B371C2" w:rsidP="00B371C2">
      <w:pPr>
        <w:rPr>
          <w:lang w:eastAsia="fr-FR"/>
        </w:rPr>
      </w:pPr>
    </w:p>
    <w:p w14:paraId="7EE976E2" w14:textId="56B5C8EB" w:rsidR="008F0DC7" w:rsidRPr="008F0DC7" w:rsidRDefault="008F0DC7" w:rsidP="00594E9D">
      <w:pPr>
        <w:jc w:val="both"/>
        <w:rPr>
          <w:rFonts w:cs="Times New Roman"/>
          <w:lang w:eastAsia="fr-FR"/>
        </w:rPr>
      </w:pPr>
      <w:r w:rsidRPr="008F0DC7">
        <w:rPr>
          <w:rFonts w:cs="Times New Roman"/>
        </w:rPr>
        <w:t>Le système de synthèse vocale est basé sur une architecture client-serveur, où les requêtes sont envoyées depuis une page web vers une API sur un serveur, qui convertit le texte en parole à l'aide de Coqui TTS v2 et renvoie le lien vers le fichier audio généré.</w:t>
      </w:r>
    </w:p>
    <w:p w14:paraId="492480F7" w14:textId="32F408DF" w:rsidR="00693422" w:rsidRDefault="00B371C2" w:rsidP="00B371C2">
      <w:pPr>
        <w:pStyle w:val="NormalWeb"/>
      </w:pPr>
      <w:r>
        <w:rPr>
          <w:noProof/>
        </w:rPr>
        <w:lastRenderedPageBreak/>
        <w:drawing>
          <wp:inline distT="0" distB="0" distL="0" distR="0" wp14:anchorId="603FAE39" wp14:editId="5881EABD">
            <wp:extent cx="5615940" cy="2987040"/>
            <wp:effectExtent l="0" t="0" r="3810" b="3810"/>
            <wp:docPr id="55036793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2987040"/>
                    </a:xfrm>
                    <a:prstGeom prst="rect">
                      <a:avLst/>
                    </a:prstGeom>
                    <a:noFill/>
                    <a:ln>
                      <a:noFill/>
                    </a:ln>
                  </pic:spPr>
                </pic:pic>
              </a:graphicData>
            </a:graphic>
          </wp:inline>
        </w:drawing>
      </w:r>
    </w:p>
    <w:p w14:paraId="5BE8D246" w14:textId="3B2C4CAF" w:rsidR="001F0DF2" w:rsidRPr="001F0DF2" w:rsidRDefault="00693422" w:rsidP="00693422">
      <w:pPr>
        <w:pStyle w:val="Lgende"/>
        <w:jc w:val="center"/>
      </w:pPr>
      <w:bookmarkStart w:id="98" w:name="_Toc171514487"/>
      <w:r>
        <w:t xml:space="preserve">Figure </w:t>
      </w:r>
      <w:r>
        <w:fldChar w:fldCharType="begin"/>
      </w:r>
      <w:r>
        <w:instrText xml:space="preserve"> SEQ Figure \* ARABIC </w:instrText>
      </w:r>
      <w:r>
        <w:fldChar w:fldCharType="separate"/>
      </w:r>
      <w:r w:rsidR="00B95DAC">
        <w:rPr>
          <w:noProof/>
        </w:rPr>
        <w:t>8</w:t>
      </w:r>
      <w:r>
        <w:fldChar w:fldCharType="end"/>
      </w:r>
      <w:r>
        <w:t>:</w:t>
      </w:r>
      <w:r w:rsidR="001F364C">
        <w:t>A</w:t>
      </w:r>
      <w:r>
        <w:t>rchitecture fonctionnelle du projet</w:t>
      </w:r>
      <w:bookmarkEnd w:id="98"/>
    </w:p>
    <w:p w14:paraId="5BBEC181" w14:textId="7A8A3DF1" w:rsidR="006C4513" w:rsidRPr="00337CED" w:rsidRDefault="008F0DC7" w:rsidP="00F615B9">
      <w:pPr>
        <w:pStyle w:val="Titre2"/>
        <w:jc w:val="both"/>
        <w:rPr>
          <w:rFonts w:ascii="Times New Roman" w:hAnsi="Times New Roman" w:cs="Times New Roman"/>
        </w:rPr>
      </w:pPr>
      <w:bookmarkStart w:id="99" w:name="_Toc168996171"/>
      <w:bookmarkStart w:id="100" w:name="_Toc171514577"/>
      <w:r w:rsidRPr="00337CED">
        <w:rPr>
          <w:rFonts w:ascii="Times New Roman" w:hAnsi="Times New Roman" w:cs="Times New Roman"/>
        </w:rPr>
        <w:t>2. Spécification conceptuelle</w:t>
      </w:r>
      <w:bookmarkEnd w:id="99"/>
      <w:bookmarkEnd w:id="100"/>
    </w:p>
    <w:p w14:paraId="70A95E4C" w14:textId="41B066E8" w:rsidR="008F0DC7" w:rsidRDefault="008F0DC7" w:rsidP="00F615B9">
      <w:pPr>
        <w:pStyle w:val="NormalWeb"/>
        <w:jc w:val="both"/>
      </w:pPr>
      <w:r>
        <w:t>Dans cette section, nous définissons les différents acteurs du système, puis nous illustrons les interactions entre ces acteurs à l'aide de diagrammes de cas d'utilisation</w:t>
      </w:r>
      <w:r w:rsidR="0031151A">
        <w:t>,</w:t>
      </w:r>
      <w:r>
        <w:t xml:space="preserve"> diagrammes de séquence</w:t>
      </w:r>
      <w:r w:rsidR="007C1458">
        <w:t xml:space="preserve"> et </w:t>
      </w:r>
      <w:r w:rsidR="0031151A">
        <w:t xml:space="preserve">de </w:t>
      </w:r>
      <w:r w:rsidR="00AD7351">
        <w:t>diagramme d’activité</w:t>
      </w:r>
      <w:r>
        <w:t>.</w:t>
      </w:r>
    </w:p>
    <w:p w14:paraId="34B4BE89" w14:textId="167FB35D" w:rsidR="00671A6B" w:rsidRPr="00337CED" w:rsidRDefault="008F0DC7" w:rsidP="00F615B9">
      <w:pPr>
        <w:pStyle w:val="Titre3"/>
        <w:jc w:val="both"/>
        <w:rPr>
          <w:rFonts w:cs="Times New Roman"/>
        </w:rPr>
      </w:pPr>
      <w:bookmarkStart w:id="101" w:name="_Toc168996172"/>
      <w:bookmarkStart w:id="102" w:name="_Toc171514578"/>
      <w:r w:rsidRPr="00337CED">
        <w:rPr>
          <w:rFonts w:cs="Times New Roman"/>
        </w:rPr>
        <w:t>2</w:t>
      </w:r>
      <w:r w:rsidR="00A2505B" w:rsidRPr="00337CED">
        <w:rPr>
          <w:rFonts w:cs="Times New Roman"/>
        </w:rPr>
        <w:t>.1</w:t>
      </w:r>
      <w:r w:rsidR="00CC405B">
        <w:rPr>
          <w:rFonts w:cs="Times New Roman"/>
        </w:rPr>
        <w:t xml:space="preserve"> </w:t>
      </w:r>
      <w:r w:rsidR="00A2505B" w:rsidRPr="00337CED">
        <w:rPr>
          <w:rFonts w:cs="Times New Roman"/>
        </w:rPr>
        <w:t>Diagramme de cas d’utilisation</w:t>
      </w:r>
      <w:bookmarkEnd w:id="101"/>
      <w:bookmarkEnd w:id="102"/>
      <w:r w:rsidR="00A2505B" w:rsidRPr="00337CED">
        <w:rPr>
          <w:rFonts w:cs="Times New Roman"/>
        </w:rPr>
        <w:t xml:space="preserve"> </w:t>
      </w:r>
    </w:p>
    <w:p w14:paraId="10B6B6DC" w14:textId="77777777" w:rsidR="00FB016F" w:rsidRPr="00FB016F" w:rsidRDefault="00FB016F" w:rsidP="00FB016F"/>
    <w:p w14:paraId="0EFF232F" w14:textId="77777777" w:rsidR="00693422" w:rsidRDefault="00FB016F" w:rsidP="00693422">
      <w:pPr>
        <w:keepNext/>
      </w:pPr>
      <w:r>
        <w:rPr>
          <w:noProof/>
        </w:rPr>
        <w:drawing>
          <wp:inline distT="0" distB="0" distL="0" distR="0" wp14:anchorId="7C2F89B4" wp14:editId="2B4450B6">
            <wp:extent cx="5486400" cy="2140585"/>
            <wp:effectExtent l="0" t="0" r="0" b="0"/>
            <wp:docPr id="1444816075" name="Image 1" descr="Une image contenant diagramme, ligne, capture d’écra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6075" name="Image 1" descr="Une image contenant diagramme, ligne, capture d’écran, texte"/>
                    <pic:cNvPicPr/>
                  </pic:nvPicPr>
                  <pic:blipFill>
                    <a:blip r:embed="rId26"/>
                    <a:stretch>
                      <a:fillRect/>
                    </a:stretch>
                  </pic:blipFill>
                  <pic:spPr>
                    <a:xfrm>
                      <a:off x="0" y="0"/>
                      <a:ext cx="5486400" cy="2140585"/>
                    </a:xfrm>
                    <a:prstGeom prst="rect">
                      <a:avLst/>
                    </a:prstGeom>
                  </pic:spPr>
                </pic:pic>
              </a:graphicData>
            </a:graphic>
          </wp:inline>
        </w:drawing>
      </w:r>
    </w:p>
    <w:p w14:paraId="19032929" w14:textId="221891C9" w:rsidR="006C4513" w:rsidRDefault="00693422" w:rsidP="00693422">
      <w:pPr>
        <w:pStyle w:val="Lgende"/>
        <w:jc w:val="center"/>
      </w:pPr>
      <w:bookmarkStart w:id="103" w:name="_Toc171514488"/>
      <w:r>
        <w:t xml:space="preserve">Figure </w:t>
      </w:r>
      <w:r>
        <w:fldChar w:fldCharType="begin"/>
      </w:r>
      <w:r>
        <w:instrText xml:space="preserve"> SEQ Figure \* ARABIC </w:instrText>
      </w:r>
      <w:r>
        <w:fldChar w:fldCharType="separate"/>
      </w:r>
      <w:r w:rsidR="00B95DAC">
        <w:rPr>
          <w:noProof/>
        </w:rPr>
        <w:t>9</w:t>
      </w:r>
      <w:r>
        <w:fldChar w:fldCharType="end"/>
      </w:r>
      <w:r>
        <w:t>:</w:t>
      </w:r>
      <w:r w:rsidR="001F364C">
        <w:t>D</w:t>
      </w:r>
      <w:r>
        <w:t>iagramme de cas d’utilisation</w:t>
      </w:r>
      <w:bookmarkEnd w:id="103"/>
    </w:p>
    <w:p w14:paraId="06445E19" w14:textId="77777777" w:rsidR="00693422" w:rsidRDefault="00693422" w:rsidP="00693422"/>
    <w:p w14:paraId="3004DA4D" w14:textId="77777777" w:rsidR="00C7401B" w:rsidRPr="00693422" w:rsidRDefault="00C7401B" w:rsidP="00693422"/>
    <w:p w14:paraId="5DDCEE79" w14:textId="7E8134FE" w:rsidR="00A2480D" w:rsidRDefault="00A2480D" w:rsidP="00F615B9">
      <w:pPr>
        <w:pStyle w:val="NormalWeb"/>
        <w:jc w:val="both"/>
      </w:pPr>
      <w:r w:rsidRPr="00CD1530">
        <w:lastRenderedPageBreak/>
        <w:t>Ce diagramme de cas d'utilisation représente les différentes fonctionnalités que l’application (Text to speech) offre.</w:t>
      </w:r>
    </w:p>
    <w:p w14:paraId="1346850E" w14:textId="77777777" w:rsidR="00C7401B" w:rsidRPr="00CD1530" w:rsidRDefault="00C7401B" w:rsidP="00F615B9">
      <w:pPr>
        <w:pStyle w:val="NormalWeb"/>
        <w:jc w:val="both"/>
      </w:pPr>
    </w:p>
    <w:p w14:paraId="52949C5F" w14:textId="70B5E208" w:rsidR="00C7401B" w:rsidRPr="00FB016F" w:rsidRDefault="00A2480D" w:rsidP="00B371C2">
      <w:pPr>
        <w:pStyle w:val="NormalWeb"/>
        <w:jc w:val="both"/>
      </w:pPr>
      <w:r w:rsidRPr="00CD1530">
        <w:t>L'utilisateur ou le client initie le processus en fournissant le texte à transformer en parole. Ensuite, il a la possibilité de personnaliser les paramètres de l'application, tels que la sélection de la voix et sa vitesse. Une fois ces étapes accomplies, l'application génère la parole correspondante. Ensuite, l'utilisateur a la possibilité de sauvegarder l'audio générer. Enfin, il peut écouter l'audio sauvegarder à sa convenance.</w:t>
      </w:r>
    </w:p>
    <w:p w14:paraId="612FDB68" w14:textId="0F1EA774" w:rsidR="00A2505B" w:rsidRPr="00AD70D6" w:rsidRDefault="00A2505B" w:rsidP="00A2505B">
      <w:pPr>
        <w:pStyle w:val="Titre3"/>
        <w:rPr>
          <w:rFonts w:cs="Times New Roman"/>
        </w:rPr>
      </w:pPr>
      <w:bookmarkStart w:id="104" w:name="_Toc168996173"/>
      <w:bookmarkStart w:id="105" w:name="_Toc171514579"/>
      <w:r w:rsidRPr="00AD70D6">
        <w:rPr>
          <w:rFonts w:cs="Times New Roman"/>
        </w:rPr>
        <w:t>2</w:t>
      </w:r>
      <w:r w:rsidR="008F0DC7">
        <w:rPr>
          <w:rFonts w:cs="Times New Roman"/>
        </w:rPr>
        <w:t xml:space="preserve">.2 </w:t>
      </w:r>
      <w:r w:rsidRPr="00AD70D6">
        <w:rPr>
          <w:rFonts w:cs="Times New Roman"/>
        </w:rPr>
        <w:t>Diagramme de séquence</w:t>
      </w:r>
      <w:bookmarkEnd w:id="104"/>
      <w:bookmarkEnd w:id="105"/>
      <w:r w:rsidRPr="00AD70D6">
        <w:rPr>
          <w:rFonts w:cs="Times New Roman"/>
        </w:rPr>
        <w:t xml:space="preserve"> </w:t>
      </w:r>
    </w:p>
    <w:p w14:paraId="449DD931" w14:textId="77777777" w:rsidR="00671A6B" w:rsidRPr="00AD70D6" w:rsidRDefault="00671A6B" w:rsidP="00671A6B">
      <w:pPr>
        <w:rPr>
          <w:rFonts w:cs="Times New Roman"/>
        </w:rPr>
      </w:pPr>
    </w:p>
    <w:p w14:paraId="614C400E" w14:textId="77777777" w:rsidR="00693422" w:rsidRDefault="00F52C14" w:rsidP="00693422">
      <w:pPr>
        <w:keepNext/>
        <w:jc w:val="center"/>
      </w:pPr>
      <w:r w:rsidRPr="00F52C14">
        <w:rPr>
          <w:rFonts w:cs="Times New Roman"/>
          <w:noProof/>
        </w:rPr>
        <w:drawing>
          <wp:inline distT="0" distB="0" distL="0" distR="0" wp14:anchorId="6D1CAC43" wp14:editId="2CE96A6F">
            <wp:extent cx="4625741" cy="3558848"/>
            <wp:effectExtent l="0" t="0" r="3810" b="3810"/>
            <wp:docPr id="1106237462"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7462" name="Image 1" descr="Une image contenant texte, capture d’écran, nombre, ligne&#10;&#10;Description générée automatiquement"/>
                    <pic:cNvPicPr/>
                  </pic:nvPicPr>
                  <pic:blipFill>
                    <a:blip r:embed="rId27"/>
                    <a:stretch>
                      <a:fillRect/>
                    </a:stretch>
                  </pic:blipFill>
                  <pic:spPr>
                    <a:xfrm>
                      <a:off x="0" y="0"/>
                      <a:ext cx="4625741" cy="3558848"/>
                    </a:xfrm>
                    <a:prstGeom prst="rect">
                      <a:avLst/>
                    </a:prstGeom>
                  </pic:spPr>
                </pic:pic>
              </a:graphicData>
            </a:graphic>
          </wp:inline>
        </w:drawing>
      </w:r>
    </w:p>
    <w:p w14:paraId="7CEEA4A6" w14:textId="70C5C80A" w:rsidR="00671A6B" w:rsidRPr="00AD70D6" w:rsidRDefault="00693422" w:rsidP="00693422">
      <w:pPr>
        <w:pStyle w:val="Lgende"/>
        <w:jc w:val="center"/>
        <w:rPr>
          <w:rFonts w:cs="Times New Roman"/>
        </w:rPr>
      </w:pPr>
      <w:bookmarkStart w:id="106" w:name="_Toc171514489"/>
      <w:r>
        <w:t xml:space="preserve">Figure </w:t>
      </w:r>
      <w:r>
        <w:fldChar w:fldCharType="begin"/>
      </w:r>
      <w:r>
        <w:instrText xml:space="preserve"> SEQ Figure \* ARABIC </w:instrText>
      </w:r>
      <w:r>
        <w:fldChar w:fldCharType="separate"/>
      </w:r>
      <w:r w:rsidR="00B95DAC">
        <w:rPr>
          <w:noProof/>
        </w:rPr>
        <w:t>10</w:t>
      </w:r>
      <w:r>
        <w:fldChar w:fldCharType="end"/>
      </w:r>
      <w:r>
        <w:t>:</w:t>
      </w:r>
      <w:r w:rsidR="001F364C">
        <w:t>D</w:t>
      </w:r>
      <w:r>
        <w:t>iagramme de séquence</w:t>
      </w:r>
      <w:bookmarkEnd w:id="106"/>
    </w:p>
    <w:p w14:paraId="609824F7" w14:textId="77777777" w:rsidR="00671A6B" w:rsidRDefault="00671A6B" w:rsidP="00671A6B">
      <w:pPr>
        <w:rPr>
          <w:rFonts w:cs="Times New Roman"/>
        </w:rPr>
      </w:pPr>
    </w:p>
    <w:p w14:paraId="5AA1463C" w14:textId="77777777" w:rsidR="00B371C2" w:rsidRDefault="00B371C2" w:rsidP="00671A6B">
      <w:pPr>
        <w:rPr>
          <w:rFonts w:cs="Times New Roman"/>
        </w:rPr>
      </w:pPr>
    </w:p>
    <w:p w14:paraId="2404479D" w14:textId="77777777" w:rsidR="00B371C2" w:rsidRPr="00CD1530" w:rsidRDefault="00B371C2" w:rsidP="00671A6B">
      <w:pPr>
        <w:rPr>
          <w:rFonts w:cs="Times New Roman"/>
        </w:rPr>
      </w:pPr>
    </w:p>
    <w:p w14:paraId="3D8992BB" w14:textId="5E15E9E1" w:rsidR="00A2480D" w:rsidRPr="00CD1530" w:rsidRDefault="00A2480D" w:rsidP="002C04EE">
      <w:pPr>
        <w:pStyle w:val="NormalWeb"/>
        <w:jc w:val="both"/>
      </w:pPr>
      <w:r w:rsidRPr="00CD1530">
        <w:t>Ce diagramme illustre la séquence d’actions entre l’utilisateur et l’application lors de l’utilisation de la fonction de texte a la parole.</w:t>
      </w:r>
    </w:p>
    <w:p w14:paraId="61CEED25" w14:textId="77777777" w:rsidR="00A2480D" w:rsidRPr="00A2480D" w:rsidRDefault="00A2480D" w:rsidP="002C04EE">
      <w:pPr>
        <w:pStyle w:val="NormalWeb"/>
        <w:jc w:val="both"/>
      </w:pPr>
      <w:r w:rsidRPr="00A2480D">
        <w:t>L’application envoie un message d’accueil à l’utilisateur.</w:t>
      </w:r>
    </w:p>
    <w:p w14:paraId="5A6C7CC8" w14:textId="77777777" w:rsidR="00A2480D" w:rsidRPr="00A2480D" w:rsidRDefault="00A2480D" w:rsidP="002C04EE">
      <w:pPr>
        <w:pStyle w:val="NormalWeb"/>
        <w:jc w:val="both"/>
      </w:pPr>
      <w:r w:rsidRPr="00A2480D">
        <w:lastRenderedPageBreak/>
        <w:t xml:space="preserve">L’utilisateur saisi le texte puis modifie les paramètres en suite il lance la transformation du texte en parole. </w:t>
      </w:r>
    </w:p>
    <w:p w14:paraId="0EFBE46B" w14:textId="77777777" w:rsidR="00A2480D" w:rsidRPr="00A2480D" w:rsidRDefault="00A2480D" w:rsidP="002C04EE">
      <w:pPr>
        <w:pStyle w:val="NormalWeb"/>
        <w:jc w:val="both"/>
      </w:pPr>
      <w:r w:rsidRPr="00A2480D">
        <w:t xml:space="preserve">L’application transforme le texte en audio. </w:t>
      </w:r>
    </w:p>
    <w:p w14:paraId="70769597" w14:textId="77777777" w:rsidR="00A2480D" w:rsidRPr="00A2480D" w:rsidRDefault="00A2480D" w:rsidP="002C04EE">
      <w:pPr>
        <w:pStyle w:val="NormalWeb"/>
        <w:jc w:val="both"/>
      </w:pPr>
      <w:r w:rsidRPr="00A2480D">
        <w:t>L’application génère l’audio puis le sauvegarde.</w:t>
      </w:r>
    </w:p>
    <w:p w14:paraId="1055AEF4" w14:textId="43C0B353" w:rsidR="00A2480D" w:rsidRPr="00A2480D" w:rsidRDefault="00A2480D" w:rsidP="002C04EE">
      <w:pPr>
        <w:pStyle w:val="NormalWeb"/>
        <w:jc w:val="both"/>
      </w:pPr>
      <w:r w:rsidRPr="00A2480D">
        <w:t>Après l’application génère l’</w:t>
      </w:r>
      <w:r>
        <w:t>URL</w:t>
      </w:r>
      <w:r w:rsidRPr="00A2480D">
        <w:t xml:space="preserve"> de l’audio et le renvoie à l’utilisateur </w:t>
      </w:r>
    </w:p>
    <w:p w14:paraId="4EFE24D6" w14:textId="77777777" w:rsidR="00C7401B" w:rsidRPr="008F0DC7" w:rsidRDefault="00C7401B" w:rsidP="006A70D0">
      <w:pPr>
        <w:pStyle w:val="NormalWeb"/>
        <w:jc w:val="both"/>
      </w:pPr>
    </w:p>
    <w:p w14:paraId="5ADBDC3F" w14:textId="03F90409" w:rsidR="00671A6B" w:rsidRPr="00AD70D6" w:rsidRDefault="008F0DC7" w:rsidP="00F615B9">
      <w:pPr>
        <w:pStyle w:val="Titre3"/>
        <w:jc w:val="both"/>
        <w:rPr>
          <w:rFonts w:cs="Times New Roman"/>
        </w:rPr>
      </w:pPr>
      <w:bookmarkStart w:id="107" w:name="_Toc168996174"/>
      <w:bookmarkStart w:id="108" w:name="_Toc171514580"/>
      <w:r>
        <w:rPr>
          <w:rFonts w:cs="Times New Roman"/>
        </w:rPr>
        <w:t>2</w:t>
      </w:r>
      <w:r w:rsidR="00A2505B" w:rsidRPr="00AD70D6">
        <w:rPr>
          <w:rFonts w:cs="Times New Roman"/>
        </w:rPr>
        <w:t>.3</w:t>
      </w:r>
      <w:r w:rsidR="006878F4">
        <w:rPr>
          <w:rFonts w:cs="Times New Roman"/>
        </w:rPr>
        <w:t xml:space="preserve"> </w:t>
      </w:r>
      <w:r w:rsidR="00A2505B" w:rsidRPr="00AD70D6">
        <w:rPr>
          <w:rFonts w:cs="Times New Roman"/>
        </w:rPr>
        <w:t>Diagramme d'activité</w:t>
      </w:r>
      <w:bookmarkEnd w:id="107"/>
      <w:bookmarkEnd w:id="108"/>
    </w:p>
    <w:p w14:paraId="6A2D1EA1" w14:textId="77777777" w:rsidR="00671A6B" w:rsidRPr="00AD70D6" w:rsidRDefault="00671A6B" w:rsidP="00671A6B">
      <w:pPr>
        <w:rPr>
          <w:rFonts w:cs="Times New Roman"/>
        </w:rPr>
      </w:pPr>
    </w:p>
    <w:p w14:paraId="61B9C090" w14:textId="652F6DE8" w:rsidR="00693422" w:rsidRDefault="006A70D0" w:rsidP="006A70D0">
      <w:pPr>
        <w:pStyle w:val="NormalWeb"/>
      </w:pPr>
      <w:r>
        <w:rPr>
          <w:noProof/>
        </w:rPr>
        <w:drawing>
          <wp:inline distT="0" distB="0" distL="0" distR="0" wp14:anchorId="3C83B20C" wp14:editId="7F3D13D9">
            <wp:extent cx="5486400" cy="4991100"/>
            <wp:effectExtent l="0" t="0" r="0" b="0"/>
            <wp:docPr id="13497414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991100"/>
                    </a:xfrm>
                    <a:prstGeom prst="rect">
                      <a:avLst/>
                    </a:prstGeom>
                    <a:noFill/>
                    <a:ln>
                      <a:noFill/>
                    </a:ln>
                  </pic:spPr>
                </pic:pic>
              </a:graphicData>
            </a:graphic>
          </wp:inline>
        </w:drawing>
      </w:r>
    </w:p>
    <w:p w14:paraId="3A734F0A" w14:textId="4A7F4395" w:rsidR="00A2505B" w:rsidRDefault="00693422" w:rsidP="00693422">
      <w:pPr>
        <w:pStyle w:val="Lgende"/>
        <w:jc w:val="center"/>
      </w:pPr>
      <w:bookmarkStart w:id="109" w:name="_Toc171514490"/>
      <w:r>
        <w:t xml:space="preserve">Figure </w:t>
      </w:r>
      <w:r>
        <w:fldChar w:fldCharType="begin"/>
      </w:r>
      <w:r>
        <w:instrText xml:space="preserve"> SEQ Figure \* ARABIC </w:instrText>
      </w:r>
      <w:r>
        <w:fldChar w:fldCharType="separate"/>
      </w:r>
      <w:r w:rsidR="00B95DAC">
        <w:rPr>
          <w:noProof/>
        </w:rPr>
        <w:t>11</w:t>
      </w:r>
      <w:r>
        <w:fldChar w:fldCharType="end"/>
      </w:r>
      <w:r>
        <w:t>:</w:t>
      </w:r>
      <w:r w:rsidR="00C7401B">
        <w:t>D</w:t>
      </w:r>
      <w:r>
        <w:t>iagramme d'activité</w:t>
      </w:r>
      <w:bookmarkEnd w:id="109"/>
    </w:p>
    <w:p w14:paraId="7A88640D" w14:textId="18EE006A" w:rsidR="008F0DC7" w:rsidRDefault="008F0DC7" w:rsidP="002C04EE">
      <w:pPr>
        <w:spacing w:line="240" w:lineRule="auto"/>
        <w:jc w:val="both"/>
      </w:pPr>
    </w:p>
    <w:p w14:paraId="6A4C04DE" w14:textId="521C5F03" w:rsidR="00D7220B" w:rsidRPr="00F62ED5" w:rsidRDefault="00D7220B" w:rsidP="002C04EE">
      <w:pPr>
        <w:pStyle w:val="NormalWeb"/>
        <w:jc w:val="both"/>
      </w:pPr>
      <w:r w:rsidRPr="00CD1530">
        <w:lastRenderedPageBreak/>
        <w:t>Ce diagramme présente de manière séquentielle les différentes activités impliquées dans l'utilisation de l'application de texte à la parole</w:t>
      </w:r>
      <w:r w:rsidRPr="002B3E5A">
        <w:t>.</w:t>
      </w:r>
    </w:p>
    <w:p w14:paraId="01639BEF" w14:textId="7BCBCC2F" w:rsidR="00D7220B" w:rsidRPr="00CD1530" w:rsidRDefault="00D7220B">
      <w:pPr>
        <w:pStyle w:val="NormalWeb"/>
        <w:numPr>
          <w:ilvl w:val="0"/>
          <w:numId w:val="55"/>
        </w:numPr>
        <w:jc w:val="both"/>
      </w:pPr>
      <w:r w:rsidRPr="00CD1530">
        <w:t>Fourniture du texte à convertir.</w:t>
      </w:r>
    </w:p>
    <w:p w14:paraId="6561C6C9" w14:textId="54652793" w:rsidR="00D7220B" w:rsidRPr="00CD1530" w:rsidRDefault="00D7220B">
      <w:pPr>
        <w:pStyle w:val="NormalWeb"/>
        <w:numPr>
          <w:ilvl w:val="0"/>
          <w:numId w:val="55"/>
        </w:numPr>
        <w:jc w:val="both"/>
      </w:pPr>
      <w:r w:rsidRPr="00CD1530">
        <w:t>Modification des paramètres</w:t>
      </w:r>
      <w:r w:rsidR="00693422">
        <w:t>.</w:t>
      </w:r>
      <w:r w:rsidRPr="00CD1530">
        <w:t xml:space="preserve"> </w:t>
      </w:r>
    </w:p>
    <w:p w14:paraId="7313F83E" w14:textId="47AC2006" w:rsidR="00D7220B" w:rsidRPr="00CD1530" w:rsidRDefault="00D7220B">
      <w:pPr>
        <w:pStyle w:val="NormalWeb"/>
        <w:numPr>
          <w:ilvl w:val="0"/>
          <w:numId w:val="55"/>
        </w:numPr>
        <w:jc w:val="both"/>
      </w:pPr>
      <w:r w:rsidRPr="00CD1530">
        <w:t>Transformation du texte en parole.</w:t>
      </w:r>
    </w:p>
    <w:p w14:paraId="6027450D" w14:textId="3155560E" w:rsidR="00D7220B" w:rsidRPr="00CD1530" w:rsidRDefault="00D7220B">
      <w:pPr>
        <w:pStyle w:val="NormalWeb"/>
        <w:numPr>
          <w:ilvl w:val="0"/>
          <w:numId w:val="55"/>
        </w:numPr>
        <w:jc w:val="both"/>
      </w:pPr>
      <w:r w:rsidRPr="00CD1530">
        <w:t>Génération de la parole synthétisée.</w:t>
      </w:r>
    </w:p>
    <w:p w14:paraId="30F3E432" w14:textId="31D322B1" w:rsidR="00D7220B" w:rsidRPr="00CD1530" w:rsidRDefault="00D7220B">
      <w:pPr>
        <w:pStyle w:val="NormalWeb"/>
        <w:numPr>
          <w:ilvl w:val="0"/>
          <w:numId w:val="55"/>
        </w:numPr>
        <w:jc w:val="both"/>
      </w:pPr>
      <w:r w:rsidRPr="00CD1530">
        <w:t>Génération de l’audio et son URL</w:t>
      </w:r>
      <w:r w:rsidR="00693422">
        <w:t>.</w:t>
      </w:r>
    </w:p>
    <w:p w14:paraId="1E817615" w14:textId="0BE69E58" w:rsidR="00D7220B" w:rsidRPr="00CD1530" w:rsidRDefault="00D7220B">
      <w:pPr>
        <w:pStyle w:val="NormalWeb"/>
        <w:numPr>
          <w:ilvl w:val="0"/>
          <w:numId w:val="55"/>
        </w:numPr>
        <w:jc w:val="both"/>
      </w:pPr>
      <w:r w:rsidRPr="00CD1530">
        <w:t>Lecture de la sortie audio.</w:t>
      </w:r>
    </w:p>
    <w:p w14:paraId="695ED12C" w14:textId="77777777" w:rsidR="00D7220B" w:rsidRDefault="00D7220B" w:rsidP="00F615B9">
      <w:pPr>
        <w:pStyle w:val="NormalWeb"/>
        <w:jc w:val="both"/>
      </w:pPr>
      <w:r w:rsidRPr="00F62ED5">
        <w:t>Le processus se termine une fois que toutes les activités sont accomplies et que la sortie audio est lue à l'utilisateur.</w:t>
      </w:r>
    </w:p>
    <w:p w14:paraId="48992D20" w14:textId="77777777" w:rsidR="00D7220B" w:rsidRDefault="00D7220B" w:rsidP="00F615B9">
      <w:pPr>
        <w:jc w:val="both"/>
      </w:pPr>
    </w:p>
    <w:p w14:paraId="3B854A3E" w14:textId="48DB56C0" w:rsidR="00D7220B" w:rsidRPr="00992C64" w:rsidRDefault="00A2505B" w:rsidP="00992C64">
      <w:pPr>
        <w:pStyle w:val="Titre1"/>
        <w:jc w:val="both"/>
        <w:rPr>
          <w:rFonts w:ascii="Times New Roman" w:hAnsi="Times New Roman" w:cs="Times New Roman"/>
        </w:rPr>
      </w:pPr>
      <w:bookmarkStart w:id="110" w:name="_Toc168996176"/>
      <w:bookmarkStart w:id="111" w:name="_Toc171514581"/>
      <w:r w:rsidRPr="00337CED">
        <w:rPr>
          <w:rFonts w:ascii="Times New Roman" w:hAnsi="Times New Roman" w:cs="Times New Roman"/>
        </w:rPr>
        <w:t>Conclusion</w:t>
      </w:r>
      <w:bookmarkEnd w:id="110"/>
      <w:bookmarkEnd w:id="111"/>
    </w:p>
    <w:p w14:paraId="52DDF9BB" w14:textId="3765128C" w:rsidR="00F52C14" w:rsidRDefault="00A61CB7" w:rsidP="00F615B9">
      <w:pPr>
        <w:pStyle w:val="NormalWeb"/>
        <w:jc w:val="both"/>
      </w:pPr>
      <w:r w:rsidRPr="00AD70D6">
        <w:t>La section de conception détaillée offre une vue complète des éléments structurants et des processus de l'application de synthèse vocale utilisant le modèle Coqui TTS v2. Grâce à l'élaboration de diagrammes de cas d'utilisation, de séquence et d'activité, nous avons clarifié les interactions entre les différents composants et acteurs du système.</w:t>
      </w:r>
    </w:p>
    <w:p w14:paraId="25933A38" w14:textId="57076280" w:rsidR="0015519D" w:rsidRPr="00AD70D6" w:rsidRDefault="00A61CB7" w:rsidP="00F615B9">
      <w:pPr>
        <w:pStyle w:val="NormalWeb"/>
        <w:jc w:val="both"/>
      </w:pPr>
      <w:r w:rsidRPr="00AD70D6">
        <w:t>En somme, cette conception détaillée pose les bases solides nécessaires pour la mise en œuvre effective de l'application, assurant une intégration fluide des fonctionnalités et une expérience utilisateur optimale. Elle guide le développement en fournissant des repères précis sur les interactions, les processus et la structure globale de l'application.</w:t>
      </w:r>
      <w:r w:rsidR="0015519D" w:rsidRPr="00AD70D6">
        <w:t xml:space="preserve"> </w:t>
      </w:r>
    </w:p>
    <w:p w14:paraId="1C2D3C7B" w14:textId="77777777" w:rsidR="0015519D" w:rsidRPr="00AD70D6" w:rsidRDefault="0015519D" w:rsidP="0015519D">
      <w:pPr>
        <w:rPr>
          <w:rFonts w:cs="Times New Roman"/>
          <w:lang w:eastAsia="fr-FR"/>
        </w:rPr>
      </w:pPr>
    </w:p>
    <w:p w14:paraId="5E5AD94B" w14:textId="77777777" w:rsidR="00F96DE1" w:rsidRPr="00AD70D6" w:rsidRDefault="00F96DE1" w:rsidP="0015519D">
      <w:pPr>
        <w:rPr>
          <w:rFonts w:cs="Times New Roman"/>
          <w:lang w:eastAsia="fr-FR"/>
        </w:rPr>
      </w:pPr>
    </w:p>
    <w:p w14:paraId="16B5234B" w14:textId="77777777" w:rsidR="00F96DE1" w:rsidRPr="00AD70D6" w:rsidRDefault="00F96DE1" w:rsidP="0015519D">
      <w:pPr>
        <w:rPr>
          <w:rFonts w:cs="Times New Roman"/>
          <w:lang w:eastAsia="fr-FR"/>
        </w:rPr>
      </w:pPr>
    </w:p>
    <w:p w14:paraId="2EDD3B1C" w14:textId="77777777" w:rsidR="00F96DE1" w:rsidRPr="00AD70D6" w:rsidRDefault="00F96DE1" w:rsidP="0015519D">
      <w:pPr>
        <w:rPr>
          <w:rFonts w:cs="Times New Roman"/>
          <w:lang w:eastAsia="fr-FR"/>
        </w:rPr>
      </w:pPr>
    </w:p>
    <w:p w14:paraId="3BDF10C7" w14:textId="77777777" w:rsidR="00F96DE1" w:rsidRPr="00AD70D6" w:rsidRDefault="00F96DE1" w:rsidP="0015519D">
      <w:pPr>
        <w:rPr>
          <w:rFonts w:cs="Times New Roman"/>
          <w:lang w:eastAsia="fr-FR"/>
        </w:rPr>
      </w:pPr>
    </w:p>
    <w:p w14:paraId="711C29DD" w14:textId="77777777" w:rsidR="00F96DE1" w:rsidRDefault="00F96DE1" w:rsidP="0015519D">
      <w:pPr>
        <w:rPr>
          <w:rFonts w:cs="Times New Roman"/>
          <w:lang w:eastAsia="fr-FR"/>
        </w:rPr>
      </w:pPr>
    </w:p>
    <w:p w14:paraId="6F230FCB" w14:textId="77777777" w:rsidR="00FA4039" w:rsidRDefault="00FA4039" w:rsidP="0015519D">
      <w:pPr>
        <w:rPr>
          <w:rFonts w:cs="Times New Roman"/>
          <w:lang w:eastAsia="fr-FR"/>
        </w:rPr>
      </w:pPr>
    </w:p>
    <w:p w14:paraId="13DBF9F6" w14:textId="77777777" w:rsidR="00FA4039" w:rsidRDefault="00FA4039" w:rsidP="0015519D">
      <w:pPr>
        <w:rPr>
          <w:rFonts w:cs="Times New Roman"/>
          <w:lang w:eastAsia="fr-FR"/>
        </w:rPr>
      </w:pPr>
    </w:p>
    <w:p w14:paraId="3CE6B67A" w14:textId="77777777" w:rsidR="00FA4039" w:rsidRDefault="00FA4039" w:rsidP="0015519D">
      <w:pPr>
        <w:rPr>
          <w:rFonts w:cs="Times New Roman"/>
          <w:lang w:eastAsia="fr-FR"/>
        </w:rPr>
      </w:pPr>
    </w:p>
    <w:p w14:paraId="031F6003" w14:textId="77777777" w:rsidR="00FA4039" w:rsidRDefault="00FA4039" w:rsidP="0015519D">
      <w:pPr>
        <w:rPr>
          <w:rFonts w:cs="Times New Roman"/>
          <w:lang w:eastAsia="fr-FR"/>
        </w:rPr>
      </w:pPr>
    </w:p>
    <w:p w14:paraId="1F188579" w14:textId="77777777" w:rsidR="00FA4039" w:rsidRDefault="00FA4039" w:rsidP="0015519D">
      <w:pPr>
        <w:rPr>
          <w:rFonts w:cs="Times New Roman"/>
          <w:lang w:eastAsia="fr-FR"/>
        </w:rPr>
      </w:pPr>
    </w:p>
    <w:p w14:paraId="17C16E14" w14:textId="77777777" w:rsidR="00A2480D" w:rsidRDefault="00A2480D" w:rsidP="0015519D">
      <w:pPr>
        <w:rPr>
          <w:rFonts w:cs="Times New Roman"/>
          <w:lang w:eastAsia="fr-FR"/>
        </w:rPr>
      </w:pPr>
    </w:p>
    <w:p w14:paraId="4FB9A084" w14:textId="77777777" w:rsidR="00A2480D" w:rsidRDefault="00A2480D" w:rsidP="0015519D">
      <w:pPr>
        <w:rPr>
          <w:rFonts w:cs="Times New Roman"/>
          <w:lang w:eastAsia="fr-FR"/>
        </w:rPr>
      </w:pPr>
    </w:p>
    <w:p w14:paraId="539645BA" w14:textId="77777777" w:rsidR="00A2480D" w:rsidRDefault="00A2480D" w:rsidP="0015519D">
      <w:pPr>
        <w:rPr>
          <w:rFonts w:cs="Times New Roman"/>
          <w:lang w:eastAsia="fr-FR"/>
        </w:rPr>
      </w:pPr>
    </w:p>
    <w:p w14:paraId="206E2F9B" w14:textId="77777777" w:rsidR="00234D27" w:rsidRDefault="00234D27" w:rsidP="0015519D">
      <w:pPr>
        <w:rPr>
          <w:rFonts w:cs="Times New Roman"/>
          <w:lang w:eastAsia="fr-FR"/>
        </w:rPr>
      </w:pPr>
    </w:p>
    <w:p w14:paraId="01A8C98E" w14:textId="77777777" w:rsidR="006C4513" w:rsidRDefault="006C4513" w:rsidP="0015519D">
      <w:pPr>
        <w:rPr>
          <w:rFonts w:cs="Times New Roman"/>
          <w:lang w:eastAsia="fr-FR"/>
        </w:rPr>
      </w:pPr>
    </w:p>
    <w:p w14:paraId="26F49698" w14:textId="77777777" w:rsidR="00FA4039" w:rsidRDefault="00FA4039" w:rsidP="0015519D">
      <w:pPr>
        <w:rPr>
          <w:rFonts w:cs="Times New Roman"/>
          <w:lang w:eastAsia="fr-FR"/>
        </w:rPr>
      </w:pPr>
    </w:p>
    <w:p w14:paraId="0BE113B3" w14:textId="77777777" w:rsidR="002C04EE" w:rsidRDefault="002C04EE" w:rsidP="0015519D">
      <w:pPr>
        <w:rPr>
          <w:rFonts w:cs="Times New Roman"/>
          <w:lang w:eastAsia="fr-FR"/>
        </w:rPr>
      </w:pPr>
    </w:p>
    <w:p w14:paraId="6B9A0933" w14:textId="77777777" w:rsidR="00B371C2" w:rsidRDefault="00B371C2" w:rsidP="0015519D">
      <w:pPr>
        <w:rPr>
          <w:rFonts w:cs="Times New Roman"/>
          <w:lang w:eastAsia="fr-FR"/>
        </w:rPr>
      </w:pPr>
    </w:p>
    <w:p w14:paraId="2DA8BA76" w14:textId="77777777" w:rsidR="00992C64" w:rsidRDefault="00992C64" w:rsidP="0015519D">
      <w:pPr>
        <w:rPr>
          <w:rFonts w:cs="Times New Roman"/>
          <w:lang w:eastAsia="fr-FR"/>
        </w:rPr>
      </w:pPr>
    </w:p>
    <w:p w14:paraId="576A5C35" w14:textId="77777777" w:rsidR="006A70D0" w:rsidRDefault="006A70D0" w:rsidP="0015519D">
      <w:pPr>
        <w:rPr>
          <w:rFonts w:cs="Times New Roman"/>
          <w:lang w:eastAsia="fr-FR"/>
        </w:rPr>
      </w:pPr>
    </w:p>
    <w:p w14:paraId="36EE6FDC" w14:textId="77777777" w:rsidR="00992C64" w:rsidRPr="00AD70D6" w:rsidRDefault="00992C64" w:rsidP="0015519D">
      <w:pPr>
        <w:rPr>
          <w:rFonts w:cs="Times New Roman"/>
          <w:lang w:eastAsia="fr-FR"/>
        </w:rPr>
      </w:pPr>
    </w:p>
    <w:p w14:paraId="0314AB67" w14:textId="346155EC" w:rsidR="00F96DE1" w:rsidRPr="00B72CF2" w:rsidRDefault="00FA4039" w:rsidP="000C372A">
      <w:pPr>
        <w:pStyle w:val="Titre1"/>
        <w:jc w:val="center"/>
        <w:rPr>
          <w:rFonts w:ascii="Times New Roman" w:hAnsi="Times New Roman" w:cs="Times New Roman"/>
          <w:b/>
          <w:bCs/>
          <w:color w:val="auto"/>
          <w:sz w:val="56"/>
          <w:szCs w:val="56"/>
          <w:lang w:eastAsia="fr-FR"/>
        </w:rPr>
      </w:pPr>
      <w:bookmarkStart w:id="112" w:name="_Toc168996177"/>
      <w:bookmarkStart w:id="113" w:name="_Toc171514582"/>
      <w:r w:rsidRPr="00B72CF2">
        <w:rPr>
          <w:rFonts w:ascii="Times New Roman" w:hAnsi="Times New Roman" w:cs="Times New Roman"/>
          <w:b/>
          <w:bCs/>
          <w:color w:val="auto"/>
          <w:sz w:val="56"/>
          <w:szCs w:val="56"/>
          <w:lang w:eastAsia="fr-FR"/>
        </w:rPr>
        <w:t xml:space="preserve">Chapitre </w:t>
      </w:r>
      <w:r w:rsidR="00F211D8">
        <w:rPr>
          <w:rFonts w:ascii="Times New Roman" w:hAnsi="Times New Roman" w:cs="Times New Roman"/>
          <w:b/>
          <w:bCs/>
          <w:color w:val="auto"/>
          <w:sz w:val="56"/>
          <w:szCs w:val="56"/>
          <w:lang w:eastAsia="fr-FR"/>
        </w:rPr>
        <w:t>I</w:t>
      </w:r>
      <w:r w:rsidR="00992C64">
        <w:rPr>
          <w:rFonts w:ascii="Times New Roman" w:hAnsi="Times New Roman" w:cs="Times New Roman"/>
          <w:b/>
          <w:bCs/>
          <w:color w:val="auto"/>
          <w:sz w:val="56"/>
          <w:szCs w:val="56"/>
          <w:lang w:eastAsia="fr-FR"/>
        </w:rPr>
        <w:t>V</w:t>
      </w:r>
      <w:r w:rsidRPr="00B72CF2">
        <w:rPr>
          <w:rFonts w:ascii="Times New Roman" w:hAnsi="Times New Roman" w:cs="Times New Roman"/>
          <w:b/>
          <w:bCs/>
          <w:color w:val="auto"/>
          <w:sz w:val="56"/>
          <w:szCs w:val="56"/>
          <w:lang w:eastAsia="fr-FR"/>
        </w:rPr>
        <w:t xml:space="preserve"> : </w:t>
      </w:r>
      <w:bookmarkEnd w:id="112"/>
      <w:r w:rsidR="00992C64">
        <w:rPr>
          <w:rFonts w:ascii="Times New Roman" w:hAnsi="Times New Roman" w:cs="Times New Roman"/>
          <w:b/>
          <w:bCs/>
          <w:color w:val="auto"/>
          <w:sz w:val="56"/>
          <w:szCs w:val="56"/>
          <w:lang w:eastAsia="fr-FR"/>
        </w:rPr>
        <w:t>Mise en Œuvre</w:t>
      </w:r>
      <w:bookmarkEnd w:id="113"/>
    </w:p>
    <w:p w14:paraId="492CA8A2" w14:textId="77777777" w:rsidR="00F96DE1" w:rsidRPr="00AD70D6" w:rsidRDefault="00F96DE1" w:rsidP="0015519D">
      <w:pPr>
        <w:rPr>
          <w:rFonts w:cs="Times New Roman"/>
          <w:lang w:eastAsia="fr-FR"/>
        </w:rPr>
      </w:pPr>
    </w:p>
    <w:p w14:paraId="3E1FE41D" w14:textId="77777777" w:rsidR="00F96DE1" w:rsidRPr="00AD70D6" w:rsidRDefault="00F96DE1" w:rsidP="0015519D">
      <w:pPr>
        <w:rPr>
          <w:rFonts w:cs="Times New Roman"/>
          <w:lang w:eastAsia="fr-FR"/>
        </w:rPr>
      </w:pPr>
    </w:p>
    <w:p w14:paraId="6C18C527" w14:textId="2C4DACD5" w:rsidR="0015519D" w:rsidRPr="00AD70D6" w:rsidRDefault="0015519D" w:rsidP="00F96DE1">
      <w:pPr>
        <w:ind w:left="-432"/>
        <w:rPr>
          <w:rFonts w:cs="Times New Roman"/>
          <w:lang w:eastAsia="fr-FR"/>
        </w:rPr>
      </w:pPr>
    </w:p>
    <w:p w14:paraId="2607D265" w14:textId="77777777" w:rsidR="00F96DE1" w:rsidRPr="00AD70D6" w:rsidRDefault="00F96DE1" w:rsidP="0015519D">
      <w:pPr>
        <w:rPr>
          <w:rFonts w:cs="Times New Roman"/>
          <w:lang w:eastAsia="fr-FR"/>
        </w:rPr>
      </w:pPr>
    </w:p>
    <w:p w14:paraId="78A273A6" w14:textId="77777777" w:rsidR="00F96DE1" w:rsidRPr="00AD70D6" w:rsidRDefault="00F96DE1" w:rsidP="0015519D">
      <w:pPr>
        <w:rPr>
          <w:rFonts w:cs="Times New Roman"/>
          <w:lang w:eastAsia="fr-FR"/>
        </w:rPr>
      </w:pPr>
    </w:p>
    <w:p w14:paraId="06FB4191" w14:textId="77777777" w:rsidR="00F96DE1" w:rsidRPr="00AD70D6" w:rsidRDefault="00F96DE1" w:rsidP="0015519D">
      <w:pPr>
        <w:rPr>
          <w:rFonts w:cs="Times New Roman"/>
          <w:lang w:eastAsia="fr-FR"/>
        </w:rPr>
      </w:pPr>
    </w:p>
    <w:p w14:paraId="0B3753D6" w14:textId="77777777" w:rsidR="00F96DE1" w:rsidRPr="00AD70D6" w:rsidRDefault="00F96DE1" w:rsidP="0015519D">
      <w:pPr>
        <w:rPr>
          <w:rFonts w:cs="Times New Roman"/>
          <w:lang w:eastAsia="fr-FR"/>
        </w:rPr>
      </w:pPr>
    </w:p>
    <w:p w14:paraId="7BEA26DE" w14:textId="53C0F807" w:rsidR="00F96DE1" w:rsidRDefault="00F96DE1" w:rsidP="00F96DE1">
      <w:pPr>
        <w:rPr>
          <w:rFonts w:cs="Times New Roman"/>
          <w:lang w:eastAsia="fr-FR"/>
        </w:rPr>
      </w:pPr>
    </w:p>
    <w:p w14:paraId="02E6EC84" w14:textId="6DAF0B28" w:rsidR="00B82ED2" w:rsidRDefault="00B82ED2" w:rsidP="00F96DE1">
      <w:pPr>
        <w:rPr>
          <w:rFonts w:cs="Times New Roman"/>
          <w:lang w:eastAsia="fr-FR"/>
        </w:rPr>
      </w:pPr>
    </w:p>
    <w:p w14:paraId="637FECE1" w14:textId="6064F309" w:rsidR="006C4513" w:rsidRDefault="006C4513" w:rsidP="00F96DE1">
      <w:pPr>
        <w:rPr>
          <w:rFonts w:cs="Times New Roman"/>
          <w:lang w:eastAsia="fr-FR"/>
        </w:rPr>
      </w:pPr>
    </w:p>
    <w:p w14:paraId="15EC2245" w14:textId="6F4BF68A" w:rsidR="00D7220B" w:rsidRPr="00AD70D6" w:rsidRDefault="009D4934" w:rsidP="00F96DE1">
      <w:pPr>
        <w:rPr>
          <w:rFonts w:cs="Times New Roman"/>
          <w:lang w:eastAsia="fr-FR"/>
        </w:rPr>
      </w:pPr>
      <w:r>
        <w:rPr>
          <w:b/>
          <w:noProof/>
          <w:spacing w:val="-2"/>
          <w:sz w:val="22"/>
          <w:szCs w:val="18"/>
        </w:rPr>
        <mc:AlternateContent>
          <mc:Choice Requires="wps">
            <w:drawing>
              <wp:anchor distT="0" distB="0" distL="114300" distR="114300" simplePos="0" relativeHeight="251692032" behindDoc="0" locked="0" layoutInCell="1" allowOverlap="1" wp14:anchorId="37AEFB44" wp14:editId="18665D1E">
                <wp:simplePos x="0" y="0"/>
                <wp:positionH relativeFrom="column">
                  <wp:posOffset>2351315</wp:posOffset>
                </wp:positionH>
                <wp:positionV relativeFrom="paragraph">
                  <wp:posOffset>1295400</wp:posOffset>
                </wp:positionV>
                <wp:extent cx="609600" cy="359229"/>
                <wp:effectExtent l="0" t="0" r="19050" b="22225"/>
                <wp:wrapNone/>
                <wp:docPr id="801874805"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1F4CF1EA">
              <v:rect id="Rectangle 23" style="position:absolute;margin-left:185.15pt;margin-top:102pt;width:48pt;height:28.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white [3212]" strokeweight="1pt" w14:anchorId="2839AC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"/>
            </w:pict>
          </mc:Fallback>
        </mc:AlternateContent>
      </w:r>
    </w:p>
    <w:p w14:paraId="36EDD5E9" w14:textId="2C241AEE" w:rsidR="0015519D" w:rsidRPr="00234D27" w:rsidRDefault="00E83A04" w:rsidP="00C629F9">
      <w:pPr>
        <w:pStyle w:val="Titre1"/>
        <w:jc w:val="both"/>
        <w:rPr>
          <w:rFonts w:ascii="Times New Roman" w:hAnsi="Times New Roman" w:cs="Times New Roman"/>
          <w:lang w:eastAsia="fr-FR"/>
        </w:rPr>
      </w:pPr>
      <w:bookmarkStart w:id="114" w:name="_Toc171514583"/>
      <w:bookmarkStart w:id="115" w:name="_Toc168996178"/>
      <w:r w:rsidRPr="00234D27">
        <w:rPr>
          <w:rFonts w:ascii="Times New Roman" w:hAnsi="Times New Roman" w:cs="Times New Roman"/>
          <w:lang w:eastAsia="fr-FR"/>
        </w:rPr>
        <w:lastRenderedPageBreak/>
        <w:t>Introduction</w:t>
      </w:r>
      <w:bookmarkEnd w:id="114"/>
      <w:r w:rsidRPr="00234D27">
        <w:rPr>
          <w:rFonts w:ascii="Times New Roman" w:hAnsi="Times New Roman" w:cs="Times New Roman"/>
          <w:lang w:eastAsia="fr-FR"/>
        </w:rPr>
        <w:t> </w:t>
      </w:r>
      <w:bookmarkEnd w:id="115"/>
    </w:p>
    <w:p w14:paraId="1BF116AD" w14:textId="77777777" w:rsidR="00E83A04" w:rsidRPr="00E83A04" w:rsidRDefault="00E83A04" w:rsidP="00C629F9">
      <w:pPr>
        <w:jc w:val="both"/>
        <w:rPr>
          <w:lang w:eastAsia="fr-FR"/>
        </w:rPr>
      </w:pPr>
    </w:p>
    <w:p w14:paraId="4D7EE651" w14:textId="1EEC0C6B" w:rsidR="007D68B4" w:rsidRDefault="00201E1A" w:rsidP="00B371C2">
      <w:pPr>
        <w:jc w:val="both"/>
      </w:pPr>
      <w:r>
        <w:t>Dans ce chapitre, nous décrivons le processus de mise en œuvre de notre solution de synthèse vocale, en détaillant l'architecture technique, l'environnement de travail, et les étapes d'implémentation. Ce chapitre vise à fournir une compréhension complète des aspects techniques et pratiques qui ont guidé la réalisation de ce projet.</w:t>
      </w:r>
    </w:p>
    <w:p w14:paraId="043B5F8E" w14:textId="77777777" w:rsidR="00B371C2" w:rsidRPr="00B371C2" w:rsidRDefault="00B371C2" w:rsidP="00B371C2">
      <w:pPr>
        <w:jc w:val="both"/>
      </w:pPr>
    </w:p>
    <w:p w14:paraId="4BEFD873" w14:textId="3B727FAC" w:rsidR="007D68B4" w:rsidRPr="00A2480D" w:rsidRDefault="00B371C2" w:rsidP="00C629F9">
      <w:pPr>
        <w:pStyle w:val="Titre2"/>
        <w:jc w:val="both"/>
        <w:rPr>
          <w:rFonts w:ascii="Times New Roman" w:hAnsi="Times New Roman" w:cs="Times New Roman"/>
        </w:rPr>
      </w:pPr>
      <w:bookmarkStart w:id="116" w:name="_Toc168996180"/>
      <w:bookmarkStart w:id="117" w:name="_Toc171514584"/>
      <w:r>
        <w:rPr>
          <w:rFonts w:ascii="Times New Roman" w:hAnsi="Times New Roman" w:cs="Times New Roman"/>
        </w:rPr>
        <w:t>1</w:t>
      </w:r>
      <w:r w:rsidR="00A2480D" w:rsidRPr="00A2480D">
        <w:rPr>
          <w:rFonts w:ascii="Times New Roman" w:hAnsi="Times New Roman" w:cs="Times New Roman"/>
        </w:rPr>
        <w:t>.</w:t>
      </w:r>
      <w:r w:rsidR="00AB5A9F">
        <w:rPr>
          <w:rFonts w:ascii="Times New Roman" w:hAnsi="Times New Roman" w:cs="Times New Roman"/>
        </w:rPr>
        <w:t xml:space="preserve"> </w:t>
      </w:r>
      <w:r w:rsidR="00A2480D" w:rsidRPr="00A2480D">
        <w:rPr>
          <w:rFonts w:ascii="Times New Roman" w:hAnsi="Times New Roman" w:cs="Times New Roman"/>
        </w:rPr>
        <w:t>Environnement de travail</w:t>
      </w:r>
      <w:bookmarkEnd w:id="116"/>
      <w:bookmarkEnd w:id="117"/>
    </w:p>
    <w:p w14:paraId="532C4BD4" w14:textId="77777777" w:rsidR="00A2480D" w:rsidRPr="00A2480D" w:rsidRDefault="00A2480D" w:rsidP="00C629F9">
      <w:pPr>
        <w:jc w:val="both"/>
        <w:rPr>
          <w:rFonts w:cs="Times New Roman"/>
        </w:rPr>
      </w:pPr>
    </w:p>
    <w:p w14:paraId="1F1E8E87" w14:textId="7C9B509B" w:rsidR="00F86727" w:rsidRPr="00F96DC1" w:rsidRDefault="00A2480D" w:rsidP="00C629F9">
      <w:pPr>
        <w:jc w:val="both"/>
        <w:rPr>
          <w:rFonts w:cs="Times New Roman"/>
        </w:rPr>
      </w:pPr>
      <w:r w:rsidRPr="00A2480D">
        <w:rPr>
          <w:rFonts w:cs="Times New Roman"/>
        </w:rPr>
        <w:t>Dans cette section, nous décrivons en détail les aspects technologiques, matériels, et les outils de développement utilisés pour le projet. Nous abordons également la gestion de versions et les pratiques de collaboration mises en place pour garantir un développement efficace et coordonné.</w:t>
      </w:r>
    </w:p>
    <w:p w14:paraId="66A449A8" w14:textId="2A4D9008" w:rsidR="00A2480D" w:rsidRDefault="00B371C2" w:rsidP="00C629F9">
      <w:pPr>
        <w:pStyle w:val="Titre3"/>
        <w:ind w:firstLine="708"/>
        <w:jc w:val="both"/>
        <w:rPr>
          <w:rFonts w:cs="Times New Roman"/>
        </w:rPr>
      </w:pPr>
      <w:bookmarkStart w:id="118" w:name="_Toc168996181"/>
      <w:bookmarkStart w:id="119" w:name="_Toc171514585"/>
      <w:r>
        <w:rPr>
          <w:rFonts w:cs="Times New Roman"/>
        </w:rPr>
        <w:t>1</w:t>
      </w:r>
      <w:r w:rsidR="00A2480D" w:rsidRPr="00F96DC1">
        <w:rPr>
          <w:rFonts w:cs="Times New Roman"/>
        </w:rPr>
        <w:t>.1 Choix technologique</w:t>
      </w:r>
      <w:bookmarkEnd w:id="118"/>
      <w:bookmarkEnd w:id="119"/>
      <w:r w:rsidR="00A2480D" w:rsidRPr="00F96DC1">
        <w:rPr>
          <w:rFonts w:cs="Times New Roman"/>
        </w:rPr>
        <w:t xml:space="preserve"> </w:t>
      </w:r>
    </w:p>
    <w:p w14:paraId="3ADE07A7" w14:textId="77777777" w:rsidR="00662554" w:rsidRPr="00662554" w:rsidRDefault="00662554" w:rsidP="00662554"/>
    <w:p w14:paraId="2578BD0B" w14:textId="77777777" w:rsidR="00693422" w:rsidRDefault="00662554" w:rsidP="00131F2A">
      <w:pPr>
        <w:keepNext/>
        <w:jc w:val="center"/>
      </w:pPr>
      <w:r>
        <w:rPr>
          <w:rFonts w:ascii="Calibri" w:hAnsi="Calibri" w:cs="Calibri"/>
          <w:noProof/>
          <w:color w:val="000000" w:themeColor="text1"/>
        </w:rPr>
        <w:drawing>
          <wp:inline distT="0" distB="0" distL="0" distR="0" wp14:anchorId="70166AEB" wp14:editId="4755A9B1">
            <wp:extent cx="5173980" cy="1783080"/>
            <wp:effectExtent l="0" t="0" r="7620" b="7620"/>
            <wp:docPr id="1476434639" name="Image 2"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34639" name="Image 2" descr="Une image contenant Police, logo, Graphique, conceptio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980" cy="1783080"/>
                    </a:xfrm>
                    <a:prstGeom prst="rect">
                      <a:avLst/>
                    </a:prstGeom>
                    <a:noFill/>
                    <a:ln>
                      <a:noFill/>
                    </a:ln>
                  </pic:spPr>
                </pic:pic>
              </a:graphicData>
            </a:graphic>
          </wp:inline>
        </w:drawing>
      </w:r>
    </w:p>
    <w:p w14:paraId="06078E23" w14:textId="0495A964" w:rsidR="00D7220B" w:rsidRPr="00C11488" w:rsidRDefault="00693422" w:rsidP="00693422">
      <w:pPr>
        <w:pStyle w:val="Lgende"/>
        <w:jc w:val="center"/>
        <w:rPr>
          <w:rFonts w:cs="Times New Roman"/>
          <w:sz w:val="28"/>
          <w:szCs w:val="28"/>
          <w:lang w:eastAsia="fr-FR"/>
        </w:rPr>
      </w:pPr>
      <w:bookmarkStart w:id="120" w:name="_Toc171514491"/>
      <w:r>
        <w:t xml:space="preserve">Figure </w:t>
      </w:r>
      <w:r>
        <w:fldChar w:fldCharType="begin"/>
      </w:r>
      <w:r>
        <w:instrText xml:space="preserve"> SEQ Figure \* ARABIC </w:instrText>
      </w:r>
      <w:r>
        <w:fldChar w:fldCharType="separate"/>
      </w:r>
      <w:r w:rsidR="00B95DAC">
        <w:rPr>
          <w:noProof/>
        </w:rPr>
        <w:t>13</w:t>
      </w:r>
      <w:r>
        <w:fldChar w:fldCharType="end"/>
      </w:r>
      <w:r>
        <w:t>:</w:t>
      </w:r>
      <w:r w:rsidR="00C7401B">
        <w:t>L</w:t>
      </w:r>
      <w:r>
        <w:t>ogo de python</w:t>
      </w:r>
      <w:bookmarkEnd w:id="120"/>
    </w:p>
    <w:p w14:paraId="710C09A4" w14:textId="77777777" w:rsidR="00662554" w:rsidRDefault="00662554" w:rsidP="00594E9D">
      <w:pPr>
        <w:jc w:val="both"/>
        <w:rPr>
          <w:rFonts w:cs="Times New Roman"/>
        </w:rPr>
      </w:pPr>
    </w:p>
    <w:p w14:paraId="5E04747E" w14:textId="77777777" w:rsidR="003D3C4C" w:rsidRPr="003D3C4C" w:rsidRDefault="003D3C4C" w:rsidP="00594E9D">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Python</w:t>
      </w:r>
      <w:r w:rsidRPr="003D3C4C">
        <w:rPr>
          <w:rFonts w:eastAsia="Times New Roman" w:cs="Times New Roman"/>
          <w:kern w:val="0"/>
          <w:lang w:eastAsia="fr-FR"/>
          <w14:ligatures w14:val="none"/>
        </w:rPr>
        <w:t xml:space="preserve"> est un langage de programmation interprété, polyvalent et de haut niveau, connu pour sa simplicité et sa lisibilité.</w:t>
      </w:r>
    </w:p>
    <w:p w14:paraId="6BF5E1A2"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Syntaxe Claire et Lisible</w:t>
      </w:r>
      <w:r w:rsidRPr="003D3C4C">
        <w:rPr>
          <w:rFonts w:eastAsia="Times New Roman" w:cs="Times New Roman"/>
          <w:kern w:val="0"/>
          <w:lang w:eastAsia="fr-FR"/>
          <w14:ligatures w14:val="none"/>
        </w:rPr>
        <w:t xml:space="preserve"> : Conçu pour être facile à lire et à écrire, ce qui améliore la productivité des développeurs et réduit le coût de maintenance du code.</w:t>
      </w:r>
    </w:p>
    <w:p w14:paraId="52DDF837"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Bibliothèque Standard Étendue</w:t>
      </w:r>
      <w:r w:rsidRPr="003D3C4C">
        <w:rPr>
          <w:rFonts w:eastAsia="Times New Roman" w:cs="Times New Roman"/>
          <w:kern w:val="0"/>
          <w:lang w:eastAsia="fr-FR"/>
          <w14:ligatures w14:val="none"/>
        </w:rPr>
        <w:t xml:space="preserve"> : Offre une vaste collection de modules pour effectuer des tâches variées, allant du traitement de texte à la manipulation de fichiers, en passant par la communication réseau.</w:t>
      </w:r>
    </w:p>
    <w:p w14:paraId="28883345"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Multiparadigme</w:t>
      </w:r>
      <w:r w:rsidRPr="003D3C4C">
        <w:rPr>
          <w:rFonts w:eastAsia="Times New Roman" w:cs="Times New Roman"/>
          <w:kern w:val="0"/>
          <w:lang w:eastAsia="fr-FR"/>
          <w14:ligatures w14:val="none"/>
        </w:rPr>
        <w:t xml:space="preserve"> : Supporte plusieurs styles de programmation, y compris la programmation orientée objet, procédurale et fonctionnelle, offrant une grande flexibilité.</w:t>
      </w:r>
    </w:p>
    <w:p w14:paraId="0C239704"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Interprété</w:t>
      </w:r>
      <w:r w:rsidRPr="003D3C4C">
        <w:rPr>
          <w:rFonts w:eastAsia="Times New Roman" w:cs="Times New Roman"/>
          <w:kern w:val="0"/>
          <w:lang w:eastAsia="fr-FR"/>
          <w14:ligatures w14:val="none"/>
        </w:rPr>
        <w:t xml:space="preserve"> : Le code Python est exécuté ligne par ligne, ce qui facilite le développement rapide et le débogage.</w:t>
      </w:r>
    </w:p>
    <w:p w14:paraId="4C6529BA" w14:textId="4415B2F2"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Communauté Active</w:t>
      </w:r>
      <w:r w:rsidRPr="003D3C4C">
        <w:rPr>
          <w:rFonts w:eastAsia="Times New Roman" w:cs="Times New Roman"/>
          <w:kern w:val="0"/>
          <w:lang w:eastAsia="fr-FR"/>
          <w14:ligatures w14:val="none"/>
        </w:rPr>
        <w:t xml:space="preserve"> : Bénéficie d'une large communauté mondiale qui contribue à un écosystème riche de bibliothèques et de </w:t>
      </w:r>
      <w:r w:rsidR="006C4513" w:rsidRPr="003D3C4C">
        <w:rPr>
          <w:rFonts w:eastAsia="Times New Roman" w:cs="Times New Roman"/>
          <w:kern w:val="0"/>
          <w:lang w:eastAsia="fr-FR"/>
          <w14:ligatures w14:val="none"/>
        </w:rPr>
        <w:t>Framework</w:t>
      </w:r>
      <w:r w:rsidR="006C4513">
        <w:rPr>
          <w:rFonts w:eastAsia="Times New Roman" w:cs="Times New Roman"/>
          <w:kern w:val="0"/>
          <w:lang w:eastAsia="fr-FR"/>
          <w14:ligatures w14:val="none"/>
        </w:rPr>
        <w:t>s</w:t>
      </w:r>
      <w:r w:rsidRPr="003D3C4C">
        <w:rPr>
          <w:rFonts w:eastAsia="Times New Roman" w:cs="Times New Roman"/>
          <w:kern w:val="0"/>
          <w:lang w:eastAsia="fr-FR"/>
          <w14:ligatures w14:val="none"/>
        </w:rPr>
        <w:t>, tels que Django pour le développement web, NumPy pour l'analyse de données et TensorFlow pour l'apprentissage automatique.</w:t>
      </w:r>
    </w:p>
    <w:p w14:paraId="3BDBF7D9" w14:textId="77777777" w:rsidR="00DB7AD5" w:rsidRPr="00DB7AD5"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Portabilité</w:t>
      </w:r>
      <w:r w:rsidRPr="003D3C4C">
        <w:rPr>
          <w:rFonts w:eastAsia="Times New Roman" w:cs="Times New Roman"/>
          <w:kern w:val="0"/>
          <w:lang w:eastAsia="fr-FR"/>
          <w14:ligatures w14:val="none"/>
        </w:rPr>
        <w:t xml:space="preserve"> : Fonctionne sur divers systèmes d'exploitation, y compris Windows, </w:t>
      </w:r>
      <w:r w:rsidR="006C4513" w:rsidRPr="003D3C4C">
        <w:rPr>
          <w:rFonts w:eastAsia="Times New Roman" w:cs="Times New Roman"/>
          <w:kern w:val="0"/>
          <w:lang w:eastAsia="fr-FR"/>
          <w14:ligatures w14:val="none"/>
        </w:rPr>
        <w:t>MacOs</w:t>
      </w:r>
      <w:r w:rsidRPr="003D3C4C">
        <w:rPr>
          <w:rFonts w:eastAsia="Times New Roman" w:cs="Times New Roman"/>
          <w:kern w:val="0"/>
          <w:lang w:eastAsia="fr-FR"/>
          <w14:ligatures w14:val="none"/>
        </w:rPr>
        <w:t xml:space="preserve"> et Linux, assurant une grande portabilité des applications développées.</w:t>
      </w:r>
      <w:r w:rsidR="00DB7AD5" w:rsidRPr="00DB7AD5">
        <w:rPr>
          <w:rFonts w:ascii="Calibri" w:hAnsi="Calibri" w:cs="Calibri"/>
          <w:noProof/>
          <w:color w:val="000000" w:themeColor="text1"/>
        </w:rPr>
        <w:t xml:space="preserve"> </w:t>
      </w:r>
    </w:p>
    <w:p w14:paraId="5D206F70" w14:textId="77777777" w:rsidR="00DB7AD5" w:rsidRPr="00DB7AD5" w:rsidRDefault="00DB7AD5" w:rsidP="00DB7AD5">
      <w:pPr>
        <w:spacing w:before="100" w:beforeAutospacing="1" w:after="100" w:afterAutospacing="1" w:line="240" w:lineRule="auto"/>
        <w:ind w:left="720"/>
        <w:rPr>
          <w:rFonts w:eastAsia="Times New Roman" w:cs="Times New Roman"/>
          <w:kern w:val="0"/>
          <w:lang w:eastAsia="fr-FR"/>
          <w14:ligatures w14:val="none"/>
        </w:rPr>
      </w:pPr>
    </w:p>
    <w:p w14:paraId="213E7C63" w14:textId="77777777" w:rsidR="00693422" w:rsidRDefault="00DB7AD5" w:rsidP="00131F2A">
      <w:pPr>
        <w:keepNext/>
        <w:spacing w:before="100" w:beforeAutospacing="1" w:after="100" w:afterAutospacing="1" w:line="240" w:lineRule="auto"/>
        <w:ind w:left="720"/>
        <w:jc w:val="center"/>
      </w:pPr>
      <w:r>
        <w:rPr>
          <w:rFonts w:ascii="Calibri" w:hAnsi="Calibri" w:cs="Calibri"/>
          <w:noProof/>
          <w:color w:val="000000" w:themeColor="text1"/>
        </w:rPr>
        <w:drawing>
          <wp:inline distT="0" distB="0" distL="0" distR="0" wp14:anchorId="50DCDAAC" wp14:editId="4D669EDA">
            <wp:extent cx="4876800" cy="1803400"/>
            <wp:effectExtent l="0" t="0" r="0" b="0"/>
            <wp:docPr id="1061106819" name="Image 7" descr="Une image contenant texte, bouteille, boisson gazeus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6819" name="Image 7" descr="Une image contenant texte, bouteille, boisson gazeuse, noir et blanc&#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966" cy="1803831"/>
                    </a:xfrm>
                    <a:prstGeom prst="rect">
                      <a:avLst/>
                    </a:prstGeom>
                    <a:noFill/>
                    <a:ln>
                      <a:noFill/>
                    </a:ln>
                  </pic:spPr>
                </pic:pic>
              </a:graphicData>
            </a:graphic>
          </wp:inline>
        </w:drawing>
      </w:r>
    </w:p>
    <w:p w14:paraId="34003085" w14:textId="3F0D8DEA" w:rsidR="00CD4AB2" w:rsidRPr="00CD4AB2" w:rsidRDefault="00693422" w:rsidP="00693422">
      <w:pPr>
        <w:pStyle w:val="Lgende"/>
        <w:jc w:val="center"/>
        <w:rPr>
          <w:rFonts w:eastAsia="Times New Roman" w:cs="Times New Roman"/>
          <w:kern w:val="0"/>
          <w:lang w:eastAsia="fr-FR"/>
          <w14:ligatures w14:val="none"/>
        </w:rPr>
      </w:pPr>
      <w:bookmarkStart w:id="121" w:name="_Toc171514492"/>
      <w:r>
        <w:t xml:space="preserve">Figure </w:t>
      </w:r>
      <w:r>
        <w:fldChar w:fldCharType="begin"/>
      </w:r>
      <w:r>
        <w:instrText xml:space="preserve"> SEQ Figure \* ARABIC </w:instrText>
      </w:r>
      <w:r>
        <w:fldChar w:fldCharType="separate"/>
      </w:r>
      <w:r w:rsidR="00B95DAC">
        <w:rPr>
          <w:noProof/>
        </w:rPr>
        <w:t>14</w:t>
      </w:r>
      <w:r>
        <w:fldChar w:fldCharType="end"/>
      </w:r>
      <w:r>
        <w:t>:</w:t>
      </w:r>
      <w:r w:rsidR="00C7401B">
        <w:t>L</w:t>
      </w:r>
      <w:r>
        <w:t>ogo de flask</w:t>
      </w:r>
      <w:bookmarkEnd w:id="121"/>
    </w:p>
    <w:p w14:paraId="48D77D9F" w14:textId="091E07F0" w:rsidR="00DB7AD5" w:rsidRDefault="00DB7AD5" w:rsidP="00DB7AD5">
      <w:pPr>
        <w:jc w:val="center"/>
        <w:rPr>
          <w:rFonts w:cs="Times New Roman"/>
        </w:rPr>
      </w:pPr>
    </w:p>
    <w:p w14:paraId="26C93A51" w14:textId="77777777" w:rsidR="00F04167" w:rsidRDefault="00F04167" w:rsidP="00DB7AD5">
      <w:pPr>
        <w:jc w:val="center"/>
        <w:rPr>
          <w:rFonts w:cs="Times New Roman"/>
        </w:rPr>
      </w:pPr>
    </w:p>
    <w:p w14:paraId="63C292B2" w14:textId="354AE017" w:rsidR="00DB7AD5" w:rsidRPr="00DB7AD5" w:rsidRDefault="00DB7AD5" w:rsidP="00C629F9">
      <w:p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kern w:val="0"/>
          <w:lang w:eastAsia="fr-FR"/>
          <w14:ligatures w14:val="none"/>
        </w:rPr>
        <w:t>Flask est un micro-Framework web léger et flexible pour Python, conçu pour le développement rapide d'applications web.</w:t>
      </w:r>
    </w:p>
    <w:p w14:paraId="3A82B093"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Léger et Extensible</w:t>
      </w:r>
      <w:r w:rsidRPr="00DB7AD5">
        <w:rPr>
          <w:rFonts w:eastAsia="Times New Roman" w:cs="Times New Roman"/>
          <w:kern w:val="0"/>
          <w:lang w:eastAsia="fr-FR"/>
          <w14:ligatures w14:val="none"/>
        </w:rPr>
        <w:t xml:space="preserve"> : Fournit uniquement les composants essentiels pour le développement web, avec la possibilité d'ajouter des extensions selon les besoins spécifiques du projet.</w:t>
      </w:r>
    </w:p>
    <w:p w14:paraId="42BCBF2F"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Facilité d'Utilisation</w:t>
      </w:r>
      <w:r w:rsidRPr="00DB7AD5">
        <w:rPr>
          <w:rFonts w:eastAsia="Times New Roman" w:cs="Times New Roman"/>
          <w:kern w:val="0"/>
          <w:lang w:eastAsia="fr-FR"/>
          <w14:ligatures w14:val="none"/>
        </w:rPr>
        <w:t xml:space="preserve"> : Simple à apprendre et à utiliser, ce qui permet un développement rapide et efficace des applications.</w:t>
      </w:r>
    </w:p>
    <w:p w14:paraId="5DFF485C"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Flexibilité</w:t>
      </w:r>
      <w:r w:rsidRPr="00DB7AD5">
        <w:rPr>
          <w:rFonts w:eastAsia="Times New Roman" w:cs="Times New Roman"/>
          <w:kern w:val="0"/>
          <w:lang w:eastAsia="fr-FR"/>
          <w14:ligatures w14:val="none"/>
        </w:rPr>
        <w:t xml:space="preserve"> : N'impose pas de structure particulière, permettant aux développeurs de concevoir l'architecture de leur application selon leurs préférences.</w:t>
      </w:r>
    </w:p>
    <w:p w14:paraId="2587ECE8"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Support RESTful</w:t>
      </w:r>
      <w:r w:rsidRPr="00DB7AD5">
        <w:rPr>
          <w:rFonts w:eastAsia="Times New Roman" w:cs="Times New Roman"/>
          <w:kern w:val="0"/>
          <w:lang w:eastAsia="fr-FR"/>
          <w14:ligatures w14:val="none"/>
        </w:rPr>
        <w:t xml:space="preserve"> : Idéal pour créer des API RESTful, grâce à sa gestion intuitive des routes et des requêtes HTTP.</w:t>
      </w:r>
    </w:p>
    <w:p w14:paraId="6A9840F1" w14:textId="18C57F1C"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Jinja2</w:t>
      </w:r>
      <w:r w:rsidRPr="00DB7AD5">
        <w:rPr>
          <w:rFonts w:eastAsia="Times New Roman" w:cs="Times New Roman"/>
          <w:kern w:val="0"/>
          <w:lang w:eastAsia="fr-FR"/>
          <w14:ligatures w14:val="none"/>
        </w:rPr>
        <w:t xml:space="preserve"> : Utilise le moteur de Template Jinja2, permettant la génération dynamique de pages HTML.</w:t>
      </w:r>
    </w:p>
    <w:p w14:paraId="6E005462"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WSGI</w:t>
      </w:r>
      <w:r w:rsidRPr="00DB7AD5">
        <w:rPr>
          <w:rFonts w:eastAsia="Times New Roman" w:cs="Times New Roman"/>
          <w:kern w:val="0"/>
          <w:lang w:eastAsia="fr-FR"/>
          <w14:ligatures w14:val="none"/>
        </w:rPr>
        <w:t xml:space="preserve"> : Basé sur le standard WSGI (Web Server Gateway Interface), assurant une compatibilité avec différents serveurs web et middlewares.</w:t>
      </w:r>
    </w:p>
    <w:p w14:paraId="1DB236F4"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lastRenderedPageBreak/>
        <w:t>Communauté Active</w:t>
      </w:r>
      <w:r w:rsidRPr="00DB7AD5">
        <w:rPr>
          <w:rFonts w:eastAsia="Times New Roman" w:cs="Times New Roman"/>
          <w:kern w:val="0"/>
          <w:lang w:eastAsia="fr-FR"/>
          <w14:ligatures w14:val="none"/>
        </w:rPr>
        <w:t xml:space="preserve"> : Dispose d'une large communauté et d'une riche collection d'extensions pour ajouter des fonctionnalités telles que l'authentification, la gestion de bases de données, et bien plus.</w:t>
      </w:r>
    </w:p>
    <w:p w14:paraId="6D246B2B" w14:textId="77777777" w:rsidR="00DB7AD5" w:rsidRPr="00F04167"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Débogage Intégré</w:t>
      </w:r>
      <w:r w:rsidRPr="00DB7AD5">
        <w:rPr>
          <w:rFonts w:eastAsia="Times New Roman" w:cs="Times New Roman"/>
          <w:kern w:val="0"/>
          <w:lang w:eastAsia="fr-FR"/>
          <w14:ligatures w14:val="none"/>
        </w:rPr>
        <w:t xml:space="preserve"> : Offre des outils de débogage et un rechargement automatique du serveur, facilitant le développement et le test des applications.</w:t>
      </w:r>
      <w:r w:rsidRPr="00DB7AD5">
        <w:rPr>
          <w:rFonts w:cs="Times New Roman"/>
          <w:noProof/>
        </w:rPr>
        <w:t xml:space="preserve"> </w:t>
      </w:r>
    </w:p>
    <w:p w14:paraId="622D3DC2" w14:textId="77777777" w:rsidR="00F04167" w:rsidRDefault="00F04167" w:rsidP="00F04167">
      <w:pPr>
        <w:spacing w:before="100" w:beforeAutospacing="1" w:after="100" w:afterAutospacing="1" w:line="240" w:lineRule="auto"/>
        <w:jc w:val="both"/>
        <w:rPr>
          <w:rFonts w:eastAsia="Times New Roman" w:cs="Times New Roman"/>
          <w:kern w:val="0"/>
          <w:lang w:eastAsia="fr-FR"/>
          <w14:ligatures w14:val="none"/>
        </w:rPr>
      </w:pPr>
    </w:p>
    <w:p w14:paraId="32736462" w14:textId="77777777" w:rsidR="00F04167" w:rsidRPr="00DB7AD5" w:rsidRDefault="00F04167" w:rsidP="00F04167">
      <w:pPr>
        <w:spacing w:before="100" w:beforeAutospacing="1" w:after="100" w:afterAutospacing="1" w:line="240" w:lineRule="auto"/>
        <w:jc w:val="both"/>
        <w:rPr>
          <w:rFonts w:eastAsia="Times New Roman" w:cs="Times New Roman"/>
          <w:kern w:val="0"/>
          <w:lang w:eastAsia="fr-FR"/>
          <w14:ligatures w14:val="none"/>
        </w:rPr>
      </w:pPr>
    </w:p>
    <w:p w14:paraId="22342F1B" w14:textId="77777777" w:rsidR="00693422" w:rsidRDefault="00DB7AD5" w:rsidP="00131F2A">
      <w:pPr>
        <w:keepNext/>
        <w:spacing w:before="100" w:beforeAutospacing="1" w:after="100" w:afterAutospacing="1" w:line="240" w:lineRule="auto"/>
        <w:ind w:left="360"/>
        <w:jc w:val="center"/>
      </w:pPr>
      <w:r>
        <w:rPr>
          <w:rFonts w:cs="Times New Roman"/>
          <w:noProof/>
        </w:rPr>
        <w:drawing>
          <wp:inline distT="0" distB="0" distL="0" distR="0" wp14:anchorId="0DA16B52" wp14:editId="61EEFCD7">
            <wp:extent cx="4716780" cy="1043940"/>
            <wp:effectExtent l="0" t="0" r="7620" b="3810"/>
            <wp:docPr id="1648487519" name="Image 8" descr="Une image contenant Graphique, Polic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87519" name="Image 8" descr="Une image contenant Graphique, Police, graphisme, conception&#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6780" cy="1043940"/>
                    </a:xfrm>
                    <a:prstGeom prst="rect">
                      <a:avLst/>
                    </a:prstGeom>
                    <a:noFill/>
                    <a:ln>
                      <a:noFill/>
                    </a:ln>
                  </pic:spPr>
                </pic:pic>
              </a:graphicData>
            </a:graphic>
          </wp:inline>
        </w:drawing>
      </w:r>
    </w:p>
    <w:p w14:paraId="6A2C2968" w14:textId="4B3F6DD6" w:rsidR="0087309D" w:rsidRDefault="00693422" w:rsidP="00693422">
      <w:pPr>
        <w:pStyle w:val="Lgende"/>
        <w:jc w:val="center"/>
      </w:pPr>
      <w:bookmarkStart w:id="122" w:name="_Toc171514493"/>
      <w:r>
        <w:t xml:space="preserve">Figure </w:t>
      </w:r>
      <w:r>
        <w:fldChar w:fldCharType="begin"/>
      </w:r>
      <w:r>
        <w:instrText xml:space="preserve"> SEQ Figure \* ARABIC </w:instrText>
      </w:r>
      <w:r>
        <w:fldChar w:fldCharType="separate"/>
      </w:r>
      <w:r w:rsidR="00B95DAC">
        <w:rPr>
          <w:noProof/>
        </w:rPr>
        <w:t>15</w:t>
      </w:r>
      <w:r>
        <w:fldChar w:fldCharType="end"/>
      </w:r>
      <w:r>
        <w:t>:</w:t>
      </w:r>
      <w:r w:rsidR="00C7401B">
        <w:t>L</w:t>
      </w:r>
      <w:r>
        <w:t>ogo de CoquiTTS</w:t>
      </w:r>
      <w:bookmarkEnd w:id="122"/>
    </w:p>
    <w:p w14:paraId="6FB4B9D4" w14:textId="77777777" w:rsidR="00F04167" w:rsidRDefault="00F04167" w:rsidP="00F04167"/>
    <w:p w14:paraId="47C64B74" w14:textId="77777777" w:rsidR="00F04167" w:rsidRPr="00F04167" w:rsidRDefault="00F04167" w:rsidP="00F04167"/>
    <w:p w14:paraId="0DB874B3" w14:textId="37FE2F7D" w:rsidR="0087309D" w:rsidRPr="0087309D" w:rsidRDefault="0087309D" w:rsidP="00C629F9">
      <w:pPr>
        <w:jc w:val="both"/>
        <w:rPr>
          <w:rFonts w:eastAsia="Times New Roman" w:cs="Times New Roman"/>
          <w:kern w:val="0"/>
          <w:lang w:eastAsia="fr-FR"/>
          <w14:ligatures w14:val="none"/>
        </w:rPr>
      </w:pPr>
      <w:r w:rsidRPr="0087309D">
        <w:rPr>
          <w:rFonts w:eastAsia="Times New Roman" w:cs="Times New Roman"/>
          <w:kern w:val="0"/>
          <w:lang w:eastAsia="fr-FR"/>
          <w14:ligatures w14:val="none"/>
        </w:rPr>
        <w:t>Coqui TTS est une bibliothèque open-source de synthèse vocale basée sur des modèles d'apprentissage profond, permettant de convertir du texte en parole avec une qualité élevée.</w:t>
      </w:r>
    </w:p>
    <w:p w14:paraId="78619D50"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Open-Source</w:t>
      </w:r>
      <w:r w:rsidRPr="0087309D">
        <w:rPr>
          <w:rFonts w:eastAsia="Times New Roman" w:cs="Times New Roman"/>
          <w:kern w:val="0"/>
          <w:lang w:eastAsia="fr-FR"/>
          <w14:ligatures w14:val="none"/>
        </w:rPr>
        <w:t xml:space="preserve"> : Gratuit et accessible, permettant aux développeurs de contribuer et de modifier le code source selon leurs besoins.</w:t>
      </w:r>
    </w:p>
    <w:p w14:paraId="53DCFF4C"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Qualité de Synthèse</w:t>
      </w:r>
      <w:r w:rsidRPr="0087309D">
        <w:rPr>
          <w:rFonts w:eastAsia="Times New Roman" w:cs="Times New Roman"/>
          <w:kern w:val="0"/>
          <w:lang w:eastAsia="fr-FR"/>
          <w14:ligatures w14:val="none"/>
        </w:rPr>
        <w:t xml:space="preserve"> : Utilise des modèles avancés d'apprentissage profond pour produire une voix synthétique naturelle et fluide.</w:t>
      </w:r>
    </w:p>
    <w:p w14:paraId="603ADC8D"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Modèles Pré-entraîner</w:t>
      </w:r>
      <w:r w:rsidRPr="0087309D">
        <w:rPr>
          <w:rFonts w:eastAsia="Times New Roman" w:cs="Times New Roman"/>
          <w:kern w:val="0"/>
          <w:lang w:eastAsia="fr-FR"/>
          <w14:ligatures w14:val="none"/>
        </w:rPr>
        <w:t xml:space="preserve"> : Fournit des modèles pré-entraîner pour une variété de langues et de voix, facilitant l'intégration rapide dans les projets.</w:t>
      </w:r>
    </w:p>
    <w:p w14:paraId="4D2BF42C"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Personnalisation</w:t>
      </w:r>
      <w:r w:rsidRPr="0087309D">
        <w:rPr>
          <w:rFonts w:eastAsia="Times New Roman" w:cs="Times New Roman"/>
          <w:kern w:val="0"/>
          <w:lang w:eastAsia="fr-FR"/>
          <w14:ligatures w14:val="none"/>
        </w:rPr>
        <w:t xml:space="preserve"> : Permet l'entraînement de nouveaux modèles avec des données spécifiques, offrant la possibilité de créer des voix personnalisées.</w:t>
      </w:r>
    </w:p>
    <w:p w14:paraId="2A432BDB"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Support Multilingue</w:t>
      </w:r>
      <w:r w:rsidRPr="0087309D">
        <w:rPr>
          <w:rFonts w:eastAsia="Times New Roman" w:cs="Times New Roman"/>
          <w:kern w:val="0"/>
          <w:lang w:eastAsia="fr-FR"/>
          <w14:ligatures w14:val="none"/>
        </w:rPr>
        <w:t xml:space="preserve"> : Prend en charge plusieurs langues, rendant la bibliothèque utile pour des applications globales.</w:t>
      </w:r>
    </w:p>
    <w:p w14:paraId="6DF62B4D"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Documentation Complète</w:t>
      </w:r>
      <w:r w:rsidRPr="0087309D">
        <w:rPr>
          <w:rFonts w:eastAsia="Times New Roman" w:cs="Times New Roman"/>
          <w:kern w:val="0"/>
          <w:lang w:eastAsia="fr-FR"/>
          <w14:ligatures w14:val="none"/>
        </w:rPr>
        <w:t xml:space="preserve"> : Bien documenté avec des guides et des exemples, facilitant l'utilisation et l'intégration.</w:t>
      </w:r>
    </w:p>
    <w:p w14:paraId="17E81266"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Communauté Active</w:t>
      </w:r>
      <w:r w:rsidRPr="0087309D">
        <w:rPr>
          <w:rFonts w:eastAsia="Times New Roman" w:cs="Times New Roman"/>
          <w:kern w:val="0"/>
          <w:lang w:eastAsia="fr-FR"/>
          <w14:ligatures w14:val="none"/>
        </w:rPr>
        <w:t xml:space="preserve"> : Dispose d'une communauté dynamique qui offre du support et développe de nouvelles fonctionnalités et améliorations.</w:t>
      </w:r>
    </w:p>
    <w:p w14:paraId="79D84F2D" w14:textId="6B6B66F2" w:rsidR="00F86727" w:rsidRDefault="0087309D" w:rsidP="00B371C2">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Compatibilité</w:t>
      </w:r>
      <w:r w:rsidRPr="0087309D">
        <w:rPr>
          <w:rFonts w:eastAsia="Times New Roman" w:cs="Times New Roman"/>
          <w:kern w:val="0"/>
          <w:lang w:eastAsia="fr-FR"/>
          <w14:ligatures w14:val="none"/>
        </w:rPr>
        <w:t xml:space="preserve"> : Facilement intégrable avec d'autres </w:t>
      </w:r>
      <w:r w:rsidR="00594E9D" w:rsidRPr="0087309D">
        <w:rPr>
          <w:rFonts w:eastAsia="Times New Roman" w:cs="Times New Roman"/>
          <w:kern w:val="0"/>
          <w:lang w:eastAsia="fr-FR"/>
          <w14:ligatures w14:val="none"/>
        </w:rPr>
        <w:t>Frameworks</w:t>
      </w:r>
      <w:r w:rsidRPr="0087309D">
        <w:rPr>
          <w:rFonts w:eastAsia="Times New Roman" w:cs="Times New Roman"/>
          <w:kern w:val="0"/>
          <w:lang w:eastAsia="fr-FR"/>
          <w14:ligatures w14:val="none"/>
        </w:rPr>
        <w:t xml:space="preserve"> et outils de traitement de la parole et du langage naturel.</w:t>
      </w:r>
    </w:p>
    <w:p w14:paraId="02DEF234" w14:textId="77777777" w:rsidR="00B371C2" w:rsidRPr="00B371C2" w:rsidRDefault="00B371C2" w:rsidP="00B371C2">
      <w:pPr>
        <w:spacing w:before="100" w:beforeAutospacing="1" w:after="100" w:afterAutospacing="1" w:line="240" w:lineRule="auto"/>
        <w:jc w:val="both"/>
        <w:rPr>
          <w:rFonts w:eastAsia="Times New Roman" w:cs="Times New Roman"/>
          <w:kern w:val="0"/>
          <w:lang w:eastAsia="fr-FR"/>
          <w14:ligatures w14:val="none"/>
        </w:rPr>
      </w:pPr>
    </w:p>
    <w:p w14:paraId="7F91FB15" w14:textId="644D9D3F" w:rsidR="00F04167" w:rsidRDefault="00B371C2" w:rsidP="00B371C2">
      <w:pPr>
        <w:pStyle w:val="Titre3"/>
        <w:ind w:firstLine="708"/>
        <w:jc w:val="both"/>
      </w:pPr>
      <w:bookmarkStart w:id="123" w:name="_Toc171514586"/>
      <w:r>
        <w:rPr>
          <w:rFonts w:cs="Times New Roman"/>
        </w:rPr>
        <w:lastRenderedPageBreak/>
        <w:t>1</w:t>
      </w:r>
      <w:r w:rsidR="00287338" w:rsidRPr="003C5C4F">
        <w:rPr>
          <w:rFonts w:cs="Times New Roman"/>
        </w:rPr>
        <w:t xml:space="preserve">.2 </w:t>
      </w:r>
      <w:r w:rsidR="00287338">
        <w:t>Environnement matériel</w:t>
      </w:r>
      <w:bookmarkEnd w:id="123"/>
    </w:p>
    <w:p w14:paraId="6B0564F4" w14:textId="77777777" w:rsidR="006A70D0" w:rsidRPr="006A70D0" w:rsidRDefault="006A70D0" w:rsidP="006A70D0"/>
    <w:p w14:paraId="6A041269" w14:textId="77777777" w:rsidR="00B371C2" w:rsidRPr="00B371C2" w:rsidRDefault="00B371C2" w:rsidP="00B371C2"/>
    <w:tbl>
      <w:tblPr>
        <w:tblStyle w:val="Grilledutableau"/>
        <w:tblW w:w="10987" w:type="dxa"/>
        <w:tblInd w:w="-1265" w:type="dxa"/>
        <w:tblLayout w:type="fixed"/>
        <w:tblLook w:val="04A0" w:firstRow="1" w:lastRow="0" w:firstColumn="1" w:lastColumn="0" w:noHBand="0" w:noVBand="1"/>
      </w:tblPr>
      <w:tblGrid>
        <w:gridCol w:w="2106"/>
        <w:gridCol w:w="2106"/>
        <w:gridCol w:w="2106"/>
        <w:gridCol w:w="1373"/>
        <w:gridCol w:w="1648"/>
        <w:gridCol w:w="1648"/>
      </w:tblGrid>
      <w:tr w:rsidR="00353C4D" w:rsidRPr="00C4239D" w14:paraId="42F05E40" w14:textId="77777777" w:rsidTr="006A70D0">
        <w:trPr>
          <w:trHeight w:val="576"/>
        </w:trPr>
        <w:tc>
          <w:tcPr>
            <w:tcW w:w="2106" w:type="dxa"/>
            <w:shd w:val="clear" w:color="auto" w:fill="4C94D8" w:themeFill="text2" w:themeFillTint="80"/>
            <w:hideMark/>
          </w:tcPr>
          <w:p w14:paraId="4FB8DF4E"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Catégorie</w:t>
            </w:r>
          </w:p>
        </w:tc>
        <w:tc>
          <w:tcPr>
            <w:tcW w:w="2106" w:type="dxa"/>
            <w:shd w:val="clear" w:color="auto" w:fill="4C94D8" w:themeFill="text2" w:themeFillTint="80"/>
            <w:hideMark/>
          </w:tcPr>
          <w:p w14:paraId="025B9845"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Serveur de Production</w:t>
            </w:r>
          </w:p>
        </w:tc>
        <w:tc>
          <w:tcPr>
            <w:tcW w:w="2106" w:type="dxa"/>
            <w:shd w:val="clear" w:color="auto" w:fill="4C94D8" w:themeFill="text2" w:themeFillTint="80"/>
            <w:hideMark/>
          </w:tcPr>
          <w:p w14:paraId="0EED35E2"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Serveur de Préproduction</w:t>
            </w:r>
          </w:p>
        </w:tc>
        <w:tc>
          <w:tcPr>
            <w:tcW w:w="1373" w:type="dxa"/>
            <w:shd w:val="clear" w:color="auto" w:fill="4C94D8" w:themeFill="text2" w:themeFillTint="80"/>
            <w:hideMark/>
          </w:tcPr>
          <w:p w14:paraId="3D38D607"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Poste de Travail</w:t>
            </w:r>
          </w:p>
        </w:tc>
        <w:tc>
          <w:tcPr>
            <w:tcW w:w="1648" w:type="dxa"/>
            <w:shd w:val="clear" w:color="auto" w:fill="4C94D8" w:themeFill="text2" w:themeFillTint="80"/>
            <w:hideMark/>
          </w:tcPr>
          <w:p w14:paraId="48779A7E"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Périphériques</w:t>
            </w:r>
          </w:p>
        </w:tc>
        <w:tc>
          <w:tcPr>
            <w:tcW w:w="1648" w:type="dxa"/>
            <w:shd w:val="clear" w:color="auto" w:fill="4C94D8" w:themeFill="text2" w:themeFillTint="80"/>
            <w:hideMark/>
          </w:tcPr>
          <w:p w14:paraId="2F6EA659"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Réseaux et Connectivité</w:t>
            </w:r>
          </w:p>
        </w:tc>
      </w:tr>
      <w:tr w:rsidR="00353C4D" w:rsidRPr="00C4239D" w14:paraId="4F22B9EB" w14:textId="77777777" w:rsidTr="006A70D0">
        <w:trPr>
          <w:trHeight w:val="1440"/>
        </w:trPr>
        <w:tc>
          <w:tcPr>
            <w:tcW w:w="2106" w:type="dxa"/>
            <w:shd w:val="clear" w:color="auto" w:fill="4C94D8" w:themeFill="text2" w:themeFillTint="80"/>
            <w:hideMark/>
          </w:tcPr>
          <w:p w14:paraId="1A5CA6C0" w14:textId="07489B7A"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 xml:space="preserve">Type de </w:t>
            </w:r>
            <w:r w:rsidR="00E46BCB">
              <w:rPr>
                <w:rFonts w:eastAsia="Times New Roman" w:cs="Times New Roman"/>
                <w:b/>
                <w:bCs/>
                <w:kern w:val="0"/>
                <w:lang w:eastAsia="fr-FR"/>
                <w14:ligatures w14:val="none"/>
              </w:rPr>
              <w:t>machine</w:t>
            </w:r>
          </w:p>
        </w:tc>
        <w:tc>
          <w:tcPr>
            <w:tcW w:w="2106" w:type="dxa"/>
            <w:hideMark/>
          </w:tcPr>
          <w:p w14:paraId="6F75E3F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Serveur dédié</w:t>
            </w:r>
          </w:p>
        </w:tc>
        <w:tc>
          <w:tcPr>
            <w:tcW w:w="2106" w:type="dxa"/>
            <w:hideMark/>
          </w:tcPr>
          <w:p w14:paraId="18B89C15"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Serveur dédié</w:t>
            </w:r>
          </w:p>
        </w:tc>
        <w:tc>
          <w:tcPr>
            <w:tcW w:w="1373" w:type="dxa"/>
            <w:hideMark/>
          </w:tcPr>
          <w:p w14:paraId="13A9D543" w14:textId="77777777" w:rsidR="00C4239D" w:rsidRDefault="00C4239D" w:rsidP="00C4239D">
            <w:pPr>
              <w:rPr>
                <w:rFonts w:eastAsia="Times New Roman" w:cs="Times New Roman"/>
                <w:kern w:val="0"/>
                <w:lang w:eastAsia="fr-FR"/>
                <w14:ligatures w14:val="none"/>
              </w:rPr>
            </w:pPr>
            <w:proofErr w:type="spellStart"/>
            <w:r w:rsidRPr="00C4239D">
              <w:rPr>
                <w:rFonts w:eastAsia="Times New Roman" w:cs="Times New Roman"/>
                <w:kern w:val="0"/>
                <w:lang w:eastAsia="fr-FR"/>
                <w14:ligatures w14:val="none"/>
              </w:rPr>
              <w:t>Alienware</w:t>
            </w:r>
            <w:proofErr w:type="spellEnd"/>
          </w:p>
          <w:p w14:paraId="0DECC8F8" w14:textId="77777777" w:rsidR="00353C4D" w:rsidRDefault="00353C4D" w:rsidP="00C4239D">
            <w:pPr>
              <w:rPr>
                <w:rFonts w:eastAsia="Times New Roman" w:cs="Times New Roman"/>
                <w:kern w:val="0"/>
                <w:lang w:eastAsia="fr-FR"/>
                <w14:ligatures w14:val="none"/>
              </w:rPr>
            </w:pPr>
          </w:p>
          <w:p w14:paraId="7D48A193" w14:textId="1CC6B3CF" w:rsidR="00353C4D" w:rsidRPr="00C4239D" w:rsidRDefault="00353C4D" w:rsidP="00C4239D">
            <w:pPr>
              <w:rPr>
                <w:rFonts w:eastAsia="Times New Roman" w:cs="Times New Roman"/>
                <w:kern w:val="0"/>
                <w:lang w:eastAsia="fr-FR"/>
                <w14:ligatures w14:val="none"/>
              </w:rPr>
            </w:pPr>
            <w:r>
              <w:rPr>
                <w:rFonts w:eastAsia="Times New Roman" w:cs="Times New Roman"/>
                <w:kern w:val="0"/>
                <w:lang w:eastAsia="fr-FR"/>
                <w14:ligatures w14:val="none"/>
              </w:rPr>
              <w:t>M15 R7</w:t>
            </w:r>
          </w:p>
        </w:tc>
        <w:tc>
          <w:tcPr>
            <w:tcW w:w="1648" w:type="dxa"/>
            <w:hideMark/>
          </w:tcPr>
          <w:p w14:paraId="666B7D5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Moniteurs 27" Full HD, résolution 1920x1080</w:t>
            </w:r>
          </w:p>
        </w:tc>
        <w:tc>
          <w:tcPr>
            <w:tcW w:w="1648" w:type="dxa"/>
            <w:hideMark/>
          </w:tcPr>
          <w:p w14:paraId="44B42CA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Réseau local avec routeurs Cisco et commutateurs Netgear</w:t>
            </w:r>
          </w:p>
        </w:tc>
      </w:tr>
      <w:tr w:rsidR="00353C4D" w:rsidRPr="00C4239D" w14:paraId="40389C17" w14:textId="77777777" w:rsidTr="006A70D0">
        <w:trPr>
          <w:trHeight w:val="2292"/>
        </w:trPr>
        <w:tc>
          <w:tcPr>
            <w:tcW w:w="2106" w:type="dxa"/>
            <w:shd w:val="clear" w:color="auto" w:fill="4C94D8" w:themeFill="text2" w:themeFillTint="80"/>
            <w:hideMark/>
          </w:tcPr>
          <w:p w14:paraId="02435AB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Processeur</w:t>
            </w:r>
          </w:p>
        </w:tc>
        <w:tc>
          <w:tcPr>
            <w:tcW w:w="2106" w:type="dxa"/>
            <w:hideMark/>
          </w:tcPr>
          <w:p w14:paraId="6CFCF3DA"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 xml:space="preserve">Intel Xeon E5-2670 (2,6 GHz, 8 </w:t>
            </w:r>
            <w:proofErr w:type="spellStart"/>
            <w:r w:rsidRPr="00C4239D">
              <w:rPr>
                <w:rFonts w:eastAsia="Times New Roman" w:cs="Times New Roman"/>
                <w:kern w:val="0"/>
                <w:lang w:val="en-US" w:eastAsia="fr-FR"/>
                <w14:ligatures w14:val="none"/>
              </w:rPr>
              <w:t>cœurs</w:t>
            </w:r>
            <w:proofErr w:type="spellEnd"/>
            <w:r w:rsidRPr="00C4239D">
              <w:rPr>
                <w:rFonts w:eastAsia="Times New Roman" w:cs="Times New Roman"/>
                <w:kern w:val="0"/>
                <w:lang w:val="en-US" w:eastAsia="fr-FR"/>
                <w14:ligatures w14:val="none"/>
              </w:rPr>
              <w:t>, 16 threads)</w:t>
            </w:r>
          </w:p>
        </w:tc>
        <w:tc>
          <w:tcPr>
            <w:tcW w:w="2106" w:type="dxa"/>
            <w:hideMark/>
          </w:tcPr>
          <w:p w14:paraId="3F23E151"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 xml:space="preserve">Intel Xeon E3-1240 (3,4 GHz, 4 </w:t>
            </w:r>
            <w:proofErr w:type="spellStart"/>
            <w:r w:rsidRPr="00C4239D">
              <w:rPr>
                <w:rFonts w:eastAsia="Times New Roman" w:cs="Times New Roman"/>
                <w:kern w:val="0"/>
                <w:lang w:val="en-US" w:eastAsia="fr-FR"/>
                <w14:ligatures w14:val="none"/>
              </w:rPr>
              <w:t>cœurs</w:t>
            </w:r>
            <w:proofErr w:type="spellEnd"/>
            <w:r w:rsidRPr="00C4239D">
              <w:rPr>
                <w:rFonts w:eastAsia="Times New Roman" w:cs="Times New Roman"/>
                <w:kern w:val="0"/>
                <w:lang w:val="en-US" w:eastAsia="fr-FR"/>
                <w14:ligatures w14:val="none"/>
              </w:rPr>
              <w:t>, 8 threads)</w:t>
            </w:r>
          </w:p>
        </w:tc>
        <w:tc>
          <w:tcPr>
            <w:tcW w:w="1373" w:type="dxa"/>
            <w:hideMark/>
          </w:tcPr>
          <w:p w14:paraId="5E87B937"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Intel Core i7 12th Gen</w:t>
            </w:r>
          </w:p>
        </w:tc>
        <w:tc>
          <w:tcPr>
            <w:tcW w:w="1648" w:type="dxa"/>
            <w:hideMark/>
          </w:tcPr>
          <w:p w14:paraId="17D95630"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Claviers mécaniques, souris ergonomiques, imprimante multifonction HP LaserJet Pro</w:t>
            </w:r>
          </w:p>
        </w:tc>
        <w:tc>
          <w:tcPr>
            <w:tcW w:w="1648" w:type="dxa"/>
            <w:hideMark/>
          </w:tcPr>
          <w:p w14:paraId="07CC35C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Pare-feu matériel Cisco ASA, VPN pour les connexions à distance</w:t>
            </w:r>
          </w:p>
        </w:tc>
      </w:tr>
      <w:tr w:rsidR="00353C4D" w:rsidRPr="00C4239D" w14:paraId="0AFAAED9" w14:textId="77777777" w:rsidTr="006A70D0">
        <w:trPr>
          <w:trHeight w:val="421"/>
        </w:trPr>
        <w:tc>
          <w:tcPr>
            <w:tcW w:w="2106" w:type="dxa"/>
            <w:shd w:val="clear" w:color="auto" w:fill="4C94D8" w:themeFill="text2" w:themeFillTint="80"/>
            <w:hideMark/>
          </w:tcPr>
          <w:p w14:paraId="56C8F50C"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Mémoire RAM</w:t>
            </w:r>
          </w:p>
        </w:tc>
        <w:tc>
          <w:tcPr>
            <w:tcW w:w="2106" w:type="dxa"/>
            <w:hideMark/>
          </w:tcPr>
          <w:p w14:paraId="766DAD44"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64 Go</w:t>
            </w:r>
          </w:p>
        </w:tc>
        <w:tc>
          <w:tcPr>
            <w:tcW w:w="2106" w:type="dxa"/>
            <w:hideMark/>
          </w:tcPr>
          <w:p w14:paraId="689CF6B9"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32 Go</w:t>
            </w:r>
          </w:p>
        </w:tc>
        <w:tc>
          <w:tcPr>
            <w:tcW w:w="1373" w:type="dxa"/>
            <w:hideMark/>
          </w:tcPr>
          <w:p w14:paraId="68B1FC22"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32 Go</w:t>
            </w:r>
          </w:p>
        </w:tc>
        <w:tc>
          <w:tcPr>
            <w:tcW w:w="1648" w:type="dxa"/>
            <w:hideMark/>
          </w:tcPr>
          <w:p w14:paraId="0F2297E5"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3D29E31D" w14:textId="77777777" w:rsidR="00C4239D" w:rsidRPr="00C4239D" w:rsidRDefault="00C4239D" w:rsidP="00C4239D">
            <w:pPr>
              <w:rPr>
                <w:rFonts w:eastAsia="Times New Roman" w:cs="Times New Roman"/>
                <w:kern w:val="0"/>
                <w:lang w:eastAsia="fr-FR"/>
                <w14:ligatures w14:val="none"/>
              </w:rPr>
            </w:pPr>
          </w:p>
        </w:tc>
      </w:tr>
      <w:tr w:rsidR="00353C4D" w:rsidRPr="00C4239D" w14:paraId="123D01AC" w14:textId="77777777" w:rsidTr="006A70D0">
        <w:trPr>
          <w:trHeight w:val="402"/>
        </w:trPr>
        <w:tc>
          <w:tcPr>
            <w:tcW w:w="2106" w:type="dxa"/>
            <w:shd w:val="clear" w:color="auto" w:fill="4C94D8" w:themeFill="text2" w:themeFillTint="80"/>
            <w:hideMark/>
          </w:tcPr>
          <w:p w14:paraId="4E12701B"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Stockage</w:t>
            </w:r>
          </w:p>
        </w:tc>
        <w:tc>
          <w:tcPr>
            <w:tcW w:w="2106" w:type="dxa"/>
            <w:hideMark/>
          </w:tcPr>
          <w:p w14:paraId="34639B45"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 To SSD</w:t>
            </w:r>
          </w:p>
        </w:tc>
        <w:tc>
          <w:tcPr>
            <w:tcW w:w="2106" w:type="dxa"/>
            <w:hideMark/>
          </w:tcPr>
          <w:p w14:paraId="6C48694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100 Go SSD</w:t>
            </w:r>
          </w:p>
        </w:tc>
        <w:tc>
          <w:tcPr>
            <w:tcW w:w="1373" w:type="dxa"/>
            <w:hideMark/>
          </w:tcPr>
          <w:p w14:paraId="30FBA003"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 To SSD</w:t>
            </w:r>
          </w:p>
        </w:tc>
        <w:tc>
          <w:tcPr>
            <w:tcW w:w="1648" w:type="dxa"/>
            <w:hideMark/>
          </w:tcPr>
          <w:p w14:paraId="4036570D"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7FB65DE4" w14:textId="77777777" w:rsidR="00C4239D" w:rsidRPr="00C4239D" w:rsidRDefault="00C4239D" w:rsidP="00C4239D">
            <w:pPr>
              <w:rPr>
                <w:rFonts w:eastAsia="Times New Roman" w:cs="Times New Roman"/>
                <w:kern w:val="0"/>
                <w:lang w:eastAsia="fr-FR"/>
                <w14:ligatures w14:val="none"/>
              </w:rPr>
            </w:pPr>
          </w:p>
        </w:tc>
      </w:tr>
      <w:tr w:rsidR="00353C4D" w:rsidRPr="00C4239D" w14:paraId="4C785A39" w14:textId="77777777" w:rsidTr="006A70D0">
        <w:trPr>
          <w:trHeight w:val="1152"/>
        </w:trPr>
        <w:tc>
          <w:tcPr>
            <w:tcW w:w="2106" w:type="dxa"/>
            <w:shd w:val="clear" w:color="auto" w:fill="4C94D8" w:themeFill="text2" w:themeFillTint="80"/>
            <w:hideMark/>
          </w:tcPr>
          <w:p w14:paraId="4975D11E"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Réseau</w:t>
            </w:r>
          </w:p>
        </w:tc>
        <w:tc>
          <w:tcPr>
            <w:tcW w:w="2106" w:type="dxa"/>
            <w:hideMark/>
          </w:tcPr>
          <w:p w14:paraId="47E43720" w14:textId="416AE5AB"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 xml:space="preserve">Connexion gigabit avec une bande passante de </w:t>
            </w:r>
            <w:r w:rsidR="001D3024">
              <w:rPr>
                <w:rFonts w:eastAsia="Times New Roman" w:cs="Times New Roman"/>
                <w:kern w:val="0"/>
                <w:lang w:eastAsia="fr-FR"/>
                <w14:ligatures w14:val="none"/>
              </w:rPr>
              <w:t>2</w:t>
            </w:r>
            <w:r w:rsidR="001B612D">
              <w:rPr>
                <w:rFonts w:eastAsia="Times New Roman" w:cs="Times New Roman"/>
                <w:kern w:val="0"/>
                <w:lang w:eastAsia="fr-FR"/>
                <w14:ligatures w14:val="none"/>
              </w:rPr>
              <w:t>00</w:t>
            </w:r>
            <w:r w:rsidRPr="00C4239D">
              <w:rPr>
                <w:rFonts w:eastAsia="Times New Roman" w:cs="Times New Roman"/>
                <w:kern w:val="0"/>
                <w:lang w:eastAsia="fr-FR"/>
                <w14:ligatures w14:val="none"/>
              </w:rPr>
              <w:t xml:space="preserve"> </w:t>
            </w:r>
            <w:r w:rsidR="001B612D">
              <w:rPr>
                <w:rFonts w:eastAsia="Times New Roman" w:cs="Times New Roman"/>
                <w:kern w:val="0"/>
                <w:lang w:eastAsia="fr-FR"/>
                <w14:ligatures w14:val="none"/>
              </w:rPr>
              <w:t>Mb</w:t>
            </w:r>
            <w:r w:rsidRPr="00C4239D">
              <w:rPr>
                <w:rFonts w:eastAsia="Times New Roman" w:cs="Times New Roman"/>
                <w:kern w:val="0"/>
                <w:lang w:eastAsia="fr-FR"/>
                <w14:ligatures w14:val="none"/>
              </w:rPr>
              <w:t>ps</w:t>
            </w:r>
          </w:p>
        </w:tc>
        <w:tc>
          <w:tcPr>
            <w:tcW w:w="2106" w:type="dxa"/>
            <w:hideMark/>
          </w:tcPr>
          <w:p w14:paraId="1923AE8E" w14:textId="31460FED"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 xml:space="preserve">Connexion gigabit avec une bande passante de </w:t>
            </w:r>
            <w:r w:rsidR="001B612D">
              <w:rPr>
                <w:rFonts w:eastAsia="Times New Roman" w:cs="Times New Roman"/>
                <w:kern w:val="0"/>
                <w:lang w:eastAsia="fr-FR"/>
                <w14:ligatures w14:val="none"/>
              </w:rPr>
              <w:t>100 Mbps</w:t>
            </w:r>
          </w:p>
        </w:tc>
        <w:tc>
          <w:tcPr>
            <w:tcW w:w="1373" w:type="dxa"/>
            <w:hideMark/>
          </w:tcPr>
          <w:p w14:paraId="08EC2E98"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67C428C0"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6B5C3C0B" w14:textId="77777777" w:rsidR="00C4239D" w:rsidRPr="00C4239D" w:rsidRDefault="00C4239D" w:rsidP="00C4239D">
            <w:pPr>
              <w:rPr>
                <w:rFonts w:eastAsia="Times New Roman" w:cs="Times New Roman"/>
                <w:kern w:val="0"/>
                <w:lang w:eastAsia="fr-FR"/>
                <w14:ligatures w14:val="none"/>
              </w:rPr>
            </w:pPr>
          </w:p>
        </w:tc>
      </w:tr>
      <w:tr w:rsidR="00353C4D" w:rsidRPr="00C4239D" w14:paraId="370BE15A" w14:textId="77777777" w:rsidTr="006A70D0">
        <w:trPr>
          <w:trHeight w:val="864"/>
        </w:trPr>
        <w:tc>
          <w:tcPr>
            <w:tcW w:w="2106" w:type="dxa"/>
            <w:shd w:val="clear" w:color="auto" w:fill="4C94D8" w:themeFill="text2" w:themeFillTint="80"/>
            <w:hideMark/>
          </w:tcPr>
          <w:p w14:paraId="402A09A9"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Hébergement</w:t>
            </w:r>
          </w:p>
        </w:tc>
        <w:tc>
          <w:tcPr>
            <w:tcW w:w="2106" w:type="dxa"/>
            <w:hideMark/>
          </w:tcPr>
          <w:p w14:paraId="27C160C7"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Hébergement des applications et services</w:t>
            </w:r>
          </w:p>
        </w:tc>
        <w:tc>
          <w:tcPr>
            <w:tcW w:w="2106" w:type="dxa"/>
            <w:hideMark/>
          </w:tcPr>
          <w:p w14:paraId="40AA779A" w14:textId="77777777" w:rsidR="00C4239D" w:rsidRPr="00C4239D" w:rsidRDefault="00C4239D" w:rsidP="00C4239D">
            <w:pPr>
              <w:rPr>
                <w:rFonts w:eastAsia="Times New Roman" w:cs="Times New Roman"/>
                <w:kern w:val="0"/>
                <w:lang w:eastAsia="fr-FR"/>
                <w14:ligatures w14:val="none"/>
              </w:rPr>
            </w:pPr>
          </w:p>
        </w:tc>
        <w:tc>
          <w:tcPr>
            <w:tcW w:w="1373" w:type="dxa"/>
            <w:hideMark/>
          </w:tcPr>
          <w:p w14:paraId="66BB2975"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35325787"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6754B0B4" w14:textId="77777777" w:rsidR="00C4239D" w:rsidRPr="00C4239D" w:rsidRDefault="00C4239D" w:rsidP="00C4239D">
            <w:pPr>
              <w:rPr>
                <w:rFonts w:eastAsia="Times New Roman" w:cs="Times New Roman"/>
                <w:kern w:val="0"/>
                <w:lang w:eastAsia="fr-FR"/>
                <w14:ligatures w14:val="none"/>
              </w:rPr>
            </w:pPr>
          </w:p>
        </w:tc>
      </w:tr>
      <w:tr w:rsidR="00353C4D" w:rsidRPr="00C4239D" w14:paraId="5C8A5B39" w14:textId="77777777" w:rsidTr="006A70D0">
        <w:trPr>
          <w:trHeight w:val="1427"/>
        </w:trPr>
        <w:tc>
          <w:tcPr>
            <w:tcW w:w="2106" w:type="dxa"/>
            <w:shd w:val="clear" w:color="auto" w:fill="4C94D8" w:themeFill="text2" w:themeFillTint="80"/>
            <w:hideMark/>
          </w:tcPr>
          <w:p w14:paraId="5DD10C1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Conteneurisation</w:t>
            </w:r>
          </w:p>
        </w:tc>
        <w:tc>
          <w:tcPr>
            <w:tcW w:w="2106" w:type="dxa"/>
            <w:hideMark/>
          </w:tcPr>
          <w:p w14:paraId="37CAAD3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Utilisation de Docker pour la création et la gestion des conteneurs</w:t>
            </w:r>
          </w:p>
        </w:tc>
        <w:tc>
          <w:tcPr>
            <w:tcW w:w="2106" w:type="dxa"/>
            <w:hideMark/>
          </w:tcPr>
          <w:p w14:paraId="75651543" w14:textId="77777777" w:rsidR="00C4239D" w:rsidRPr="00C4239D" w:rsidRDefault="00C4239D" w:rsidP="00C4239D">
            <w:pPr>
              <w:rPr>
                <w:rFonts w:eastAsia="Times New Roman" w:cs="Times New Roman"/>
                <w:kern w:val="0"/>
                <w:lang w:eastAsia="fr-FR"/>
                <w14:ligatures w14:val="none"/>
              </w:rPr>
            </w:pPr>
          </w:p>
        </w:tc>
        <w:tc>
          <w:tcPr>
            <w:tcW w:w="1373" w:type="dxa"/>
            <w:hideMark/>
          </w:tcPr>
          <w:p w14:paraId="41EDA134"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544E1717"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52D8A6F8" w14:textId="77777777" w:rsidR="00C4239D" w:rsidRPr="00C4239D" w:rsidRDefault="00C4239D" w:rsidP="00C4239D">
            <w:pPr>
              <w:rPr>
                <w:rFonts w:eastAsia="Times New Roman" w:cs="Times New Roman"/>
                <w:kern w:val="0"/>
                <w:lang w:eastAsia="fr-FR"/>
                <w14:ligatures w14:val="none"/>
              </w:rPr>
            </w:pPr>
          </w:p>
        </w:tc>
      </w:tr>
      <w:tr w:rsidR="00353C4D" w:rsidRPr="00C4239D" w14:paraId="3AA9697A" w14:textId="77777777" w:rsidTr="006A70D0">
        <w:trPr>
          <w:trHeight w:val="864"/>
        </w:trPr>
        <w:tc>
          <w:tcPr>
            <w:tcW w:w="2106" w:type="dxa"/>
            <w:shd w:val="clear" w:color="auto" w:fill="4C94D8" w:themeFill="text2" w:themeFillTint="80"/>
            <w:hideMark/>
          </w:tcPr>
          <w:p w14:paraId="42DA7F7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Orchestration</w:t>
            </w:r>
          </w:p>
        </w:tc>
        <w:tc>
          <w:tcPr>
            <w:tcW w:w="2106" w:type="dxa"/>
            <w:hideMark/>
          </w:tcPr>
          <w:p w14:paraId="53589EF8"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Kubernetes pour l'orchestration des conteneurs Docker</w:t>
            </w:r>
          </w:p>
        </w:tc>
        <w:tc>
          <w:tcPr>
            <w:tcW w:w="2106" w:type="dxa"/>
            <w:hideMark/>
          </w:tcPr>
          <w:p w14:paraId="09D7666A" w14:textId="77777777" w:rsidR="00C4239D" w:rsidRPr="00C4239D" w:rsidRDefault="00C4239D" w:rsidP="00C4239D">
            <w:pPr>
              <w:rPr>
                <w:rFonts w:eastAsia="Times New Roman" w:cs="Times New Roman"/>
                <w:kern w:val="0"/>
                <w:lang w:eastAsia="fr-FR"/>
                <w14:ligatures w14:val="none"/>
              </w:rPr>
            </w:pPr>
          </w:p>
        </w:tc>
        <w:tc>
          <w:tcPr>
            <w:tcW w:w="1373" w:type="dxa"/>
            <w:hideMark/>
          </w:tcPr>
          <w:p w14:paraId="2780AD94"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0E8FBBAB"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3B1F4BBD" w14:textId="77777777" w:rsidR="00C4239D" w:rsidRPr="00C4239D" w:rsidRDefault="00C4239D" w:rsidP="00C4239D">
            <w:pPr>
              <w:rPr>
                <w:rFonts w:eastAsia="Times New Roman" w:cs="Times New Roman"/>
                <w:kern w:val="0"/>
                <w:lang w:eastAsia="fr-FR"/>
                <w14:ligatures w14:val="none"/>
              </w:rPr>
            </w:pPr>
          </w:p>
        </w:tc>
      </w:tr>
      <w:tr w:rsidR="00353C4D" w:rsidRPr="00C4239D" w14:paraId="475B41FB" w14:textId="77777777" w:rsidTr="006A70D0">
        <w:trPr>
          <w:trHeight w:val="1022"/>
        </w:trPr>
        <w:tc>
          <w:tcPr>
            <w:tcW w:w="2106" w:type="dxa"/>
            <w:shd w:val="clear" w:color="auto" w:fill="4C94D8" w:themeFill="text2" w:themeFillTint="80"/>
            <w:hideMark/>
          </w:tcPr>
          <w:p w14:paraId="104042AB"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Système d'exploitation</w:t>
            </w:r>
          </w:p>
        </w:tc>
        <w:tc>
          <w:tcPr>
            <w:tcW w:w="2106" w:type="dxa"/>
            <w:hideMark/>
          </w:tcPr>
          <w:p w14:paraId="0C4A4954"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Ubuntu 20.04 LTS</w:t>
            </w:r>
          </w:p>
        </w:tc>
        <w:tc>
          <w:tcPr>
            <w:tcW w:w="2106" w:type="dxa"/>
            <w:hideMark/>
          </w:tcPr>
          <w:p w14:paraId="18EBDFA1"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Ubuntu 20.04 LTS</w:t>
            </w:r>
          </w:p>
        </w:tc>
        <w:tc>
          <w:tcPr>
            <w:tcW w:w="1373" w:type="dxa"/>
            <w:hideMark/>
          </w:tcPr>
          <w:p w14:paraId="2BEEDB3D" w14:textId="2099CAE4"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Windows 1</w:t>
            </w:r>
            <w:r w:rsidR="00353C4D">
              <w:rPr>
                <w:rFonts w:eastAsia="Times New Roman" w:cs="Times New Roman"/>
                <w:kern w:val="0"/>
                <w:lang w:val="en-US" w:eastAsia="fr-FR"/>
                <w14:ligatures w14:val="none"/>
              </w:rPr>
              <w:t>1 pro</w:t>
            </w:r>
          </w:p>
        </w:tc>
        <w:tc>
          <w:tcPr>
            <w:tcW w:w="1648" w:type="dxa"/>
            <w:hideMark/>
          </w:tcPr>
          <w:p w14:paraId="055D6C09" w14:textId="77777777" w:rsidR="00C4239D" w:rsidRPr="00C4239D" w:rsidRDefault="00C4239D" w:rsidP="00C4239D">
            <w:pPr>
              <w:rPr>
                <w:rFonts w:eastAsia="Times New Roman" w:cs="Times New Roman"/>
                <w:kern w:val="0"/>
                <w:lang w:val="en-US" w:eastAsia="fr-FR"/>
                <w14:ligatures w14:val="none"/>
              </w:rPr>
            </w:pPr>
          </w:p>
        </w:tc>
        <w:tc>
          <w:tcPr>
            <w:tcW w:w="1648" w:type="dxa"/>
            <w:hideMark/>
          </w:tcPr>
          <w:p w14:paraId="6C064393" w14:textId="77777777" w:rsidR="00C4239D" w:rsidRPr="00C4239D" w:rsidRDefault="00C4239D" w:rsidP="00693422">
            <w:pPr>
              <w:keepNext/>
              <w:rPr>
                <w:rFonts w:eastAsia="Times New Roman" w:cs="Times New Roman"/>
                <w:kern w:val="0"/>
                <w:lang w:val="en-US" w:eastAsia="fr-FR"/>
                <w14:ligatures w14:val="none"/>
              </w:rPr>
            </w:pPr>
          </w:p>
        </w:tc>
      </w:tr>
    </w:tbl>
    <w:p w14:paraId="3385497D" w14:textId="34248FFF" w:rsidR="00693422" w:rsidRDefault="00693422" w:rsidP="00693422">
      <w:pPr>
        <w:pStyle w:val="Lgende"/>
        <w:jc w:val="center"/>
      </w:pPr>
      <w:bookmarkStart w:id="124" w:name="_Toc171171726"/>
      <w:r>
        <w:t xml:space="preserve">Tableau </w:t>
      </w:r>
      <w:r>
        <w:fldChar w:fldCharType="begin"/>
      </w:r>
      <w:r>
        <w:instrText xml:space="preserve"> SEQ Tableau \* ARABIC </w:instrText>
      </w:r>
      <w:r>
        <w:fldChar w:fldCharType="separate"/>
      </w:r>
      <w:r w:rsidR="00B95DAC">
        <w:rPr>
          <w:noProof/>
        </w:rPr>
        <w:t>3</w:t>
      </w:r>
      <w:r>
        <w:fldChar w:fldCharType="end"/>
      </w:r>
      <w:r>
        <w:t>:</w:t>
      </w:r>
      <w:r w:rsidR="00C7401B">
        <w:t>E</w:t>
      </w:r>
      <w:r>
        <w:t>nvironnement matériel (Serveur)</w:t>
      </w:r>
      <w:bookmarkEnd w:id="124"/>
    </w:p>
    <w:p w14:paraId="6509ADEA" w14:textId="77777777" w:rsidR="00353C4D" w:rsidRDefault="00353C4D" w:rsidP="00353C4D"/>
    <w:p w14:paraId="1332B43A" w14:textId="77777777" w:rsidR="006A70D0" w:rsidRPr="00353C4D" w:rsidRDefault="006A70D0" w:rsidP="00353C4D"/>
    <w:p w14:paraId="68357D6F" w14:textId="721C97FB" w:rsidR="0087309D" w:rsidRPr="003C5C4F" w:rsidRDefault="00B371C2" w:rsidP="00353C4D">
      <w:pPr>
        <w:pStyle w:val="Titre3"/>
        <w:rPr>
          <w:rFonts w:cs="Times New Roman"/>
        </w:rPr>
      </w:pPr>
      <w:bookmarkStart w:id="125" w:name="_Toc171514587"/>
      <w:r>
        <w:rPr>
          <w:rFonts w:cs="Times New Roman"/>
        </w:rPr>
        <w:t>1</w:t>
      </w:r>
      <w:r w:rsidR="0087309D" w:rsidRPr="003C5C4F">
        <w:rPr>
          <w:rFonts w:cs="Times New Roman"/>
        </w:rPr>
        <w:t>.</w:t>
      </w:r>
      <w:r w:rsidR="00287338">
        <w:rPr>
          <w:rFonts w:cs="Times New Roman"/>
        </w:rPr>
        <w:t>3</w:t>
      </w:r>
      <w:r w:rsidR="0087309D" w:rsidRPr="003C5C4F">
        <w:rPr>
          <w:rFonts w:cs="Times New Roman"/>
        </w:rPr>
        <w:t xml:space="preserve"> Outil de développement</w:t>
      </w:r>
      <w:bookmarkEnd w:id="125"/>
      <w:r w:rsidR="0087309D" w:rsidRPr="003C5C4F">
        <w:rPr>
          <w:rFonts w:cs="Times New Roman"/>
        </w:rPr>
        <w:t xml:space="preserve"> </w:t>
      </w:r>
    </w:p>
    <w:p w14:paraId="60EE4945" w14:textId="77777777" w:rsidR="0087309D" w:rsidRPr="00DB7AD5" w:rsidRDefault="0087309D" w:rsidP="0087309D">
      <w:pPr>
        <w:spacing w:before="100" w:beforeAutospacing="1" w:after="100" w:afterAutospacing="1" w:line="240" w:lineRule="auto"/>
        <w:rPr>
          <w:rFonts w:eastAsia="Times New Roman" w:cs="Times New Roman"/>
          <w:kern w:val="0"/>
          <w:lang w:eastAsia="fr-FR"/>
          <w14:ligatures w14:val="none"/>
        </w:rPr>
      </w:pPr>
    </w:p>
    <w:p w14:paraId="01E3ED17" w14:textId="77777777" w:rsidR="00693422" w:rsidRDefault="00CE1E37" w:rsidP="00693422">
      <w:pPr>
        <w:keepNext/>
        <w:jc w:val="center"/>
      </w:pPr>
      <w:r>
        <w:rPr>
          <w:noProof/>
        </w:rPr>
        <w:drawing>
          <wp:inline distT="0" distB="0" distL="0" distR="0" wp14:anchorId="3E65A4BB" wp14:editId="5B35DC67">
            <wp:extent cx="3749040" cy="2217420"/>
            <wp:effectExtent l="0" t="0" r="3810" b="0"/>
            <wp:docPr id="440514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040" cy="2217420"/>
                    </a:xfrm>
                    <a:prstGeom prst="rect">
                      <a:avLst/>
                    </a:prstGeom>
                    <a:noFill/>
                    <a:ln>
                      <a:noFill/>
                    </a:ln>
                  </pic:spPr>
                </pic:pic>
              </a:graphicData>
            </a:graphic>
          </wp:inline>
        </w:drawing>
      </w:r>
    </w:p>
    <w:p w14:paraId="200B4B7F" w14:textId="2C6ADE00" w:rsidR="00693422" w:rsidRDefault="00693422" w:rsidP="00693422">
      <w:pPr>
        <w:pStyle w:val="Lgende"/>
        <w:jc w:val="center"/>
      </w:pPr>
      <w:bookmarkStart w:id="126" w:name="_Toc171514494"/>
      <w:r>
        <w:t xml:space="preserve">Figure </w:t>
      </w:r>
      <w:r>
        <w:fldChar w:fldCharType="begin"/>
      </w:r>
      <w:r>
        <w:instrText xml:space="preserve"> SEQ Figure \* ARABIC </w:instrText>
      </w:r>
      <w:r>
        <w:fldChar w:fldCharType="separate"/>
      </w:r>
      <w:r w:rsidR="00B95DAC">
        <w:rPr>
          <w:noProof/>
        </w:rPr>
        <w:t>16</w:t>
      </w:r>
      <w:r>
        <w:fldChar w:fldCharType="end"/>
      </w:r>
      <w:r>
        <w:t>:</w:t>
      </w:r>
      <w:r w:rsidR="00C7401B">
        <w:t>L</w:t>
      </w:r>
      <w:r>
        <w:t>ogo de Visual Studio Code</w:t>
      </w:r>
      <w:bookmarkEnd w:id="126"/>
    </w:p>
    <w:p w14:paraId="41A1D676" w14:textId="1E5D71D0" w:rsidR="00A856A3" w:rsidRDefault="00A856A3" w:rsidP="00A856A3">
      <w:pPr>
        <w:jc w:val="center"/>
        <w:rPr>
          <w:rFonts w:cs="Times New Roman"/>
        </w:rPr>
      </w:pPr>
      <w:r w:rsidRPr="00A856A3">
        <w:rPr>
          <w:rFonts w:cs="Times New Roman"/>
        </w:rPr>
        <w:t xml:space="preserve"> </w:t>
      </w:r>
    </w:p>
    <w:p w14:paraId="1B1BC9E3" w14:textId="77777777" w:rsidR="00CD4AB2" w:rsidRDefault="00CD4AB2" w:rsidP="00C629F9">
      <w:pPr>
        <w:jc w:val="both"/>
        <w:rPr>
          <w:rFonts w:cs="Times New Roman"/>
        </w:rPr>
      </w:pPr>
    </w:p>
    <w:p w14:paraId="278AA575" w14:textId="77777777" w:rsidR="00662554" w:rsidRPr="00662554" w:rsidRDefault="00662554" w:rsidP="00C629F9">
      <w:pPr>
        <w:ind w:left="720"/>
        <w:jc w:val="both"/>
        <w:rPr>
          <w:rFonts w:cs="Times New Roman"/>
        </w:rPr>
      </w:pPr>
      <w:r w:rsidRPr="006C4513">
        <w:rPr>
          <w:rFonts w:cs="Times New Roman"/>
          <w:b/>
          <w:bCs/>
        </w:rPr>
        <w:t>Visual Studio Code</w:t>
      </w:r>
      <w:r w:rsidRPr="00662554">
        <w:rPr>
          <w:rFonts w:cs="Times New Roman"/>
        </w:rPr>
        <w:t xml:space="preserve"> est un éditeur de code simplifié, qui est gratuit et développé en open source par Microsoft. Il fonctionne sous Windows, mac OS et Linux. Il fournit aux développeurs à la fois un environnement de développement intégré avec des outils permettant de faire avancer les projets techniques, de l’édition, à la construction, jusqu’au débogage. Les fonctionnalités proposées par Visual Studio Code sont nombreuses. On retrouve notamment : </w:t>
      </w:r>
    </w:p>
    <w:p w14:paraId="5FE94EDA" w14:textId="6E835EB4"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Interface Utilisateur Intuitive</w:t>
      </w:r>
      <w:r w:rsidRPr="00C629F9">
        <w:rPr>
          <w:rFonts w:eastAsia="Times New Roman" w:cs="Times New Roman"/>
          <w:kern w:val="0"/>
          <w:lang w:eastAsia="fr-FR"/>
          <w14:ligatures w14:val="none"/>
        </w:rPr>
        <w:t xml:space="preserve"> : Offre une interface utilisateur moderne et personnalisable, facilitant la navigation et l'édition de code.</w:t>
      </w:r>
    </w:p>
    <w:p w14:paraId="1482DF4F" w14:textId="50DD5603"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Support Multilingue</w:t>
      </w:r>
      <w:r w:rsidRPr="00C629F9">
        <w:rPr>
          <w:rFonts w:eastAsia="Times New Roman" w:cs="Times New Roman"/>
          <w:kern w:val="0"/>
          <w:lang w:eastAsia="fr-FR"/>
          <w14:ligatures w14:val="none"/>
        </w:rPr>
        <w:t xml:space="preserve"> : Prend en charge une large gamme de langages de programmation, y compris Python, JavaScript, TypeScript, C++, Java, et bien d'autres.</w:t>
      </w:r>
    </w:p>
    <w:p w14:paraId="7BBD9291" w14:textId="0ACCA614"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Extensions Riches</w:t>
      </w:r>
      <w:r w:rsidRPr="00C629F9">
        <w:rPr>
          <w:rFonts w:eastAsia="Times New Roman" w:cs="Times New Roman"/>
          <w:kern w:val="0"/>
          <w:lang w:eastAsia="fr-FR"/>
          <w14:ligatures w14:val="none"/>
        </w:rPr>
        <w:t xml:space="preserve"> : Dispose d'un vaste écosystème d'extensions qui ajoutent des fonctionnalités supplémentaires, comme le débogage, le contrôle de version, les outils de test, et plus encore.</w:t>
      </w:r>
    </w:p>
    <w:p w14:paraId="32ACBFB6" w14:textId="7D125DC2"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Intégration Git</w:t>
      </w:r>
      <w:r w:rsidRPr="00C629F9">
        <w:rPr>
          <w:rFonts w:eastAsia="Times New Roman" w:cs="Times New Roman"/>
          <w:kern w:val="0"/>
          <w:lang w:eastAsia="fr-FR"/>
          <w14:ligatures w14:val="none"/>
        </w:rPr>
        <w:t xml:space="preserve"> : Intégration native avec Git et d'autres systèmes de contrôle de version, permettant une gestion facile des versions et des collaborations.</w:t>
      </w:r>
    </w:p>
    <w:p w14:paraId="2843667C" w14:textId="50F4A821"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Débogage Puissant</w:t>
      </w:r>
      <w:r w:rsidRPr="00C629F9">
        <w:rPr>
          <w:rFonts w:eastAsia="Times New Roman" w:cs="Times New Roman"/>
          <w:kern w:val="0"/>
          <w:lang w:eastAsia="fr-FR"/>
          <w14:ligatures w14:val="none"/>
        </w:rPr>
        <w:t xml:space="preserve"> : Fonctionnalités de débogage intégrées pour plusieurs langages, avec la possibilité de définir des points d'arrêt, d'inspecter des variables et de suivre l'exécution du code en temps réel.</w:t>
      </w:r>
    </w:p>
    <w:p w14:paraId="3CBF73D2" w14:textId="22C9A109"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lastRenderedPageBreak/>
        <w:t>Support des Conteneurs</w:t>
      </w:r>
      <w:r w:rsidRPr="00C629F9">
        <w:rPr>
          <w:rFonts w:eastAsia="Times New Roman" w:cs="Times New Roman"/>
          <w:kern w:val="0"/>
          <w:lang w:eastAsia="fr-FR"/>
          <w14:ligatures w14:val="none"/>
        </w:rPr>
        <w:t xml:space="preserve"> : Intégration avec Docker et Kubernetes pour le développement et le déploiement d'applications conteneurisées.</w:t>
      </w:r>
    </w:p>
    <w:p w14:paraId="17CB11CA" w14:textId="0A0628E9"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Editeur de Code Intelligent</w:t>
      </w:r>
      <w:r w:rsidRPr="00C629F9">
        <w:rPr>
          <w:rFonts w:eastAsia="Times New Roman" w:cs="Times New Roman"/>
          <w:kern w:val="0"/>
          <w:lang w:eastAsia="fr-FR"/>
          <w14:ligatures w14:val="none"/>
        </w:rPr>
        <w:t xml:space="preserve"> : Fonctionnalités comme IntelliSense pour la complétion de code, les refactorisations intelligentes, et la coloration syntaxique, améliorant l'efficacité du codage.</w:t>
      </w:r>
    </w:p>
    <w:p w14:paraId="37CD321A" w14:textId="6091C28D" w:rsidR="003D3C4C" w:rsidRPr="00C629F9" w:rsidRDefault="00CD1530">
      <w:pPr>
        <w:pStyle w:val="Paragraphedeliste"/>
        <w:numPr>
          <w:ilvl w:val="0"/>
          <w:numId w:val="40"/>
        </w:numPr>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Portabilité</w:t>
      </w:r>
      <w:r w:rsidR="006C4513" w:rsidRPr="00C629F9">
        <w:rPr>
          <w:rFonts w:eastAsia="Times New Roman" w:cs="Times New Roman"/>
          <w:kern w:val="0"/>
          <w:lang w:eastAsia="fr-FR"/>
          <w14:ligatures w14:val="none"/>
        </w:rPr>
        <w:t xml:space="preserve"> : Disponible sur Windows, MacOs et Linux, permettant aux développeurs de travailler sur différents systèmes d'exploitation sans perdre leurs configurations et leurs extensions.</w:t>
      </w:r>
    </w:p>
    <w:p w14:paraId="4D71D594" w14:textId="77777777" w:rsidR="00C11488" w:rsidRPr="006C4513" w:rsidRDefault="00C11488" w:rsidP="006C4513">
      <w:pPr>
        <w:ind w:left="360"/>
        <w:rPr>
          <w:rFonts w:cs="Times New Roman"/>
          <w:color w:val="000000" w:themeColor="text1"/>
        </w:rPr>
      </w:pPr>
    </w:p>
    <w:p w14:paraId="0DD09C95" w14:textId="77777777" w:rsidR="00693422" w:rsidRDefault="00D7220B" w:rsidP="00693422">
      <w:pPr>
        <w:keepNext/>
        <w:jc w:val="center"/>
      </w:pPr>
      <w:r>
        <w:rPr>
          <w:noProof/>
        </w:rPr>
        <w:drawing>
          <wp:inline distT="0" distB="0" distL="0" distR="0" wp14:anchorId="4F51FA05" wp14:editId="445A6733">
            <wp:extent cx="4457700" cy="2293386"/>
            <wp:effectExtent l="0" t="0" r="0" b="0"/>
            <wp:docPr id="736996560" name="Image 7" descr="Hugging Face's Transformer Library: A Game-Changer in NLP | by Manish  Shivanandhan | TuringTalk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gging Face's Transformer Library: A Game-Changer in NLP | by Manish  Shivanandhan | TuringTalks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4901" cy="2302236"/>
                    </a:xfrm>
                    <a:prstGeom prst="rect">
                      <a:avLst/>
                    </a:prstGeom>
                    <a:noFill/>
                    <a:ln>
                      <a:noFill/>
                    </a:ln>
                  </pic:spPr>
                </pic:pic>
              </a:graphicData>
            </a:graphic>
          </wp:inline>
        </w:drawing>
      </w:r>
    </w:p>
    <w:p w14:paraId="4DDBB47E" w14:textId="3B44562A" w:rsidR="00C11488" w:rsidRPr="00693422" w:rsidRDefault="00693422" w:rsidP="00693422">
      <w:pPr>
        <w:pStyle w:val="Lgende"/>
        <w:jc w:val="center"/>
        <w:rPr>
          <w:rFonts w:ascii="Calibri" w:hAnsi="Calibri" w:cs="Calibri"/>
          <w:color w:val="000000" w:themeColor="text1"/>
        </w:rPr>
      </w:pPr>
      <w:bookmarkStart w:id="127" w:name="_Toc171514495"/>
      <w:r>
        <w:t xml:space="preserve">Figure </w:t>
      </w:r>
      <w:r>
        <w:fldChar w:fldCharType="begin"/>
      </w:r>
      <w:r>
        <w:instrText xml:space="preserve"> SEQ Figure \* ARABIC </w:instrText>
      </w:r>
      <w:r>
        <w:fldChar w:fldCharType="separate"/>
      </w:r>
      <w:r w:rsidR="00B95DAC">
        <w:rPr>
          <w:noProof/>
        </w:rPr>
        <w:t>17</w:t>
      </w:r>
      <w:r>
        <w:fldChar w:fldCharType="end"/>
      </w:r>
      <w:r>
        <w:t>:</w:t>
      </w:r>
      <w:r w:rsidR="00C7401B">
        <w:t>L</w:t>
      </w:r>
      <w:r>
        <w:t xml:space="preserve">ogo de </w:t>
      </w:r>
      <w:proofErr w:type="spellStart"/>
      <w:r>
        <w:t>hugging</w:t>
      </w:r>
      <w:proofErr w:type="spellEnd"/>
      <w:r>
        <w:t>-face</w:t>
      </w:r>
      <w:bookmarkEnd w:id="127"/>
    </w:p>
    <w:p w14:paraId="091D657F"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Hugging Face</w:t>
      </w:r>
      <w:r w:rsidRPr="003D3C4C">
        <w:rPr>
          <w:rFonts w:eastAsia="Times New Roman" w:cs="Times New Roman"/>
          <w:kern w:val="0"/>
          <w:lang w:eastAsia="fr-FR"/>
          <w14:ligatures w14:val="none"/>
        </w:rPr>
        <w:t xml:space="preserve"> est une entreprise et une plateforme dédiée au traitement du langage naturel (NLP) et à l'intelligence artificielle.</w:t>
      </w:r>
    </w:p>
    <w:p w14:paraId="47CB69B1"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Transformers Library</w:t>
      </w:r>
      <w:r w:rsidRPr="003D3C4C">
        <w:rPr>
          <w:rFonts w:eastAsia="Times New Roman" w:cs="Times New Roman"/>
          <w:kern w:val="0"/>
          <w:lang w:eastAsia="fr-FR"/>
          <w14:ligatures w14:val="none"/>
        </w:rPr>
        <w:t xml:space="preserve"> : Bibliothèque de modèles pré-entraînés pour des tâches NLP telles que la classification de texte, la traduction, et la génération de texte.</w:t>
      </w:r>
    </w:p>
    <w:p w14:paraId="61A279C0"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Modèles Pré-entraînés</w:t>
      </w:r>
      <w:r w:rsidRPr="003D3C4C">
        <w:rPr>
          <w:rFonts w:eastAsia="Times New Roman" w:cs="Times New Roman"/>
          <w:kern w:val="0"/>
          <w:lang w:eastAsia="fr-FR"/>
          <w14:ligatures w14:val="none"/>
        </w:rPr>
        <w:t xml:space="preserve"> : Accès à une large collection de modèles d'apprentissage profond, réduisant le besoin de grandes ressources de calcul pour l'entraînement.</w:t>
      </w:r>
    </w:p>
    <w:p w14:paraId="31259B69"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Communauté Active</w:t>
      </w:r>
      <w:r w:rsidRPr="003D3C4C">
        <w:rPr>
          <w:rFonts w:eastAsia="Times New Roman" w:cs="Times New Roman"/>
          <w:kern w:val="0"/>
          <w:lang w:eastAsia="fr-FR"/>
          <w14:ligatures w14:val="none"/>
        </w:rPr>
        <w:t xml:space="preserve"> : Forte communauté de chercheurs et développeurs contribuant aux projets open source et partageant des ressources.</w:t>
      </w:r>
    </w:p>
    <w:p w14:paraId="0AC7CAC3"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Documentation Complète</w:t>
      </w:r>
      <w:r w:rsidRPr="003D3C4C">
        <w:rPr>
          <w:rFonts w:eastAsia="Times New Roman" w:cs="Times New Roman"/>
          <w:kern w:val="0"/>
          <w:lang w:eastAsia="fr-FR"/>
          <w14:ligatures w14:val="none"/>
        </w:rPr>
        <w:t xml:space="preserve"> : Guides détaillés, tutoriels et exemples pour aider les utilisateurs à démarrer rapidement avec les modèles et bibliothèques.</w:t>
      </w:r>
    </w:p>
    <w:p w14:paraId="53C88C81" w14:textId="5A8C0DBD" w:rsidR="00D7220B" w:rsidRPr="00E46BCB" w:rsidRDefault="003D3C4C" w:rsidP="00D7220B">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Hugging Face Hub</w:t>
      </w:r>
      <w:r w:rsidRPr="003D3C4C">
        <w:rPr>
          <w:rFonts w:eastAsia="Times New Roman" w:cs="Times New Roman"/>
          <w:kern w:val="0"/>
          <w:lang w:eastAsia="fr-FR"/>
          <w14:ligatures w14:val="none"/>
        </w:rPr>
        <w:t xml:space="preserve"> : Plateforme en ligne pour partager et collaborer sur des modèles NLP, </w:t>
      </w:r>
      <w:proofErr w:type="spellStart"/>
      <w:r w:rsidRPr="003D3C4C">
        <w:rPr>
          <w:rFonts w:eastAsia="Times New Roman" w:cs="Times New Roman"/>
          <w:kern w:val="0"/>
          <w:lang w:eastAsia="fr-FR"/>
          <w14:ligatures w14:val="none"/>
        </w:rPr>
        <w:t>datasets</w:t>
      </w:r>
      <w:proofErr w:type="spellEnd"/>
      <w:r w:rsidRPr="003D3C4C">
        <w:rPr>
          <w:rFonts w:eastAsia="Times New Roman" w:cs="Times New Roman"/>
          <w:kern w:val="0"/>
          <w:lang w:eastAsia="fr-FR"/>
          <w14:ligatures w14:val="none"/>
        </w:rPr>
        <w:t xml:space="preserve"> et applications.</w:t>
      </w:r>
    </w:p>
    <w:p w14:paraId="2F4DB0E8" w14:textId="77777777" w:rsidR="00693422" w:rsidRDefault="00D7220B" w:rsidP="00693422">
      <w:pPr>
        <w:keepNext/>
        <w:jc w:val="center"/>
      </w:pPr>
      <w:r>
        <w:rPr>
          <w:noProof/>
        </w:rPr>
        <w:lastRenderedPageBreak/>
        <w:drawing>
          <wp:inline distT="0" distB="0" distL="0" distR="0" wp14:anchorId="44CD73F2" wp14:editId="36A4F50B">
            <wp:extent cx="4038600" cy="2438289"/>
            <wp:effectExtent l="0" t="0" r="0" b="0"/>
            <wp:docPr id="1739366522" name="Image 8"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ML Tools - Javat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606" cy="2452179"/>
                    </a:xfrm>
                    <a:prstGeom prst="rect">
                      <a:avLst/>
                    </a:prstGeom>
                    <a:noFill/>
                    <a:ln>
                      <a:noFill/>
                    </a:ln>
                  </pic:spPr>
                </pic:pic>
              </a:graphicData>
            </a:graphic>
          </wp:inline>
        </w:drawing>
      </w:r>
    </w:p>
    <w:p w14:paraId="4FC32035" w14:textId="6AFF71E9" w:rsidR="00D7220B" w:rsidRPr="005E462E" w:rsidRDefault="00693422" w:rsidP="00693422">
      <w:pPr>
        <w:pStyle w:val="Lgende"/>
        <w:jc w:val="center"/>
        <w:rPr>
          <w:rFonts w:ascii="Calibri" w:hAnsi="Calibri" w:cs="Calibri"/>
          <w:color w:val="000000" w:themeColor="text1"/>
        </w:rPr>
      </w:pPr>
      <w:bookmarkStart w:id="128" w:name="_Toc171514496"/>
      <w:r>
        <w:t xml:space="preserve">Figure </w:t>
      </w:r>
      <w:r>
        <w:fldChar w:fldCharType="begin"/>
      </w:r>
      <w:r>
        <w:instrText xml:space="preserve"> SEQ Figure \* ARABIC </w:instrText>
      </w:r>
      <w:r>
        <w:fldChar w:fldCharType="separate"/>
      </w:r>
      <w:r w:rsidR="00B95DAC">
        <w:rPr>
          <w:noProof/>
        </w:rPr>
        <w:t>18</w:t>
      </w:r>
      <w:r>
        <w:fldChar w:fldCharType="end"/>
      </w:r>
      <w:r>
        <w:t>:</w:t>
      </w:r>
      <w:r w:rsidR="00C7401B">
        <w:t>L</w:t>
      </w:r>
      <w:r>
        <w:t xml:space="preserve">ogo de </w:t>
      </w:r>
      <w:proofErr w:type="spellStart"/>
      <w:r>
        <w:t>starUML</w:t>
      </w:r>
      <w:bookmarkEnd w:id="128"/>
      <w:proofErr w:type="spellEnd"/>
    </w:p>
    <w:p w14:paraId="4C8F7EAE" w14:textId="77777777" w:rsidR="00C11488" w:rsidRDefault="00C11488" w:rsidP="00C629F9">
      <w:pPr>
        <w:jc w:val="both"/>
        <w:rPr>
          <w:rFonts w:cs="Times New Roman"/>
        </w:rPr>
      </w:pPr>
    </w:p>
    <w:p w14:paraId="1151D5CD"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StarUML</w:t>
      </w:r>
      <w:proofErr w:type="spellEnd"/>
      <w:r w:rsidRPr="003D3C4C">
        <w:rPr>
          <w:rFonts w:eastAsia="Times New Roman" w:cs="Times New Roman"/>
          <w:kern w:val="0"/>
          <w:lang w:eastAsia="fr-FR"/>
          <w14:ligatures w14:val="none"/>
        </w:rPr>
        <w:t xml:space="preserve"> est un outil de modélisation UML permettant de créer des diagrammes pour la conception et la documentation de logiciels.</w:t>
      </w:r>
    </w:p>
    <w:p w14:paraId="0B83E59A" w14:textId="1FF070C6"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Support UML Complet</w:t>
      </w:r>
      <w:r w:rsidRPr="003D3C4C">
        <w:rPr>
          <w:rFonts w:eastAsia="Times New Roman" w:cs="Times New Roman"/>
          <w:kern w:val="0"/>
          <w:lang w:eastAsia="fr-FR"/>
          <w14:ligatures w14:val="none"/>
        </w:rPr>
        <w:t xml:space="preserve"> : Prise en charge de tous les types de diagrammes UML (class, </w:t>
      </w:r>
      <w:r w:rsidR="00617AAD" w:rsidRPr="003D3C4C">
        <w:rPr>
          <w:rFonts w:eastAsia="Times New Roman" w:cs="Times New Roman"/>
          <w:kern w:val="0"/>
          <w:lang w:eastAsia="fr-FR"/>
          <w14:ligatures w14:val="none"/>
        </w:rPr>
        <w:t>séquence</w:t>
      </w:r>
      <w:r w:rsidRPr="003D3C4C">
        <w:rPr>
          <w:rFonts w:eastAsia="Times New Roman" w:cs="Times New Roman"/>
          <w:kern w:val="0"/>
          <w:lang w:eastAsia="fr-FR"/>
          <w14:ligatures w14:val="none"/>
        </w:rPr>
        <w:t>, use case, etc.) pour une modélisation complète.</w:t>
      </w:r>
    </w:p>
    <w:p w14:paraId="5E0C0D66"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Moderne</w:t>
      </w:r>
      <w:r w:rsidRPr="003D3C4C">
        <w:rPr>
          <w:rFonts w:eastAsia="Times New Roman" w:cs="Times New Roman"/>
          <w:kern w:val="0"/>
          <w:lang w:eastAsia="fr-FR"/>
          <w14:ligatures w14:val="none"/>
        </w:rPr>
        <w:t xml:space="preserve"> : Interface utilisateur moderne et intuitive facilitant la création et la gestion des diagrammes.</w:t>
      </w:r>
    </w:p>
    <w:p w14:paraId="0F6AF4B3"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Extensions et Plugins</w:t>
      </w:r>
      <w:r w:rsidRPr="003D3C4C">
        <w:rPr>
          <w:rFonts w:eastAsia="Times New Roman" w:cs="Times New Roman"/>
          <w:kern w:val="0"/>
          <w:lang w:eastAsia="fr-FR"/>
          <w14:ligatures w14:val="none"/>
        </w:rPr>
        <w:t xml:space="preserve"> : Support pour les extensions et plugins permettant d'ajouter des fonctionnalités supplémentaires et d'intégrer d'autres outils.</w:t>
      </w:r>
    </w:p>
    <w:p w14:paraId="153A270F"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Exportation et Importation</w:t>
      </w:r>
      <w:r w:rsidRPr="003D3C4C">
        <w:rPr>
          <w:rFonts w:eastAsia="Times New Roman" w:cs="Times New Roman"/>
          <w:kern w:val="0"/>
          <w:lang w:eastAsia="fr-FR"/>
          <w14:ligatures w14:val="none"/>
        </w:rPr>
        <w:t xml:space="preserve"> : Options pour exporter les diagrammes en divers formats et importer des modèles UML depuis d'autres outils.</w:t>
      </w:r>
    </w:p>
    <w:p w14:paraId="74B46682" w14:textId="417346E5" w:rsidR="00C11488" w:rsidRPr="00CD1530"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w:t>
      </w:r>
      <w:r w:rsidRPr="003D3C4C">
        <w:rPr>
          <w:rFonts w:eastAsia="Times New Roman" w:cs="Times New Roman"/>
          <w:kern w:val="0"/>
          <w:lang w:eastAsia="fr-FR"/>
          <w14:ligatures w14:val="none"/>
        </w:rPr>
        <w:t xml:space="preserve"> : Fonctionnalités permettant la collaboration en équipe, avec des options de partage et de révision des diagrammes.</w:t>
      </w:r>
    </w:p>
    <w:p w14:paraId="3021751C" w14:textId="77777777" w:rsidR="00C11488" w:rsidRDefault="00C11488" w:rsidP="00D7220B">
      <w:pPr>
        <w:jc w:val="center"/>
        <w:rPr>
          <w:rFonts w:ascii="Calibri" w:hAnsi="Calibri" w:cs="Calibri"/>
          <w:color w:val="000000" w:themeColor="text1"/>
          <w:sz w:val="36"/>
          <w:szCs w:val="36"/>
        </w:rPr>
      </w:pPr>
    </w:p>
    <w:p w14:paraId="2ADBFD66" w14:textId="77777777" w:rsidR="00693422" w:rsidRDefault="00D7220B" w:rsidP="00693422">
      <w:pPr>
        <w:keepNext/>
        <w:jc w:val="center"/>
      </w:pPr>
      <w:r>
        <w:rPr>
          <w:noProof/>
        </w:rPr>
        <w:drawing>
          <wp:inline distT="0" distB="0" distL="0" distR="0" wp14:anchorId="06F4D288" wp14:editId="73D84096">
            <wp:extent cx="4351020" cy="1310640"/>
            <wp:effectExtent l="0" t="0" r="0" b="3810"/>
            <wp:docPr id="274511672" name="Image 16" descr="draw.io | Flow chart, Org chart, Open house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aw.io | Flow chart, Org chart, Open house real est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1720" cy="1310851"/>
                    </a:xfrm>
                    <a:prstGeom prst="rect">
                      <a:avLst/>
                    </a:prstGeom>
                    <a:noFill/>
                    <a:ln>
                      <a:noFill/>
                    </a:ln>
                  </pic:spPr>
                </pic:pic>
              </a:graphicData>
            </a:graphic>
          </wp:inline>
        </w:drawing>
      </w:r>
    </w:p>
    <w:p w14:paraId="69D0771A" w14:textId="00599111" w:rsidR="00D7220B" w:rsidRPr="005E462E" w:rsidRDefault="00693422" w:rsidP="00693422">
      <w:pPr>
        <w:pStyle w:val="Lgende"/>
        <w:jc w:val="center"/>
        <w:rPr>
          <w:rFonts w:ascii="Calibri" w:hAnsi="Calibri" w:cs="Calibri"/>
          <w:color w:val="000000" w:themeColor="text1"/>
          <w:sz w:val="36"/>
          <w:szCs w:val="36"/>
        </w:rPr>
      </w:pPr>
      <w:bookmarkStart w:id="129" w:name="_Toc171514497"/>
      <w:r>
        <w:t xml:space="preserve">Figure </w:t>
      </w:r>
      <w:r>
        <w:fldChar w:fldCharType="begin"/>
      </w:r>
      <w:r>
        <w:instrText xml:space="preserve"> SEQ Figure \* ARABIC </w:instrText>
      </w:r>
      <w:r>
        <w:fldChar w:fldCharType="separate"/>
      </w:r>
      <w:r w:rsidR="00B95DAC">
        <w:rPr>
          <w:noProof/>
        </w:rPr>
        <w:t>19</w:t>
      </w:r>
      <w:r>
        <w:fldChar w:fldCharType="end"/>
      </w:r>
      <w:r>
        <w:t>:</w:t>
      </w:r>
      <w:r w:rsidR="00C7401B">
        <w:t>L</w:t>
      </w:r>
      <w:r>
        <w:t>ogo de draw.io</w:t>
      </w:r>
      <w:bookmarkEnd w:id="129"/>
    </w:p>
    <w:p w14:paraId="32DBAB03" w14:textId="54EA3B70" w:rsidR="00D7220B" w:rsidRPr="006C4513" w:rsidRDefault="00D7220B" w:rsidP="00C629F9">
      <w:pPr>
        <w:jc w:val="both"/>
        <w:rPr>
          <w:rFonts w:ascii="Calibri" w:hAnsi="Calibri" w:cs="Calibri"/>
          <w:color w:val="000000" w:themeColor="text1"/>
        </w:rPr>
      </w:pPr>
    </w:p>
    <w:p w14:paraId="71E41690"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Draw.io</w:t>
      </w:r>
      <w:r w:rsidRPr="003D3C4C">
        <w:rPr>
          <w:rFonts w:eastAsia="Times New Roman" w:cs="Times New Roman"/>
          <w:kern w:val="0"/>
          <w:lang w:eastAsia="fr-FR"/>
          <w14:ligatures w14:val="none"/>
        </w:rPr>
        <w:t xml:space="preserve"> est une application de diagrammes en ligne, utilisée pour créer des organigrammes, des diagrammes UML, des schémas de réseau, et plus encore.</w:t>
      </w:r>
    </w:p>
    <w:p w14:paraId="56428B3F"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Intuitive</w:t>
      </w:r>
      <w:r w:rsidRPr="003D3C4C">
        <w:rPr>
          <w:rFonts w:eastAsia="Times New Roman" w:cs="Times New Roman"/>
          <w:kern w:val="0"/>
          <w:lang w:eastAsia="fr-FR"/>
          <w14:ligatures w14:val="none"/>
        </w:rPr>
        <w:t xml:space="preserve"> : Outils de dessin faciles à utiliser, avec une interface utilisateur intuitive permettant la création rapide de diagrammes.</w:t>
      </w:r>
    </w:p>
    <w:p w14:paraId="51E4D052"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 en Temps Réel</w:t>
      </w:r>
      <w:r w:rsidRPr="003D3C4C">
        <w:rPr>
          <w:rFonts w:eastAsia="Times New Roman" w:cs="Times New Roman"/>
          <w:kern w:val="0"/>
          <w:lang w:eastAsia="fr-FR"/>
          <w14:ligatures w14:val="none"/>
        </w:rPr>
        <w:t xml:space="preserve"> : Fonctionnalités de collaboration permettant à plusieurs utilisateurs de travailler sur un même diagramme simultanément.</w:t>
      </w:r>
    </w:p>
    <w:p w14:paraId="5218AADC"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Modèles et Formes</w:t>
      </w:r>
      <w:r w:rsidRPr="003D3C4C">
        <w:rPr>
          <w:rFonts w:eastAsia="Times New Roman" w:cs="Times New Roman"/>
          <w:kern w:val="0"/>
          <w:lang w:eastAsia="fr-FR"/>
          <w14:ligatures w14:val="none"/>
        </w:rPr>
        <w:t xml:space="preserve"> : Large bibliothèque de formes et de modèles prédéfinis pour divers types de diagrammes, facilitant le démarrage rapide.</w:t>
      </w:r>
    </w:p>
    <w:p w14:paraId="175FA84B"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Intégrations</w:t>
      </w:r>
      <w:r w:rsidRPr="003D3C4C">
        <w:rPr>
          <w:rFonts w:eastAsia="Times New Roman" w:cs="Times New Roman"/>
          <w:kern w:val="0"/>
          <w:lang w:eastAsia="fr-FR"/>
          <w14:ligatures w14:val="none"/>
        </w:rPr>
        <w:t xml:space="preserve"> : Intégration avec des outils comme Google Drive, OneDrive, et GitHub pour le stockage et le partage de diagrammes.</w:t>
      </w:r>
    </w:p>
    <w:p w14:paraId="155C454C" w14:textId="134024DA" w:rsidR="00D7220B"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Exportation et Importation</w:t>
      </w:r>
      <w:r w:rsidRPr="003D3C4C">
        <w:rPr>
          <w:rFonts w:eastAsia="Times New Roman" w:cs="Times New Roman"/>
          <w:kern w:val="0"/>
          <w:lang w:eastAsia="fr-FR"/>
          <w14:ligatures w14:val="none"/>
        </w:rPr>
        <w:t xml:space="preserve"> : Options pour exporter les diagrammes dans divers formats (PDF, PNG, SVG) et importer des fichiers depuis d'autres outils de dessin.</w:t>
      </w:r>
    </w:p>
    <w:p w14:paraId="0FDB2863" w14:textId="77777777" w:rsidR="00D7220B" w:rsidRPr="00C11488" w:rsidRDefault="00D7220B" w:rsidP="00D7220B">
      <w:pPr>
        <w:jc w:val="center"/>
        <w:rPr>
          <w:rFonts w:ascii="Calibri" w:hAnsi="Calibri" w:cs="Calibri"/>
          <w:color w:val="000000" w:themeColor="text1"/>
        </w:rPr>
      </w:pPr>
    </w:p>
    <w:p w14:paraId="387E99DF" w14:textId="77777777" w:rsidR="00693422" w:rsidRDefault="00D7220B" w:rsidP="00693422">
      <w:pPr>
        <w:keepNext/>
        <w:jc w:val="center"/>
      </w:pPr>
      <w:r>
        <w:rPr>
          <w:noProof/>
        </w:rPr>
        <w:drawing>
          <wp:inline distT="0" distB="0" distL="0" distR="0" wp14:anchorId="096EAB6B" wp14:editId="27C0D323">
            <wp:extent cx="4906167" cy="2057400"/>
            <wp:effectExtent l="0" t="0" r="8890" b="0"/>
            <wp:docPr id="752487739" name="Image 1" descr="Docker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Logo and symbol, meaning, history, PNG, bra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1998" cy="2064039"/>
                    </a:xfrm>
                    <a:prstGeom prst="rect">
                      <a:avLst/>
                    </a:prstGeom>
                    <a:noFill/>
                    <a:ln>
                      <a:noFill/>
                    </a:ln>
                  </pic:spPr>
                </pic:pic>
              </a:graphicData>
            </a:graphic>
          </wp:inline>
        </w:drawing>
      </w:r>
    </w:p>
    <w:p w14:paraId="65A92525" w14:textId="39EC84CE" w:rsidR="00D7220B" w:rsidRPr="005E462E" w:rsidRDefault="00693422" w:rsidP="00693422">
      <w:pPr>
        <w:pStyle w:val="Lgende"/>
        <w:jc w:val="center"/>
        <w:rPr>
          <w:rFonts w:ascii="Calibri" w:hAnsi="Calibri" w:cs="Calibri"/>
          <w:color w:val="000000" w:themeColor="text1"/>
          <w:sz w:val="36"/>
          <w:szCs w:val="36"/>
        </w:rPr>
      </w:pPr>
      <w:bookmarkStart w:id="130" w:name="_Toc171514498"/>
      <w:r>
        <w:t xml:space="preserve">Figure </w:t>
      </w:r>
      <w:r>
        <w:fldChar w:fldCharType="begin"/>
      </w:r>
      <w:r>
        <w:instrText xml:space="preserve"> SEQ Figure \* ARABIC </w:instrText>
      </w:r>
      <w:r>
        <w:fldChar w:fldCharType="separate"/>
      </w:r>
      <w:r w:rsidR="00B95DAC">
        <w:rPr>
          <w:noProof/>
        </w:rPr>
        <w:t>20</w:t>
      </w:r>
      <w:r>
        <w:fldChar w:fldCharType="end"/>
      </w:r>
      <w:r>
        <w:t>:</w:t>
      </w:r>
      <w:r w:rsidR="00DC3BCC">
        <w:t>L</w:t>
      </w:r>
      <w:r>
        <w:t>ogo de docker</w:t>
      </w:r>
      <w:bookmarkEnd w:id="130"/>
    </w:p>
    <w:p w14:paraId="59EAAD51"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Docker</w:t>
      </w:r>
      <w:r w:rsidRPr="003D3C4C">
        <w:rPr>
          <w:rFonts w:eastAsia="Times New Roman" w:cs="Times New Roman"/>
          <w:kern w:val="0"/>
          <w:lang w:eastAsia="fr-FR"/>
          <w14:ligatures w14:val="none"/>
        </w:rPr>
        <w:t xml:space="preserve"> est une plateforme de conteneurisation permettant de développer, expédier et exécuter des applications de manière isolée et reproductible.</w:t>
      </w:r>
    </w:p>
    <w:p w14:paraId="1B07D897"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Isolation des Applications</w:t>
      </w:r>
      <w:r w:rsidRPr="003D3C4C">
        <w:rPr>
          <w:rFonts w:eastAsia="Times New Roman" w:cs="Times New Roman"/>
          <w:kern w:val="0"/>
          <w:lang w:eastAsia="fr-FR"/>
          <w14:ligatures w14:val="none"/>
        </w:rPr>
        <w:t xml:space="preserve"> : Exécution des applications dans des conteneurs isolés, garantissant qu'elles fonctionnent de manière cohérente sur différents environnements.</w:t>
      </w:r>
    </w:p>
    <w:p w14:paraId="170CDC5E"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Portabilité</w:t>
      </w:r>
      <w:r w:rsidRPr="003D3C4C">
        <w:rPr>
          <w:rFonts w:eastAsia="Times New Roman" w:cs="Times New Roman"/>
          <w:kern w:val="0"/>
          <w:lang w:eastAsia="fr-FR"/>
          <w14:ligatures w14:val="none"/>
        </w:rPr>
        <w:t xml:space="preserve"> : Conteneurs qui peuvent être exécutés sur n'importe quel système prenant en charge Docker, assurant une portabilité maximale des applications.</w:t>
      </w:r>
    </w:p>
    <w:p w14:paraId="636ECEE0"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Dépendances</w:t>
      </w:r>
      <w:r w:rsidRPr="003D3C4C">
        <w:rPr>
          <w:rFonts w:eastAsia="Times New Roman" w:cs="Times New Roman"/>
          <w:kern w:val="0"/>
          <w:lang w:eastAsia="fr-FR"/>
          <w14:ligatures w14:val="none"/>
        </w:rPr>
        <w:t xml:space="preserve"> : Conteneurisation des applications avec toutes leurs dépendances, éliminant les problèmes de compatibilité.</w:t>
      </w:r>
    </w:p>
    <w:p w14:paraId="2D034137" w14:textId="33106199"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Déploiement Rapide</w:t>
      </w:r>
      <w:r w:rsidRPr="003D3C4C">
        <w:rPr>
          <w:rFonts w:eastAsia="Times New Roman" w:cs="Times New Roman"/>
          <w:kern w:val="0"/>
          <w:lang w:eastAsia="fr-FR"/>
          <w14:ligatures w14:val="none"/>
        </w:rPr>
        <w:t xml:space="preserve"> : Accélération du cycle de déploiement grâce à des images de conteneurs légères et </w:t>
      </w:r>
      <w:r w:rsidR="00CD1530" w:rsidRPr="003D3C4C">
        <w:rPr>
          <w:rFonts w:eastAsia="Times New Roman" w:cs="Times New Roman"/>
          <w:kern w:val="0"/>
          <w:lang w:eastAsia="fr-FR"/>
          <w14:ligatures w14:val="none"/>
        </w:rPr>
        <w:t>préconfigurés</w:t>
      </w:r>
      <w:r w:rsidRPr="003D3C4C">
        <w:rPr>
          <w:rFonts w:eastAsia="Times New Roman" w:cs="Times New Roman"/>
          <w:kern w:val="0"/>
          <w:lang w:eastAsia="fr-FR"/>
          <w14:ligatures w14:val="none"/>
        </w:rPr>
        <w:t>.</w:t>
      </w:r>
    </w:p>
    <w:p w14:paraId="4CFBBCDB" w14:textId="1B8EA05D" w:rsidR="00C11488" w:rsidRPr="00E46BCB" w:rsidRDefault="003D3C4C" w:rsidP="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Scalabilité</w:t>
      </w:r>
      <w:r w:rsidRPr="003D3C4C">
        <w:rPr>
          <w:rFonts w:eastAsia="Times New Roman" w:cs="Times New Roman"/>
          <w:kern w:val="0"/>
          <w:lang w:eastAsia="fr-FR"/>
          <w14:ligatures w14:val="none"/>
        </w:rPr>
        <w:t xml:space="preserve"> : Facilité de mise à l'échelle des applications conteneurisées pour répondre aux variations de la charge de travail.</w:t>
      </w:r>
    </w:p>
    <w:p w14:paraId="6B8480A8" w14:textId="77777777" w:rsidR="00CD1530" w:rsidRPr="003D3C4C" w:rsidRDefault="00CD1530" w:rsidP="003D3C4C">
      <w:pPr>
        <w:rPr>
          <w:rFonts w:cs="Times New Roman"/>
          <w:color w:val="000000" w:themeColor="text1"/>
        </w:rPr>
      </w:pPr>
    </w:p>
    <w:p w14:paraId="42496355" w14:textId="77777777" w:rsidR="00693422" w:rsidRDefault="00D7220B" w:rsidP="00693422">
      <w:pPr>
        <w:keepNext/>
        <w:jc w:val="center"/>
      </w:pPr>
      <w:r>
        <w:rPr>
          <w:noProof/>
        </w:rPr>
        <w:lastRenderedPageBreak/>
        <w:drawing>
          <wp:inline distT="0" distB="0" distL="0" distR="0" wp14:anchorId="687643EF" wp14:editId="21735E22">
            <wp:extent cx="4358640" cy="1645920"/>
            <wp:effectExtent l="0" t="0" r="3810" b="0"/>
            <wp:docPr id="1083373720" name="Image 2" descr="Une image contenant Graphique, Police,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3720" name="Image 2" descr="Une image contenant Graphique, Police, symbole, conception&#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1471" cy="1654541"/>
                    </a:xfrm>
                    <a:prstGeom prst="rect">
                      <a:avLst/>
                    </a:prstGeom>
                    <a:noFill/>
                    <a:ln>
                      <a:noFill/>
                    </a:ln>
                  </pic:spPr>
                </pic:pic>
              </a:graphicData>
            </a:graphic>
          </wp:inline>
        </w:drawing>
      </w:r>
    </w:p>
    <w:p w14:paraId="77A44022" w14:textId="2F1E4F5D" w:rsidR="00D7220B" w:rsidRPr="00693422" w:rsidRDefault="00693422" w:rsidP="00693422">
      <w:pPr>
        <w:pStyle w:val="Lgende"/>
        <w:jc w:val="center"/>
        <w:rPr>
          <w:rFonts w:ascii="Calibri" w:hAnsi="Calibri" w:cs="Calibri"/>
          <w:color w:val="000000" w:themeColor="text1"/>
          <w:sz w:val="36"/>
          <w:szCs w:val="36"/>
        </w:rPr>
      </w:pPr>
      <w:bookmarkStart w:id="131" w:name="_Toc171514499"/>
      <w:r>
        <w:t xml:space="preserve">Figure </w:t>
      </w:r>
      <w:r>
        <w:fldChar w:fldCharType="begin"/>
      </w:r>
      <w:r>
        <w:instrText xml:space="preserve"> SEQ Figure \* ARABIC </w:instrText>
      </w:r>
      <w:r>
        <w:fldChar w:fldCharType="separate"/>
      </w:r>
      <w:r w:rsidR="00B95DAC">
        <w:rPr>
          <w:noProof/>
        </w:rPr>
        <w:t>21</w:t>
      </w:r>
      <w:r>
        <w:fldChar w:fldCharType="end"/>
      </w:r>
      <w:r>
        <w:t>:</w:t>
      </w:r>
      <w:r w:rsidR="00DC3BCC">
        <w:t>L</w:t>
      </w:r>
      <w:r>
        <w:t>ogo de Git</w:t>
      </w:r>
      <w:bookmarkEnd w:id="131"/>
    </w:p>
    <w:p w14:paraId="517F42C0"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Git</w:t>
      </w:r>
      <w:r w:rsidRPr="003D3C4C">
        <w:rPr>
          <w:rFonts w:eastAsia="Times New Roman" w:cs="Times New Roman"/>
          <w:kern w:val="0"/>
          <w:lang w:eastAsia="fr-FR"/>
          <w14:ligatures w14:val="none"/>
        </w:rPr>
        <w:t xml:space="preserve"> est un système de contrôle de version distribué, essentiel pour la gestion de projets de développement logiciel.</w:t>
      </w:r>
    </w:p>
    <w:p w14:paraId="1A309CBD"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Versioning Distribué</w:t>
      </w:r>
      <w:r w:rsidRPr="003D3C4C">
        <w:rPr>
          <w:rFonts w:eastAsia="Times New Roman" w:cs="Times New Roman"/>
          <w:kern w:val="0"/>
          <w:lang w:eastAsia="fr-FR"/>
          <w14:ligatures w14:val="none"/>
        </w:rPr>
        <w:t xml:space="preserve"> : Chaque développeur possède une copie complète de l'historique du projet, facilitant le travail hors ligne et la sauvegarde des données.</w:t>
      </w:r>
    </w:p>
    <w:p w14:paraId="55F9C218"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Branches et Fusions</w:t>
      </w:r>
      <w:r w:rsidRPr="003D3C4C">
        <w:rPr>
          <w:rFonts w:eastAsia="Times New Roman" w:cs="Times New Roman"/>
          <w:kern w:val="0"/>
          <w:lang w:eastAsia="fr-FR"/>
          <w14:ligatures w14:val="none"/>
        </w:rPr>
        <w:t xml:space="preserve"> : Gestion avancée des branches permettant le développement parallèle, l'expérimentation et la fusion de différentes branches de code.</w:t>
      </w:r>
    </w:p>
    <w:p w14:paraId="6997FED7"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Traçabilité des Modifications</w:t>
      </w:r>
      <w:r w:rsidRPr="003D3C4C">
        <w:rPr>
          <w:rFonts w:eastAsia="Times New Roman" w:cs="Times New Roman"/>
          <w:kern w:val="0"/>
          <w:lang w:eastAsia="fr-FR"/>
          <w14:ligatures w14:val="none"/>
        </w:rPr>
        <w:t xml:space="preserve"> : Historique complet des modifications du code, avec des commits détaillés et la possibilité de revenir à des versions antérieures.</w:t>
      </w:r>
    </w:p>
    <w:p w14:paraId="07185C12"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w:t>
      </w:r>
      <w:r w:rsidRPr="003D3C4C">
        <w:rPr>
          <w:rFonts w:eastAsia="Times New Roman" w:cs="Times New Roman"/>
          <w:kern w:val="0"/>
          <w:lang w:eastAsia="fr-FR"/>
          <w14:ligatures w14:val="none"/>
        </w:rPr>
        <w:t xml:space="preserve"> : Facilite la collaboration entre plusieurs développeurs, avec des outils pour résoudre les conflits de fusion et coordonner les contributions.</w:t>
      </w:r>
    </w:p>
    <w:p w14:paraId="25699EA7" w14:textId="4BD522FA" w:rsidR="00C11488" w:rsidRPr="00CD1530"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Performance et Efficacité</w:t>
      </w:r>
      <w:r w:rsidRPr="003D3C4C">
        <w:rPr>
          <w:rFonts w:eastAsia="Times New Roman" w:cs="Times New Roman"/>
          <w:kern w:val="0"/>
          <w:lang w:eastAsia="fr-FR"/>
          <w14:ligatures w14:val="none"/>
        </w:rPr>
        <w:t xml:space="preserve"> : Conçu pour être rapide et efficace, même pour les projets de grande taille.</w:t>
      </w:r>
    </w:p>
    <w:p w14:paraId="30DE64EE" w14:textId="77777777" w:rsidR="00693422" w:rsidRDefault="003D3C4C" w:rsidP="00131F2A">
      <w:pPr>
        <w:keepNext/>
        <w:spacing w:before="100" w:beforeAutospacing="1" w:after="100" w:afterAutospacing="1" w:line="240" w:lineRule="auto"/>
        <w:ind w:left="720"/>
        <w:jc w:val="center"/>
      </w:pPr>
      <w:r>
        <w:rPr>
          <w:rFonts w:eastAsia="Times New Roman" w:cs="Times New Roman"/>
          <w:b/>
          <w:bCs/>
          <w:noProof/>
          <w:kern w:val="0"/>
          <w:lang w:eastAsia="fr-FR"/>
          <w14:ligatures w14:val="none"/>
        </w:rPr>
        <w:drawing>
          <wp:inline distT="0" distB="0" distL="0" distR="0" wp14:anchorId="101D88B7" wp14:editId="1CF6C2EB">
            <wp:extent cx="4328160" cy="1950720"/>
            <wp:effectExtent l="0" t="0" r="0" b="0"/>
            <wp:docPr id="12938478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8835" cy="1951024"/>
                    </a:xfrm>
                    <a:prstGeom prst="rect">
                      <a:avLst/>
                    </a:prstGeom>
                    <a:noFill/>
                    <a:ln>
                      <a:noFill/>
                    </a:ln>
                  </pic:spPr>
                </pic:pic>
              </a:graphicData>
            </a:graphic>
          </wp:inline>
        </w:drawing>
      </w:r>
    </w:p>
    <w:p w14:paraId="01E2B96D" w14:textId="07E2A42B" w:rsidR="003D3C4C" w:rsidRPr="003D3C4C" w:rsidRDefault="00693422" w:rsidP="00693422">
      <w:pPr>
        <w:pStyle w:val="Lgende"/>
        <w:jc w:val="center"/>
        <w:rPr>
          <w:rFonts w:eastAsia="Times New Roman" w:cs="Times New Roman"/>
          <w:kern w:val="0"/>
          <w:lang w:eastAsia="fr-FR"/>
          <w14:ligatures w14:val="none"/>
        </w:rPr>
      </w:pPr>
      <w:bookmarkStart w:id="132" w:name="_Toc171514500"/>
      <w:r>
        <w:t xml:space="preserve">Figure </w:t>
      </w:r>
      <w:r>
        <w:fldChar w:fldCharType="begin"/>
      </w:r>
      <w:r>
        <w:instrText xml:space="preserve"> SEQ Figure \* ARABIC </w:instrText>
      </w:r>
      <w:r>
        <w:fldChar w:fldCharType="separate"/>
      </w:r>
      <w:r w:rsidR="00B95DAC">
        <w:rPr>
          <w:noProof/>
        </w:rPr>
        <w:t>22</w:t>
      </w:r>
      <w:r>
        <w:fldChar w:fldCharType="end"/>
      </w:r>
      <w:r>
        <w:t>:</w:t>
      </w:r>
      <w:r w:rsidR="00DC3BCC">
        <w:t>L</w:t>
      </w:r>
      <w:r>
        <w:t xml:space="preserve">ogo de </w:t>
      </w:r>
      <w:proofErr w:type="spellStart"/>
      <w:r>
        <w:t>Termius</w:t>
      </w:r>
      <w:bookmarkEnd w:id="132"/>
      <w:proofErr w:type="spellEnd"/>
    </w:p>
    <w:p w14:paraId="45009149" w14:textId="77777777" w:rsidR="003D3C4C" w:rsidRDefault="003D3C4C" w:rsidP="00693422">
      <w:pPr>
        <w:rPr>
          <w:rFonts w:cs="Times New Roman"/>
        </w:rPr>
      </w:pPr>
    </w:p>
    <w:p w14:paraId="2580D0D1" w14:textId="77777777" w:rsidR="003D3C4C" w:rsidRPr="003D3C4C" w:rsidRDefault="003D3C4C" w:rsidP="00D02D96">
      <w:p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Termius</w:t>
      </w:r>
      <w:proofErr w:type="spellEnd"/>
      <w:r w:rsidRPr="003D3C4C">
        <w:rPr>
          <w:rFonts w:eastAsia="Times New Roman" w:cs="Times New Roman"/>
          <w:kern w:val="0"/>
          <w:lang w:eastAsia="fr-FR"/>
          <w14:ligatures w14:val="none"/>
        </w:rPr>
        <w:t xml:space="preserve"> est un client SSH moderne pour gérer et sécuriser les connexions à des serveurs distants.</w:t>
      </w:r>
    </w:p>
    <w:p w14:paraId="59D7B2C6"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Connexions</w:t>
      </w:r>
      <w:r w:rsidRPr="003D3C4C">
        <w:rPr>
          <w:rFonts w:eastAsia="Times New Roman" w:cs="Times New Roman"/>
          <w:kern w:val="0"/>
          <w:lang w:eastAsia="fr-FR"/>
          <w14:ligatures w14:val="none"/>
        </w:rPr>
        <w:t xml:space="preserve"> : Stockage et organisation des connexions SSH, facilitant l'accès rapide aux serveurs fréquemment utilisés.</w:t>
      </w:r>
    </w:p>
    <w:p w14:paraId="42F22F65"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Synchronisation Multi-appareils</w:t>
      </w:r>
      <w:r w:rsidRPr="003D3C4C">
        <w:rPr>
          <w:rFonts w:eastAsia="Times New Roman" w:cs="Times New Roman"/>
          <w:kern w:val="0"/>
          <w:lang w:eastAsia="fr-FR"/>
          <w14:ligatures w14:val="none"/>
        </w:rPr>
        <w:t xml:space="preserve"> : Synchronisation des connexions et des configurations entre différents appareils pour une accessibilité sans interruption.</w:t>
      </w:r>
    </w:p>
    <w:p w14:paraId="60110AE2"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Clés SSH</w:t>
      </w:r>
      <w:r w:rsidRPr="003D3C4C">
        <w:rPr>
          <w:rFonts w:eastAsia="Times New Roman" w:cs="Times New Roman"/>
          <w:kern w:val="0"/>
          <w:lang w:eastAsia="fr-FR"/>
          <w14:ligatures w14:val="none"/>
        </w:rPr>
        <w:t xml:space="preserve"> : Génération, stockage et utilisation des clés SSH pour des connexions sécurisées.</w:t>
      </w:r>
    </w:p>
    <w:p w14:paraId="08DB6E1A"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Utilisateur Conviviale</w:t>
      </w:r>
      <w:r w:rsidRPr="003D3C4C">
        <w:rPr>
          <w:rFonts w:eastAsia="Times New Roman" w:cs="Times New Roman"/>
          <w:kern w:val="0"/>
          <w:lang w:eastAsia="fr-FR"/>
          <w14:ligatures w14:val="none"/>
        </w:rPr>
        <w:t xml:space="preserve"> : Interface intuitive avec options de personnalisation pour améliorer l'expérience utilisateur.</w:t>
      </w:r>
    </w:p>
    <w:p w14:paraId="531A0C2F" w14:textId="4FD4436E" w:rsidR="00CD1530"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Sécurité Avancée</w:t>
      </w:r>
      <w:r w:rsidRPr="003D3C4C">
        <w:rPr>
          <w:rFonts w:eastAsia="Times New Roman" w:cs="Times New Roman"/>
          <w:kern w:val="0"/>
          <w:lang w:eastAsia="fr-FR"/>
          <w14:ligatures w14:val="none"/>
        </w:rPr>
        <w:t xml:space="preserve"> : Chiffrement des connexions et des informations d'authentification pour garantir la sécurité des communications.</w:t>
      </w:r>
    </w:p>
    <w:p w14:paraId="5C126D93" w14:textId="77777777" w:rsidR="0087309D" w:rsidRPr="00CD1530" w:rsidRDefault="0087309D" w:rsidP="0087309D">
      <w:pPr>
        <w:spacing w:before="100" w:beforeAutospacing="1" w:after="100" w:afterAutospacing="1" w:line="240" w:lineRule="auto"/>
        <w:ind w:left="720"/>
        <w:rPr>
          <w:rFonts w:eastAsia="Times New Roman" w:cs="Times New Roman"/>
          <w:kern w:val="0"/>
          <w:lang w:eastAsia="fr-FR"/>
          <w14:ligatures w14:val="none"/>
        </w:rPr>
      </w:pPr>
    </w:p>
    <w:p w14:paraId="10A9C936" w14:textId="77777777" w:rsidR="00693422" w:rsidRDefault="00CD4AB2" w:rsidP="00617AAD">
      <w:pPr>
        <w:pStyle w:val="Paragraphedeliste"/>
        <w:keepNext/>
        <w:ind w:left="708"/>
        <w:jc w:val="center"/>
      </w:pPr>
      <w:r>
        <w:rPr>
          <w:rFonts w:cs="Times New Roman"/>
          <w:noProof/>
        </w:rPr>
        <w:drawing>
          <wp:inline distT="0" distB="0" distL="0" distR="0" wp14:anchorId="7186EEBF" wp14:editId="3E08AE7E">
            <wp:extent cx="4852856" cy="1946910"/>
            <wp:effectExtent l="0" t="0" r="5080" b="0"/>
            <wp:docPr id="268014806" name="Image 3" descr="Une image contenant capture d’écran, Graphique,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4806" name="Image 3" descr="Une image contenant capture d’écran, Graphique, Caractère coloré, graphism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3947" cy="1951360"/>
                    </a:xfrm>
                    <a:prstGeom prst="rect">
                      <a:avLst/>
                    </a:prstGeom>
                    <a:noFill/>
                    <a:ln>
                      <a:noFill/>
                    </a:ln>
                  </pic:spPr>
                </pic:pic>
              </a:graphicData>
            </a:graphic>
          </wp:inline>
        </w:drawing>
      </w:r>
    </w:p>
    <w:p w14:paraId="013CCA9F" w14:textId="261CE1B1" w:rsidR="00CD4AB2" w:rsidRDefault="00693422" w:rsidP="00693422">
      <w:pPr>
        <w:pStyle w:val="Lgende"/>
        <w:jc w:val="center"/>
        <w:rPr>
          <w:rFonts w:cs="Times New Roman"/>
          <w:color w:val="000000" w:themeColor="text1"/>
        </w:rPr>
      </w:pPr>
      <w:bookmarkStart w:id="133" w:name="_Toc171514501"/>
      <w:r>
        <w:t xml:space="preserve">Figure </w:t>
      </w:r>
      <w:r>
        <w:fldChar w:fldCharType="begin"/>
      </w:r>
      <w:r>
        <w:instrText xml:space="preserve"> SEQ Figure \* ARABIC </w:instrText>
      </w:r>
      <w:r>
        <w:fldChar w:fldCharType="separate"/>
      </w:r>
      <w:r w:rsidR="00B95DAC">
        <w:rPr>
          <w:noProof/>
        </w:rPr>
        <w:t>23</w:t>
      </w:r>
      <w:r>
        <w:fldChar w:fldCharType="end"/>
      </w:r>
      <w:r>
        <w:t>:</w:t>
      </w:r>
      <w:r w:rsidR="00DC3BCC">
        <w:t>L</w:t>
      </w:r>
      <w:r>
        <w:t>ogo de Slack</w:t>
      </w:r>
      <w:bookmarkEnd w:id="133"/>
    </w:p>
    <w:p w14:paraId="73D13EBD" w14:textId="764BE185" w:rsidR="00D7220B" w:rsidRDefault="003D3C4C" w:rsidP="003D3C4C">
      <w:pPr>
        <w:rPr>
          <w:rFonts w:cs="Times New Roman"/>
          <w:color w:val="000000" w:themeColor="text1"/>
        </w:rPr>
      </w:pPr>
      <w:r>
        <w:rPr>
          <w:rFonts w:cs="Times New Roman"/>
          <w:color w:val="000000" w:themeColor="text1"/>
          <w:sz w:val="36"/>
          <w:szCs w:val="36"/>
        </w:rPr>
        <w:tab/>
      </w:r>
    </w:p>
    <w:p w14:paraId="45ABD797" w14:textId="77777777" w:rsidR="003D3C4C" w:rsidRPr="006C4513" w:rsidRDefault="003D3C4C" w:rsidP="00D02D96">
      <w:pPr>
        <w:spacing w:before="100" w:beforeAutospacing="1" w:after="100" w:afterAutospacing="1" w:line="240" w:lineRule="auto"/>
        <w:ind w:left="360"/>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 xml:space="preserve">Slack </w:t>
      </w:r>
      <w:r w:rsidRPr="006C4513">
        <w:rPr>
          <w:rFonts w:eastAsia="Times New Roman" w:cs="Times New Roman"/>
          <w:kern w:val="0"/>
          <w:lang w:eastAsia="fr-FR"/>
          <w14:ligatures w14:val="none"/>
        </w:rPr>
        <w:t>est une plateforme de messagerie collaborative conçue pour améliorer la communication et la productivité des équipes.</w:t>
      </w:r>
    </w:p>
    <w:p w14:paraId="6C7AA07B"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Canaux de Communication</w:t>
      </w:r>
      <w:r w:rsidRPr="003D3C4C">
        <w:rPr>
          <w:rFonts w:eastAsia="Times New Roman" w:cs="Times New Roman"/>
          <w:kern w:val="0"/>
          <w:lang w:eastAsia="fr-FR"/>
          <w14:ligatures w14:val="none"/>
        </w:rPr>
        <w:t xml:space="preserve"> : Organisation des discussions par projet, équipe ou sujet, permettant une gestion claire et structurée des conversations.</w:t>
      </w:r>
    </w:p>
    <w:p w14:paraId="376B8CB7"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Partage de Fichiers</w:t>
      </w:r>
      <w:r w:rsidRPr="003D3C4C">
        <w:rPr>
          <w:rFonts w:eastAsia="Times New Roman" w:cs="Times New Roman"/>
          <w:kern w:val="0"/>
          <w:lang w:eastAsia="fr-FR"/>
          <w14:ligatures w14:val="none"/>
        </w:rPr>
        <w:t xml:space="preserve"> : Facilité de partage de documents, images, et autres fichiers directement dans les conversations.</w:t>
      </w:r>
    </w:p>
    <w:p w14:paraId="3402100A"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Intégrations Tierces</w:t>
      </w:r>
      <w:r w:rsidRPr="003D3C4C">
        <w:rPr>
          <w:rFonts w:eastAsia="Times New Roman" w:cs="Times New Roman"/>
          <w:kern w:val="0"/>
          <w:lang w:eastAsia="fr-FR"/>
          <w14:ligatures w14:val="none"/>
        </w:rPr>
        <w:t xml:space="preserve"> : Intégration avec une multitude d'outils externes tels que Google Drive, Trello, GitHub, et bien plus, pour centraliser les flux de travail.</w:t>
      </w:r>
    </w:p>
    <w:p w14:paraId="4E2E1504"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Recherche Avancée</w:t>
      </w:r>
      <w:r w:rsidRPr="003D3C4C">
        <w:rPr>
          <w:rFonts w:eastAsia="Times New Roman" w:cs="Times New Roman"/>
          <w:kern w:val="0"/>
          <w:lang w:eastAsia="fr-FR"/>
          <w14:ligatures w14:val="none"/>
        </w:rPr>
        <w:t xml:space="preserve"> : Fonctionnalités de recherche puissante pour retrouver rapidement des messages, fichiers et discussions antérieures.</w:t>
      </w:r>
    </w:p>
    <w:p w14:paraId="58E91BEF"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Appels Audio et Vidéo</w:t>
      </w:r>
      <w:r w:rsidRPr="003D3C4C">
        <w:rPr>
          <w:rFonts w:eastAsia="Times New Roman" w:cs="Times New Roman"/>
          <w:kern w:val="0"/>
          <w:lang w:eastAsia="fr-FR"/>
          <w14:ligatures w14:val="none"/>
        </w:rPr>
        <w:t xml:space="preserve"> : Possibilité de passer des appels audio et vidéo, ainsi que d'organiser des réunions en ligne avec partage d'écran.</w:t>
      </w:r>
    </w:p>
    <w:p w14:paraId="01E185BB"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Bots et Automatisation</w:t>
      </w:r>
      <w:r w:rsidRPr="003D3C4C">
        <w:rPr>
          <w:rFonts w:eastAsia="Times New Roman" w:cs="Times New Roman"/>
          <w:kern w:val="0"/>
          <w:lang w:eastAsia="fr-FR"/>
          <w14:ligatures w14:val="none"/>
        </w:rPr>
        <w:t xml:space="preserve"> : Utilisation de bots et de scripts pour automatiser les tâches répétitives et améliorer l'efficacité.</w:t>
      </w:r>
    </w:p>
    <w:p w14:paraId="4302BAEF" w14:textId="77777777" w:rsidR="00D7220B" w:rsidRPr="005E462E" w:rsidRDefault="00D7220B" w:rsidP="00C11488">
      <w:pPr>
        <w:rPr>
          <w:rFonts w:ascii="Calibri" w:hAnsi="Calibri" w:cs="Calibri"/>
          <w:color w:val="000000" w:themeColor="text1"/>
          <w:sz w:val="36"/>
          <w:szCs w:val="36"/>
        </w:rPr>
      </w:pPr>
    </w:p>
    <w:p w14:paraId="67906CF2" w14:textId="77777777" w:rsidR="00693422" w:rsidRDefault="00B72CF2" w:rsidP="00693422">
      <w:pPr>
        <w:keepNext/>
        <w:jc w:val="center"/>
      </w:pPr>
      <w:r>
        <w:rPr>
          <w:noProof/>
        </w:rPr>
        <w:lastRenderedPageBreak/>
        <w:drawing>
          <wp:inline distT="0" distB="0" distL="0" distR="0" wp14:anchorId="1C4A4832" wp14:editId="32BD2012">
            <wp:extent cx="3421380" cy="1333500"/>
            <wp:effectExtent l="0" t="0" r="7620" b="0"/>
            <wp:docPr id="2067553636" name="Image 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53636" name="Image 6" descr="Une image contenant Police, logo, Graphique, symbol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1380" cy="1333500"/>
                    </a:xfrm>
                    <a:prstGeom prst="rect">
                      <a:avLst/>
                    </a:prstGeom>
                    <a:noFill/>
                    <a:ln>
                      <a:noFill/>
                    </a:ln>
                  </pic:spPr>
                </pic:pic>
              </a:graphicData>
            </a:graphic>
          </wp:inline>
        </w:drawing>
      </w:r>
    </w:p>
    <w:p w14:paraId="5ACA2C1A" w14:textId="69C3B54A" w:rsidR="00D7220B" w:rsidRPr="005E462E" w:rsidRDefault="00693422" w:rsidP="00693422">
      <w:pPr>
        <w:pStyle w:val="Lgende"/>
        <w:jc w:val="center"/>
        <w:rPr>
          <w:rFonts w:ascii="Calibri" w:hAnsi="Calibri" w:cs="Calibri"/>
          <w:color w:val="000000" w:themeColor="text1"/>
          <w:sz w:val="36"/>
          <w:szCs w:val="36"/>
        </w:rPr>
      </w:pPr>
      <w:bookmarkStart w:id="134" w:name="_Toc171514502"/>
      <w:r>
        <w:t xml:space="preserve">Figure </w:t>
      </w:r>
      <w:r>
        <w:fldChar w:fldCharType="begin"/>
      </w:r>
      <w:r>
        <w:instrText xml:space="preserve"> SEQ Figure \* ARABIC </w:instrText>
      </w:r>
      <w:r>
        <w:fldChar w:fldCharType="separate"/>
      </w:r>
      <w:r w:rsidR="00B95DAC">
        <w:rPr>
          <w:noProof/>
        </w:rPr>
        <w:t>24</w:t>
      </w:r>
      <w:r>
        <w:fldChar w:fldCharType="end"/>
      </w:r>
      <w:r>
        <w:t>:</w:t>
      </w:r>
      <w:r w:rsidR="00DC3BCC">
        <w:t>L</w:t>
      </w:r>
      <w:r>
        <w:t>ogo de Jira</w:t>
      </w:r>
      <w:bookmarkEnd w:id="134"/>
    </w:p>
    <w:p w14:paraId="4FE2B8D0" w14:textId="77777777" w:rsidR="005D3034" w:rsidRPr="005D3034" w:rsidRDefault="005D3034" w:rsidP="00D02D96">
      <w:p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Jira</w:t>
      </w:r>
      <w:r w:rsidRPr="005D3034">
        <w:rPr>
          <w:rFonts w:eastAsia="Times New Roman" w:cs="Times New Roman"/>
          <w:kern w:val="0"/>
          <w:lang w:eastAsia="fr-FR"/>
          <w14:ligatures w14:val="none"/>
        </w:rPr>
        <w:t xml:space="preserve"> est un outil de gestion de projets et de suivi des problèmes développé par </w:t>
      </w:r>
      <w:proofErr w:type="spellStart"/>
      <w:r w:rsidRPr="005D3034">
        <w:rPr>
          <w:rFonts w:eastAsia="Times New Roman" w:cs="Times New Roman"/>
          <w:kern w:val="0"/>
          <w:lang w:eastAsia="fr-FR"/>
          <w14:ligatures w14:val="none"/>
        </w:rPr>
        <w:t>Atlassian</w:t>
      </w:r>
      <w:proofErr w:type="spellEnd"/>
      <w:r w:rsidRPr="005D3034">
        <w:rPr>
          <w:rFonts w:eastAsia="Times New Roman" w:cs="Times New Roman"/>
          <w:kern w:val="0"/>
          <w:lang w:eastAsia="fr-FR"/>
          <w14:ligatures w14:val="none"/>
        </w:rPr>
        <w:t>, largement utilisé pour la gestion agile des projets logiciels.</w:t>
      </w:r>
    </w:p>
    <w:p w14:paraId="47D8EBB6"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Suivi des Tâches</w:t>
      </w:r>
      <w:r w:rsidRPr="005D3034">
        <w:rPr>
          <w:rFonts w:eastAsia="Times New Roman" w:cs="Times New Roman"/>
          <w:kern w:val="0"/>
          <w:lang w:eastAsia="fr-FR"/>
          <w14:ligatures w14:val="none"/>
        </w:rPr>
        <w:t xml:space="preserve"> : Permet de créer, d'assigner et de suivre les tâches et les tickets de développement, garantissant une gestion efficace des projets.</w:t>
      </w:r>
    </w:p>
    <w:p w14:paraId="67D79163"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Gestion Agile</w:t>
      </w:r>
      <w:r w:rsidRPr="005D3034">
        <w:rPr>
          <w:rFonts w:eastAsia="Times New Roman" w:cs="Times New Roman"/>
          <w:kern w:val="0"/>
          <w:lang w:eastAsia="fr-FR"/>
          <w14:ligatures w14:val="none"/>
        </w:rPr>
        <w:t xml:space="preserve"> : Supporte les méthodologies agiles comme Scrum et Kanban, avec des tableaux de bord interactifs, des sprints, et des </w:t>
      </w:r>
      <w:proofErr w:type="spellStart"/>
      <w:r w:rsidRPr="005D3034">
        <w:rPr>
          <w:rFonts w:eastAsia="Times New Roman" w:cs="Times New Roman"/>
          <w:kern w:val="0"/>
          <w:lang w:eastAsia="fr-FR"/>
          <w14:ligatures w14:val="none"/>
        </w:rPr>
        <w:t>backlogs</w:t>
      </w:r>
      <w:proofErr w:type="spellEnd"/>
      <w:r w:rsidRPr="005D3034">
        <w:rPr>
          <w:rFonts w:eastAsia="Times New Roman" w:cs="Times New Roman"/>
          <w:kern w:val="0"/>
          <w:lang w:eastAsia="fr-FR"/>
          <w14:ligatures w14:val="none"/>
        </w:rPr>
        <w:t>.</w:t>
      </w:r>
    </w:p>
    <w:p w14:paraId="53F16EDC"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Rapports et Analyses</w:t>
      </w:r>
      <w:r w:rsidRPr="005D3034">
        <w:rPr>
          <w:rFonts w:eastAsia="Times New Roman" w:cs="Times New Roman"/>
          <w:kern w:val="0"/>
          <w:lang w:eastAsia="fr-FR"/>
          <w14:ligatures w14:val="none"/>
        </w:rPr>
        <w:t xml:space="preserve"> : Génère des rapports détaillés sur les progrès, les performances de l'équipe, les délais et les charges de travail, facilitant la prise de décision basée sur les données.</w:t>
      </w:r>
    </w:p>
    <w:p w14:paraId="7036DD56"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Personnalisation</w:t>
      </w:r>
      <w:r w:rsidRPr="005D3034">
        <w:rPr>
          <w:rFonts w:eastAsia="Times New Roman" w:cs="Times New Roman"/>
          <w:kern w:val="0"/>
          <w:lang w:eastAsia="fr-FR"/>
          <w14:ligatures w14:val="none"/>
        </w:rPr>
        <w:t xml:space="preserve"> : Offre des options de personnalisation flexibles pour adapter les workflows, les champs de tickets et les permissions aux besoins spécifiques de l'équipe.</w:t>
      </w:r>
    </w:p>
    <w:p w14:paraId="03D63045"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Intégrations</w:t>
      </w:r>
      <w:r w:rsidRPr="005D3034">
        <w:rPr>
          <w:rFonts w:eastAsia="Times New Roman" w:cs="Times New Roman"/>
          <w:kern w:val="0"/>
          <w:lang w:eastAsia="fr-FR"/>
          <w14:ligatures w14:val="none"/>
        </w:rPr>
        <w:t xml:space="preserve"> : S'intègre avec une multitude d'outils tiers tels que Confluence, </w:t>
      </w:r>
      <w:proofErr w:type="spellStart"/>
      <w:r w:rsidRPr="005D3034">
        <w:rPr>
          <w:rFonts w:eastAsia="Times New Roman" w:cs="Times New Roman"/>
          <w:kern w:val="0"/>
          <w:lang w:eastAsia="fr-FR"/>
          <w14:ligatures w14:val="none"/>
        </w:rPr>
        <w:t>Bitbucket</w:t>
      </w:r>
      <w:proofErr w:type="spellEnd"/>
      <w:r w:rsidRPr="005D3034">
        <w:rPr>
          <w:rFonts w:eastAsia="Times New Roman" w:cs="Times New Roman"/>
          <w:kern w:val="0"/>
          <w:lang w:eastAsia="fr-FR"/>
          <w14:ligatures w14:val="none"/>
        </w:rPr>
        <w:t>, GitHub, Slack, et plus encore, pour centraliser les flux de travail.</w:t>
      </w:r>
    </w:p>
    <w:p w14:paraId="4B067CA4"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Automatisation</w:t>
      </w:r>
      <w:r w:rsidRPr="005D3034">
        <w:rPr>
          <w:rFonts w:eastAsia="Times New Roman" w:cs="Times New Roman"/>
          <w:kern w:val="0"/>
          <w:lang w:eastAsia="fr-FR"/>
          <w14:ligatures w14:val="none"/>
        </w:rPr>
        <w:t xml:space="preserve"> : Dispose de fonctionnalités d'automatisation pour les tâches répétitives, réduisant le travail manuel et augmentant l'efficacité.</w:t>
      </w:r>
    </w:p>
    <w:p w14:paraId="52E8748C"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Gestion des Versions et des Requêtes</w:t>
      </w:r>
      <w:r w:rsidRPr="005D3034">
        <w:rPr>
          <w:rFonts w:eastAsia="Times New Roman" w:cs="Times New Roman"/>
          <w:kern w:val="0"/>
          <w:lang w:eastAsia="fr-FR"/>
          <w14:ligatures w14:val="none"/>
        </w:rPr>
        <w:t xml:space="preserve"> : Facilite la gestion des versions logicielles et le suivi des requêtes, des bogues et des améliorations.</w:t>
      </w:r>
    </w:p>
    <w:p w14:paraId="3ACBF7F3" w14:textId="77777777" w:rsid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Sécurité et Permissions</w:t>
      </w:r>
      <w:r w:rsidRPr="005D3034">
        <w:rPr>
          <w:rFonts w:eastAsia="Times New Roman" w:cs="Times New Roman"/>
          <w:kern w:val="0"/>
          <w:lang w:eastAsia="fr-FR"/>
          <w14:ligatures w14:val="none"/>
        </w:rPr>
        <w:t xml:space="preserve"> : Offre des contrôles de sécurité avancés et des paramètres de permission granulaires pour protéger les données et gérer les accès.</w:t>
      </w:r>
    </w:p>
    <w:p w14:paraId="2C1D289E" w14:textId="77777777" w:rsidR="00D5590E" w:rsidRDefault="00D5590E" w:rsidP="00D5590E">
      <w:pPr>
        <w:spacing w:before="100" w:beforeAutospacing="1" w:after="100" w:afterAutospacing="1" w:line="240" w:lineRule="auto"/>
        <w:ind w:left="720"/>
        <w:jc w:val="both"/>
        <w:rPr>
          <w:rFonts w:eastAsia="Times New Roman" w:cs="Times New Roman"/>
          <w:kern w:val="0"/>
          <w:lang w:eastAsia="fr-FR"/>
          <w14:ligatures w14:val="none"/>
        </w:rPr>
      </w:pPr>
    </w:p>
    <w:p w14:paraId="43736834" w14:textId="77777777" w:rsidR="00693422" w:rsidRDefault="00D5590E" w:rsidP="00131F2A">
      <w:pPr>
        <w:keepNext/>
        <w:spacing w:before="100" w:beforeAutospacing="1" w:after="100" w:afterAutospacing="1" w:line="240" w:lineRule="auto"/>
        <w:jc w:val="center"/>
      </w:pPr>
      <w:r>
        <w:rPr>
          <w:rFonts w:eastAsia="Times New Roman" w:cs="Times New Roman"/>
          <w:noProof/>
          <w:kern w:val="0"/>
          <w:lang w:eastAsia="fr-FR"/>
          <w14:ligatures w14:val="none"/>
        </w:rPr>
        <w:drawing>
          <wp:inline distT="0" distB="0" distL="0" distR="0" wp14:anchorId="6D610F94" wp14:editId="69881E39">
            <wp:extent cx="4053840" cy="1402080"/>
            <wp:effectExtent l="0" t="0" r="3810" b="7620"/>
            <wp:docPr id="16659465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3840" cy="1402080"/>
                    </a:xfrm>
                    <a:prstGeom prst="rect">
                      <a:avLst/>
                    </a:prstGeom>
                    <a:noFill/>
                    <a:ln>
                      <a:noFill/>
                    </a:ln>
                  </pic:spPr>
                </pic:pic>
              </a:graphicData>
            </a:graphic>
          </wp:inline>
        </w:drawing>
      </w:r>
    </w:p>
    <w:p w14:paraId="6FA984CF" w14:textId="156B395C" w:rsidR="00D5590E" w:rsidRDefault="00693422" w:rsidP="00693422">
      <w:pPr>
        <w:pStyle w:val="Lgende"/>
        <w:jc w:val="center"/>
        <w:rPr>
          <w:rFonts w:eastAsia="Times New Roman" w:cs="Times New Roman"/>
          <w:kern w:val="0"/>
          <w:lang w:eastAsia="fr-FR"/>
          <w14:ligatures w14:val="none"/>
        </w:rPr>
      </w:pPr>
      <w:bookmarkStart w:id="135" w:name="_Toc171514503"/>
      <w:r>
        <w:t xml:space="preserve">Figure </w:t>
      </w:r>
      <w:r>
        <w:fldChar w:fldCharType="begin"/>
      </w:r>
      <w:r>
        <w:instrText xml:space="preserve"> SEQ Figure \* ARABIC </w:instrText>
      </w:r>
      <w:r>
        <w:fldChar w:fldCharType="separate"/>
      </w:r>
      <w:r w:rsidR="00B95DAC">
        <w:rPr>
          <w:noProof/>
        </w:rPr>
        <w:t>25</w:t>
      </w:r>
      <w:r>
        <w:fldChar w:fldCharType="end"/>
      </w:r>
      <w:r>
        <w:t>:</w:t>
      </w:r>
      <w:r w:rsidR="00DC3BCC">
        <w:t>L</w:t>
      </w:r>
      <w:r>
        <w:t>ogo de Streamlit</w:t>
      </w:r>
      <w:bookmarkEnd w:id="135"/>
    </w:p>
    <w:p w14:paraId="7270B6D2" w14:textId="6E3AB274" w:rsidR="00D5590E" w:rsidRDefault="00D5590E" w:rsidP="002C04EE">
      <w:pPr>
        <w:pStyle w:val="NormalWeb"/>
        <w:jc w:val="both"/>
      </w:pPr>
      <w:r>
        <w:rPr>
          <w:rStyle w:val="lev"/>
          <w:rFonts w:eastAsiaTheme="majorEastAsia"/>
        </w:rPr>
        <w:lastRenderedPageBreak/>
        <w:t>Streamlit</w:t>
      </w:r>
      <w:r>
        <w:t xml:space="preserve"> est un Framework open-source qui permet de créer facilement des applications web interactives en utilisant Python.</w:t>
      </w:r>
    </w:p>
    <w:p w14:paraId="69229C7C" w14:textId="77777777" w:rsidR="00D5590E" w:rsidRDefault="00D5590E">
      <w:pPr>
        <w:pStyle w:val="NormalWeb"/>
        <w:numPr>
          <w:ilvl w:val="0"/>
          <w:numId w:val="51"/>
        </w:numPr>
        <w:jc w:val="both"/>
      </w:pPr>
      <w:r>
        <w:rPr>
          <w:rStyle w:val="lev"/>
          <w:rFonts w:eastAsiaTheme="majorEastAsia"/>
        </w:rPr>
        <w:t>Simplicité d'utilisation :</w:t>
      </w:r>
      <w:r>
        <w:t xml:space="preserve"> Streamlit offre une syntaxe simple et intuitive qui permet aux développeurs d'écrire des applications web en quelques lignes de code Python.</w:t>
      </w:r>
    </w:p>
    <w:p w14:paraId="6FDA272C" w14:textId="77777777" w:rsidR="00D5590E" w:rsidRDefault="00D5590E">
      <w:pPr>
        <w:pStyle w:val="NormalWeb"/>
        <w:numPr>
          <w:ilvl w:val="0"/>
          <w:numId w:val="51"/>
        </w:numPr>
        <w:jc w:val="both"/>
      </w:pPr>
      <w:r>
        <w:rPr>
          <w:rStyle w:val="lev"/>
          <w:rFonts w:eastAsiaTheme="majorEastAsia"/>
        </w:rPr>
        <w:t>Rapidité de développement :</w:t>
      </w:r>
      <w:r>
        <w:t xml:space="preserve"> Grâce à son approche orientée développeur, Streamlit permet de créer rapidement des prototypes fonctionnels et des démonstrations interactives sans nécessiter de compétences avancées en développement web.</w:t>
      </w:r>
    </w:p>
    <w:p w14:paraId="1F1DB2EE" w14:textId="77777777" w:rsidR="00D5590E" w:rsidRDefault="00D5590E">
      <w:pPr>
        <w:pStyle w:val="NormalWeb"/>
        <w:numPr>
          <w:ilvl w:val="0"/>
          <w:numId w:val="51"/>
        </w:numPr>
        <w:jc w:val="both"/>
      </w:pPr>
      <w:r>
        <w:rPr>
          <w:rStyle w:val="lev"/>
          <w:rFonts w:eastAsiaTheme="majorEastAsia"/>
        </w:rPr>
        <w:t>Widgets et composants interactifs :</w:t>
      </w:r>
      <w:r>
        <w:t xml:space="preserve"> Streamlit facilite l'intégration de widgets interactifs tels que des </w:t>
      </w:r>
      <w:proofErr w:type="spellStart"/>
      <w:r>
        <w:t>sliders</w:t>
      </w:r>
      <w:proofErr w:type="spellEnd"/>
      <w:r>
        <w:t>, des boutons et des champs de texte, permettant aux utilisateurs d'interagir dynamiquement avec les données.</w:t>
      </w:r>
    </w:p>
    <w:p w14:paraId="51661652" w14:textId="77777777" w:rsidR="00D5590E" w:rsidRDefault="00D5590E">
      <w:pPr>
        <w:pStyle w:val="NormalWeb"/>
        <w:numPr>
          <w:ilvl w:val="0"/>
          <w:numId w:val="51"/>
        </w:numPr>
        <w:jc w:val="both"/>
      </w:pPr>
      <w:r>
        <w:rPr>
          <w:rStyle w:val="lev"/>
          <w:rFonts w:eastAsiaTheme="majorEastAsia"/>
        </w:rPr>
        <w:t>Personnalisation :</w:t>
      </w:r>
      <w:r>
        <w:t xml:space="preserve"> Il offre des options de personnalisation pour ajuster l'apparence et le comportement des applications selon les besoins spécifiques du projet.</w:t>
      </w:r>
    </w:p>
    <w:p w14:paraId="54733B07" w14:textId="77777777" w:rsidR="00D5590E" w:rsidRDefault="00D5590E">
      <w:pPr>
        <w:pStyle w:val="NormalWeb"/>
        <w:numPr>
          <w:ilvl w:val="0"/>
          <w:numId w:val="51"/>
        </w:numPr>
        <w:jc w:val="both"/>
      </w:pPr>
      <w:r>
        <w:rPr>
          <w:rStyle w:val="lev"/>
          <w:rFonts w:eastAsiaTheme="majorEastAsia"/>
        </w:rPr>
        <w:t>Déploiement facile :</w:t>
      </w:r>
      <w:r>
        <w:t xml:space="preserve"> Les applications Streamlit peuvent être déployées facilement sur diverses plateformes cloud ou sur des serveurs locaux, facilitant ainsi leur accessibilité.</w:t>
      </w:r>
    </w:p>
    <w:p w14:paraId="2A93EA68" w14:textId="77777777" w:rsidR="00B82ED2" w:rsidRDefault="00B82ED2" w:rsidP="002C04EE">
      <w:pPr>
        <w:spacing w:before="100" w:beforeAutospacing="1" w:after="100" w:afterAutospacing="1" w:line="240" w:lineRule="auto"/>
        <w:jc w:val="both"/>
        <w:rPr>
          <w:rFonts w:eastAsia="Times New Roman" w:cs="Times New Roman"/>
          <w:lang w:eastAsia="fr-FR"/>
        </w:rPr>
      </w:pPr>
    </w:p>
    <w:p w14:paraId="0248F8D4" w14:textId="5B6CCEB6" w:rsidR="00B82ED2" w:rsidRPr="00353C4D" w:rsidRDefault="00B371C2" w:rsidP="002C04EE">
      <w:pPr>
        <w:pStyle w:val="Titre3"/>
        <w:jc w:val="both"/>
        <w:rPr>
          <w:rFonts w:eastAsia="Times New Roman" w:cs="Times New Roman"/>
          <w:lang w:eastAsia="fr-FR"/>
        </w:rPr>
      </w:pPr>
      <w:bookmarkStart w:id="136" w:name="_Toc171514588"/>
      <w:r>
        <w:rPr>
          <w:rFonts w:eastAsia="Times New Roman" w:cs="Times New Roman"/>
          <w:lang w:eastAsia="fr-FR"/>
        </w:rPr>
        <w:t>1</w:t>
      </w:r>
      <w:r w:rsidR="00353C4D" w:rsidRPr="00353C4D">
        <w:rPr>
          <w:rFonts w:eastAsia="Times New Roman" w:cs="Times New Roman"/>
          <w:lang w:eastAsia="fr-FR"/>
        </w:rPr>
        <w:t>.4 Gestion de Version</w:t>
      </w:r>
      <w:bookmarkEnd w:id="136"/>
      <w:r w:rsidR="00353C4D" w:rsidRPr="00353C4D">
        <w:rPr>
          <w:rFonts w:eastAsia="Times New Roman" w:cs="Times New Roman"/>
          <w:lang w:eastAsia="fr-FR"/>
        </w:rPr>
        <w:t xml:space="preserve"> </w:t>
      </w:r>
    </w:p>
    <w:p w14:paraId="1AA7AA03" w14:textId="77777777" w:rsidR="00BC14F2" w:rsidRDefault="00BC14F2" w:rsidP="002C04EE">
      <w:pPr>
        <w:pStyle w:val="NormalWeb"/>
        <w:jc w:val="both"/>
      </w:pPr>
      <w:r>
        <w:t>La gestion de versions est un élément crucial de notre processus de développement, nous permettant de suivre les modifications apportées au code source et de garantir la cohérence de notre projet. Nous avons utilisé GitLab comme plateforme principale pour la gestion de versions de notre projet, en utilisant des fichiers de spécification des dépendances pour assurer la reproductibilité de l'environnement de développement.</w:t>
      </w:r>
    </w:p>
    <w:p w14:paraId="2D31F9A7" w14:textId="03E43732" w:rsidR="00BC14F2" w:rsidRPr="00BC14F2" w:rsidRDefault="00BC14F2" w:rsidP="002C04EE">
      <w:pPr>
        <w:jc w:val="both"/>
        <w:rPr>
          <w:b/>
          <w:bCs/>
          <w:u w:val="single"/>
        </w:rPr>
      </w:pPr>
      <w:r w:rsidRPr="00BC14F2">
        <w:rPr>
          <w:b/>
          <w:bCs/>
          <w:u w:val="single"/>
        </w:rPr>
        <w:t>GitLab</w:t>
      </w:r>
      <w:r>
        <w:rPr>
          <w:b/>
          <w:bCs/>
          <w:u w:val="single"/>
        </w:rPr>
        <w:t> </w:t>
      </w:r>
    </w:p>
    <w:p w14:paraId="714336DC" w14:textId="77777777" w:rsidR="00BC14F2" w:rsidRDefault="00BC14F2" w:rsidP="002C04EE">
      <w:pPr>
        <w:pStyle w:val="NormalWeb"/>
        <w:jc w:val="both"/>
      </w:pPr>
      <w:r>
        <w:t>GitLab nous a fourni une plateforme complète pour gérer notre code source, collaborer efficacement et suivre les problèmes.</w:t>
      </w:r>
    </w:p>
    <w:p w14:paraId="3A9C82CB" w14:textId="77777777" w:rsidR="00BC14F2" w:rsidRDefault="00BC14F2">
      <w:pPr>
        <w:numPr>
          <w:ilvl w:val="0"/>
          <w:numId w:val="29"/>
        </w:numPr>
        <w:spacing w:before="100" w:beforeAutospacing="1" w:after="100" w:afterAutospacing="1" w:line="240" w:lineRule="auto"/>
        <w:jc w:val="both"/>
      </w:pPr>
      <w:r>
        <w:rPr>
          <w:rStyle w:val="lev"/>
        </w:rPr>
        <w:t>Plateforme</w:t>
      </w:r>
      <w:r>
        <w:t xml:space="preserve"> : GitLab</w:t>
      </w:r>
    </w:p>
    <w:p w14:paraId="21527CBD" w14:textId="77777777" w:rsidR="00BC14F2" w:rsidRDefault="00BC14F2">
      <w:pPr>
        <w:numPr>
          <w:ilvl w:val="0"/>
          <w:numId w:val="29"/>
        </w:numPr>
        <w:spacing w:before="100" w:beforeAutospacing="1" w:after="100" w:afterAutospacing="1" w:line="240" w:lineRule="auto"/>
        <w:jc w:val="both"/>
      </w:pPr>
      <w:r>
        <w:rPr>
          <w:rStyle w:val="lev"/>
        </w:rPr>
        <w:t>Dépôts Git</w:t>
      </w:r>
      <w:r>
        <w:t xml:space="preserve"> : Nous avons hébergé nos dépôts Git sur GitLab.</w:t>
      </w:r>
    </w:p>
    <w:p w14:paraId="74883413" w14:textId="77777777" w:rsidR="00BC14F2" w:rsidRDefault="00BC14F2">
      <w:pPr>
        <w:numPr>
          <w:ilvl w:val="0"/>
          <w:numId w:val="29"/>
        </w:numPr>
        <w:spacing w:before="100" w:beforeAutospacing="1" w:after="100" w:afterAutospacing="1" w:line="240" w:lineRule="auto"/>
        <w:jc w:val="both"/>
      </w:pPr>
      <w:r>
        <w:rPr>
          <w:rStyle w:val="lev"/>
        </w:rPr>
        <w:t>Merge Requests</w:t>
      </w:r>
      <w:r>
        <w:t xml:space="preserve"> : Utilisation des merge </w:t>
      </w:r>
      <w:proofErr w:type="spellStart"/>
      <w:r>
        <w:t>requests</w:t>
      </w:r>
      <w:proofErr w:type="spellEnd"/>
      <w:r>
        <w:t xml:space="preserve"> pour fusionner les modifications dans la branche principale après examen par les pairs.</w:t>
      </w:r>
    </w:p>
    <w:p w14:paraId="2842BFCE" w14:textId="77777777" w:rsidR="00BC14F2" w:rsidRDefault="00BC14F2">
      <w:pPr>
        <w:numPr>
          <w:ilvl w:val="0"/>
          <w:numId w:val="29"/>
        </w:numPr>
        <w:spacing w:before="100" w:beforeAutospacing="1" w:after="100" w:afterAutospacing="1" w:line="240" w:lineRule="auto"/>
        <w:jc w:val="both"/>
      </w:pPr>
      <w:r>
        <w:rPr>
          <w:rStyle w:val="lev"/>
        </w:rPr>
        <w:t>Suivi des Problèmes</w:t>
      </w:r>
      <w:r>
        <w:t xml:space="preserve"> : Gestion des tâches, des problèmes et des fonctionnalités directement depuis GitLab.</w:t>
      </w:r>
    </w:p>
    <w:p w14:paraId="23C501E7" w14:textId="77777777" w:rsidR="00BC14F2" w:rsidRPr="00BC14F2" w:rsidRDefault="00BC14F2" w:rsidP="002C04EE">
      <w:pPr>
        <w:jc w:val="both"/>
        <w:rPr>
          <w:b/>
          <w:bCs/>
          <w:u w:val="single"/>
        </w:rPr>
      </w:pPr>
      <w:r w:rsidRPr="00BC14F2">
        <w:rPr>
          <w:b/>
          <w:bCs/>
          <w:u w:val="single"/>
        </w:rPr>
        <w:t>Gestion des Dépendances Python</w:t>
      </w:r>
    </w:p>
    <w:p w14:paraId="57E6BA02" w14:textId="77777777" w:rsidR="00BC14F2" w:rsidRDefault="00BC14F2" w:rsidP="002C04EE">
      <w:pPr>
        <w:pStyle w:val="NormalWeb"/>
        <w:jc w:val="both"/>
      </w:pPr>
      <w:r>
        <w:t xml:space="preserve">Nous avons utilisé des fichiers </w:t>
      </w:r>
      <w:r>
        <w:rPr>
          <w:rStyle w:val="CodeHTML"/>
          <w:rFonts w:eastAsiaTheme="majorEastAsia"/>
        </w:rPr>
        <w:t>requirements.txt</w:t>
      </w:r>
      <w:r>
        <w:t xml:space="preserve"> pour spécifier les dépendances Python et garantir la cohérence de l'environnement de développement.</w:t>
      </w:r>
    </w:p>
    <w:p w14:paraId="497AB651" w14:textId="77777777" w:rsidR="00BC14F2" w:rsidRDefault="00BC14F2">
      <w:pPr>
        <w:numPr>
          <w:ilvl w:val="0"/>
          <w:numId w:val="30"/>
        </w:numPr>
        <w:spacing w:before="100" w:beforeAutospacing="1" w:after="100" w:afterAutospacing="1" w:line="240" w:lineRule="auto"/>
        <w:jc w:val="both"/>
      </w:pPr>
      <w:r>
        <w:rPr>
          <w:rStyle w:val="lev"/>
        </w:rPr>
        <w:lastRenderedPageBreak/>
        <w:t>Python</w:t>
      </w:r>
      <w:r>
        <w:t xml:space="preserve"> : Utilisation d'un fichier </w:t>
      </w:r>
      <w:r>
        <w:rPr>
          <w:rStyle w:val="CodeHTML"/>
          <w:rFonts w:eastAsiaTheme="majorEastAsia"/>
        </w:rPr>
        <w:t>requirements.txt</w:t>
      </w:r>
      <w:r>
        <w:t xml:space="preserve"> pour spécifier les dépendances Python.</w:t>
      </w:r>
    </w:p>
    <w:p w14:paraId="03B1283B" w14:textId="77777777" w:rsidR="00BC14F2" w:rsidRPr="00BC14F2" w:rsidRDefault="00BC14F2" w:rsidP="002C04EE">
      <w:pPr>
        <w:jc w:val="both"/>
        <w:rPr>
          <w:b/>
          <w:bCs/>
          <w:u w:val="single"/>
        </w:rPr>
      </w:pPr>
      <w:r w:rsidRPr="00BC14F2">
        <w:rPr>
          <w:b/>
          <w:bCs/>
          <w:u w:val="single"/>
        </w:rPr>
        <w:t>Documentation</w:t>
      </w:r>
    </w:p>
    <w:p w14:paraId="3E611B01" w14:textId="77777777" w:rsidR="00BC14F2" w:rsidRDefault="00BC14F2" w:rsidP="002C04EE">
      <w:pPr>
        <w:pStyle w:val="NormalWeb"/>
        <w:jc w:val="both"/>
      </w:pPr>
      <w:r>
        <w:t>La documentation de notre projet, rédigée en Markdown, a été versionnée dans le même référentiel GitLab que le code source.</w:t>
      </w:r>
    </w:p>
    <w:p w14:paraId="2E55B85A" w14:textId="77777777" w:rsidR="00BC14F2" w:rsidRDefault="00BC14F2">
      <w:pPr>
        <w:numPr>
          <w:ilvl w:val="0"/>
          <w:numId w:val="31"/>
        </w:numPr>
        <w:spacing w:before="100" w:beforeAutospacing="1" w:after="100" w:afterAutospacing="1" w:line="240" w:lineRule="auto"/>
        <w:jc w:val="both"/>
      </w:pPr>
      <w:r>
        <w:rPr>
          <w:rStyle w:val="lev"/>
        </w:rPr>
        <w:t>Format</w:t>
      </w:r>
      <w:r>
        <w:t xml:space="preserve"> : Utilisation de Markdown pour la documentation.</w:t>
      </w:r>
    </w:p>
    <w:p w14:paraId="5B9A8457" w14:textId="2FD4CC08" w:rsidR="00B82ED2" w:rsidRPr="006A5629" w:rsidRDefault="00BC14F2">
      <w:pPr>
        <w:numPr>
          <w:ilvl w:val="0"/>
          <w:numId w:val="31"/>
        </w:numPr>
        <w:spacing w:before="100" w:beforeAutospacing="1" w:after="100" w:afterAutospacing="1" w:line="240" w:lineRule="auto"/>
        <w:jc w:val="both"/>
      </w:pPr>
      <w:r>
        <w:rPr>
          <w:rStyle w:val="lev"/>
        </w:rPr>
        <w:t>Stockage</w:t>
      </w:r>
      <w:r>
        <w:t xml:space="preserve"> : Documentation versionnée dans le même référentiel GitLab.</w:t>
      </w:r>
    </w:p>
    <w:p w14:paraId="3D324C74" w14:textId="3F82FFE7" w:rsidR="00B82ED2" w:rsidRPr="00D02D96" w:rsidRDefault="00B371C2" w:rsidP="002C04EE">
      <w:pPr>
        <w:pStyle w:val="Titre2"/>
        <w:jc w:val="both"/>
        <w:rPr>
          <w:rFonts w:ascii="Times New Roman" w:eastAsia="Times New Roman" w:hAnsi="Times New Roman" w:cs="Times New Roman"/>
          <w:lang w:eastAsia="fr-FR"/>
        </w:rPr>
      </w:pPr>
      <w:bookmarkStart w:id="137" w:name="_Toc171514589"/>
      <w:r>
        <w:rPr>
          <w:rFonts w:ascii="Times New Roman" w:eastAsia="Times New Roman" w:hAnsi="Times New Roman" w:cs="Times New Roman"/>
          <w:lang w:eastAsia="fr-FR"/>
        </w:rPr>
        <w:t>2</w:t>
      </w:r>
      <w:r w:rsidR="00D02D96" w:rsidRPr="00D02D96">
        <w:rPr>
          <w:rFonts w:ascii="Times New Roman" w:eastAsia="Times New Roman" w:hAnsi="Times New Roman" w:cs="Times New Roman"/>
          <w:lang w:eastAsia="fr-FR"/>
        </w:rPr>
        <w:t>.</w:t>
      </w:r>
      <w:r w:rsidR="00F211D8" w:rsidRPr="00D02D96">
        <w:rPr>
          <w:rFonts w:ascii="Times New Roman" w:eastAsia="Times New Roman" w:hAnsi="Times New Roman" w:cs="Times New Roman"/>
          <w:lang w:eastAsia="fr-FR"/>
        </w:rPr>
        <w:t xml:space="preserve"> Implémentation de la solution</w:t>
      </w:r>
      <w:bookmarkEnd w:id="137"/>
    </w:p>
    <w:p w14:paraId="4CE9C87C" w14:textId="7BB8A2F7" w:rsidR="004744AF" w:rsidRDefault="006D55B9" w:rsidP="00594E9D">
      <w:pPr>
        <w:spacing w:line="240" w:lineRule="auto"/>
        <w:jc w:val="both"/>
        <w:rPr>
          <w:rFonts w:cs="Times New Roman"/>
        </w:rPr>
      </w:pPr>
      <w:r w:rsidRPr="006D55B9">
        <w:rPr>
          <w:rFonts w:cs="Times New Roman"/>
        </w:rPr>
        <w:t>Le développement de notre application de synthèse vocale s'est basé sur l'utilisation de Coqui TTS v2 et de Flask pour créer une API qui traite le texte et génère un fichier audio. Cette application permet de corriger les erreurs de texte et de remplacer les abréviations avant de produire une synthèse vocale, dont l'URL est ensuite intégrée dans les articles du site web du journal "Le Matin". Ce chapitre détaille l'implémentation de cette solution, y compris les bonnes pratiques suivies, les étapes de développement, et les tests réalisés.</w:t>
      </w:r>
    </w:p>
    <w:p w14:paraId="125BEA0A" w14:textId="77777777" w:rsidR="00D02D96" w:rsidRDefault="00D02D96" w:rsidP="00594E9D">
      <w:pPr>
        <w:spacing w:line="240" w:lineRule="auto"/>
        <w:jc w:val="both"/>
        <w:rPr>
          <w:rFonts w:cs="Times New Roman"/>
        </w:rPr>
      </w:pPr>
    </w:p>
    <w:p w14:paraId="7737D5A2" w14:textId="77777777" w:rsidR="00D02D96" w:rsidRDefault="00D02D96" w:rsidP="00594E9D">
      <w:pPr>
        <w:spacing w:line="240" w:lineRule="auto"/>
        <w:jc w:val="both"/>
        <w:rPr>
          <w:rFonts w:cs="Times New Roman"/>
        </w:rPr>
      </w:pPr>
    </w:p>
    <w:p w14:paraId="7007B39D" w14:textId="5DDE82BF" w:rsidR="00D02D96" w:rsidRPr="00D02D96" w:rsidRDefault="00B371C2" w:rsidP="00594E9D">
      <w:pPr>
        <w:pStyle w:val="Titre3"/>
        <w:jc w:val="both"/>
      </w:pPr>
      <w:bookmarkStart w:id="138" w:name="_Toc171514590"/>
      <w:r>
        <w:t>2</w:t>
      </w:r>
      <w:r w:rsidR="00D02D96" w:rsidRPr="00D02D96">
        <w:t>.1 Contraintes</w:t>
      </w:r>
      <w:bookmarkEnd w:id="138"/>
    </w:p>
    <w:p w14:paraId="728277C2" w14:textId="77777777" w:rsidR="00D02D96" w:rsidRDefault="00D02D96" w:rsidP="00594E9D">
      <w:pPr>
        <w:jc w:val="both"/>
      </w:pPr>
      <w:r>
        <w:t>Lors de la conception et du développement de toute application, il est crucial de prendre en compte un certain nombre de contraintes qui peuvent influencer le déroulement du projet et son succès final. Ces contraintes peuvent être de nature technique, ergonomique, ou liées à d'autres aspects du projet. Dans cette section, nous examinerons les principales contraintes rencontrées dans le développement de notre application de synthèse vocale. La compréhension et la gestion de ces contraintes sont essentielles pour assurer la robustesse, la performance, et l'utilisabilité de notre application.</w:t>
      </w:r>
    </w:p>
    <w:p w14:paraId="123932B5" w14:textId="77777777" w:rsidR="00D02D96" w:rsidRPr="00DE0AFD" w:rsidRDefault="00D02D96" w:rsidP="00594E9D">
      <w:pPr>
        <w:jc w:val="both"/>
      </w:pPr>
    </w:p>
    <w:p w14:paraId="375B0C84" w14:textId="1DD24FCE" w:rsidR="00D02D96" w:rsidRPr="00DE0AFD" w:rsidRDefault="00B371C2" w:rsidP="00594E9D">
      <w:pPr>
        <w:pStyle w:val="Titre4"/>
        <w:jc w:val="both"/>
        <w:rPr>
          <w:rFonts w:eastAsia="Times New Roman"/>
          <w:lang w:eastAsia="fr-FR"/>
        </w:rPr>
      </w:pPr>
      <w:bookmarkStart w:id="139" w:name="_Toc171514591"/>
      <w:r>
        <w:rPr>
          <w:rFonts w:eastAsia="Times New Roman"/>
          <w:lang w:eastAsia="fr-FR"/>
        </w:rPr>
        <w:t>2</w:t>
      </w:r>
      <w:r w:rsidR="00D02D96" w:rsidRPr="00DE0AFD">
        <w:rPr>
          <w:rFonts w:eastAsia="Times New Roman"/>
          <w:lang w:eastAsia="fr-FR"/>
        </w:rPr>
        <w:t>.1</w:t>
      </w:r>
      <w:r w:rsidR="006A5629">
        <w:rPr>
          <w:rFonts w:eastAsia="Times New Roman"/>
          <w:lang w:eastAsia="fr-FR"/>
        </w:rPr>
        <w:t>.1</w:t>
      </w:r>
      <w:r w:rsidR="00D02D96" w:rsidRPr="00DE0AFD">
        <w:rPr>
          <w:rFonts w:eastAsia="Times New Roman"/>
          <w:lang w:eastAsia="fr-FR"/>
        </w:rPr>
        <w:t xml:space="preserve"> </w:t>
      </w:r>
      <w:r w:rsidR="00FC02B0">
        <w:rPr>
          <w:rFonts w:eastAsia="Times New Roman"/>
          <w:lang w:eastAsia="fr-FR"/>
        </w:rPr>
        <w:t>C</w:t>
      </w:r>
      <w:r w:rsidR="00D02D96" w:rsidRPr="00DE0AFD">
        <w:rPr>
          <w:rFonts w:eastAsia="Times New Roman"/>
          <w:lang w:eastAsia="fr-FR"/>
        </w:rPr>
        <w:t>ontraintes techniques</w:t>
      </w:r>
      <w:bookmarkEnd w:id="139"/>
      <w:r w:rsidR="00D02D96" w:rsidRPr="00DE0AFD">
        <w:rPr>
          <w:rFonts w:eastAsia="Times New Roman"/>
          <w:lang w:eastAsia="fr-FR"/>
        </w:rPr>
        <w:t xml:space="preserve"> </w:t>
      </w:r>
    </w:p>
    <w:p w14:paraId="3AFBF7B9"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Performance du Serveur</w:t>
      </w:r>
      <w:r w:rsidRPr="00DE0AFD">
        <w:rPr>
          <w:rFonts w:eastAsia="Times New Roman" w:cs="Times New Roman"/>
          <w:kern w:val="0"/>
          <w:lang w:eastAsia="fr-FR"/>
          <w14:ligatures w14:val="none"/>
        </w:rPr>
        <w:t xml:space="preserve"> :</w:t>
      </w:r>
    </w:p>
    <w:p w14:paraId="6F5B50E4" w14:textId="77777777" w:rsidR="00D02D96" w:rsidRPr="00DE0AFD" w:rsidRDefault="00D02D96">
      <w:pPr>
        <w:numPr>
          <w:ilvl w:val="0"/>
          <w:numId w:val="3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serveur doit être capable de gérer un grand nombre de requêtes simultanées sans dégradation des performances.</w:t>
      </w:r>
    </w:p>
    <w:p w14:paraId="1D3B2F1F" w14:textId="67242C10" w:rsidR="00D02D96" w:rsidRDefault="00D02D96">
      <w:pPr>
        <w:numPr>
          <w:ilvl w:val="0"/>
          <w:numId w:val="3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Nécessité d'avoir un matériel performant, comme un processeur Intel Xeon et une mémoire suffisante pour supporter la charge.</w:t>
      </w:r>
    </w:p>
    <w:p w14:paraId="3C7E0732" w14:textId="77777777" w:rsidR="00DC3BCC" w:rsidRPr="00DE0AFD" w:rsidRDefault="00DC3BCC" w:rsidP="00DC3BCC">
      <w:pPr>
        <w:spacing w:before="100" w:beforeAutospacing="1" w:after="100" w:afterAutospacing="1" w:line="240" w:lineRule="auto"/>
        <w:jc w:val="both"/>
        <w:rPr>
          <w:rFonts w:eastAsia="Times New Roman" w:cs="Times New Roman"/>
          <w:kern w:val="0"/>
          <w:lang w:eastAsia="fr-FR"/>
          <w14:ligatures w14:val="none"/>
        </w:rPr>
      </w:pPr>
    </w:p>
    <w:p w14:paraId="028B6825"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lastRenderedPageBreak/>
        <w:t>Latence</w:t>
      </w:r>
      <w:r w:rsidRPr="00DE0AFD">
        <w:rPr>
          <w:rFonts w:eastAsia="Times New Roman" w:cs="Times New Roman"/>
          <w:kern w:val="0"/>
          <w:lang w:eastAsia="fr-FR"/>
          <w14:ligatures w14:val="none"/>
        </w:rPr>
        <w:t xml:space="preserve"> :</w:t>
      </w:r>
    </w:p>
    <w:p w14:paraId="3927098A" w14:textId="77777777" w:rsidR="00D02D96" w:rsidRPr="00DE0AFD" w:rsidRDefault="00D02D96">
      <w:pPr>
        <w:numPr>
          <w:ilvl w:val="0"/>
          <w:numId w:val="33"/>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La génération de synthèse vocale doit être rapide pour ne pas frustrer les utilisateurs. Les temps de réponse doivent être optimisés.</w:t>
      </w:r>
    </w:p>
    <w:p w14:paraId="29A5D285"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Sécurité</w:t>
      </w:r>
      <w:r w:rsidRPr="00DE0AFD">
        <w:rPr>
          <w:rFonts w:eastAsia="Times New Roman" w:cs="Times New Roman"/>
          <w:kern w:val="0"/>
          <w:lang w:eastAsia="fr-FR"/>
          <w14:ligatures w14:val="none"/>
        </w:rPr>
        <w:t xml:space="preserve"> :</w:t>
      </w:r>
    </w:p>
    <w:p w14:paraId="598A0B8F" w14:textId="77777777" w:rsidR="00D02D96" w:rsidRPr="00DE0AFD" w:rsidRDefault="00D02D96">
      <w:pPr>
        <w:numPr>
          <w:ilvl w:val="0"/>
          <w:numId w:val="3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Mise en place de protocoles de sécurité pour protéger les données transmises, notamment en utilisant HTTPS pour les communications.</w:t>
      </w:r>
    </w:p>
    <w:p w14:paraId="1FEA6596" w14:textId="77777777" w:rsidR="00D02D96" w:rsidRPr="00DE0AFD" w:rsidRDefault="00D02D96">
      <w:pPr>
        <w:numPr>
          <w:ilvl w:val="0"/>
          <w:numId w:val="3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Authentification des utilisateurs pour accéder à l'API afin de prévenir les accès non autorisés.</w:t>
      </w:r>
    </w:p>
    <w:p w14:paraId="7E47EFE6"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Disponibilité</w:t>
      </w:r>
      <w:r w:rsidRPr="00DE0AFD">
        <w:rPr>
          <w:rFonts w:eastAsia="Times New Roman" w:cs="Times New Roman"/>
          <w:kern w:val="0"/>
          <w:lang w:eastAsia="fr-FR"/>
          <w14:ligatures w14:val="none"/>
        </w:rPr>
        <w:t xml:space="preserve"> :</w:t>
      </w:r>
    </w:p>
    <w:p w14:paraId="28CB448A" w14:textId="77777777" w:rsidR="00D02D96" w:rsidRPr="00DE0AFD" w:rsidRDefault="00D02D96">
      <w:pPr>
        <w:numPr>
          <w:ilvl w:val="0"/>
          <w:numId w:val="35"/>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service doit être hautement disponible avec un temps d'arrêt minimal. Cela peut nécessiter l'utilisation de serveurs de secours et de mécanismes de failover.</w:t>
      </w:r>
    </w:p>
    <w:p w14:paraId="191130E3" w14:textId="77777777" w:rsidR="00D02D96" w:rsidRPr="00DE0AFD" w:rsidRDefault="00D02D96">
      <w:pPr>
        <w:pStyle w:val="Paragraphedeliste"/>
        <w:numPr>
          <w:ilvl w:val="0"/>
          <w:numId w:val="5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Compatibilité</w:t>
      </w:r>
      <w:r w:rsidRPr="00DE0AFD">
        <w:rPr>
          <w:rFonts w:eastAsia="Times New Roman" w:cs="Times New Roman"/>
          <w:kern w:val="0"/>
          <w:lang w:eastAsia="fr-FR"/>
          <w14:ligatures w14:val="none"/>
        </w:rPr>
        <w:t xml:space="preserve"> :</w:t>
      </w:r>
    </w:p>
    <w:p w14:paraId="438D2445" w14:textId="77777777" w:rsidR="00D02D96" w:rsidRPr="00DE0AFD" w:rsidRDefault="00D02D96">
      <w:pPr>
        <w:numPr>
          <w:ilvl w:val="0"/>
          <w:numId w:val="36"/>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Assurer la compatibilité avec les différentes plateformes et navigateurs pour que l'audio puisse être lu correctement sur tous les appareils des utilisateurs.</w:t>
      </w:r>
    </w:p>
    <w:p w14:paraId="18B54090" w14:textId="77777777" w:rsidR="00D02D96" w:rsidRPr="00DE0AFD" w:rsidRDefault="00D02D96">
      <w:pPr>
        <w:pStyle w:val="Paragraphedeliste"/>
        <w:numPr>
          <w:ilvl w:val="0"/>
          <w:numId w:val="5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Scalabilité</w:t>
      </w:r>
      <w:r w:rsidRPr="00DE0AFD">
        <w:rPr>
          <w:rFonts w:eastAsia="Times New Roman" w:cs="Times New Roman"/>
          <w:kern w:val="0"/>
          <w:lang w:eastAsia="fr-FR"/>
          <w14:ligatures w14:val="none"/>
        </w:rPr>
        <w:t xml:space="preserve"> :</w:t>
      </w:r>
    </w:p>
    <w:p w14:paraId="7C7A9173" w14:textId="77777777" w:rsidR="00D02D96" w:rsidRPr="00DE0AFD" w:rsidRDefault="00D02D96">
      <w:pPr>
        <w:numPr>
          <w:ilvl w:val="0"/>
          <w:numId w:val="37"/>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système doit pouvoir évoluer en fonction de la demande croissante. Cela peut nécessiter l'utilisation de solutions de mise à l'échelle horizontale et verticale.</w:t>
      </w:r>
    </w:p>
    <w:p w14:paraId="052AF160" w14:textId="16026693" w:rsidR="00D02D96" w:rsidRPr="00DE0AFD" w:rsidRDefault="00B371C2" w:rsidP="00594E9D">
      <w:pPr>
        <w:pStyle w:val="Titre4"/>
        <w:jc w:val="both"/>
        <w:rPr>
          <w:rFonts w:eastAsia="Times New Roman"/>
          <w:lang w:eastAsia="fr-FR"/>
        </w:rPr>
      </w:pPr>
      <w:bookmarkStart w:id="140" w:name="_Toc171514592"/>
      <w:r>
        <w:rPr>
          <w:rFonts w:eastAsia="Times New Roman"/>
          <w:lang w:eastAsia="fr-FR"/>
        </w:rPr>
        <w:t>2</w:t>
      </w:r>
      <w:r w:rsidR="006A5629">
        <w:rPr>
          <w:rFonts w:eastAsia="Times New Roman"/>
          <w:lang w:eastAsia="fr-FR"/>
        </w:rPr>
        <w:t>.1</w:t>
      </w:r>
      <w:r w:rsidR="00D02D96" w:rsidRPr="00DE0AFD">
        <w:rPr>
          <w:rFonts w:eastAsia="Times New Roman"/>
          <w:lang w:eastAsia="fr-FR"/>
        </w:rPr>
        <w:t>.2 Contraintes ergonomiques</w:t>
      </w:r>
      <w:bookmarkEnd w:id="140"/>
      <w:r w:rsidR="00D02D96" w:rsidRPr="00DE0AFD">
        <w:rPr>
          <w:rFonts w:eastAsia="Times New Roman"/>
          <w:lang w:eastAsia="fr-FR"/>
        </w:rPr>
        <w:t xml:space="preserve">  </w:t>
      </w:r>
    </w:p>
    <w:p w14:paraId="5B7AA872"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Simplicité d'Utilisation</w:t>
      </w:r>
      <w:r w:rsidRPr="00DE0AFD">
        <w:rPr>
          <w:rFonts w:eastAsia="Times New Roman" w:cs="Times New Roman"/>
          <w:kern w:val="0"/>
          <w:lang w:eastAsia="fr-FR"/>
          <w14:ligatures w14:val="none"/>
        </w:rPr>
        <w:t xml:space="preserve"> :</w:t>
      </w:r>
    </w:p>
    <w:p w14:paraId="0B9CFC94"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L'interface utilisateur du site web du journal "Le Matin" doit être intuitive et facile à utiliser, même pour les utilisateurs non techniques.</w:t>
      </w:r>
    </w:p>
    <w:p w14:paraId="2092611B"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Les interactions avec l'API via Postman doivent être simples et bien documentées.</w:t>
      </w:r>
    </w:p>
    <w:p w14:paraId="2AA40A26"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Retour Utilisateur</w:t>
      </w:r>
      <w:r w:rsidRPr="00DE0AFD">
        <w:rPr>
          <w:rFonts w:eastAsia="Times New Roman" w:cs="Times New Roman"/>
          <w:kern w:val="0"/>
          <w:lang w:eastAsia="fr-FR"/>
          <w14:ligatures w14:val="none"/>
        </w:rPr>
        <w:t xml:space="preserve"> :</w:t>
      </w:r>
    </w:p>
    <w:p w14:paraId="72261643"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Fournir des messages clairs et concis pour les actions effectuées par l'utilisateur, notamment en cas d'erreurs ou de succès des opérations de synthèse vocale.</w:t>
      </w:r>
    </w:p>
    <w:p w14:paraId="3A310CF7"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Consistance de l'Interface</w:t>
      </w:r>
      <w:r w:rsidRPr="00DE0AFD">
        <w:rPr>
          <w:rFonts w:eastAsia="Times New Roman" w:cs="Times New Roman"/>
          <w:kern w:val="0"/>
          <w:lang w:eastAsia="fr-FR"/>
          <w14:ligatures w14:val="none"/>
        </w:rPr>
        <w:t xml:space="preserve"> :</w:t>
      </w:r>
    </w:p>
    <w:p w14:paraId="06CB26B1"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Assurer une consistance visuelle et fonctionnelle à travers les différentes parties de l'application pour offrir une expérience utilisateur fluide.</w:t>
      </w:r>
    </w:p>
    <w:p w14:paraId="3A98084D"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lastRenderedPageBreak/>
        <w:t>Temps de Réponse</w:t>
      </w:r>
      <w:r w:rsidRPr="00DE0AFD">
        <w:rPr>
          <w:rFonts w:eastAsia="Times New Roman" w:cs="Times New Roman"/>
          <w:kern w:val="0"/>
          <w:lang w:eastAsia="fr-FR"/>
          <w14:ligatures w14:val="none"/>
        </w:rPr>
        <w:t xml:space="preserve"> :</w:t>
      </w:r>
    </w:p>
    <w:p w14:paraId="75834E0E"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Les utilisateurs doivent recevoir une réponse rapide lors de l'utilisation de l'application, avec des temps de chargement minimaux pour améliorer l'expérience utilisateur.</w:t>
      </w:r>
    </w:p>
    <w:p w14:paraId="4956785B"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Design Adaptatif (Responsive Design)</w:t>
      </w:r>
      <w:r w:rsidRPr="00DE0AFD">
        <w:rPr>
          <w:rFonts w:eastAsia="Times New Roman" w:cs="Times New Roman"/>
          <w:kern w:val="0"/>
          <w:lang w:eastAsia="fr-FR"/>
          <w14:ligatures w14:val="none"/>
        </w:rPr>
        <w:t xml:space="preserve"> :</w:t>
      </w:r>
    </w:p>
    <w:p w14:paraId="15540BE9"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site web doit être optimisé pour une utilisation sur différents appareils, y compris les ordinateurs de bureau, les tablettes et les smartphones.</w:t>
      </w:r>
    </w:p>
    <w:p w14:paraId="77EEA9D0" w14:textId="77777777" w:rsidR="00D02D96" w:rsidRPr="006D55B9" w:rsidRDefault="00D02D96" w:rsidP="00767619">
      <w:pPr>
        <w:spacing w:line="240" w:lineRule="auto"/>
        <w:rPr>
          <w:rFonts w:cs="Times New Roman"/>
          <w:lang w:eastAsia="fr-FR"/>
        </w:rPr>
      </w:pPr>
    </w:p>
    <w:p w14:paraId="44ED4C6F" w14:textId="48838FC9" w:rsidR="004744AF" w:rsidRPr="00000A70" w:rsidRDefault="00B371C2" w:rsidP="002C04EE">
      <w:pPr>
        <w:pStyle w:val="Titre3"/>
        <w:jc w:val="both"/>
        <w:rPr>
          <w:lang w:eastAsia="fr-FR"/>
        </w:rPr>
      </w:pPr>
      <w:bookmarkStart w:id="141" w:name="_Toc171514593"/>
      <w:r>
        <w:rPr>
          <w:lang w:eastAsia="fr-FR"/>
        </w:rPr>
        <w:t>2</w:t>
      </w:r>
      <w:r w:rsidR="00D02D96">
        <w:rPr>
          <w:lang w:eastAsia="fr-FR"/>
        </w:rPr>
        <w:t xml:space="preserve">.2 </w:t>
      </w:r>
      <w:r w:rsidR="00D02D96" w:rsidRPr="00000A70">
        <w:rPr>
          <w:lang w:eastAsia="fr-FR"/>
        </w:rPr>
        <w:t>Les</w:t>
      </w:r>
      <w:r w:rsidR="004744AF" w:rsidRPr="00000A70">
        <w:rPr>
          <w:lang w:eastAsia="fr-FR"/>
        </w:rPr>
        <w:t xml:space="preserve"> bonnes pratiques</w:t>
      </w:r>
      <w:bookmarkEnd w:id="141"/>
    </w:p>
    <w:p w14:paraId="523C8077" w14:textId="77777777" w:rsidR="00000A70" w:rsidRPr="00000A70" w:rsidRDefault="00000A70" w:rsidP="002C04EE">
      <w:p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kern w:val="0"/>
          <w:lang w:eastAsia="fr-FR"/>
          <w14:ligatures w14:val="none"/>
        </w:rPr>
        <w:t>Pour assurer un code de qualité, nous avons respecté plusieurs bonnes pratiques de développement. En complément, j'ai fait une auto-formation sur les bonnes pratiques de codage en Python. Voici quelques-unes des règles suivies :</w:t>
      </w:r>
    </w:p>
    <w:p w14:paraId="76194758"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Ré-usinage de code (Refactoring)</w:t>
      </w:r>
      <w:r w:rsidRPr="00000A70">
        <w:rPr>
          <w:rFonts w:eastAsia="Times New Roman" w:cs="Times New Roman"/>
          <w:kern w:val="0"/>
          <w:lang w:eastAsia="fr-FR"/>
          <w14:ligatures w14:val="none"/>
        </w:rPr>
        <w:t xml:space="preserve"> :</w:t>
      </w:r>
    </w:p>
    <w:p w14:paraId="42D2ED4F"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Réorganisation et amélioration du code source sans ajouter de nouvelles fonctionnalités ni corriger des bogues, afin de le rendre plus lisible et maintenable.</w:t>
      </w:r>
    </w:p>
    <w:p w14:paraId="30E6D0BC"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Écrire des fonctions pures</w:t>
      </w:r>
      <w:r w:rsidRPr="00000A70">
        <w:rPr>
          <w:rFonts w:eastAsia="Times New Roman" w:cs="Times New Roman"/>
          <w:kern w:val="0"/>
          <w:lang w:eastAsia="fr-FR"/>
          <w14:ligatures w14:val="none"/>
        </w:rPr>
        <w:t xml:space="preserve"> :</w:t>
      </w:r>
    </w:p>
    <w:p w14:paraId="21E27864"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Les fonctions pures dépendent uniquement de leurs paramètres d'entrée et n'ont pas d'effets de bord, facilitant ainsi les tests et la compréhension du code.</w:t>
      </w:r>
    </w:p>
    <w:p w14:paraId="083161BC"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Différenciation des valeurs et des variables</w:t>
      </w:r>
      <w:r w:rsidRPr="00000A70">
        <w:rPr>
          <w:rFonts w:eastAsia="Times New Roman" w:cs="Times New Roman"/>
          <w:kern w:val="0"/>
          <w:lang w:eastAsia="fr-FR"/>
          <w14:ligatures w14:val="none"/>
        </w:rPr>
        <w:t xml:space="preserve"> :</w:t>
      </w:r>
    </w:p>
    <w:p w14:paraId="697F0EC2"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Utilisation de valeurs plutôt que de variables autant que possible, et maintien de l'immutabilité des objets en évitant les setters, favorisant ainsi la création de nouveaux objets pour chaque modification de données.</w:t>
      </w:r>
    </w:p>
    <w:p w14:paraId="4A6621C9"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Nommer les éléments correctement</w:t>
      </w:r>
      <w:r w:rsidRPr="00000A70">
        <w:rPr>
          <w:rFonts w:eastAsia="Times New Roman" w:cs="Times New Roman"/>
          <w:kern w:val="0"/>
          <w:lang w:eastAsia="fr-FR"/>
          <w14:ligatures w14:val="none"/>
        </w:rPr>
        <w:t xml:space="preserve"> :</w:t>
      </w:r>
    </w:p>
    <w:p w14:paraId="4B2AF8C8"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Utilisation de noms clairs et descriptifs pour les variables, fonctions et classes afin d'améliorer la lisibilité du code.</w:t>
      </w:r>
    </w:p>
    <w:p w14:paraId="4A96E58D"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Éviter les fuites de mémoire</w:t>
      </w:r>
      <w:r w:rsidRPr="00000A70">
        <w:rPr>
          <w:rFonts w:eastAsia="Times New Roman" w:cs="Times New Roman"/>
          <w:kern w:val="0"/>
          <w:lang w:eastAsia="fr-FR"/>
          <w14:ligatures w14:val="none"/>
        </w:rPr>
        <w:t xml:space="preserve"> :</w:t>
      </w:r>
    </w:p>
    <w:p w14:paraId="19F12459"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Gestion prudente des ressources et nettoyage approprié des objets pour éviter les fuites de mémoire.</w:t>
      </w:r>
    </w:p>
    <w:p w14:paraId="530C20CE"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lastRenderedPageBreak/>
        <w:t>Petits composants</w:t>
      </w:r>
      <w:r w:rsidRPr="00000A70">
        <w:rPr>
          <w:rFonts w:eastAsia="Times New Roman" w:cs="Times New Roman"/>
          <w:kern w:val="0"/>
          <w:lang w:eastAsia="fr-FR"/>
          <w14:ligatures w14:val="none"/>
        </w:rPr>
        <w:t xml:space="preserve"> :</w:t>
      </w:r>
    </w:p>
    <w:p w14:paraId="1470C873" w14:textId="45C6B081" w:rsidR="00767619"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Création de petites fonctions et modules pour faciliter la maintenance et la compréhension du code.</w:t>
      </w:r>
    </w:p>
    <w:p w14:paraId="059CB111" w14:textId="77777777" w:rsidR="00767619" w:rsidRPr="00000A70" w:rsidRDefault="00767619" w:rsidP="002C04EE">
      <w:pPr>
        <w:spacing w:before="100" w:beforeAutospacing="1" w:after="100" w:afterAutospacing="1" w:line="240" w:lineRule="auto"/>
        <w:ind w:left="1080"/>
        <w:jc w:val="both"/>
        <w:rPr>
          <w:rFonts w:eastAsia="Times New Roman" w:cs="Times New Roman"/>
          <w:kern w:val="0"/>
          <w:lang w:eastAsia="fr-FR"/>
          <w14:ligatures w14:val="none"/>
        </w:rPr>
      </w:pPr>
    </w:p>
    <w:p w14:paraId="56E57BD2" w14:textId="1BD42475" w:rsidR="002C04EE" w:rsidRDefault="00B371C2" w:rsidP="002C04EE">
      <w:pPr>
        <w:pStyle w:val="Titre3"/>
        <w:jc w:val="both"/>
      </w:pPr>
      <w:bookmarkStart w:id="142" w:name="_Toc171514594"/>
      <w:r>
        <w:t>2</w:t>
      </w:r>
      <w:r w:rsidR="00D02D96">
        <w:t>.3</w:t>
      </w:r>
      <w:r w:rsidR="00767619" w:rsidRPr="00767619">
        <w:t xml:space="preserve"> Présentation</w:t>
      </w:r>
      <w:r w:rsidR="00F66057">
        <w:t xml:space="preserve"> </w:t>
      </w:r>
      <w:r w:rsidR="00767619" w:rsidRPr="00767619">
        <w:t>de l'application</w:t>
      </w:r>
      <w:bookmarkEnd w:id="142"/>
    </w:p>
    <w:p w14:paraId="2F50479A" w14:textId="49447D20" w:rsidR="002C04EE" w:rsidRDefault="00B371C2" w:rsidP="002C04EE">
      <w:pPr>
        <w:pStyle w:val="Titre4"/>
        <w:jc w:val="both"/>
      </w:pPr>
      <w:bookmarkStart w:id="143" w:name="_Toc171514595"/>
      <w:r>
        <w:t>2</w:t>
      </w:r>
      <w:r w:rsidR="002C04EE">
        <w:t>.3.1 Description générale</w:t>
      </w:r>
      <w:bookmarkEnd w:id="143"/>
    </w:p>
    <w:p w14:paraId="35D7A6F4" w14:textId="77777777" w:rsidR="002C04EE" w:rsidRDefault="002C04EE" w:rsidP="002C04EE">
      <w:pPr>
        <w:pStyle w:val="NormalWeb"/>
        <w:jc w:val="both"/>
      </w:pPr>
      <w:r>
        <w:t>L'application TTS (Text-to-Speech) développée pour le groupe Le Matin vise à faciliter la consommation de contenu audio par les utilisateurs en utilisant le modèle Coqui TTS de Hugging Face. Cette application convertit automatiquement du texte en audio de haute qualité, répondant à la demande croissante de contenus audio.</w:t>
      </w:r>
    </w:p>
    <w:p w14:paraId="2D2CA779" w14:textId="6BD7DD16" w:rsidR="002C04EE" w:rsidRDefault="00B371C2" w:rsidP="002C04EE">
      <w:pPr>
        <w:pStyle w:val="Titre4"/>
        <w:jc w:val="both"/>
      </w:pPr>
      <w:bookmarkStart w:id="144" w:name="_Toc171514596"/>
      <w:r>
        <w:t>2</w:t>
      </w:r>
      <w:r w:rsidR="002C04EE">
        <w:t>.3.2 Fonctionnalités principales</w:t>
      </w:r>
      <w:bookmarkEnd w:id="144"/>
    </w:p>
    <w:p w14:paraId="6442C356" w14:textId="6729A4A1" w:rsidR="003F4616" w:rsidRDefault="002C04EE">
      <w:pPr>
        <w:numPr>
          <w:ilvl w:val="0"/>
          <w:numId w:val="53"/>
        </w:numPr>
        <w:spacing w:after="100" w:afterAutospacing="1" w:line="240" w:lineRule="auto"/>
        <w:jc w:val="both"/>
      </w:pPr>
      <w:r>
        <w:rPr>
          <w:rStyle w:val="lev"/>
        </w:rPr>
        <w:t>Conversion de texte en audio :</w:t>
      </w:r>
      <w:r>
        <w:t xml:space="preserve"> La fonctionnalité principale de l'application est la conversion de texte en discours audio à l'aide du modèle Coqui TTS. Les utilisateurs soumettent divers contenus textuels à l'application, qui génère ensuite un fichier audio </w:t>
      </w:r>
      <w:r w:rsidR="0033373E">
        <w:t>correspondant (</w:t>
      </w:r>
      <w:r w:rsidR="003F4616">
        <w:t>voir la figure 26)</w:t>
      </w:r>
      <w:r>
        <w:t>.</w:t>
      </w:r>
    </w:p>
    <w:p w14:paraId="3323E46B" w14:textId="34C2B90D" w:rsidR="003F4616" w:rsidRDefault="0033373E">
      <w:pPr>
        <w:numPr>
          <w:ilvl w:val="0"/>
          <w:numId w:val="53"/>
        </w:numPr>
        <w:spacing w:before="100" w:beforeAutospacing="1" w:after="100" w:afterAutospacing="1" w:line="240" w:lineRule="auto"/>
        <w:jc w:val="both"/>
      </w:pPr>
      <w:r w:rsidRPr="0033373E">
        <w:rPr>
          <w:rStyle w:val="hljs-strong"/>
          <w:b/>
          <w:bCs/>
        </w:rPr>
        <w:t>Correction automatique des fautes et abréviations</w:t>
      </w:r>
      <w:r>
        <w:rPr>
          <w:rStyle w:val="hljs-strong"/>
        </w:rPr>
        <w:t xml:space="preserve"> :</w:t>
      </w:r>
      <w:r>
        <w:t xml:space="preserve"> Le texte est prétraité pour corriger les fautes et remplacer les abréviations courantes.</w:t>
      </w:r>
    </w:p>
    <w:p w14:paraId="49686234" w14:textId="77777777" w:rsidR="00C05F96" w:rsidRDefault="00C05F96" w:rsidP="00C05F96">
      <w:pPr>
        <w:spacing w:before="100" w:beforeAutospacing="1" w:after="100" w:afterAutospacing="1" w:line="240" w:lineRule="auto"/>
        <w:jc w:val="both"/>
      </w:pPr>
    </w:p>
    <w:p w14:paraId="2A68977B" w14:textId="0512CCF7" w:rsidR="00C05F96" w:rsidRDefault="00346BA9" w:rsidP="00131F2A">
      <w:pPr>
        <w:pStyle w:val="NormalWeb"/>
        <w:keepNext/>
        <w:jc w:val="center"/>
      </w:pPr>
      <w:r w:rsidRPr="00346BA9">
        <w:rPr>
          <w:noProof/>
        </w:rPr>
        <w:drawing>
          <wp:inline distT="0" distB="0" distL="0" distR="0" wp14:anchorId="3D4DE5DE" wp14:editId="431873F3">
            <wp:extent cx="5486400" cy="2083435"/>
            <wp:effectExtent l="0" t="0" r="0" b="0"/>
            <wp:docPr id="154443170"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3170" name="Image 1" descr="Une image contenant texte, logiciel, Page web, Icône d’ordinateur&#10;&#10;Description générée automatiquement"/>
                    <pic:cNvPicPr/>
                  </pic:nvPicPr>
                  <pic:blipFill>
                    <a:blip r:embed="rId42"/>
                    <a:stretch>
                      <a:fillRect/>
                    </a:stretch>
                  </pic:blipFill>
                  <pic:spPr>
                    <a:xfrm>
                      <a:off x="0" y="0"/>
                      <a:ext cx="5486400" cy="2083435"/>
                    </a:xfrm>
                    <a:prstGeom prst="rect">
                      <a:avLst/>
                    </a:prstGeom>
                  </pic:spPr>
                </pic:pic>
              </a:graphicData>
            </a:graphic>
          </wp:inline>
        </w:drawing>
      </w:r>
    </w:p>
    <w:p w14:paraId="5A1D2781" w14:textId="6E63E29B" w:rsidR="00C05A33" w:rsidRDefault="00C05F96" w:rsidP="00C05F96">
      <w:pPr>
        <w:pStyle w:val="Lgende"/>
        <w:jc w:val="center"/>
      </w:pPr>
      <w:bookmarkStart w:id="145" w:name="_Toc171514504"/>
      <w:r>
        <w:t xml:space="preserve">Figure </w:t>
      </w:r>
      <w:r>
        <w:fldChar w:fldCharType="begin"/>
      </w:r>
      <w:r>
        <w:instrText xml:space="preserve"> SEQ Figure \* ARABIC </w:instrText>
      </w:r>
      <w:r>
        <w:fldChar w:fldCharType="separate"/>
      </w:r>
      <w:r w:rsidR="00B95DAC">
        <w:rPr>
          <w:noProof/>
        </w:rPr>
        <w:t>26</w:t>
      </w:r>
      <w:r>
        <w:fldChar w:fldCharType="end"/>
      </w:r>
      <w:r>
        <w:t>:</w:t>
      </w:r>
      <w:r w:rsidR="00DC3BCC">
        <w:t>I</w:t>
      </w:r>
      <w:r>
        <w:t>nterface de test pour l’entrée du texte</w:t>
      </w:r>
      <w:bookmarkEnd w:id="145"/>
    </w:p>
    <w:p w14:paraId="064CD042" w14:textId="77777777" w:rsidR="00C05F96" w:rsidRDefault="00C05F96" w:rsidP="00C05F96">
      <w:pPr>
        <w:spacing w:before="100" w:beforeAutospacing="1" w:after="100" w:afterAutospacing="1" w:line="240" w:lineRule="auto"/>
        <w:ind w:left="720"/>
        <w:jc w:val="both"/>
      </w:pPr>
    </w:p>
    <w:p w14:paraId="14794F45" w14:textId="1C9D62D8" w:rsidR="002C04EE" w:rsidRDefault="002C04EE">
      <w:pPr>
        <w:numPr>
          <w:ilvl w:val="0"/>
          <w:numId w:val="53"/>
        </w:numPr>
        <w:spacing w:before="100" w:beforeAutospacing="1" w:after="100" w:afterAutospacing="1" w:line="240" w:lineRule="auto"/>
        <w:jc w:val="both"/>
      </w:pPr>
      <w:r>
        <w:rPr>
          <w:rStyle w:val="lev"/>
        </w:rPr>
        <w:t>Choix de la voix et clonage :</w:t>
      </w:r>
      <w:r>
        <w:t xml:space="preserve"> L'application permet de sélectionner parmi plusieurs voix intégrées et offre des options de clonage vocal, permettant de personnaliser davantage l'expérience </w:t>
      </w:r>
      <w:r w:rsidR="0033373E">
        <w:t>utilisateur (</w:t>
      </w:r>
      <w:r w:rsidR="003F4616">
        <w:t>voir la figure 27)</w:t>
      </w:r>
      <w:r w:rsidR="0033373E">
        <w:t>.</w:t>
      </w:r>
    </w:p>
    <w:p w14:paraId="4CAA383B" w14:textId="6C9F5915" w:rsidR="00C05F96" w:rsidRDefault="00346BA9" w:rsidP="00131F2A">
      <w:pPr>
        <w:pStyle w:val="Paragraphedeliste"/>
        <w:keepNext/>
        <w:ind w:left="0"/>
        <w:jc w:val="center"/>
      </w:pPr>
      <w:r w:rsidRPr="00346BA9">
        <w:rPr>
          <w:noProof/>
        </w:rPr>
        <w:lastRenderedPageBreak/>
        <w:drawing>
          <wp:inline distT="0" distB="0" distL="0" distR="0" wp14:anchorId="3829737D" wp14:editId="4F1B6C17">
            <wp:extent cx="5372100" cy="2769235"/>
            <wp:effectExtent l="0" t="0" r="0" b="0"/>
            <wp:docPr id="18804856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85603" name="Image 1" descr="Une image contenant texte, capture d’écran, logiciel, Page web&#10;&#10;Description générée automatiquement"/>
                    <pic:cNvPicPr/>
                  </pic:nvPicPr>
                  <pic:blipFill>
                    <a:blip r:embed="rId43"/>
                    <a:stretch>
                      <a:fillRect/>
                    </a:stretch>
                  </pic:blipFill>
                  <pic:spPr>
                    <a:xfrm>
                      <a:off x="0" y="0"/>
                      <a:ext cx="5372100" cy="2769235"/>
                    </a:xfrm>
                    <a:prstGeom prst="rect">
                      <a:avLst/>
                    </a:prstGeom>
                  </pic:spPr>
                </pic:pic>
              </a:graphicData>
            </a:graphic>
          </wp:inline>
        </w:drawing>
      </w:r>
    </w:p>
    <w:p w14:paraId="7F74DE04" w14:textId="66BD149C" w:rsidR="00C05A33" w:rsidRDefault="00C05F96" w:rsidP="00C05F96">
      <w:pPr>
        <w:pStyle w:val="Lgende"/>
        <w:jc w:val="center"/>
      </w:pPr>
      <w:bookmarkStart w:id="146" w:name="_Toc171514505"/>
      <w:r>
        <w:t xml:space="preserve">Figure </w:t>
      </w:r>
      <w:r>
        <w:fldChar w:fldCharType="begin"/>
      </w:r>
      <w:r>
        <w:instrText xml:space="preserve"> SEQ Figure \* ARABIC </w:instrText>
      </w:r>
      <w:r>
        <w:fldChar w:fldCharType="separate"/>
      </w:r>
      <w:r w:rsidR="00B95DAC">
        <w:rPr>
          <w:noProof/>
        </w:rPr>
        <w:t>27</w:t>
      </w:r>
      <w:r>
        <w:fldChar w:fldCharType="end"/>
      </w:r>
      <w:r>
        <w:t>:</w:t>
      </w:r>
      <w:r w:rsidR="00DC3BCC">
        <w:t>I</w:t>
      </w:r>
      <w:r>
        <w:t>nterface de test montrant le choix de l’audio pour le clonage</w:t>
      </w:r>
      <w:bookmarkEnd w:id="146"/>
    </w:p>
    <w:p w14:paraId="6E1EFCAD" w14:textId="77777777" w:rsidR="00C05A33" w:rsidRDefault="00C05A33" w:rsidP="00C05A33">
      <w:pPr>
        <w:spacing w:before="100" w:beforeAutospacing="1" w:after="100" w:afterAutospacing="1" w:line="240" w:lineRule="auto"/>
        <w:jc w:val="both"/>
      </w:pPr>
    </w:p>
    <w:p w14:paraId="4966E415" w14:textId="313A3FBC" w:rsidR="003F4616" w:rsidRDefault="002C04EE">
      <w:pPr>
        <w:numPr>
          <w:ilvl w:val="0"/>
          <w:numId w:val="53"/>
        </w:numPr>
        <w:spacing w:before="100" w:beforeAutospacing="1" w:after="100" w:afterAutospacing="1" w:line="240" w:lineRule="auto"/>
        <w:jc w:val="both"/>
      </w:pPr>
      <w:r>
        <w:rPr>
          <w:rStyle w:val="lev"/>
        </w:rPr>
        <w:t>Génération de l</w:t>
      </w:r>
      <w:r w:rsidR="003F4616">
        <w:rPr>
          <w:rStyle w:val="lev"/>
        </w:rPr>
        <w:t>’</w:t>
      </w:r>
      <w:r>
        <w:rPr>
          <w:rStyle w:val="lev"/>
        </w:rPr>
        <w:t>audio :</w:t>
      </w:r>
      <w:r>
        <w:t xml:space="preserve"> </w:t>
      </w:r>
      <w:r w:rsidR="003F4616">
        <w:rPr>
          <w:rStyle w:val="hljs-string"/>
        </w:rPr>
        <w:t>Après la conversion, un fichier audio est généré, et les utilisateurs peuvent l'</w:t>
      </w:r>
      <w:r w:rsidR="003F4616">
        <w:t>écouter ou le télécharger directement depuis l</w:t>
      </w:r>
      <w:r w:rsidR="003F4616">
        <w:rPr>
          <w:rStyle w:val="hljs-string"/>
        </w:rPr>
        <w:t xml:space="preserve">'interface de </w:t>
      </w:r>
      <w:r w:rsidR="0033373E">
        <w:rPr>
          <w:rStyle w:val="hljs-string"/>
        </w:rPr>
        <w:t>test (</w:t>
      </w:r>
      <w:r w:rsidR="003F4616">
        <w:rPr>
          <w:rStyle w:val="hljs-string"/>
        </w:rPr>
        <w:t>voir la figure 28).</w:t>
      </w:r>
    </w:p>
    <w:p w14:paraId="28767132" w14:textId="0812DBCC" w:rsidR="00B8227C" w:rsidRDefault="00346BA9" w:rsidP="00131F2A">
      <w:pPr>
        <w:keepNext/>
        <w:ind w:left="144"/>
        <w:jc w:val="center"/>
      </w:pPr>
      <w:r w:rsidRPr="00346BA9">
        <w:rPr>
          <w:noProof/>
        </w:rPr>
        <w:drawing>
          <wp:inline distT="0" distB="0" distL="0" distR="0" wp14:anchorId="5686D329" wp14:editId="30A9F4A7">
            <wp:extent cx="5486400" cy="2411095"/>
            <wp:effectExtent l="0" t="0" r="0" b="8255"/>
            <wp:docPr id="9287392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39281" name="Image 1" descr="Une image contenant texte, capture d’écran, logiciel, Page web&#10;&#10;Description générée automatiquement"/>
                    <pic:cNvPicPr/>
                  </pic:nvPicPr>
                  <pic:blipFill>
                    <a:blip r:embed="rId44"/>
                    <a:stretch>
                      <a:fillRect/>
                    </a:stretch>
                  </pic:blipFill>
                  <pic:spPr>
                    <a:xfrm>
                      <a:off x="0" y="0"/>
                      <a:ext cx="5486400" cy="2411095"/>
                    </a:xfrm>
                    <a:prstGeom prst="rect">
                      <a:avLst/>
                    </a:prstGeom>
                  </pic:spPr>
                </pic:pic>
              </a:graphicData>
            </a:graphic>
          </wp:inline>
        </w:drawing>
      </w:r>
    </w:p>
    <w:p w14:paraId="190BD797" w14:textId="07602AC8" w:rsidR="00F66057" w:rsidRDefault="00B8227C" w:rsidP="00B8227C">
      <w:pPr>
        <w:pStyle w:val="Lgende"/>
        <w:jc w:val="center"/>
        <w:rPr>
          <w:rFonts w:eastAsia="Times New Roman" w:cs="Times New Roman"/>
          <w:lang w:eastAsia="fr-FR"/>
        </w:rPr>
      </w:pPr>
      <w:bookmarkStart w:id="147" w:name="_Toc171514506"/>
      <w:r>
        <w:t xml:space="preserve">Figure </w:t>
      </w:r>
      <w:r>
        <w:fldChar w:fldCharType="begin"/>
      </w:r>
      <w:r>
        <w:instrText xml:space="preserve"> SEQ Figure \* ARABIC </w:instrText>
      </w:r>
      <w:r>
        <w:fldChar w:fldCharType="separate"/>
      </w:r>
      <w:r w:rsidR="00B95DAC">
        <w:rPr>
          <w:noProof/>
        </w:rPr>
        <w:t>28</w:t>
      </w:r>
      <w:r>
        <w:fldChar w:fldCharType="end"/>
      </w:r>
      <w:r>
        <w:t>:</w:t>
      </w:r>
      <w:r w:rsidR="00DC3BCC">
        <w:t>A</w:t>
      </w:r>
      <w:r>
        <w:t xml:space="preserve">udio </w:t>
      </w:r>
      <w:r w:rsidR="00617AAD">
        <w:t>généré</w:t>
      </w:r>
      <w:r>
        <w:t xml:space="preserve"> sur </w:t>
      </w:r>
      <w:r w:rsidR="00617AAD">
        <w:t>l’interface</w:t>
      </w:r>
      <w:r>
        <w:t xml:space="preserve"> de test</w:t>
      </w:r>
      <w:bookmarkEnd w:id="147"/>
    </w:p>
    <w:p w14:paraId="2E5A2F4B" w14:textId="77777777" w:rsidR="00F66057" w:rsidRDefault="00F66057" w:rsidP="00B82ED2">
      <w:pPr>
        <w:spacing w:before="100" w:beforeAutospacing="1" w:after="100" w:afterAutospacing="1" w:line="240" w:lineRule="auto"/>
        <w:rPr>
          <w:rFonts w:eastAsia="Times New Roman" w:cs="Times New Roman"/>
          <w:lang w:eastAsia="fr-FR"/>
        </w:rPr>
      </w:pPr>
    </w:p>
    <w:p w14:paraId="3A680E46" w14:textId="46698DE1" w:rsidR="00B82ED2" w:rsidRDefault="00B371C2" w:rsidP="0033373E">
      <w:pPr>
        <w:pStyle w:val="Titre3"/>
        <w:rPr>
          <w:rFonts w:eastAsia="Times New Roman" w:cs="Times New Roman"/>
          <w:lang w:eastAsia="fr-FR"/>
        </w:rPr>
      </w:pPr>
      <w:bookmarkStart w:id="148" w:name="_Toc171514597"/>
      <w:r>
        <w:lastRenderedPageBreak/>
        <w:t>2</w:t>
      </w:r>
      <w:r w:rsidR="0033373E">
        <w:t>.4 Utilisation de l'API</w:t>
      </w:r>
      <w:bookmarkEnd w:id="148"/>
      <w:r w:rsidR="0033373E">
        <w:t xml:space="preserve"> </w:t>
      </w:r>
    </w:p>
    <w:p w14:paraId="10DD3414" w14:textId="77777777" w:rsidR="00943EF5" w:rsidRDefault="00943EF5" w:rsidP="00943EF5">
      <w:pPr>
        <w:pStyle w:val="NormalWeb"/>
        <w:jc w:val="both"/>
      </w:pPr>
      <w:r w:rsidRPr="00943EF5">
        <w:t>L'API joue un rôle central dans le processus de conversion de texte en audio, avec une gestion spécifique du traitement du texte et de la génération du fichier audio.</w:t>
      </w:r>
    </w:p>
    <w:p w14:paraId="0AD9A0DF" w14:textId="675EF8F5" w:rsidR="00DC3F66" w:rsidRDefault="00346BA9" w:rsidP="00131F2A">
      <w:pPr>
        <w:pStyle w:val="NormalWeb"/>
        <w:keepNext/>
        <w:ind w:left="-144"/>
        <w:jc w:val="center"/>
      </w:pPr>
      <w:r w:rsidRPr="00346BA9">
        <w:rPr>
          <w:noProof/>
        </w:rPr>
        <w:drawing>
          <wp:inline distT="0" distB="0" distL="0" distR="0" wp14:anchorId="4181BD13" wp14:editId="717BD8E5">
            <wp:extent cx="5486400" cy="2866390"/>
            <wp:effectExtent l="0" t="0" r="0" b="0"/>
            <wp:docPr id="1655442668" name="Image 1" descr="Une image contenant texte, logiciel, Icône d’ordinateur,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2668" name="Image 1" descr="Une image contenant texte, logiciel, Icône d’ordinateur, Système d’exploitation"/>
                    <pic:cNvPicPr/>
                  </pic:nvPicPr>
                  <pic:blipFill>
                    <a:blip r:embed="rId45"/>
                    <a:stretch>
                      <a:fillRect/>
                    </a:stretch>
                  </pic:blipFill>
                  <pic:spPr>
                    <a:xfrm>
                      <a:off x="0" y="0"/>
                      <a:ext cx="5486400" cy="2866390"/>
                    </a:xfrm>
                    <a:prstGeom prst="rect">
                      <a:avLst/>
                    </a:prstGeom>
                  </pic:spPr>
                </pic:pic>
              </a:graphicData>
            </a:graphic>
          </wp:inline>
        </w:drawing>
      </w:r>
    </w:p>
    <w:p w14:paraId="525DBE15" w14:textId="60F52E48" w:rsidR="00943EF5" w:rsidRDefault="00DC3F66" w:rsidP="00DC3F66">
      <w:pPr>
        <w:pStyle w:val="Lgende"/>
        <w:jc w:val="center"/>
      </w:pPr>
      <w:bookmarkStart w:id="149" w:name="_Toc171514507"/>
      <w:r>
        <w:t xml:space="preserve">Figure </w:t>
      </w:r>
      <w:r>
        <w:fldChar w:fldCharType="begin"/>
      </w:r>
      <w:r>
        <w:instrText xml:space="preserve"> SEQ Figure \* ARABIC </w:instrText>
      </w:r>
      <w:r>
        <w:fldChar w:fldCharType="separate"/>
      </w:r>
      <w:r w:rsidR="00B95DAC">
        <w:rPr>
          <w:noProof/>
        </w:rPr>
        <w:t>29</w:t>
      </w:r>
      <w:r>
        <w:fldChar w:fldCharType="end"/>
      </w:r>
      <w:r>
        <w:t>:</w:t>
      </w:r>
      <w:r w:rsidR="00DC3BCC">
        <w:t>D</w:t>
      </w:r>
      <w:r w:rsidRPr="00F04EF6">
        <w:t>émarrage de l’API en local</w:t>
      </w:r>
      <w:bookmarkEnd w:id="149"/>
    </w:p>
    <w:p w14:paraId="33DB41BB" w14:textId="65EEBA4B" w:rsidR="00943EF5" w:rsidRDefault="00365ACB" w:rsidP="00943EF5">
      <w:pPr>
        <w:pStyle w:val="NormalWeb"/>
        <w:keepNext/>
      </w:pPr>
      <w:r w:rsidRPr="00365ACB">
        <w:rPr>
          <w:noProof/>
        </w:rPr>
        <w:drawing>
          <wp:inline distT="0" distB="0" distL="0" distR="0" wp14:anchorId="126DB500" wp14:editId="6F85347E">
            <wp:extent cx="5486400" cy="2216150"/>
            <wp:effectExtent l="0" t="0" r="0" b="0"/>
            <wp:docPr id="1776238164"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8164" name="Image 1" descr="Une image contenant texte, logiciel, Icône d’ordinateur, Page web&#10;&#10;Description générée automatiquement"/>
                    <pic:cNvPicPr/>
                  </pic:nvPicPr>
                  <pic:blipFill>
                    <a:blip r:embed="rId46"/>
                    <a:stretch>
                      <a:fillRect/>
                    </a:stretch>
                  </pic:blipFill>
                  <pic:spPr>
                    <a:xfrm>
                      <a:off x="0" y="0"/>
                      <a:ext cx="5486400" cy="2216150"/>
                    </a:xfrm>
                    <a:prstGeom prst="rect">
                      <a:avLst/>
                    </a:prstGeom>
                  </pic:spPr>
                </pic:pic>
              </a:graphicData>
            </a:graphic>
          </wp:inline>
        </w:drawing>
      </w:r>
    </w:p>
    <w:p w14:paraId="62C17481" w14:textId="4CE08940" w:rsidR="00943EF5" w:rsidRDefault="00943EF5" w:rsidP="00943EF5">
      <w:pPr>
        <w:pStyle w:val="Lgende"/>
        <w:jc w:val="center"/>
      </w:pPr>
      <w:bookmarkStart w:id="150" w:name="_Toc171514508"/>
      <w:r>
        <w:t xml:space="preserve">Figure </w:t>
      </w:r>
      <w:r>
        <w:fldChar w:fldCharType="begin"/>
      </w:r>
      <w:r>
        <w:instrText xml:space="preserve"> SEQ Figure \* ARABIC </w:instrText>
      </w:r>
      <w:r>
        <w:fldChar w:fldCharType="separate"/>
      </w:r>
      <w:r w:rsidR="00B95DAC">
        <w:rPr>
          <w:noProof/>
        </w:rPr>
        <w:t>30</w:t>
      </w:r>
      <w:r>
        <w:fldChar w:fldCharType="end"/>
      </w:r>
      <w:r>
        <w:t>:</w:t>
      </w:r>
      <w:r w:rsidR="00DC3BCC">
        <w:t>D</w:t>
      </w:r>
      <w:r w:rsidRPr="00E379D8">
        <w:t xml:space="preserve">émarrage de l’API </w:t>
      </w:r>
      <w:r>
        <w:t>sur le serveur</w:t>
      </w:r>
      <w:bookmarkEnd w:id="150"/>
    </w:p>
    <w:p w14:paraId="0279FB54" w14:textId="2851ADEE" w:rsidR="001B4E04" w:rsidRPr="000D3403" w:rsidRDefault="001B4E04" w:rsidP="00131F2A">
      <w:pPr>
        <w:jc w:val="both"/>
      </w:pPr>
      <w:r>
        <w:t>Cette capture confirme le démarrage de l’API sur les ports 127.0.0.1:5000 (local) ainsi que 192.168.18.121:5000 (Serveur)</w:t>
      </w:r>
      <w:r w:rsidR="00D90006">
        <w:t xml:space="preserve"> </w:t>
      </w:r>
    </w:p>
    <w:p w14:paraId="1123AD00" w14:textId="7F5A4E1E" w:rsidR="00943EF5" w:rsidRPr="00943EF5" w:rsidRDefault="00943EF5" w:rsidP="00943EF5">
      <w:pPr>
        <w:pStyle w:val="Titre4"/>
        <w:jc w:val="both"/>
        <w:rPr>
          <w:rFonts w:cs="Times New Roman"/>
        </w:rPr>
      </w:pPr>
      <w:bookmarkStart w:id="151" w:name="_Toc171514598"/>
      <w:r w:rsidRPr="00943EF5">
        <w:rPr>
          <w:rFonts w:cs="Times New Roman"/>
        </w:rPr>
        <w:t>Fonctionnement détaillé</w:t>
      </w:r>
      <w:bookmarkEnd w:id="151"/>
    </w:p>
    <w:p w14:paraId="20B0824A" w14:textId="77777777" w:rsidR="00943EF5" w:rsidRPr="00943EF5" w:rsidRDefault="00943EF5" w:rsidP="00943EF5">
      <w:pPr>
        <w:pStyle w:val="NormalWeb"/>
        <w:jc w:val="both"/>
      </w:pPr>
      <w:r w:rsidRPr="00943EF5">
        <w:t>Lorsqu'un article est soumis à l'API pour la conversion en audio, voici les étapes clés :</w:t>
      </w:r>
    </w:p>
    <w:p w14:paraId="2E830795" w14:textId="77777777" w:rsidR="00943EF5" w:rsidRPr="00943EF5" w:rsidRDefault="00943EF5">
      <w:pPr>
        <w:pStyle w:val="NormalWeb"/>
        <w:numPr>
          <w:ilvl w:val="0"/>
          <w:numId w:val="56"/>
        </w:numPr>
        <w:jc w:val="both"/>
      </w:pPr>
      <w:r w:rsidRPr="00943EF5">
        <w:rPr>
          <w:rStyle w:val="lev"/>
          <w:rFonts w:eastAsiaTheme="majorEastAsia"/>
        </w:rPr>
        <w:lastRenderedPageBreak/>
        <w:t>Pré-traitement du texte :</w:t>
      </w:r>
      <w:r w:rsidRPr="00943EF5">
        <w:t xml:space="preserve"> Le texte de l'article est envoyé à l'API.</w:t>
      </w:r>
    </w:p>
    <w:p w14:paraId="73C6A988" w14:textId="77777777" w:rsidR="00943EF5" w:rsidRPr="00943EF5" w:rsidRDefault="00943EF5" w:rsidP="00943EF5">
      <w:pPr>
        <w:pStyle w:val="Paragraphedeliste"/>
        <w:spacing w:before="100" w:beforeAutospacing="1" w:after="100" w:afterAutospacing="1" w:line="240" w:lineRule="auto"/>
        <w:ind w:left="1440"/>
        <w:jc w:val="both"/>
        <w:rPr>
          <w:rFonts w:cs="Times New Roman"/>
        </w:rPr>
      </w:pPr>
      <w:r w:rsidRPr="00943EF5">
        <w:rPr>
          <w:rStyle w:val="lev"/>
          <w:rFonts w:cs="Times New Roman"/>
        </w:rPr>
        <w:t>Correction automatique des fautes :</w:t>
      </w:r>
      <w:r w:rsidRPr="00943EF5">
        <w:rPr>
          <w:rFonts w:cs="Times New Roman"/>
        </w:rPr>
        <w:t xml:space="preserve"> Utilisation d'un dictionnaire dédié pour corriger les erreurs typographiques.</w:t>
      </w:r>
    </w:p>
    <w:p w14:paraId="2762AE69" w14:textId="77777777" w:rsidR="00943EF5" w:rsidRDefault="00943EF5" w:rsidP="00943EF5">
      <w:pPr>
        <w:pStyle w:val="Paragraphedeliste"/>
        <w:spacing w:before="100" w:beforeAutospacing="1" w:after="100" w:afterAutospacing="1" w:line="240" w:lineRule="auto"/>
        <w:ind w:left="1440"/>
        <w:jc w:val="both"/>
        <w:rPr>
          <w:rFonts w:cs="Times New Roman"/>
        </w:rPr>
      </w:pPr>
      <w:r w:rsidRPr="00943EF5">
        <w:rPr>
          <w:rStyle w:val="lev"/>
          <w:rFonts w:cs="Times New Roman"/>
        </w:rPr>
        <w:t>Remplacement des abréviations :</w:t>
      </w:r>
      <w:r w:rsidRPr="00943EF5">
        <w:rPr>
          <w:rFonts w:cs="Times New Roman"/>
        </w:rPr>
        <w:t xml:space="preserve"> Transformation des abréviations courantes en leur forme complète pour une meilleure compréhension vocale.</w:t>
      </w:r>
    </w:p>
    <w:p w14:paraId="5B928B9B" w14:textId="77777777" w:rsidR="00AF26F6" w:rsidRPr="00943EF5" w:rsidRDefault="00AF26F6" w:rsidP="00AF26F6">
      <w:pPr>
        <w:pStyle w:val="NormalWeb"/>
        <w:numPr>
          <w:ilvl w:val="0"/>
          <w:numId w:val="56"/>
        </w:numPr>
        <w:jc w:val="both"/>
      </w:pPr>
      <w:r w:rsidRPr="00943EF5">
        <w:rPr>
          <w:rStyle w:val="lev"/>
          <w:rFonts w:eastAsiaTheme="majorEastAsia"/>
        </w:rPr>
        <w:t>Conversion en audio :</w:t>
      </w:r>
      <w:r w:rsidRPr="00943EF5">
        <w:t xml:space="preserve"> Une fois le texte traité, l'API utilise le modèle Coqui TTS pour générer un fichier audio correspondant.</w:t>
      </w:r>
    </w:p>
    <w:p w14:paraId="6116D4B2" w14:textId="1A732590" w:rsidR="00617AAD" w:rsidRPr="00AF26F6" w:rsidRDefault="00AF26F6" w:rsidP="00AF26F6">
      <w:pPr>
        <w:pStyle w:val="NormalWeb"/>
        <w:numPr>
          <w:ilvl w:val="0"/>
          <w:numId w:val="56"/>
        </w:numPr>
        <w:jc w:val="both"/>
      </w:pPr>
      <w:r w:rsidRPr="00943EF5">
        <w:rPr>
          <w:rStyle w:val="lev"/>
          <w:rFonts w:eastAsiaTheme="majorEastAsia"/>
        </w:rPr>
        <w:t>Génération du lien :</w:t>
      </w:r>
      <w:r w:rsidRPr="00943EF5">
        <w:t xml:space="preserve"> À la fin du processus, l'API renvoie un lien vers le fichier audio généré.</w:t>
      </w:r>
    </w:p>
    <w:p w14:paraId="7365DFFE" w14:textId="5D1443DF" w:rsidR="00B8227C" w:rsidRDefault="00365ACB" w:rsidP="00131F2A">
      <w:pPr>
        <w:pStyle w:val="Paragraphedeliste"/>
        <w:keepNext/>
        <w:spacing w:before="100" w:beforeAutospacing="1" w:after="100" w:afterAutospacing="1" w:line="240" w:lineRule="auto"/>
        <w:ind w:left="0"/>
        <w:jc w:val="center"/>
      </w:pPr>
      <w:r w:rsidRPr="00365ACB">
        <w:rPr>
          <w:noProof/>
        </w:rPr>
        <w:drawing>
          <wp:inline distT="0" distB="0" distL="0" distR="0" wp14:anchorId="6D7C9900" wp14:editId="45302720">
            <wp:extent cx="5486400" cy="1985645"/>
            <wp:effectExtent l="0" t="0" r="0" b="0"/>
            <wp:docPr id="1959339765"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39765" name="Image 1" descr="Une image contenant texte, nombre, Police, logiciel&#10;&#10;Description générée automatiquement"/>
                    <pic:cNvPicPr/>
                  </pic:nvPicPr>
                  <pic:blipFill>
                    <a:blip r:embed="rId47"/>
                    <a:stretch>
                      <a:fillRect/>
                    </a:stretch>
                  </pic:blipFill>
                  <pic:spPr>
                    <a:xfrm>
                      <a:off x="0" y="0"/>
                      <a:ext cx="5486400" cy="1985645"/>
                    </a:xfrm>
                    <a:prstGeom prst="rect">
                      <a:avLst/>
                    </a:prstGeom>
                  </pic:spPr>
                </pic:pic>
              </a:graphicData>
            </a:graphic>
          </wp:inline>
        </w:drawing>
      </w:r>
    </w:p>
    <w:p w14:paraId="508E98B2" w14:textId="6E2F923E" w:rsidR="00943EF5" w:rsidRDefault="00B8227C" w:rsidP="00B8227C">
      <w:pPr>
        <w:pStyle w:val="Lgende"/>
        <w:jc w:val="center"/>
      </w:pPr>
      <w:bookmarkStart w:id="152" w:name="_Toc171514509"/>
      <w:r>
        <w:t xml:space="preserve">Figure </w:t>
      </w:r>
      <w:r>
        <w:fldChar w:fldCharType="begin"/>
      </w:r>
      <w:r>
        <w:instrText xml:space="preserve"> SEQ Figure \* ARABIC </w:instrText>
      </w:r>
      <w:r>
        <w:fldChar w:fldCharType="separate"/>
      </w:r>
      <w:r w:rsidR="00B95DAC">
        <w:rPr>
          <w:noProof/>
        </w:rPr>
        <w:t>31</w:t>
      </w:r>
      <w:r>
        <w:fldChar w:fldCharType="end"/>
      </w:r>
      <w:r>
        <w:t>:</w:t>
      </w:r>
      <w:r w:rsidR="00DC3BCC">
        <w:t>L</w:t>
      </w:r>
      <w:r>
        <w:t>’envoie du texte en local</w:t>
      </w:r>
      <w:bookmarkEnd w:id="152"/>
    </w:p>
    <w:p w14:paraId="2EDE8899" w14:textId="1BA023CD" w:rsidR="001B4E04" w:rsidRPr="001B4E04" w:rsidRDefault="001B4E04" w:rsidP="00131F2A">
      <w:pPr>
        <w:jc w:val="both"/>
      </w:pPr>
      <w:r>
        <w:t xml:space="preserve">Capture d'écran montrant l'envoi d'une requête POST via Postman en local (port 5000) vers </w:t>
      </w:r>
      <w:hyperlink r:id="rId48" w:history="1">
        <w:r w:rsidRPr="00D2236F">
          <w:rPr>
            <w:rStyle w:val="Hyperlien"/>
          </w:rPr>
          <w:t>http://localhost:5000/addtext</w:t>
        </w:r>
      </w:hyperlink>
      <w:r>
        <w:t>.</w:t>
      </w:r>
    </w:p>
    <w:p w14:paraId="72010B19" w14:textId="77777777" w:rsidR="00AF26F6" w:rsidRPr="00AF26F6" w:rsidRDefault="00AF26F6" w:rsidP="00AF26F6"/>
    <w:p w14:paraId="4CD82118" w14:textId="5958E3C4" w:rsidR="00B8227C" w:rsidRDefault="00365ACB" w:rsidP="00131F2A">
      <w:pPr>
        <w:keepNext/>
        <w:jc w:val="center"/>
      </w:pPr>
      <w:r w:rsidRPr="00365ACB">
        <w:rPr>
          <w:noProof/>
        </w:rPr>
        <w:drawing>
          <wp:inline distT="0" distB="0" distL="0" distR="0" wp14:anchorId="4226BEA7" wp14:editId="1CD3FA19">
            <wp:extent cx="5486400" cy="2110105"/>
            <wp:effectExtent l="0" t="0" r="0" b="4445"/>
            <wp:docPr id="691707405"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07405" name="Image 1" descr="Une image contenant texte, logiciel, nombre, Police&#10;&#10;Description générée automatiquement"/>
                    <pic:cNvPicPr/>
                  </pic:nvPicPr>
                  <pic:blipFill>
                    <a:blip r:embed="rId49"/>
                    <a:stretch>
                      <a:fillRect/>
                    </a:stretch>
                  </pic:blipFill>
                  <pic:spPr>
                    <a:xfrm>
                      <a:off x="0" y="0"/>
                      <a:ext cx="5486400" cy="2110105"/>
                    </a:xfrm>
                    <a:prstGeom prst="rect">
                      <a:avLst/>
                    </a:prstGeom>
                  </pic:spPr>
                </pic:pic>
              </a:graphicData>
            </a:graphic>
          </wp:inline>
        </w:drawing>
      </w:r>
    </w:p>
    <w:p w14:paraId="25398414" w14:textId="21E365B5" w:rsidR="00B8227C" w:rsidRPr="00B8227C" w:rsidRDefault="00B8227C" w:rsidP="00B8227C">
      <w:pPr>
        <w:pStyle w:val="Lgende"/>
        <w:jc w:val="center"/>
      </w:pPr>
      <w:bookmarkStart w:id="153" w:name="_Toc171514510"/>
      <w:r>
        <w:t xml:space="preserve">Figure </w:t>
      </w:r>
      <w:r>
        <w:fldChar w:fldCharType="begin"/>
      </w:r>
      <w:r>
        <w:instrText xml:space="preserve"> SEQ Figure \* ARABIC </w:instrText>
      </w:r>
      <w:r>
        <w:fldChar w:fldCharType="separate"/>
      </w:r>
      <w:r w:rsidR="00B95DAC">
        <w:rPr>
          <w:noProof/>
        </w:rPr>
        <w:t>32</w:t>
      </w:r>
      <w:r>
        <w:fldChar w:fldCharType="end"/>
      </w:r>
      <w:r>
        <w:t>:</w:t>
      </w:r>
      <w:r w:rsidR="00DC3BCC">
        <w:t>L</w:t>
      </w:r>
      <w:r w:rsidRPr="00B04FD0">
        <w:t xml:space="preserve">’envoie du texte </w:t>
      </w:r>
      <w:r>
        <w:t>cote serveur</w:t>
      </w:r>
      <w:bookmarkEnd w:id="153"/>
    </w:p>
    <w:p w14:paraId="1659A700" w14:textId="261AC852" w:rsidR="00DC3F66" w:rsidRDefault="001B4E04" w:rsidP="00131F2A">
      <w:pPr>
        <w:jc w:val="both"/>
      </w:pPr>
      <w:r>
        <w:lastRenderedPageBreak/>
        <w:t xml:space="preserve">Capture d'écran montrant l'envoi d'une requête POST via Postman en local (port 5000) vers </w:t>
      </w:r>
      <w:hyperlink r:id="rId50" w:history="1">
        <w:r w:rsidRPr="00D2236F">
          <w:rPr>
            <w:rStyle w:val="Hyperlien"/>
          </w:rPr>
          <w:t>http://192.168.18.121:5000/addtext</w:t>
        </w:r>
      </w:hyperlink>
      <w:r>
        <w:t>.</w:t>
      </w:r>
    </w:p>
    <w:p w14:paraId="131CDFB8" w14:textId="77777777" w:rsidR="00492542" w:rsidRDefault="00492542" w:rsidP="00492542"/>
    <w:p w14:paraId="0A25BD5E" w14:textId="77777777" w:rsidR="00B8227C" w:rsidRDefault="00B8227C" w:rsidP="00DC3F66">
      <w:pPr>
        <w:pStyle w:val="NormalWeb"/>
        <w:keepNext/>
        <w:jc w:val="center"/>
      </w:pPr>
      <w:r>
        <w:rPr>
          <w:noProof/>
        </w:rPr>
        <w:drawing>
          <wp:inline distT="0" distB="0" distL="0" distR="0" wp14:anchorId="709BA1D6" wp14:editId="0F3898DE">
            <wp:extent cx="5486400" cy="713105"/>
            <wp:effectExtent l="0" t="0" r="0" b="0"/>
            <wp:docPr id="1029425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25504" name=""/>
                    <pic:cNvPicPr/>
                  </pic:nvPicPr>
                  <pic:blipFill>
                    <a:blip r:embed="rId51"/>
                    <a:stretch>
                      <a:fillRect/>
                    </a:stretch>
                  </pic:blipFill>
                  <pic:spPr>
                    <a:xfrm>
                      <a:off x="0" y="0"/>
                      <a:ext cx="5486400" cy="713105"/>
                    </a:xfrm>
                    <a:prstGeom prst="rect">
                      <a:avLst/>
                    </a:prstGeom>
                  </pic:spPr>
                </pic:pic>
              </a:graphicData>
            </a:graphic>
          </wp:inline>
        </w:drawing>
      </w:r>
    </w:p>
    <w:p w14:paraId="573B5496" w14:textId="71820F87" w:rsidR="00B8227C" w:rsidRDefault="00B8227C" w:rsidP="00B8227C">
      <w:pPr>
        <w:pStyle w:val="Lgende"/>
        <w:jc w:val="center"/>
      </w:pPr>
      <w:bookmarkStart w:id="154" w:name="_Toc171514511"/>
      <w:r>
        <w:t xml:space="preserve">Figure </w:t>
      </w:r>
      <w:r>
        <w:fldChar w:fldCharType="begin"/>
      </w:r>
      <w:r>
        <w:instrText xml:space="preserve"> SEQ Figure \* ARABIC </w:instrText>
      </w:r>
      <w:r>
        <w:fldChar w:fldCharType="separate"/>
      </w:r>
      <w:r w:rsidR="00B95DAC">
        <w:rPr>
          <w:noProof/>
        </w:rPr>
        <w:t>33</w:t>
      </w:r>
      <w:r>
        <w:fldChar w:fldCharType="end"/>
      </w:r>
      <w:r>
        <w:t>:reponse sous forme de lien de l’audio généré(local)</w:t>
      </w:r>
      <w:bookmarkEnd w:id="154"/>
    </w:p>
    <w:p w14:paraId="3DE821A9" w14:textId="77777777" w:rsidR="00DC3F66" w:rsidRPr="00DC3F66" w:rsidRDefault="00DC3F66" w:rsidP="00DC3F66"/>
    <w:p w14:paraId="38591745" w14:textId="7B6AE6A3" w:rsidR="00B8227C" w:rsidRDefault="00B8227C" w:rsidP="00DC3F66">
      <w:pPr>
        <w:pStyle w:val="NormalWeb"/>
        <w:keepNext/>
        <w:jc w:val="center"/>
      </w:pPr>
      <w:r>
        <w:rPr>
          <w:noProof/>
        </w:rPr>
        <w:drawing>
          <wp:inline distT="0" distB="0" distL="0" distR="0" wp14:anchorId="7B363C80" wp14:editId="26E81008">
            <wp:extent cx="5486400" cy="702945"/>
            <wp:effectExtent l="0" t="0" r="0" b="1905"/>
            <wp:docPr id="831450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0495" name=""/>
                    <pic:cNvPicPr/>
                  </pic:nvPicPr>
                  <pic:blipFill>
                    <a:blip r:embed="rId52"/>
                    <a:stretch>
                      <a:fillRect/>
                    </a:stretch>
                  </pic:blipFill>
                  <pic:spPr>
                    <a:xfrm>
                      <a:off x="0" y="0"/>
                      <a:ext cx="5486400" cy="702945"/>
                    </a:xfrm>
                    <a:prstGeom prst="rect">
                      <a:avLst/>
                    </a:prstGeom>
                  </pic:spPr>
                </pic:pic>
              </a:graphicData>
            </a:graphic>
          </wp:inline>
        </w:drawing>
      </w:r>
    </w:p>
    <w:p w14:paraId="74BFC4D1" w14:textId="6A8744B8" w:rsidR="00B8227C" w:rsidRDefault="00B8227C" w:rsidP="00B8227C">
      <w:pPr>
        <w:pStyle w:val="Lgende"/>
        <w:jc w:val="center"/>
      </w:pPr>
      <w:bookmarkStart w:id="155" w:name="_Toc171514512"/>
      <w:r>
        <w:t xml:space="preserve">Figure </w:t>
      </w:r>
      <w:r>
        <w:fldChar w:fldCharType="begin"/>
      </w:r>
      <w:r>
        <w:instrText xml:space="preserve"> SEQ Figure \* ARABIC </w:instrText>
      </w:r>
      <w:r>
        <w:fldChar w:fldCharType="separate"/>
      </w:r>
      <w:r w:rsidR="00B95DAC">
        <w:rPr>
          <w:noProof/>
        </w:rPr>
        <w:t>34</w:t>
      </w:r>
      <w:r>
        <w:fldChar w:fldCharType="end"/>
      </w:r>
      <w:r>
        <w:t>:</w:t>
      </w:r>
      <w:r w:rsidRPr="00BC2058">
        <w:t xml:space="preserve">reponse sous forme de lien de l’audio </w:t>
      </w:r>
      <w:r w:rsidR="00DC3F66" w:rsidRPr="00BC2058">
        <w:t>généré (</w:t>
      </w:r>
      <w:r>
        <w:t>Serveur</w:t>
      </w:r>
      <w:r w:rsidRPr="00BC2058">
        <w:t>)</w:t>
      </w:r>
      <w:bookmarkEnd w:id="155"/>
    </w:p>
    <w:p w14:paraId="2A3DF47E" w14:textId="2808F31D" w:rsidR="00492542" w:rsidRDefault="00492542" w:rsidP="00131F2A">
      <w:pPr>
        <w:jc w:val="both"/>
      </w:pPr>
      <w:r>
        <w:t>Les deux captures d'écran illustrent la réponse de l'API après avoir converti avec succès le texte en synthèse vocale. La première capture montre le résultat de la transformation réalisée localement, tandis que la seconde capture montre le résultat obtenu après traitement sur le serveur.</w:t>
      </w:r>
    </w:p>
    <w:p w14:paraId="1C223F25" w14:textId="77777777" w:rsidR="00492542" w:rsidRPr="00492542" w:rsidRDefault="00492542" w:rsidP="00492542"/>
    <w:p w14:paraId="1F8FCB28" w14:textId="0FABD8F3" w:rsidR="00943EF5" w:rsidRPr="00943EF5" w:rsidRDefault="00943EF5" w:rsidP="00943EF5">
      <w:pPr>
        <w:pStyle w:val="Titre1"/>
        <w:jc w:val="both"/>
        <w:rPr>
          <w:rFonts w:ascii="Times New Roman" w:hAnsi="Times New Roman" w:cs="Times New Roman"/>
        </w:rPr>
      </w:pPr>
      <w:bookmarkStart w:id="156" w:name="_Toc171514599"/>
      <w:r w:rsidRPr="00943EF5">
        <w:rPr>
          <w:rFonts w:ascii="Times New Roman" w:hAnsi="Times New Roman" w:cs="Times New Roman"/>
        </w:rPr>
        <w:t>Conclusion</w:t>
      </w:r>
      <w:bookmarkEnd w:id="156"/>
      <w:r w:rsidRPr="00943EF5">
        <w:rPr>
          <w:rFonts w:ascii="Times New Roman" w:hAnsi="Times New Roman" w:cs="Times New Roman"/>
        </w:rPr>
        <w:t xml:space="preserve"> </w:t>
      </w:r>
    </w:p>
    <w:p w14:paraId="6A717BDF" w14:textId="77777777" w:rsidR="00943EF5" w:rsidRPr="00943EF5" w:rsidRDefault="00943EF5" w:rsidP="00943EF5">
      <w:pPr>
        <w:pStyle w:val="NormalWeb"/>
        <w:jc w:val="both"/>
      </w:pPr>
      <w:r w:rsidRPr="00943EF5">
        <w:t>En décrivant ainsi le fonctionnement de l'API dans votre application, vous assurez une compréhension claire du flux de travail technique impliqué dans la conversion de texte en audio. Bien que vous n'ayez pas d'exemple d'utilisation spécifique à montrer, vous pouvez expliquer comment ce processus serait intégré dans le flux de publication d'articles sur le site web du journal Le Matin après la validation des tests nécessaires. Assurez-vous de structurer votre présentation de manière à fournir une vue d'ensemble complète et détaillée de votre application de synthèse vocale, en mettant en avant ses bénéfices et ses fonctionnalités principales.</w:t>
      </w:r>
    </w:p>
    <w:p w14:paraId="03080E33" w14:textId="77777777" w:rsidR="00B82ED2" w:rsidRDefault="00B82ED2" w:rsidP="00B82ED2">
      <w:pPr>
        <w:spacing w:before="100" w:beforeAutospacing="1" w:after="100" w:afterAutospacing="1" w:line="240" w:lineRule="auto"/>
        <w:rPr>
          <w:rFonts w:eastAsia="Times New Roman" w:cs="Times New Roman"/>
          <w:lang w:eastAsia="fr-FR"/>
        </w:rPr>
      </w:pPr>
    </w:p>
    <w:p w14:paraId="59AC7ADA" w14:textId="77777777" w:rsidR="00AF26F6" w:rsidRDefault="00AF26F6" w:rsidP="00B82ED2">
      <w:pPr>
        <w:spacing w:before="100" w:beforeAutospacing="1" w:after="100" w:afterAutospacing="1" w:line="240" w:lineRule="auto"/>
        <w:rPr>
          <w:rFonts w:eastAsia="Times New Roman" w:cs="Times New Roman"/>
          <w:lang w:eastAsia="fr-FR"/>
        </w:rPr>
      </w:pPr>
    </w:p>
    <w:p w14:paraId="072B2A49" w14:textId="77777777" w:rsidR="00AF26F6" w:rsidRDefault="00AF26F6" w:rsidP="00B82ED2">
      <w:pPr>
        <w:spacing w:before="100" w:beforeAutospacing="1" w:after="100" w:afterAutospacing="1" w:line="240" w:lineRule="auto"/>
        <w:rPr>
          <w:rFonts w:eastAsia="Times New Roman" w:cs="Times New Roman"/>
          <w:lang w:eastAsia="fr-FR"/>
        </w:rPr>
      </w:pPr>
    </w:p>
    <w:p w14:paraId="63B28C38" w14:textId="06BB1E6E" w:rsidR="00B82ED2" w:rsidRDefault="00DC3F66" w:rsidP="00617AAD">
      <w:pPr>
        <w:pStyle w:val="Titre1"/>
        <w:jc w:val="center"/>
        <w:rPr>
          <w:rFonts w:ascii="Times New Roman" w:hAnsi="Times New Roman" w:cs="Times New Roman"/>
          <w:b/>
          <w:bCs/>
          <w:color w:val="000000" w:themeColor="text1"/>
        </w:rPr>
      </w:pPr>
      <w:bookmarkStart w:id="157" w:name="_Toc171514600"/>
      <w:r w:rsidRPr="002118E9">
        <w:rPr>
          <w:rFonts w:ascii="Times New Roman" w:hAnsi="Times New Roman" w:cs="Times New Roman"/>
          <w:b/>
          <w:bCs/>
          <w:color w:val="000000" w:themeColor="text1"/>
        </w:rPr>
        <w:lastRenderedPageBreak/>
        <w:t>Conclusion Générale et Perspectives</w:t>
      </w:r>
      <w:bookmarkEnd w:id="157"/>
    </w:p>
    <w:p w14:paraId="5007E9F1" w14:textId="77777777" w:rsidR="007D24C2" w:rsidRPr="007D24C2" w:rsidRDefault="007D24C2" w:rsidP="007D24C2"/>
    <w:p w14:paraId="33911A21" w14:textId="77777777" w:rsidR="00DC3F66" w:rsidRDefault="00DC3F66" w:rsidP="00594E9D">
      <w:pPr>
        <w:pStyle w:val="NormalWeb"/>
        <w:jc w:val="both"/>
      </w:pPr>
      <w:r>
        <w:t>Ce projet de développement d'une application de synthèse vocale a marqué une avancée significative dans l'évolution technologique du Groupe Le Matin, visant à rendre ses contenus numériques plus accessibles et à enrichir l'expérience utilisateur. À travers ce rapport, nous avons exploré en détail chaque étape de ce parcours, depuis la conceptualisation initiale jusqu'à la réalisation technique avancée.</w:t>
      </w:r>
    </w:p>
    <w:p w14:paraId="60A440AC" w14:textId="77777777" w:rsidR="00DC3F66" w:rsidRDefault="00DC3F66" w:rsidP="00594E9D">
      <w:pPr>
        <w:pStyle w:val="NormalWeb"/>
        <w:jc w:val="both"/>
      </w:pPr>
      <w:r>
        <w:t>Nous avons atteint nos objectifs initiaux en répondant à la demande croissante pour des contenus accessibles grâce à une technologie de synthèse vocale moderne et performante. Notre application robuste convertit efficacement le texte en audio, en intégrant le modèle Coqui TTS reconnu pour ses performances exceptionnelles.</w:t>
      </w:r>
    </w:p>
    <w:p w14:paraId="1851FAC7" w14:textId="77777777" w:rsidR="00DC3F66" w:rsidRDefault="00DC3F66" w:rsidP="00594E9D">
      <w:pPr>
        <w:pStyle w:val="NormalWeb"/>
        <w:jc w:val="both"/>
      </w:pPr>
      <w:r>
        <w:t>Notre approche a été guidée par une étude approfondie des techniques Text-to-Speech, nous orientant vers des méthodes modernes basées sur l'apprentissage profond. Cela nous a permis d'offrir une qualité audio supérieure et une personnalisation accrue grâce au clonage de voix, surpassant ainsi les méthodes traditionnelles pour répondre aux besoins spécifiques de notre contexte.</w:t>
      </w:r>
    </w:p>
    <w:p w14:paraId="1C0E542D" w14:textId="77777777" w:rsidR="00DC3F66" w:rsidRDefault="00DC3F66" w:rsidP="00594E9D">
      <w:pPr>
        <w:pStyle w:val="NormalWeb"/>
        <w:jc w:val="both"/>
      </w:pPr>
      <w:r>
        <w:t>Pendant la mise en œuvre, nous avons surmonté plusieurs défis techniques et ergonomiques avec succès. La gestion rigoureuse des contraintes techniques et l'application de bonnes pratiques de développement ont assuré la stabilité et la performance optimale de notre application. L'intégration sécurisée et efficace de l'API pour la conversion et la distribution des fichiers audio a également été une étape critique dans la validation de notre solution.</w:t>
      </w:r>
    </w:p>
    <w:p w14:paraId="6CBFF872" w14:textId="77777777" w:rsidR="00DC3F66" w:rsidRDefault="00DC3F66" w:rsidP="00594E9D">
      <w:pPr>
        <w:pStyle w:val="NormalWeb"/>
        <w:jc w:val="both"/>
      </w:pPr>
      <w:r>
        <w:t>Pour l'avenir, nous envisageons d'optimiser continuellement notre application, d'explorer de nouvelles fonctionnalités et de nous adapter aux évolutions technologiques dans le domaine de la synthèse vocale. Nous cherchons également à étendre l'utilisation de cette technologie à d'autres secteurs au sein du Groupe Le Matin, renforçant ainsi notre position en tant que leader de l'accessibilité numérique et de l'innovation dans le domaine médiatique.</w:t>
      </w:r>
    </w:p>
    <w:p w14:paraId="1BAB0CCD" w14:textId="77777777" w:rsidR="00DC3F66" w:rsidRDefault="00DC3F66" w:rsidP="00594E9D">
      <w:pPr>
        <w:pStyle w:val="NormalWeb"/>
        <w:jc w:val="both"/>
      </w:pPr>
      <w:r>
        <w:t>Sur un plan personnel, ce projet a été enrichissant à bien des égards, renforcé par une collaboration étroite au sein de l'équipe de développement et un soutien précieux de nos mentors. Je suis reconnaissant pour cette opportunité de mettre en pratique mes compétences et de contribuer à un projet qui impacte positivement le paysage numérique d'aujourd'hui.</w:t>
      </w:r>
    </w:p>
    <w:p w14:paraId="00CFD551" w14:textId="36CED83F" w:rsidR="0049585B" w:rsidRDefault="00DC3F66" w:rsidP="00594E9D">
      <w:pPr>
        <w:pStyle w:val="NormalWeb"/>
        <w:jc w:val="both"/>
      </w:pPr>
      <w:r>
        <w:t>En conclusion, ce rapport démontre notre engagement envers l'innovation technologique et notre capacité à transformer les défis en opportunités concrètes. Je suis convaincu que notre application de synthèse vocale continuera à servir efficacement les stratégies globales du Groupe Le Matin, en améliorant significativement l'expérience des utilisateurs et en ouvrant de nouvelles perspectives pour l'avenir</w:t>
      </w:r>
      <w:r w:rsidR="00B52EEF">
        <w:t>.</w:t>
      </w:r>
    </w:p>
    <w:p w14:paraId="4C49DA4F" w14:textId="77777777" w:rsidR="0049585B" w:rsidRDefault="0049585B" w:rsidP="00594E9D">
      <w:pPr>
        <w:pStyle w:val="NormalWeb"/>
        <w:jc w:val="both"/>
      </w:pPr>
    </w:p>
    <w:p w14:paraId="6B1CB117" w14:textId="7929BF19" w:rsidR="002221B6" w:rsidRDefault="002221B6" w:rsidP="002221B6">
      <w:pPr>
        <w:pStyle w:val="Titre1"/>
        <w:jc w:val="center"/>
        <w:rPr>
          <w:rFonts w:ascii="Times New Roman" w:hAnsi="Times New Roman" w:cs="Times New Roman"/>
          <w:b/>
          <w:bCs/>
          <w:color w:val="auto"/>
        </w:rPr>
      </w:pPr>
      <w:bookmarkStart w:id="158" w:name="_Toc171514601"/>
      <w:r w:rsidRPr="002221B6">
        <w:rPr>
          <w:rFonts w:ascii="Times New Roman" w:hAnsi="Times New Roman" w:cs="Times New Roman"/>
          <w:b/>
          <w:bCs/>
          <w:color w:val="auto"/>
        </w:rPr>
        <w:t>Bibliographie</w:t>
      </w:r>
      <w:bookmarkEnd w:id="158"/>
    </w:p>
    <w:p w14:paraId="5ED770CB" w14:textId="2AF0DBF4" w:rsidR="002221B6" w:rsidRDefault="002221B6" w:rsidP="002221B6"/>
    <w:p w14:paraId="16B67D51" w14:textId="77777777" w:rsidR="00196F56" w:rsidRDefault="00196F56" w:rsidP="002221B6"/>
    <w:p w14:paraId="752B76DB" w14:textId="77777777" w:rsidR="00196F56" w:rsidRDefault="00196F56" w:rsidP="002221B6"/>
    <w:p w14:paraId="1ED112F7" w14:textId="2765C13E" w:rsidR="002221B6" w:rsidRDefault="002221B6" w:rsidP="002221B6">
      <w:pPr>
        <w:pStyle w:val="NormalWeb"/>
      </w:pPr>
      <w:r>
        <w:rPr>
          <w:noProof/>
        </w:rPr>
        <mc:AlternateContent>
          <mc:Choice Requires="wps">
            <w:drawing>
              <wp:anchor distT="0" distB="0" distL="114300" distR="114300" simplePos="0" relativeHeight="251678720" behindDoc="0" locked="0" layoutInCell="1" allowOverlap="1" wp14:anchorId="5A583F57" wp14:editId="7671D5B1">
                <wp:simplePos x="0" y="0"/>
                <wp:positionH relativeFrom="margin">
                  <wp:align>left</wp:align>
                </wp:positionH>
                <wp:positionV relativeFrom="paragraph">
                  <wp:posOffset>81915</wp:posOffset>
                </wp:positionV>
                <wp:extent cx="4461163" cy="2098963"/>
                <wp:effectExtent l="0" t="0" r="15875" b="15875"/>
                <wp:wrapNone/>
                <wp:docPr id="469066484" name="Rectangle 20"/>
                <wp:cNvGraphicFramePr/>
                <a:graphic xmlns:a="http://schemas.openxmlformats.org/drawingml/2006/main">
                  <a:graphicData uri="http://schemas.microsoft.com/office/word/2010/wordprocessingShape">
                    <wps:wsp>
                      <wps:cNvSpPr/>
                      <wps:spPr>
                        <a:xfrm>
                          <a:off x="0" y="0"/>
                          <a:ext cx="4461163" cy="2098963"/>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E2A33C1" w14:textId="7C37AE6B" w:rsidR="002221B6" w:rsidRDefault="002221B6" w:rsidP="002C0070">
                            <w:pPr>
                              <w:spacing w:before="120"/>
                            </w:pPr>
                            <w:r>
                              <w:rPr>
                                <w:noProof/>
                              </w:rPr>
                              <w:drawing>
                                <wp:inline distT="0" distB="0" distL="0" distR="0" wp14:anchorId="7F2B3D1F" wp14:editId="5C0C5C06">
                                  <wp:extent cx="1151255" cy="1773382"/>
                                  <wp:effectExtent l="0" t="0" r="0" b="0"/>
                                  <wp:docPr id="70497238" name="Image 19"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1898" name="Image 19" descr="Une image contenant texte, capture d’écran, Police, graphism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6659" cy="17817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3F57" id="Rectangle 20" o:spid="_x0000_s1032" style="position:absolute;margin-left:0;margin-top:6.45pt;width:351.25pt;height:165.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" fillcolor="white [3201]" strokecolor="#d8d8d8 [2732]" strokeweight="1pt">
                <v:textbox>
                  <w:txbxContent>
                    <w:p w14:paraId="0E2A33C1" w14:textId="7C37AE6B" w:rsidR="002221B6" w:rsidRDefault="002221B6" w:rsidP="002C0070">
                      <w:pPr>
                        <w:spacing w:before="120"/>
                      </w:pPr>
                      <w:r>
                        <w:rPr>
                          <w:noProof/>
                        </w:rPr>
                        <w:drawing>
                          <wp:inline distT="0" distB="0" distL="0" distR="0" wp14:anchorId="7F2B3D1F" wp14:editId="5C0C5C06">
                            <wp:extent cx="1151255" cy="1773382"/>
                            <wp:effectExtent l="0" t="0" r="0" b="0"/>
                            <wp:docPr id="70497238" name="Image 19"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1898" name="Image 19" descr="Une image contenant texte, capture d’écran, Police, graphism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6659" cy="1781706"/>
                                    </a:xfrm>
                                    <a:prstGeom prst="rect">
                                      <a:avLst/>
                                    </a:prstGeom>
                                    <a:noFill/>
                                    <a:ln>
                                      <a:noFill/>
                                    </a:ln>
                                  </pic:spPr>
                                </pic:pic>
                              </a:graphicData>
                            </a:graphic>
                          </wp:inline>
                        </w:drawing>
                      </w:r>
                    </w:p>
                  </w:txbxContent>
                </v:textbox>
                <w10:wrap anchorx="margin"/>
              </v:rect>
            </w:pict>
          </mc:Fallback>
        </mc:AlternateContent>
      </w:r>
    </w:p>
    <w:p w14:paraId="7BF8C143" w14:textId="0B42642A" w:rsidR="002221B6" w:rsidRDefault="002221B6" w:rsidP="002221B6">
      <w:r>
        <w:rPr>
          <w:noProof/>
        </w:rPr>
        <mc:AlternateContent>
          <mc:Choice Requires="wps">
            <w:drawing>
              <wp:anchor distT="0" distB="0" distL="114300" distR="114300" simplePos="0" relativeHeight="251679744" behindDoc="0" locked="0" layoutInCell="1" allowOverlap="1" wp14:anchorId="60C5AC7E" wp14:editId="485DD3EA">
                <wp:simplePos x="0" y="0"/>
                <wp:positionH relativeFrom="column">
                  <wp:posOffset>1433369</wp:posOffset>
                </wp:positionH>
                <wp:positionV relativeFrom="paragraph">
                  <wp:posOffset>27190</wp:posOffset>
                </wp:positionV>
                <wp:extent cx="2819400" cy="1246909"/>
                <wp:effectExtent l="0" t="0" r="19050" b="10795"/>
                <wp:wrapNone/>
                <wp:docPr id="1386691784" name="Zone de texte 21"/>
                <wp:cNvGraphicFramePr/>
                <a:graphic xmlns:a="http://schemas.openxmlformats.org/drawingml/2006/main">
                  <a:graphicData uri="http://schemas.microsoft.com/office/word/2010/wordprocessingShape">
                    <wps:wsp>
                      <wps:cNvSpPr txBox="1"/>
                      <wps:spPr>
                        <a:xfrm>
                          <a:off x="0" y="0"/>
                          <a:ext cx="2819400" cy="1246909"/>
                        </a:xfrm>
                        <a:prstGeom prst="rect">
                          <a:avLst/>
                        </a:prstGeom>
                        <a:solidFill>
                          <a:schemeClr val="lt1"/>
                        </a:solidFill>
                        <a:ln w="6350">
                          <a:solidFill>
                            <a:prstClr val="black"/>
                          </a:solidFill>
                        </a:ln>
                      </wps:spPr>
                      <wps:txbx>
                        <w:txbxContent>
                          <w:p w14:paraId="1BE9E698" w14:textId="43711AA9"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Publisher‏: ‎ </w:t>
                            </w:r>
                            <w:r w:rsidRPr="002221B6">
                              <w:rPr>
                                <w:rFonts w:eastAsia="Times New Roman" w:cs="Times New Roman"/>
                                <w:color w:val="0F1111"/>
                                <w:kern w:val="0"/>
                                <w:sz w:val="21"/>
                                <w:szCs w:val="21"/>
                                <w:lang w:val="en-US" w:eastAsia="fr-FR"/>
                                <w14:ligatures w14:val="none"/>
                              </w:rPr>
                              <w:t>Springer; 1st ed. 2023 edition (May 30, 2023)</w:t>
                            </w:r>
                          </w:p>
                          <w:p w14:paraId="31BA39F0" w14:textId="1E906058"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 xml:space="preserve">Autor: </w:t>
                            </w:r>
                            <w:hyperlink r:id="rId54" w:history="1">
                              <w:r w:rsidRPr="002221B6">
                                <w:rPr>
                                  <w:rStyle w:val="a-truncate-cut"/>
                                  <w:rFonts w:cs="Times New Roman"/>
                                  <w:sz w:val="21"/>
                                  <w:szCs w:val="21"/>
                                  <w:shd w:val="clear" w:color="auto" w:fill="FFFFFF"/>
                                </w:rPr>
                                <w:t>Xu Tan</w:t>
                              </w:r>
                            </w:hyperlink>
                          </w:p>
                          <w:p w14:paraId="7740229E" w14:textId="598FF9BF"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Language‏: ‎ </w:t>
                            </w:r>
                            <w:r w:rsidRPr="002221B6">
                              <w:rPr>
                                <w:rFonts w:eastAsia="Times New Roman" w:cs="Times New Roman"/>
                                <w:color w:val="0F1111"/>
                                <w:kern w:val="0"/>
                                <w:sz w:val="21"/>
                                <w:szCs w:val="21"/>
                                <w:lang w:val="en-US" w:eastAsia="fr-FR"/>
                                <w14:ligatures w14:val="none"/>
                              </w:rPr>
                              <w:t>English</w:t>
                            </w:r>
                          </w:p>
                          <w:p w14:paraId="727CF996" w14:textId="62A06EFC"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Hardcover‏: ‎ </w:t>
                            </w:r>
                            <w:r w:rsidRPr="002221B6">
                              <w:rPr>
                                <w:rFonts w:eastAsia="Times New Roman" w:cs="Times New Roman"/>
                                <w:color w:val="0F1111"/>
                                <w:kern w:val="0"/>
                                <w:sz w:val="21"/>
                                <w:szCs w:val="21"/>
                                <w:lang w:val="en-US" w:eastAsia="fr-FR"/>
                                <w14:ligatures w14:val="none"/>
                              </w:rPr>
                              <w:t>226 pages</w:t>
                            </w:r>
                          </w:p>
                          <w:p w14:paraId="3F7FE8CD" w14:textId="4EFFC663"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ISBN-10‏: ‎ </w:t>
                            </w:r>
                            <w:r w:rsidRPr="002221B6">
                              <w:rPr>
                                <w:rFonts w:eastAsia="Times New Roman" w:cs="Times New Roman"/>
                                <w:color w:val="0F1111"/>
                                <w:kern w:val="0"/>
                                <w:sz w:val="21"/>
                                <w:szCs w:val="21"/>
                                <w:lang w:val="en-US" w:eastAsia="fr-FR"/>
                                <w14:ligatures w14:val="none"/>
                              </w:rPr>
                              <w:t>9819908264</w:t>
                            </w:r>
                          </w:p>
                          <w:p w14:paraId="2C56E397" w14:textId="77777777" w:rsidR="002221B6" w:rsidRPr="002221B6" w:rsidRDefault="002221B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5AC7E" id="Zone de texte 21" o:spid="_x0000_s1033" type="#_x0000_t202" style="position:absolute;margin-left:112.85pt;margin-top:2.15pt;width:222pt;height:98.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" fillcolor="white [3201]" strokeweight=".5pt">
                <v:textbox>
                  <w:txbxContent>
                    <w:p w14:paraId="1BE9E698" w14:textId="43711AA9"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Publisher‏: ‎ </w:t>
                      </w:r>
                      <w:r w:rsidRPr="002221B6">
                        <w:rPr>
                          <w:rFonts w:eastAsia="Times New Roman" w:cs="Times New Roman"/>
                          <w:color w:val="0F1111"/>
                          <w:kern w:val="0"/>
                          <w:sz w:val="21"/>
                          <w:szCs w:val="21"/>
                          <w:lang w:val="en-US" w:eastAsia="fr-FR"/>
                          <w14:ligatures w14:val="none"/>
                        </w:rPr>
                        <w:t>Springer; 1st ed. 2023 edition (May 30, 2023)</w:t>
                      </w:r>
                    </w:p>
                    <w:p w14:paraId="31BA39F0" w14:textId="1E906058"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 xml:space="preserve">Autor: </w:t>
                      </w:r>
                      <w:hyperlink r:id="rId55" w:history="1">
                        <w:r w:rsidRPr="002221B6">
                          <w:rPr>
                            <w:rStyle w:val="a-truncate-cut"/>
                            <w:rFonts w:cs="Times New Roman"/>
                            <w:sz w:val="21"/>
                            <w:szCs w:val="21"/>
                            <w:shd w:val="clear" w:color="auto" w:fill="FFFFFF"/>
                          </w:rPr>
                          <w:t>Xu Tan</w:t>
                        </w:r>
                      </w:hyperlink>
                    </w:p>
                    <w:p w14:paraId="7740229E" w14:textId="598FF9BF"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Language‏: ‎ </w:t>
                      </w:r>
                      <w:r w:rsidRPr="002221B6">
                        <w:rPr>
                          <w:rFonts w:eastAsia="Times New Roman" w:cs="Times New Roman"/>
                          <w:color w:val="0F1111"/>
                          <w:kern w:val="0"/>
                          <w:sz w:val="21"/>
                          <w:szCs w:val="21"/>
                          <w:lang w:val="en-US" w:eastAsia="fr-FR"/>
                          <w14:ligatures w14:val="none"/>
                        </w:rPr>
                        <w:t>English</w:t>
                      </w:r>
                    </w:p>
                    <w:p w14:paraId="727CF996" w14:textId="62A06EFC"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Hardcover‏: ‎ </w:t>
                      </w:r>
                      <w:r w:rsidRPr="002221B6">
                        <w:rPr>
                          <w:rFonts w:eastAsia="Times New Roman" w:cs="Times New Roman"/>
                          <w:color w:val="0F1111"/>
                          <w:kern w:val="0"/>
                          <w:sz w:val="21"/>
                          <w:szCs w:val="21"/>
                          <w:lang w:val="en-US" w:eastAsia="fr-FR"/>
                          <w14:ligatures w14:val="none"/>
                        </w:rPr>
                        <w:t>226 pages</w:t>
                      </w:r>
                    </w:p>
                    <w:p w14:paraId="3F7FE8CD" w14:textId="4EFFC663"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ISBN-10‏: ‎ </w:t>
                      </w:r>
                      <w:r w:rsidRPr="002221B6">
                        <w:rPr>
                          <w:rFonts w:eastAsia="Times New Roman" w:cs="Times New Roman"/>
                          <w:color w:val="0F1111"/>
                          <w:kern w:val="0"/>
                          <w:sz w:val="21"/>
                          <w:szCs w:val="21"/>
                          <w:lang w:val="en-US" w:eastAsia="fr-FR"/>
                          <w14:ligatures w14:val="none"/>
                        </w:rPr>
                        <w:t>9819908264</w:t>
                      </w:r>
                    </w:p>
                    <w:p w14:paraId="2C56E397" w14:textId="77777777" w:rsidR="002221B6" w:rsidRPr="002221B6" w:rsidRDefault="002221B6">
                      <w:pPr>
                        <w:rPr>
                          <w:lang w:val="en-US"/>
                        </w:rPr>
                      </w:pPr>
                    </w:p>
                  </w:txbxContent>
                </v:textbox>
              </v:shape>
            </w:pict>
          </mc:Fallback>
        </mc:AlternateContent>
      </w:r>
    </w:p>
    <w:p w14:paraId="483F1AAD" w14:textId="77777777" w:rsidR="002C0070" w:rsidRPr="002C0070" w:rsidRDefault="002C0070" w:rsidP="002C0070"/>
    <w:p w14:paraId="6FA38681" w14:textId="77777777" w:rsidR="002C0070" w:rsidRPr="002C0070" w:rsidRDefault="002C0070" w:rsidP="002C0070"/>
    <w:p w14:paraId="1A5A5BFB" w14:textId="77777777" w:rsidR="002C0070" w:rsidRPr="002C0070" w:rsidRDefault="002C0070" w:rsidP="002C0070"/>
    <w:p w14:paraId="42F43F75" w14:textId="77777777" w:rsidR="002C0070" w:rsidRPr="002C0070" w:rsidRDefault="002C0070" w:rsidP="002C0070"/>
    <w:p w14:paraId="5E738191" w14:textId="77777777" w:rsidR="002C0070" w:rsidRDefault="002C0070" w:rsidP="002C0070"/>
    <w:p w14:paraId="4B3BB115" w14:textId="4C056040" w:rsidR="002C0070" w:rsidRDefault="002C0070" w:rsidP="002C0070">
      <w:pPr>
        <w:tabs>
          <w:tab w:val="left" w:pos="7767"/>
        </w:tabs>
      </w:pPr>
      <w:r>
        <w:tab/>
      </w:r>
    </w:p>
    <w:p w14:paraId="0D97623B" w14:textId="08FDD586" w:rsidR="002C0070" w:rsidRDefault="002C0070" w:rsidP="002C0070">
      <w:pPr>
        <w:tabs>
          <w:tab w:val="left" w:pos="7767"/>
        </w:tabs>
      </w:pPr>
    </w:p>
    <w:p w14:paraId="334A1E15" w14:textId="0D096206" w:rsidR="002C0070" w:rsidRPr="002C0070" w:rsidRDefault="002C0070" w:rsidP="002C0070">
      <w:pPr>
        <w:tabs>
          <w:tab w:val="left" w:pos="7767"/>
        </w:tabs>
      </w:pPr>
      <w:r>
        <w:rPr>
          <w:noProof/>
        </w:rPr>
        <mc:AlternateContent>
          <mc:Choice Requires="wps">
            <w:drawing>
              <wp:anchor distT="0" distB="0" distL="114300" distR="114300" simplePos="0" relativeHeight="251682816" behindDoc="0" locked="0" layoutInCell="1" allowOverlap="1" wp14:anchorId="080B326B" wp14:editId="4B07CFC4">
                <wp:simplePos x="0" y="0"/>
                <wp:positionH relativeFrom="column">
                  <wp:posOffset>1641475</wp:posOffset>
                </wp:positionH>
                <wp:positionV relativeFrom="paragraph">
                  <wp:posOffset>589337</wp:posOffset>
                </wp:positionV>
                <wp:extent cx="2590453" cy="1440873"/>
                <wp:effectExtent l="0" t="0" r="19685" b="26035"/>
                <wp:wrapNone/>
                <wp:docPr id="297630106" name="Zone de texte 24"/>
                <wp:cNvGraphicFramePr/>
                <a:graphic xmlns:a="http://schemas.openxmlformats.org/drawingml/2006/main">
                  <a:graphicData uri="http://schemas.microsoft.com/office/word/2010/wordprocessingShape">
                    <wps:wsp>
                      <wps:cNvSpPr txBox="1"/>
                      <wps:spPr>
                        <a:xfrm>
                          <a:off x="0" y="0"/>
                          <a:ext cx="2590453" cy="1440873"/>
                        </a:xfrm>
                        <a:prstGeom prst="rect">
                          <a:avLst/>
                        </a:prstGeom>
                        <a:solidFill>
                          <a:schemeClr val="lt1"/>
                        </a:solidFill>
                        <a:ln w="6350">
                          <a:solidFill>
                            <a:prstClr val="black"/>
                          </a:solidFill>
                        </a:ln>
                      </wps:spPr>
                      <wps:txbx>
                        <w:txbxContent>
                          <w:p w14:paraId="632AC495" w14:textId="71AD6D9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Editorial: </w:t>
                            </w:r>
                            <w:r w:rsidRPr="002C0070">
                              <w:rPr>
                                <w:rFonts w:eastAsia="Times New Roman" w:cs="Times New Roman"/>
                                <w:color w:val="0F1111"/>
                                <w:kern w:val="0"/>
                                <w:sz w:val="21"/>
                                <w:szCs w:val="21"/>
                                <w:lang w:val="en-US" w:eastAsia="fr-FR"/>
                                <w14:ligatures w14:val="none"/>
                              </w:rPr>
                              <w:t>Editions ENI; No.: 5 edition (March 11, 2020)</w:t>
                            </w:r>
                          </w:p>
                          <w:p w14:paraId="7387B1FB" w14:textId="3737AE79"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Autor:</w:t>
                            </w:r>
                            <w:r w:rsidRPr="002C0070">
                              <w:rPr>
                                <w:rStyle w:val="Titre1Car"/>
                                <w:rFonts w:ascii="Arial" w:hAnsi="Arial" w:cs="Arial"/>
                                <w:color w:val="0F1111"/>
                                <w:sz w:val="21"/>
                                <w:szCs w:val="21"/>
                                <w:shd w:val="clear" w:color="auto" w:fill="FFFFFF"/>
                              </w:rPr>
                              <w:t xml:space="preserve"> </w:t>
                            </w:r>
                            <w:hyperlink r:id="rId56" w:history="1">
                              <w:r w:rsidRPr="002C0070">
                                <w:rPr>
                                  <w:rStyle w:val="Hyperlien"/>
                                  <w:rFonts w:cs="Times New Roman"/>
                                  <w:color w:val="auto"/>
                                  <w:sz w:val="21"/>
                                  <w:szCs w:val="21"/>
                                  <w:u w:val="none"/>
                                  <w:shd w:val="clear" w:color="auto" w:fill="FFFFFF"/>
                                </w:rPr>
                                <w:t>Laurent Debrauwer</w:t>
                              </w:r>
                            </w:hyperlink>
                            <w:r>
                              <w:rPr>
                                <w:rStyle w:val="a-color-secondary"/>
                                <w:rFonts w:cs="Times New Roman"/>
                                <w:sz w:val="21"/>
                                <w:szCs w:val="21"/>
                                <w:shd w:val="clear" w:color="auto" w:fill="FFFFFF"/>
                              </w:rPr>
                              <w:t xml:space="preserve">, </w:t>
                            </w:r>
                            <w:hyperlink r:id="rId57" w:history="1">
                              <w:r w:rsidRPr="002C0070">
                                <w:rPr>
                                  <w:rStyle w:val="Hyperlien"/>
                                  <w:rFonts w:cs="Times New Roman"/>
                                  <w:color w:val="auto"/>
                                  <w:sz w:val="21"/>
                                  <w:szCs w:val="21"/>
                                  <w:u w:val="none"/>
                                  <w:shd w:val="clear" w:color="auto" w:fill="FFFFFF"/>
                                </w:rPr>
                                <w:t>Fien Van der Heyde</w:t>
                              </w:r>
                            </w:hyperlink>
                          </w:p>
                          <w:p w14:paraId="7AC46F27"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Language : </w:t>
                            </w:r>
                            <w:r w:rsidRPr="002C0070">
                              <w:rPr>
                                <w:rFonts w:eastAsia="Times New Roman" w:cs="Times New Roman"/>
                                <w:color w:val="0F1111"/>
                                <w:kern w:val="0"/>
                                <w:sz w:val="21"/>
                                <w:szCs w:val="21"/>
                                <w:lang w:eastAsia="fr-FR"/>
                                <w14:ligatures w14:val="none"/>
                              </w:rPr>
                              <w:t>French</w:t>
                            </w:r>
                          </w:p>
                          <w:p w14:paraId="5CE92201"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Soft cover : </w:t>
                            </w:r>
                            <w:r w:rsidRPr="002C0070">
                              <w:rPr>
                                <w:rFonts w:eastAsia="Times New Roman" w:cs="Times New Roman"/>
                                <w:color w:val="0F1111"/>
                                <w:kern w:val="0"/>
                                <w:sz w:val="21"/>
                                <w:szCs w:val="21"/>
                                <w:lang w:eastAsia="fr-FR"/>
                                <w14:ligatures w14:val="none"/>
                              </w:rPr>
                              <w:t>341 pages</w:t>
                            </w:r>
                          </w:p>
                          <w:p w14:paraId="76CA5D7F"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ISBN-10 : </w:t>
                            </w:r>
                            <w:r w:rsidRPr="002C0070">
                              <w:rPr>
                                <w:rFonts w:eastAsia="Times New Roman" w:cs="Times New Roman"/>
                                <w:color w:val="0F1111"/>
                                <w:kern w:val="0"/>
                                <w:sz w:val="21"/>
                                <w:szCs w:val="21"/>
                                <w:lang w:eastAsia="fr-FR"/>
                                <w14:ligatures w14:val="none"/>
                              </w:rPr>
                              <w:t>2409024084</w:t>
                            </w:r>
                          </w:p>
                          <w:p w14:paraId="701BA835" w14:textId="77777777" w:rsidR="002C0070" w:rsidRDefault="002C00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326B" id="Zone de texte 24" o:spid="_x0000_s1034" type="#_x0000_t202" style="position:absolute;margin-left:129.25pt;margin-top:46.4pt;width:203.95pt;height:11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" fillcolor="white [3201]" strokeweight=".5pt">
                <v:textbox>
                  <w:txbxContent>
                    <w:p w14:paraId="632AC495" w14:textId="71AD6D9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Editorial: </w:t>
                      </w:r>
                      <w:r w:rsidRPr="002C0070">
                        <w:rPr>
                          <w:rFonts w:eastAsia="Times New Roman" w:cs="Times New Roman"/>
                          <w:color w:val="0F1111"/>
                          <w:kern w:val="0"/>
                          <w:sz w:val="21"/>
                          <w:szCs w:val="21"/>
                          <w:lang w:val="en-US" w:eastAsia="fr-FR"/>
                          <w14:ligatures w14:val="none"/>
                        </w:rPr>
                        <w:t>Editions ENI; No.: 5 edition (March 11, 2020)</w:t>
                      </w:r>
                    </w:p>
                    <w:p w14:paraId="7387B1FB" w14:textId="3737AE79"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Autor:</w:t>
                      </w:r>
                      <w:r w:rsidRPr="002C0070">
                        <w:rPr>
                          <w:rStyle w:val="Titre1Car"/>
                          <w:rFonts w:ascii="Arial" w:hAnsi="Arial" w:cs="Arial"/>
                          <w:color w:val="0F1111"/>
                          <w:sz w:val="21"/>
                          <w:szCs w:val="21"/>
                          <w:shd w:val="clear" w:color="auto" w:fill="FFFFFF"/>
                        </w:rPr>
                        <w:t xml:space="preserve"> </w:t>
                      </w:r>
                      <w:hyperlink r:id="rId58" w:history="1">
                        <w:r w:rsidRPr="002C0070">
                          <w:rPr>
                            <w:rStyle w:val="Hyperlien"/>
                            <w:rFonts w:cs="Times New Roman"/>
                            <w:color w:val="auto"/>
                            <w:sz w:val="21"/>
                            <w:szCs w:val="21"/>
                            <w:u w:val="none"/>
                            <w:shd w:val="clear" w:color="auto" w:fill="FFFFFF"/>
                          </w:rPr>
                          <w:t>Laurent Debrauwer</w:t>
                        </w:r>
                      </w:hyperlink>
                      <w:r>
                        <w:rPr>
                          <w:rStyle w:val="a-color-secondary"/>
                          <w:rFonts w:cs="Times New Roman"/>
                          <w:sz w:val="21"/>
                          <w:szCs w:val="21"/>
                          <w:shd w:val="clear" w:color="auto" w:fill="FFFFFF"/>
                        </w:rPr>
                        <w:t xml:space="preserve">, </w:t>
                      </w:r>
                      <w:hyperlink r:id="rId59" w:history="1">
                        <w:r w:rsidRPr="002C0070">
                          <w:rPr>
                            <w:rStyle w:val="Hyperlien"/>
                            <w:rFonts w:cs="Times New Roman"/>
                            <w:color w:val="auto"/>
                            <w:sz w:val="21"/>
                            <w:szCs w:val="21"/>
                            <w:u w:val="none"/>
                            <w:shd w:val="clear" w:color="auto" w:fill="FFFFFF"/>
                          </w:rPr>
                          <w:t>Fien Van der Heyde</w:t>
                        </w:r>
                      </w:hyperlink>
                    </w:p>
                    <w:p w14:paraId="7AC46F27"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Language : </w:t>
                      </w:r>
                      <w:r w:rsidRPr="002C0070">
                        <w:rPr>
                          <w:rFonts w:eastAsia="Times New Roman" w:cs="Times New Roman"/>
                          <w:color w:val="0F1111"/>
                          <w:kern w:val="0"/>
                          <w:sz w:val="21"/>
                          <w:szCs w:val="21"/>
                          <w:lang w:eastAsia="fr-FR"/>
                          <w14:ligatures w14:val="none"/>
                        </w:rPr>
                        <w:t>French</w:t>
                      </w:r>
                    </w:p>
                    <w:p w14:paraId="5CE92201"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Soft cover : </w:t>
                      </w:r>
                      <w:r w:rsidRPr="002C0070">
                        <w:rPr>
                          <w:rFonts w:eastAsia="Times New Roman" w:cs="Times New Roman"/>
                          <w:color w:val="0F1111"/>
                          <w:kern w:val="0"/>
                          <w:sz w:val="21"/>
                          <w:szCs w:val="21"/>
                          <w:lang w:eastAsia="fr-FR"/>
                          <w14:ligatures w14:val="none"/>
                        </w:rPr>
                        <w:t>341 pages</w:t>
                      </w:r>
                    </w:p>
                    <w:p w14:paraId="76CA5D7F"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ISBN-10 : </w:t>
                      </w:r>
                      <w:r w:rsidRPr="002C0070">
                        <w:rPr>
                          <w:rFonts w:eastAsia="Times New Roman" w:cs="Times New Roman"/>
                          <w:color w:val="0F1111"/>
                          <w:kern w:val="0"/>
                          <w:sz w:val="21"/>
                          <w:szCs w:val="21"/>
                          <w:lang w:eastAsia="fr-FR"/>
                          <w14:ligatures w14:val="none"/>
                        </w:rPr>
                        <w:t>2409024084</w:t>
                      </w:r>
                    </w:p>
                    <w:p w14:paraId="701BA835" w14:textId="77777777" w:rsidR="002C0070" w:rsidRDefault="002C0070"/>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52BCB53" wp14:editId="1811883E">
                <wp:simplePos x="0" y="0"/>
                <wp:positionH relativeFrom="margin">
                  <wp:align>left</wp:align>
                </wp:positionH>
                <wp:positionV relativeFrom="paragraph">
                  <wp:posOffset>292100</wp:posOffset>
                </wp:positionV>
                <wp:extent cx="4461163" cy="2098963"/>
                <wp:effectExtent l="0" t="0" r="15875" b="15875"/>
                <wp:wrapNone/>
                <wp:docPr id="1319212347" name="Rectangle 20"/>
                <wp:cNvGraphicFramePr/>
                <a:graphic xmlns:a="http://schemas.openxmlformats.org/drawingml/2006/main">
                  <a:graphicData uri="http://schemas.microsoft.com/office/word/2010/wordprocessingShape">
                    <wps:wsp>
                      <wps:cNvSpPr/>
                      <wps:spPr>
                        <a:xfrm>
                          <a:off x="0" y="0"/>
                          <a:ext cx="4461163" cy="2098963"/>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5819590" w14:textId="02B2D32D" w:rsidR="002C0070" w:rsidRDefault="002C0070" w:rsidP="002C0070">
                            <w:pPr>
                              <w:pStyle w:val="NormalWeb"/>
                              <w:spacing w:before="240" w:beforeAutospacing="0"/>
                            </w:pPr>
                            <w:r>
                              <w:rPr>
                                <w:noProof/>
                              </w:rPr>
                              <w:drawing>
                                <wp:inline distT="0" distB="0" distL="0" distR="0" wp14:anchorId="2BDB420C" wp14:editId="39C34DB3">
                                  <wp:extent cx="1163782" cy="1732915"/>
                                  <wp:effectExtent l="0" t="0" r="0" b="635"/>
                                  <wp:docPr id="19867418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6284" cy="1736641"/>
                                          </a:xfrm>
                                          <a:prstGeom prst="rect">
                                            <a:avLst/>
                                          </a:prstGeom>
                                          <a:noFill/>
                                          <a:ln>
                                            <a:noFill/>
                                          </a:ln>
                                        </pic:spPr>
                                      </pic:pic>
                                    </a:graphicData>
                                  </a:graphic>
                                </wp:inline>
                              </w:drawing>
                            </w:r>
                          </w:p>
                          <w:p w14:paraId="0096D5A6" w14:textId="196F7232" w:rsidR="002C0070" w:rsidRDefault="002C0070" w:rsidP="002C007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CB53" id="_x0000_s1035" style="position:absolute;margin-left:0;margin-top:23pt;width:351.25pt;height:165.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" fillcolor="white [3201]" strokecolor="#d8d8d8 [2732]" strokeweight="1pt">
                <v:textbox>
                  <w:txbxContent>
                    <w:p w14:paraId="15819590" w14:textId="02B2D32D" w:rsidR="002C0070" w:rsidRDefault="002C0070" w:rsidP="002C0070">
                      <w:pPr>
                        <w:pStyle w:val="NormalWeb"/>
                        <w:spacing w:before="240" w:beforeAutospacing="0"/>
                      </w:pPr>
                      <w:r>
                        <w:rPr>
                          <w:noProof/>
                        </w:rPr>
                        <w:drawing>
                          <wp:inline distT="0" distB="0" distL="0" distR="0" wp14:anchorId="2BDB420C" wp14:editId="39C34DB3">
                            <wp:extent cx="1163782" cy="1732915"/>
                            <wp:effectExtent l="0" t="0" r="0" b="635"/>
                            <wp:docPr id="19867418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6284" cy="1736641"/>
                                    </a:xfrm>
                                    <a:prstGeom prst="rect">
                                      <a:avLst/>
                                    </a:prstGeom>
                                    <a:noFill/>
                                    <a:ln>
                                      <a:noFill/>
                                    </a:ln>
                                  </pic:spPr>
                                </pic:pic>
                              </a:graphicData>
                            </a:graphic>
                          </wp:inline>
                        </w:drawing>
                      </w:r>
                    </w:p>
                    <w:p w14:paraId="0096D5A6" w14:textId="196F7232" w:rsidR="002C0070" w:rsidRDefault="002C0070" w:rsidP="002C0070"/>
                  </w:txbxContent>
                </v:textbox>
                <w10:wrap anchorx="margin"/>
              </v:rect>
            </w:pict>
          </mc:Fallback>
        </mc:AlternateContent>
      </w:r>
    </w:p>
    <w:p w14:paraId="34AF4B90"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4D6C4371"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15C37885"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55FAFE0F" w14:textId="77777777" w:rsidR="0049585B" w:rsidRDefault="0049585B" w:rsidP="0049585B">
      <w:pPr>
        <w:pStyle w:val="Titre1"/>
        <w:rPr>
          <w:rFonts w:ascii="Times New Roman" w:eastAsia="Times New Roman" w:hAnsi="Times New Roman" w:cs="Times New Roman"/>
          <w:b/>
          <w:bCs/>
          <w:color w:val="000000" w:themeColor="text1"/>
          <w:lang w:eastAsia="fr-FR"/>
        </w:rPr>
      </w:pPr>
    </w:p>
    <w:p w14:paraId="1A43918F" w14:textId="77777777" w:rsidR="000068E5" w:rsidRDefault="000068E5" w:rsidP="000068E5">
      <w:pPr>
        <w:rPr>
          <w:lang w:eastAsia="fr-FR"/>
        </w:rPr>
      </w:pPr>
    </w:p>
    <w:p w14:paraId="396027CD" w14:textId="77777777" w:rsidR="000068E5" w:rsidRPr="000068E5" w:rsidRDefault="000068E5" w:rsidP="000068E5">
      <w:pPr>
        <w:rPr>
          <w:lang w:eastAsia="fr-FR"/>
        </w:rPr>
      </w:pPr>
    </w:p>
    <w:p w14:paraId="17B05A88" w14:textId="77777777" w:rsidR="000068E5" w:rsidRDefault="000068E5" w:rsidP="00617AAD">
      <w:pPr>
        <w:pStyle w:val="Titre1"/>
        <w:jc w:val="center"/>
        <w:rPr>
          <w:rFonts w:ascii="Times New Roman" w:eastAsia="Times New Roman" w:hAnsi="Times New Roman" w:cs="Times New Roman"/>
          <w:b/>
          <w:bCs/>
          <w:color w:val="000000" w:themeColor="text1"/>
          <w:lang w:eastAsia="fr-FR"/>
        </w:rPr>
      </w:pPr>
    </w:p>
    <w:p w14:paraId="5108D307" w14:textId="2F4F7E63" w:rsidR="00B82ED2" w:rsidRPr="002118E9" w:rsidRDefault="00DC3F66" w:rsidP="00617AAD">
      <w:pPr>
        <w:pStyle w:val="Titre1"/>
        <w:jc w:val="center"/>
        <w:rPr>
          <w:rFonts w:ascii="Times New Roman" w:eastAsia="Times New Roman" w:hAnsi="Times New Roman" w:cs="Times New Roman"/>
          <w:b/>
          <w:bCs/>
          <w:color w:val="000000" w:themeColor="text1"/>
          <w:lang w:eastAsia="fr-FR"/>
        </w:rPr>
      </w:pPr>
      <w:bookmarkStart w:id="159" w:name="_Toc171514602"/>
      <w:r w:rsidRPr="002118E9">
        <w:rPr>
          <w:rFonts w:ascii="Times New Roman" w:eastAsia="Times New Roman" w:hAnsi="Times New Roman" w:cs="Times New Roman"/>
          <w:b/>
          <w:bCs/>
          <w:color w:val="000000" w:themeColor="text1"/>
          <w:lang w:eastAsia="fr-FR"/>
        </w:rPr>
        <w:t>Webographie</w:t>
      </w:r>
      <w:bookmarkEnd w:id="159"/>
    </w:p>
    <w:p w14:paraId="285211CB" w14:textId="77777777" w:rsidR="00B82ED2" w:rsidRDefault="00B82ED2" w:rsidP="00B82ED2">
      <w:pPr>
        <w:spacing w:before="100" w:beforeAutospacing="1" w:after="100" w:afterAutospacing="1" w:line="240" w:lineRule="auto"/>
        <w:rPr>
          <w:rFonts w:eastAsia="Times New Roman" w:cs="Times New Roman"/>
          <w:lang w:eastAsia="fr-FR"/>
        </w:rPr>
      </w:pPr>
    </w:p>
    <w:p w14:paraId="64667C5D" w14:textId="77777777" w:rsidR="00196F56" w:rsidRDefault="00196F56" w:rsidP="00B82ED2">
      <w:pPr>
        <w:spacing w:before="100" w:beforeAutospacing="1" w:after="100" w:afterAutospacing="1" w:line="240" w:lineRule="auto"/>
        <w:rPr>
          <w:rFonts w:eastAsia="Times New Roman" w:cs="Times New Roman"/>
          <w:lang w:eastAsia="fr-FR"/>
        </w:rPr>
      </w:pPr>
    </w:p>
    <w:p w14:paraId="6B8EA848" w14:textId="77777777" w:rsidR="00B82ED2" w:rsidRDefault="00B82ED2" w:rsidP="00594E9D">
      <w:pPr>
        <w:spacing w:before="100" w:beforeAutospacing="1" w:after="100" w:afterAutospacing="1" w:line="240" w:lineRule="auto"/>
        <w:jc w:val="both"/>
        <w:rPr>
          <w:rFonts w:eastAsia="Times New Roman" w:cs="Times New Roman"/>
          <w:lang w:eastAsia="fr-FR"/>
        </w:rPr>
      </w:pPr>
    </w:p>
    <w:p w14:paraId="2F127F2C"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https://welovedevs.com/fr/articles/postman/</w:t>
      </w:r>
    </w:p>
    <w:p w14:paraId="73A584F0"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https://www.python.org/doc/</w:t>
      </w:r>
    </w:p>
    <w:p w14:paraId="2FE9CFBE"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https://flask.palletsprojects.com/en/3.0.x/</w:t>
      </w:r>
    </w:p>
    <w:p w14:paraId="37D37CDF"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https://code.visualstudio.com/docs</w:t>
      </w:r>
    </w:p>
    <w:p w14:paraId="476A507A"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https://termius.com/about</w:t>
      </w:r>
    </w:p>
    <w:p w14:paraId="549E2D83"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https://slack.com/about</w:t>
      </w:r>
    </w:p>
    <w:p w14:paraId="5344E895"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https://huggingface.co/docs</w:t>
      </w:r>
    </w:p>
    <w:p w14:paraId="159B8ED9"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https://github.com/coqui-ai</w:t>
      </w:r>
    </w:p>
    <w:p w14:paraId="0BC3D1D5"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https://about.gitlab.com/company/</w:t>
      </w:r>
    </w:p>
    <w:p w14:paraId="7255984A"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https://docs.docker.com/</w:t>
      </w:r>
    </w:p>
    <w:p w14:paraId="543F4509" w14:textId="58C04CC3"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https://en.wikipedia.org/wiki/Jira_(software)</w:t>
      </w:r>
    </w:p>
    <w:p w14:paraId="6E70146E" w14:textId="77777777" w:rsidR="00B82ED2" w:rsidRDefault="00B82ED2" w:rsidP="00B82ED2">
      <w:pPr>
        <w:spacing w:before="100" w:beforeAutospacing="1" w:after="100" w:afterAutospacing="1" w:line="240" w:lineRule="auto"/>
        <w:rPr>
          <w:rFonts w:eastAsia="Times New Roman" w:cs="Times New Roman"/>
          <w:lang w:eastAsia="fr-FR"/>
        </w:rPr>
      </w:pPr>
    </w:p>
    <w:p w14:paraId="1432057B" w14:textId="77777777" w:rsidR="00B82ED2" w:rsidRDefault="00B82ED2" w:rsidP="00B82ED2">
      <w:pPr>
        <w:spacing w:before="100" w:beforeAutospacing="1" w:after="100" w:afterAutospacing="1" w:line="240" w:lineRule="auto"/>
        <w:rPr>
          <w:rFonts w:eastAsia="Times New Roman" w:cs="Times New Roman"/>
          <w:lang w:eastAsia="fr-FR"/>
        </w:rPr>
      </w:pPr>
    </w:p>
    <w:p w14:paraId="2AA5A82A" w14:textId="77777777" w:rsidR="00B82ED2" w:rsidRDefault="00B82ED2" w:rsidP="00B82ED2">
      <w:pPr>
        <w:spacing w:before="100" w:beforeAutospacing="1" w:after="100" w:afterAutospacing="1" w:line="240" w:lineRule="auto"/>
        <w:rPr>
          <w:rFonts w:eastAsia="Times New Roman" w:cs="Times New Roman"/>
          <w:lang w:eastAsia="fr-FR"/>
        </w:rPr>
      </w:pPr>
    </w:p>
    <w:p w14:paraId="639E9790" w14:textId="77777777" w:rsidR="00B82ED2" w:rsidRDefault="00B82ED2" w:rsidP="00B82ED2">
      <w:pPr>
        <w:spacing w:before="100" w:beforeAutospacing="1" w:after="100" w:afterAutospacing="1" w:line="240" w:lineRule="auto"/>
        <w:rPr>
          <w:rFonts w:eastAsia="Times New Roman" w:cs="Times New Roman"/>
          <w:lang w:eastAsia="fr-FR"/>
        </w:rPr>
      </w:pPr>
    </w:p>
    <w:p w14:paraId="03DC94E3" w14:textId="77777777" w:rsidR="00B82ED2" w:rsidRDefault="00B82ED2" w:rsidP="00B82ED2">
      <w:pPr>
        <w:spacing w:before="100" w:beforeAutospacing="1" w:after="100" w:afterAutospacing="1" w:line="240" w:lineRule="auto"/>
        <w:rPr>
          <w:rFonts w:eastAsia="Times New Roman" w:cs="Times New Roman"/>
          <w:lang w:eastAsia="fr-FR"/>
        </w:rPr>
      </w:pPr>
    </w:p>
    <w:p w14:paraId="3B8C1BF7" w14:textId="77777777" w:rsidR="00B82ED2" w:rsidRDefault="00B82ED2" w:rsidP="00B82ED2">
      <w:pPr>
        <w:spacing w:before="100" w:beforeAutospacing="1" w:after="100" w:afterAutospacing="1" w:line="240" w:lineRule="auto"/>
        <w:rPr>
          <w:rFonts w:eastAsia="Times New Roman" w:cs="Times New Roman"/>
          <w:lang w:eastAsia="fr-FR"/>
        </w:rPr>
      </w:pPr>
    </w:p>
    <w:p w14:paraId="5375926B" w14:textId="2B63BB33" w:rsidR="00B82ED2" w:rsidRDefault="0049585B" w:rsidP="0049585B">
      <w:pPr>
        <w:pStyle w:val="Titre1"/>
        <w:jc w:val="center"/>
        <w:rPr>
          <w:rFonts w:ascii="Times New Roman" w:eastAsia="Times New Roman" w:hAnsi="Times New Roman" w:cs="Times New Roman"/>
          <w:b/>
          <w:bCs/>
          <w:color w:val="auto"/>
          <w:lang w:eastAsia="fr-FR"/>
        </w:rPr>
      </w:pPr>
      <w:bookmarkStart w:id="160" w:name="_Toc171514603"/>
      <w:r w:rsidRPr="0049585B">
        <w:rPr>
          <w:rFonts w:ascii="Times New Roman" w:eastAsia="Times New Roman" w:hAnsi="Times New Roman" w:cs="Times New Roman"/>
          <w:b/>
          <w:bCs/>
          <w:color w:val="auto"/>
          <w:lang w:eastAsia="fr-FR"/>
        </w:rPr>
        <w:lastRenderedPageBreak/>
        <w:t>Annexes</w:t>
      </w:r>
      <w:bookmarkEnd w:id="160"/>
    </w:p>
    <w:bookmarkEnd w:id="14"/>
    <w:p w14:paraId="50E0D1B9" w14:textId="77777777" w:rsidR="0049585B" w:rsidRPr="0049585B" w:rsidRDefault="0049585B" w:rsidP="0049585B">
      <w:pPr>
        <w:rPr>
          <w:lang w:eastAsia="fr-FR"/>
        </w:rPr>
      </w:pPr>
    </w:p>
    <w:p w14:paraId="66E54FBF" w14:textId="56F838E6" w:rsidR="0049585B" w:rsidRDefault="00521D55" w:rsidP="0049585B">
      <w:pPr>
        <w:jc w:val="both"/>
      </w:pPr>
      <w:r>
        <w:t>Cette annexe fournit les spécifications détaillées de l'API utilisée pour la conversion du texte en audio. L'API reçoit un texte en entrée et renvoie un URL pointant vers le fichier audio généré.</w:t>
      </w:r>
    </w:p>
    <w:p w14:paraId="5C19EE4E" w14:textId="30CFB006" w:rsidR="00521D55" w:rsidRPr="00EE7350" w:rsidRDefault="00521D55" w:rsidP="00EE7350">
      <w:pPr>
        <w:pStyle w:val="Titre2"/>
        <w:rPr>
          <w:rFonts w:ascii="Times New Roman" w:eastAsia="Times New Roman" w:hAnsi="Times New Roman" w:cs="Times New Roman"/>
          <w:lang w:eastAsia="fr-FR"/>
        </w:rPr>
      </w:pPr>
      <w:bookmarkStart w:id="161" w:name="_Toc171514604"/>
      <w:r w:rsidRPr="00EE7350">
        <w:rPr>
          <w:rFonts w:ascii="Times New Roman" w:eastAsia="Times New Roman" w:hAnsi="Times New Roman" w:cs="Times New Roman"/>
          <w:lang w:eastAsia="fr-FR"/>
        </w:rPr>
        <w:t>Annexe 1 : Code de l'API</w:t>
      </w:r>
      <w:bookmarkEnd w:id="161"/>
    </w:p>
    <w:p w14:paraId="69D8166D" w14:textId="77777777" w:rsidR="00521D55" w:rsidRPr="00521D55" w:rsidRDefault="00521D55" w:rsidP="00C00F49">
      <w:pPr>
        <w:spacing w:before="100" w:beforeAutospacing="1" w:after="100" w:afterAutospacing="1" w:line="240" w:lineRule="auto"/>
        <w:ind w:left="90"/>
        <w:jc w:val="both"/>
        <w:rPr>
          <w:rFonts w:eastAsia="Times New Roman" w:cs="Times New Roman"/>
          <w:kern w:val="0"/>
          <w:lang w:eastAsia="fr-FR"/>
          <w14:ligatures w14:val="none"/>
        </w:rPr>
      </w:pPr>
      <w:r w:rsidRPr="00521D55">
        <w:rPr>
          <w:rFonts w:eastAsia="Times New Roman" w:cs="Times New Roman"/>
          <w:b/>
          <w:bCs/>
          <w:kern w:val="0"/>
          <w:lang w:eastAsia="fr-FR"/>
          <w14:ligatures w14:val="none"/>
        </w:rPr>
        <w:t>Capture d'écran 1 : Endpoint de soumission de texte</w:t>
      </w:r>
    </w:p>
    <w:p w14:paraId="21E1499D" w14:textId="1AD9784A" w:rsidR="00521D55" w:rsidRPr="00521D55" w:rsidRDefault="00521D55" w:rsidP="00C00F49">
      <w:pPr>
        <w:spacing w:before="100" w:beforeAutospacing="1" w:after="100" w:afterAutospacing="1" w:line="240" w:lineRule="auto"/>
        <w:ind w:firstLine="90"/>
        <w:jc w:val="both"/>
        <w:rPr>
          <w:rFonts w:eastAsia="Times New Roman" w:cs="Times New Roman"/>
          <w:kern w:val="0"/>
          <w:lang w:eastAsia="fr-FR"/>
          <w14:ligatures w14:val="none"/>
        </w:rPr>
      </w:pPr>
      <w:r w:rsidRPr="00521D55">
        <w:rPr>
          <w:rFonts w:eastAsia="Times New Roman" w:cs="Times New Roman"/>
          <w:kern w:val="0"/>
          <w:lang w:eastAsia="fr-FR"/>
          <w14:ligatures w14:val="none"/>
        </w:rPr>
        <w:t xml:space="preserve">Ce code montre </w:t>
      </w:r>
      <w:proofErr w:type="spellStart"/>
      <w:r w:rsidRPr="00521D55">
        <w:rPr>
          <w:rFonts w:eastAsia="Times New Roman" w:cs="Times New Roman"/>
          <w:kern w:val="0"/>
          <w:lang w:eastAsia="fr-FR"/>
          <w14:ligatures w14:val="none"/>
        </w:rPr>
        <w:t>l'endpoint</w:t>
      </w:r>
      <w:proofErr w:type="spellEnd"/>
      <w:r w:rsidRPr="00521D55">
        <w:rPr>
          <w:rFonts w:eastAsia="Times New Roman" w:cs="Times New Roman"/>
          <w:kern w:val="0"/>
          <w:lang w:eastAsia="fr-FR"/>
          <w14:ligatures w14:val="none"/>
        </w:rPr>
        <w:t xml:space="preserve"> de l'API qui reçoit le texte soumis par l'utilisateur. </w:t>
      </w:r>
      <w:proofErr w:type="spellStart"/>
      <w:r w:rsidRPr="00521D55">
        <w:rPr>
          <w:rFonts w:eastAsia="Times New Roman" w:cs="Times New Roman"/>
          <w:kern w:val="0"/>
          <w:lang w:eastAsia="fr-FR"/>
          <w14:ligatures w14:val="none"/>
        </w:rPr>
        <w:t>L'endpoint</w:t>
      </w:r>
      <w:proofErr w:type="spellEnd"/>
      <w:r w:rsidRPr="00521D55">
        <w:rPr>
          <w:rFonts w:eastAsia="Times New Roman" w:cs="Times New Roman"/>
          <w:kern w:val="0"/>
          <w:lang w:eastAsia="fr-FR"/>
          <w14:ligatures w14:val="none"/>
        </w:rPr>
        <w:t xml:space="preserve"> prend un texte en entrée via une requête POST.</w:t>
      </w:r>
    </w:p>
    <w:p w14:paraId="3F58FC25" w14:textId="77777777" w:rsidR="00521D55" w:rsidRDefault="00521D55" w:rsidP="0049585B">
      <w:pPr>
        <w:jc w:val="both"/>
      </w:pPr>
    </w:p>
    <w:p w14:paraId="1D89A8E1" w14:textId="5F581528" w:rsidR="00C00F49" w:rsidRDefault="00EE7350" w:rsidP="00C00F49">
      <w:pPr>
        <w:keepNext/>
        <w:jc w:val="both"/>
      </w:pPr>
      <w:r w:rsidRPr="00EE7350">
        <w:rPr>
          <w:noProof/>
        </w:rPr>
        <w:drawing>
          <wp:inline distT="0" distB="0" distL="0" distR="0" wp14:anchorId="51307B3E" wp14:editId="4FEC9E9D">
            <wp:extent cx="5486400" cy="1079500"/>
            <wp:effectExtent l="0" t="0" r="0" b="6350"/>
            <wp:docPr id="161463692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6926" name="Image 1" descr="Une image contenant texte, Police, ligne, capture d’écran&#10;&#10;Description générée automatiquement"/>
                    <pic:cNvPicPr/>
                  </pic:nvPicPr>
                  <pic:blipFill>
                    <a:blip r:embed="rId61"/>
                    <a:stretch>
                      <a:fillRect/>
                    </a:stretch>
                  </pic:blipFill>
                  <pic:spPr>
                    <a:xfrm>
                      <a:off x="0" y="0"/>
                      <a:ext cx="5486400" cy="1079500"/>
                    </a:xfrm>
                    <a:prstGeom prst="rect">
                      <a:avLst/>
                    </a:prstGeom>
                  </pic:spPr>
                </pic:pic>
              </a:graphicData>
            </a:graphic>
          </wp:inline>
        </w:drawing>
      </w:r>
    </w:p>
    <w:p w14:paraId="7BA62291" w14:textId="7EF428AA" w:rsidR="0049585B" w:rsidRDefault="00C00F49" w:rsidP="00C00F49">
      <w:pPr>
        <w:pStyle w:val="Lgende"/>
        <w:jc w:val="center"/>
        <w:rPr>
          <w:lang w:eastAsia="fr-FR"/>
        </w:rPr>
      </w:pPr>
      <w:bookmarkStart w:id="162" w:name="_Toc171514513"/>
      <w:r>
        <w:t xml:space="preserve">Figure </w:t>
      </w:r>
      <w:r>
        <w:fldChar w:fldCharType="begin"/>
      </w:r>
      <w:r>
        <w:instrText xml:space="preserve"> SEQ Figure \* ARABIC </w:instrText>
      </w:r>
      <w:r>
        <w:fldChar w:fldCharType="separate"/>
      </w:r>
      <w:r w:rsidR="00B95DAC">
        <w:rPr>
          <w:noProof/>
        </w:rPr>
        <w:t>35</w:t>
      </w:r>
      <w:r>
        <w:fldChar w:fldCharType="end"/>
      </w:r>
      <w:r>
        <w:t>:</w:t>
      </w:r>
      <w:r w:rsidR="00EE7350">
        <w:t xml:space="preserve">Soumission du texte </w:t>
      </w:r>
      <w:r w:rsidR="006165C8">
        <w:t>à</w:t>
      </w:r>
      <w:r w:rsidR="00EE7350">
        <w:t xml:space="preserve"> l’API</w:t>
      </w:r>
      <w:bookmarkEnd w:id="162"/>
    </w:p>
    <w:p w14:paraId="0632A0CF" w14:textId="77777777" w:rsidR="00521D55" w:rsidRDefault="00521D55" w:rsidP="0049585B">
      <w:pPr>
        <w:jc w:val="both"/>
        <w:rPr>
          <w:lang w:eastAsia="fr-FR"/>
        </w:rPr>
      </w:pPr>
    </w:p>
    <w:p w14:paraId="7B3054EA" w14:textId="77777777" w:rsidR="00C00F49" w:rsidRPr="00C00F49" w:rsidRDefault="00C00F49" w:rsidP="00C00F49">
      <w:pPr>
        <w:spacing w:after="0" w:line="240" w:lineRule="auto"/>
        <w:jc w:val="both"/>
        <w:rPr>
          <w:rFonts w:eastAsia="Times New Roman" w:cs="Times New Roman"/>
          <w:kern w:val="0"/>
          <w:lang w:eastAsia="fr-FR"/>
          <w14:ligatures w14:val="none"/>
        </w:rPr>
      </w:pPr>
      <w:r w:rsidRPr="00C00F49">
        <w:rPr>
          <w:rFonts w:eastAsia="Times New Roman" w:cs="Times New Roman"/>
          <w:b/>
          <w:bCs/>
          <w:kern w:val="0"/>
          <w:lang w:eastAsia="fr-FR"/>
          <w14:ligatures w14:val="none"/>
        </w:rPr>
        <w:t>Capture d'écran 2 : Traitement du texte</w:t>
      </w:r>
    </w:p>
    <w:p w14:paraId="08369E35" w14:textId="0E5AEF31" w:rsidR="00C00F49" w:rsidRDefault="00C00F49" w:rsidP="00C00F49">
      <w:pPr>
        <w:spacing w:before="100" w:beforeAutospacing="1" w:after="100" w:afterAutospacing="1" w:line="240" w:lineRule="auto"/>
        <w:ind w:left="720"/>
        <w:jc w:val="both"/>
        <w:rPr>
          <w:rFonts w:eastAsia="Times New Roman" w:cs="Times New Roman"/>
          <w:kern w:val="0"/>
          <w:lang w:eastAsia="fr-FR"/>
          <w14:ligatures w14:val="none"/>
        </w:rPr>
      </w:pPr>
      <w:r w:rsidRPr="00C00F49">
        <w:rPr>
          <w:rFonts w:eastAsia="Times New Roman" w:cs="Times New Roman"/>
          <w:kern w:val="0"/>
          <w:lang w:eastAsia="fr-FR"/>
          <w14:ligatures w14:val="none"/>
        </w:rPr>
        <w:t>Cette partie du code détaille le processus de correction des fautes et de remplacement des abréviations avant la conversion en audio.</w:t>
      </w:r>
    </w:p>
    <w:p w14:paraId="1C5B3F5C" w14:textId="77777777" w:rsidR="00EE7350" w:rsidRPr="00C00F49" w:rsidRDefault="00EE7350" w:rsidP="00C00F49">
      <w:pPr>
        <w:spacing w:before="100" w:beforeAutospacing="1" w:after="100" w:afterAutospacing="1" w:line="240" w:lineRule="auto"/>
        <w:ind w:left="720"/>
        <w:jc w:val="both"/>
        <w:rPr>
          <w:rFonts w:eastAsia="Times New Roman" w:cs="Times New Roman"/>
          <w:kern w:val="0"/>
          <w:lang w:eastAsia="fr-FR"/>
          <w14:ligatures w14:val="none"/>
        </w:rPr>
      </w:pPr>
    </w:p>
    <w:p w14:paraId="585D9E2C" w14:textId="77777777" w:rsidR="00C00F49" w:rsidRDefault="00C00F49" w:rsidP="00C00F49">
      <w:pPr>
        <w:keepNext/>
        <w:jc w:val="both"/>
      </w:pPr>
      <w:r w:rsidRPr="00C00F49">
        <w:rPr>
          <w:noProof/>
          <w:lang w:eastAsia="fr-FR"/>
        </w:rPr>
        <w:drawing>
          <wp:inline distT="0" distB="0" distL="0" distR="0" wp14:anchorId="57B3E430" wp14:editId="09DDDDD1">
            <wp:extent cx="4900085" cy="739204"/>
            <wp:effectExtent l="0" t="0" r="0" b="3810"/>
            <wp:docPr id="9608939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3919" name="Image 1" descr="Une image contenant texte, capture d’écran, Police, ligne&#10;&#10;Description générée automatiquement"/>
                    <pic:cNvPicPr/>
                  </pic:nvPicPr>
                  <pic:blipFill>
                    <a:blip r:embed="rId62"/>
                    <a:stretch>
                      <a:fillRect/>
                    </a:stretch>
                  </pic:blipFill>
                  <pic:spPr>
                    <a:xfrm>
                      <a:off x="0" y="0"/>
                      <a:ext cx="4900085" cy="739204"/>
                    </a:xfrm>
                    <a:prstGeom prst="rect">
                      <a:avLst/>
                    </a:prstGeom>
                  </pic:spPr>
                </pic:pic>
              </a:graphicData>
            </a:graphic>
          </wp:inline>
        </w:drawing>
      </w:r>
    </w:p>
    <w:p w14:paraId="12CE3254" w14:textId="4051C8EE" w:rsidR="00521D55" w:rsidRDefault="00C00F49" w:rsidP="00C00F49">
      <w:pPr>
        <w:pStyle w:val="Lgende"/>
        <w:jc w:val="center"/>
        <w:rPr>
          <w:lang w:eastAsia="fr-FR"/>
        </w:rPr>
      </w:pPr>
      <w:bookmarkStart w:id="163" w:name="_Toc171514514"/>
      <w:r>
        <w:t xml:space="preserve">Figure </w:t>
      </w:r>
      <w:r>
        <w:fldChar w:fldCharType="begin"/>
      </w:r>
      <w:r>
        <w:instrText xml:space="preserve"> SEQ Figure \* ARABIC </w:instrText>
      </w:r>
      <w:r>
        <w:fldChar w:fldCharType="separate"/>
      </w:r>
      <w:r w:rsidR="00B95DAC">
        <w:rPr>
          <w:noProof/>
        </w:rPr>
        <w:t>36</w:t>
      </w:r>
      <w:r>
        <w:fldChar w:fldCharType="end"/>
      </w:r>
      <w:r>
        <w:t>:</w:t>
      </w:r>
      <w:r w:rsidRPr="008E0E12">
        <w:t>Charge</w:t>
      </w:r>
      <w:r w:rsidR="00623642">
        <w:t>ement</w:t>
      </w:r>
      <w:r w:rsidRPr="008E0E12">
        <w:t xml:space="preserve"> le dictionnaire d'abréviations et de corrections</w:t>
      </w:r>
      <w:bookmarkEnd w:id="163"/>
    </w:p>
    <w:p w14:paraId="1E724270" w14:textId="77777777" w:rsidR="00C00F49" w:rsidRDefault="00C00F49" w:rsidP="00C00F49">
      <w:pPr>
        <w:keepNext/>
        <w:jc w:val="both"/>
      </w:pPr>
      <w:r w:rsidRPr="00C00F49">
        <w:rPr>
          <w:noProof/>
          <w:lang w:eastAsia="fr-FR"/>
        </w:rPr>
        <w:drawing>
          <wp:inline distT="0" distB="0" distL="0" distR="0" wp14:anchorId="0D432391" wp14:editId="059C8B65">
            <wp:extent cx="5486400" cy="558165"/>
            <wp:effectExtent l="0" t="0" r="0" b="0"/>
            <wp:docPr id="135810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9634" name=""/>
                    <pic:cNvPicPr/>
                  </pic:nvPicPr>
                  <pic:blipFill>
                    <a:blip r:embed="rId63"/>
                    <a:stretch>
                      <a:fillRect/>
                    </a:stretch>
                  </pic:blipFill>
                  <pic:spPr>
                    <a:xfrm>
                      <a:off x="0" y="0"/>
                      <a:ext cx="5486400" cy="558165"/>
                    </a:xfrm>
                    <a:prstGeom prst="rect">
                      <a:avLst/>
                    </a:prstGeom>
                  </pic:spPr>
                </pic:pic>
              </a:graphicData>
            </a:graphic>
          </wp:inline>
        </w:drawing>
      </w:r>
    </w:p>
    <w:p w14:paraId="3CE90FED" w14:textId="66979AF7" w:rsidR="00C00F49" w:rsidRDefault="00C00F49" w:rsidP="00C00F49">
      <w:pPr>
        <w:pStyle w:val="Lgende"/>
        <w:jc w:val="center"/>
        <w:rPr>
          <w:lang w:eastAsia="fr-FR"/>
        </w:rPr>
      </w:pPr>
      <w:bookmarkStart w:id="164" w:name="_Toc171514515"/>
      <w:r>
        <w:t xml:space="preserve">Figure </w:t>
      </w:r>
      <w:r>
        <w:fldChar w:fldCharType="begin"/>
      </w:r>
      <w:r>
        <w:instrText xml:space="preserve"> SEQ Figure \* ARABIC </w:instrText>
      </w:r>
      <w:r>
        <w:fldChar w:fldCharType="separate"/>
      </w:r>
      <w:r w:rsidR="00B95DAC">
        <w:rPr>
          <w:noProof/>
        </w:rPr>
        <w:t>37</w:t>
      </w:r>
      <w:r>
        <w:fldChar w:fldCharType="end"/>
      </w:r>
      <w:r>
        <w:t>:</w:t>
      </w:r>
      <w:r w:rsidR="00623642">
        <w:t>R</w:t>
      </w:r>
      <w:r>
        <w:t>emplacement des mots incorrectes et les abréviations</w:t>
      </w:r>
      <w:bookmarkEnd w:id="164"/>
    </w:p>
    <w:p w14:paraId="708CDE97" w14:textId="77777777" w:rsidR="00C00F49" w:rsidRDefault="00C00F49" w:rsidP="00C00F49">
      <w:pPr>
        <w:jc w:val="both"/>
        <w:rPr>
          <w:lang w:eastAsia="fr-FR"/>
        </w:rPr>
      </w:pPr>
    </w:p>
    <w:p w14:paraId="0C1DDE4A" w14:textId="77777777" w:rsidR="00C00F49" w:rsidRPr="00C00F49" w:rsidRDefault="00C00F49" w:rsidP="00C00F49">
      <w:pPr>
        <w:spacing w:after="0" w:line="240" w:lineRule="auto"/>
        <w:jc w:val="both"/>
        <w:rPr>
          <w:rFonts w:eastAsia="Times New Roman" w:cs="Times New Roman"/>
          <w:kern w:val="0"/>
          <w:lang w:eastAsia="fr-FR"/>
          <w14:ligatures w14:val="none"/>
        </w:rPr>
      </w:pPr>
      <w:r w:rsidRPr="00C00F49">
        <w:rPr>
          <w:rFonts w:eastAsia="Times New Roman" w:cs="Times New Roman"/>
          <w:b/>
          <w:bCs/>
          <w:kern w:val="0"/>
          <w:lang w:eastAsia="fr-FR"/>
          <w14:ligatures w14:val="none"/>
        </w:rPr>
        <w:t>Capture d'écran 3 : Génération de lien audio</w:t>
      </w:r>
    </w:p>
    <w:p w14:paraId="133FDE14" w14:textId="2B28F920" w:rsidR="00C00F49" w:rsidRDefault="00C00F49" w:rsidP="00C00F49">
      <w:pPr>
        <w:spacing w:before="100" w:beforeAutospacing="1" w:after="100" w:afterAutospacing="1" w:line="240" w:lineRule="auto"/>
        <w:ind w:left="720"/>
        <w:jc w:val="both"/>
        <w:rPr>
          <w:rFonts w:eastAsia="Times New Roman" w:cs="Times New Roman"/>
          <w:kern w:val="0"/>
          <w:lang w:eastAsia="fr-FR"/>
          <w14:ligatures w14:val="none"/>
        </w:rPr>
      </w:pPr>
      <w:r w:rsidRPr="00C00F49">
        <w:rPr>
          <w:rFonts w:eastAsia="Times New Roman" w:cs="Times New Roman"/>
          <w:kern w:val="0"/>
          <w:lang w:eastAsia="fr-FR"/>
          <w14:ligatures w14:val="none"/>
        </w:rPr>
        <w:t>Ce code illustre comment le fichier audio généré est stocké et comment un lien vers ce fichier est renvoyé à l'utilisateur.</w:t>
      </w:r>
    </w:p>
    <w:p w14:paraId="049A2984" w14:textId="77777777" w:rsidR="00EE7350" w:rsidRDefault="00EE7350" w:rsidP="00C00F49">
      <w:pPr>
        <w:spacing w:before="100" w:beforeAutospacing="1" w:after="100" w:afterAutospacing="1" w:line="240" w:lineRule="auto"/>
        <w:ind w:left="720"/>
        <w:jc w:val="both"/>
        <w:rPr>
          <w:rFonts w:eastAsia="Times New Roman" w:cs="Times New Roman"/>
          <w:kern w:val="0"/>
          <w:lang w:eastAsia="fr-FR"/>
          <w14:ligatures w14:val="none"/>
        </w:rPr>
      </w:pPr>
    </w:p>
    <w:p w14:paraId="0642D761" w14:textId="77777777" w:rsidR="00C00F49" w:rsidRDefault="00C00F49" w:rsidP="00C00F49">
      <w:pPr>
        <w:keepNext/>
        <w:spacing w:before="100" w:beforeAutospacing="1" w:after="100" w:afterAutospacing="1" w:line="240" w:lineRule="auto"/>
        <w:jc w:val="both"/>
      </w:pPr>
      <w:r>
        <w:rPr>
          <w:noProof/>
        </w:rPr>
        <w:drawing>
          <wp:inline distT="0" distB="0" distL="0" distR="0" wp14:anchorId="2A4CA5D4" wp14:editId="2BCFEFDF">
            <wp:extent cx="5486400" cy="1838960"/>
            <wp:effectExtent l="0" t="0" r="0" b="8890"/>
            <wp:docPr id="5653300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0039" name="Image 1" descr="Une image contenant texte, capture d’écran, Police&#10;&#10;Description générée automatiquement"/>
                    <pic:cNvPicPr/>
                  </pic:nvPicPr>
                  <pic:blipFill>
                    <a:blip r:embed="rId64"/>
                    <a:stretch>
                      <a:fillRect/>
                    </a:stretch>
                  </pic:blipFill>
                  <pic:spPr>
                    <a:xfrm>
                      <a:off x="0" y="0"/>
                      <a:ext cx="5486400" cy="1838960"/>
                    </a:xfrm>
                    <a:prstGeom prst="rect">
                      <a:avLst/>
                    </a:prstGeom>
                  </pic:spPr>
                </pic:pic>
              </a:graphicData>
            </a:graphic>
          </wp:inline>
        </w:drawing>
      </w:r>
    </w:p>
    <w:p w14:paraId="76A6A478" w14:textId="12B837F3" w:rsidR="00C00F49" w:rsidRPr="00C00F49" w:rsidRDefault="00C00F49" w:rsidP="00C00F49">
      <w:pPr>
        <w:pStyle w:val="Lgende"/>
        <w:jc w:val="center"/>
        <w:rPr>
          <w:rFonts w:eastAsia="Times New Roman" w:cs="Times New Roman"/>
          <w:kern w:val="0"/>
          <w:lang w:eastAsia="fr-FR"/>
          <w14:ligatures w14:val="none"/>
        </w:rPr>
      </w:pPr>
      <w:bookmarkStart w:id="165" w:name="_Toc171514516"/>
      <w:r>
        <w:t xml:space="preserve">Figure </w:t>
      </w:r>
      <w:r>
        <w:fldChar w:fldCharType="begin"/>
      </w:r>
      <w:r>
        <w:instrText xml:space="preserve"> SEQ Figure \* ARABIC </w:instrText>
      </w:r>
      <w:r>
        <w:fldChar w:fldCharType="separate"/>
      </w:r>
      <w:r w:rsidR="00B95DAC">
        <w:rPr>
          <w:noProof/>
        </w:rPr>
        <w:t>38</w:t>
      </w:r>
      <w:r>
        <w:fldChar w:fldCharType="end"/>
      </w:r>
      <w:r>
        <w:t>:</w:t>
      </w:r>
      <w:r w:rsidR="00623642">
        <w:t>L</w:t>
      </w:r>
      <w:r>
        <w:t>a génération et le renvoie de l'URL de l'audio</w:t>
      </w:r>
      <w:bookmarkEnd w:id="165"/>
    </w:p>
    <w:p w14:paraId="77C52840" w14:textId="77777777" w:rsidR="00C00F49" w:rsidRDefault="00C00F49" w:rsidP="0049585B">
      <w:pPr>
        <w:jc w:val="both"/>
        <w:rPr>
          <w:lang w:eastAsia="fr-FR"/>
        </w:rPr>
      </w:pPr>
    </w:p>
    <w:p w14:paraId="79F25995" w14:textId="593DD44A" w:rsidR="00EE7350" w:rsidRDefault="00521D55" w:rsidP="00EE7350">
      <w:pPr>
        <w:pStyle w:val="Titre2"/>
        <w:rPr>
          <w:rFonts w:ascii="Times New Roman" w:hAnsi="Times New Roman" w:cs="Times New Roman"/>
        </w:rPr>
      </w:pPr>
      <w:bookmarkStart w:id="166" w:name="_Toc171514605"/>
      <w:r w:rsidRPr="00EE7350">
        <w:rPr>
          <w:rFonts w:ascii="Times New Roman" w:hAnsi="Times New Roman" w:cs="Times New Roman"/>
          <w:lang w:eastAsia="fr-FR"/>
        </w:rPr>
        <w:t>Annexe 2 :</w:t>
      </w:r>
      <w:r w:rsidR="00C00F49" w:rsidRPr="00EE7350">
        <w:rPr>
          <w:rFonts w:ascii="Times New Roman" w:hAnsi="Times New Roman" w:cs="Times New Roman"/>
        </w:rPr>
        <w:t xml:space="preserve"> Code de l'Interface Streamlit</w:t>
      </w:r>
      <w:bookmarkEnd w:id="166"/>
    </w:p>
    <w:p w14:paraId="77474173" w14:textId="77777777" w:rsidR="00C67D57" w:rsidRPr="00C67D57" w:rsidRDefault="00C67D57" w:rsidP="00C67D57"/>
    <w:p w14:paraId="77747E94" w14:textId="77777777" w:rsidR="00EE7350" w:rsidRPr="00EE7350" w:rsidRDefault="00EE7350" w:rsidP="00EE7350">
      <w:pPr>
        <w:spacing w:after="0" w:line="240" w:lineRule="auto"/>
        <w:jc w:val="both"/>
        <w:rPr>
          <w:rFonts w:eastAsia="Times New Roman" w:cs="Times New Roman"/>
          <w:b/>
          <w:bCs/>
          <w:kern w:val="0"/>
          <w:lang w:eastAsia="fr-FR"/>
          <w14:ligatures w14:val="none"/>
        </w:rPr>
      </w:pPr>
      <w:r w:rsidRPr="00EE7350">
        <w:rPr>
          <w:rFonts w:eastAsia="Times New Roman" w:cs="Times New Roman"/>
          <w:b/>
          <w:bCs/>
          <w:kern w:val="0"/>
          <w:lang w:eastAsia="fr-FR"/>
          <w14:ligatures w14:val="none"/>
        </w:rPr>
        <w:t>Capture d'écran 1 : Interface utilisateur</w:t>
      </w:r>
    </w:p>
    <w:p w14:paraId="689B6E77" w14:textId="680DB39E" w:rsidR="00EE7350" w:rsidRPr="00EE7350" w:rsidRDefault="00EE7350" w:rsidP="00EE7350">
      <w:pPr>
        <w:spacing w:before="100" w:beforeAutospacing="1" w:after="100" w:afterAutospacing="1" w:line="240" w:lineRule="auto"/>
        <w:ind w:left="720"/>
        <w:jc w:val="both"/>
        <w:rPr>
          <w:rFonts w:eastAsia="Times New Roman" w:cs="Times New Roman"/>
          <w:kern w:val="0"/>
          <w:lang w:eastAsia="fr-FR"/>
          <w14:ligatures w14:val="none"/>
        </w:rPr>
      </w:pPr>
      <w:r w:rsidRPr="00EE7350">
        <w:rPr>
          <w:rFonts w:eastAsia="Times New Roman" w:cs="Times New Roman"/>
          <w:kern w:val="0"/>
          <w:lang w:eastAsia="fr-FR"/>
          <w14:ligatures w14:val="none"/>
        </w:rPr>
        <w:t>Description : Cette capture montre le code de l'interface utilisateur développée avec Streamlit, où les utilisateurs peuvent entrer du texte à convertir en audio.</w:t>
      </w:r>
    </w:p>
    <w:p w14:paraId="117B9C7A" w14:textId="7FFFAB64" w:rsidR="00EE7350" w:rsidRDefault="00EE7350" w:rsidP="00EE7350">
      <w:pPr>
        <w:keepNext/>
      </w:pPr>
      <w:r w:rsidRPr="00EE7350">
        <w:rPr>
          <w:noProof/>
        </w:rPr>
        <w:drawing>
          <wp:inline distT="0" distB="0" distL="0" distR="0" wp14:anchorId="0E5F26B3" wp14:editId="3748345D">
            <wp:extent cx="5090601" cy="1577477"/>
            <wp:effectExtent l="0" t="0" r="0" b="3810"/>
            <wp:docPr id="13313284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8482" name="Image 1" descr="Une image contenant texte, capture d’écran, Police, ligne&#10;&#10;Description générée automatiquement"/>
                    <pic:cNvPicPr/>
                  </pic:nvPicPr>
                  <pic:blipFill>
                    <a:blip r:embed="rId65"/>
                    <a:stretch>
                      <a:fillRect/>
                    </a:stretch>
                  </pic:blipFill>
                  <pic:spPr>
                    <a:xfrm>
                      <a:off x="0" y="0"/>
                      <a:ext cx="5090601" cy="1577477"/>
                    </a:xfrm>
                    <a:prstGeom prst="rect">
                      <a:avLst/>
                    </a:prstGeom>
                  </pic:spPr>
                </pic:pic>
              </a:graphicData>
            </a:graphic>
          </wp:inline>
        </w:drawing>
      </w:r>
    </w:p>
    <w:p w14:paraId="78235099" w14:textId="4399BC45" w:rsidR="00521D55" w:rsidRDefault="00EE7350" w:rsidP="00EE7350">
      <w:pPr>
        <w:pStyle w:val="Lgende"/>
        <w:jc w:val="center"/>
      </w:pPr>
      <w:bookmarkStart w:id="167" w:name="_Toc171514517"/>
      <w:r>
        <w:t xml:space="preserve">Figure </w:t>
      </w:r>
      <w:r>
        <w:fldChar w:fldCharType="begin"/>
      </w:r>
      <w:r>
        <w:instrText xml:space="preserve"> SEQ Figure \* ARABIC </w:instrText>
      </w:r>
      <w:r>
        <w:fldChar w:fldCharType="separate"/>
      </w:r>
      <w:r w:rsidR="00B95DAC">
        <w:rPr>
          <w:noProof/>
        </w:rPr>
        <w:t>39</w:t>
      </w:r>
      <w:r>
        <w:fldChar w:fldCharType="end"/>
      </w:r>
      <w:r>
        <w:t>:</w:t>
      </w:r>
      <w:r w:rsidR="00623642">
        <w:t>C</w:t>
      </w:r>
      <w:r>
        <w:t>ode de l’interface de Streamlit</w:t>
      </w:r>
      <w:bookmarkEnd w:id="167"/>
    </w:p>
    <w:p w14:paraId="504C0307" w14:textId="77777777" w:rsidR="00EE7350" w:rsidRDefault="00EE7350" w:rsidP="00EE7350"/>
    <w:p w14:paraId="2EF0D432" w14:textId="77777777" w:rsidR="00C67D57" w:rsidRPr="00EE7350" w:rsidRDefault="00C67D57" w:rsidP="00EE7350"/>
    <w:p w14:paraId="001C620C" w14:textId="77777777" w:rsidR="00EE7350" w:rsidRPr="00EE7350" w:rsidRDefault="00EE7350" w:rsidP="00EE7350">
      <w:pPr>
        <w:spacing w:after="0" w:line="240" w:lineRule="auto"/>
        <w:rPr>
          <w:rFonts w:eastAsia="Times New Roman" w:cs="Times New Roman"/>
          <w:kern w:val="0"/>
          <w:lang w:eastAsia="fr-FR"/>
          <w14:ligatures w14:val="none"/>
        </w:rPr>
      </w:pPr>
      <w:r w:rsidRPr="00EE7350">
        <w:rPr>
          <w:rFonts w:eastAsia="Times New Roman" w:cs="Times New Roman"/>
          <w:b/>
          <w:bCs/>
          <w:kern w:val="0"/>
          <w:lang w:eastAsia="fr-FR"/>
          <w14:ligatures w14:val="none"/>
        </w:rPr>
        <w:lastRenderedPageBreak/>
        <w:t>Capture d'écran 2 : Intégration de l'API</w:t>
      </w:r>
    </w:p>
    <w:p w14:paraId="5BEA1CD5" w14:textId="77777777" w:rsidR="00EE7350" w:rsidRPr="00EE7350" w:rsidRDefault="00EE7350" w:rsidP="00EE7350">
      <w:pPr>
        <w:spacing w:before="100" w:beforeAutospacing="1" w:after="100" w:afterAutospacing="1" w:line="240" w:lineRule="auto"/>
        <w:ind w:left="720"/>
        <w:jc w:val="both"/>
        <w:rPr>
          <w:rFonts w:eastAsia="Times New Roman" w:cs="Times New Roman"/>
          <w:kern w:val="0"/>
          <w:lang w:eastAsia="fr-FR"/>
          <w14:ligatures w14:val="none"/>
        </w:rPr>
      </w:pPr>
      <w:r w:rsidRPr="00EE7350">
        <w:rPr>
          <w:rFonts w:eastAsia="Times New Roman" w:cs="Times New Roman"/>
          <w:kern w:val="0"/>
          <w:lang w:eastAsia="fr-FR"/>
          <w14:ligatures w14:val="none"/>
        </w:rPr>
        <w:t>Description : Ce code montre comment l'interface Streamlit communique avec l'API pour envoyer le texte à convertir et recevoir le lien vers le fichier audio généré.</w:t>
      </w:r>
    </w:p>
    <w:p w14:paraId="3C6FBD80" w14:textId="77777777" w:rsidR="00EE7350" w:rsidRDefault="00EE7350" w:rsidP="00EE7350">
      <w:pPr>
        <w:keepNext/>
      </w:pPr>
      <w:r w:rsidRPr="00EE7350">
        <w:rPr>
          <w:noProof/>
          <w:lang w:eastAsia="fr-FR"/>
        </w:rPr>
        <w:drawing>
          <wp:inline distT="0" distB="0" distL="0" distR="0" wp14:anchorId="2F48A67B" wp14:editId="1127842B">
            <wp:extent cx="5189670" cy="320068"/>
            <wp:effectExtent l="0" t="0" r="0" b="3810"/>
            <wp:docPr id="915200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00068" name=""/>
                    <pic:cNvPicPr/>
                  </pic:nvPicPr>
                  <pic:blipFill>
                    <a:blip r:embed="rId66"/>
                    <a:stretch>
                      <a:fillRect/>
                    </a:stretch>
                  </pic:blipFill>
                  <pic:spPr>
                    <a:xfrm>
                      <a:off x="0" y="0"/>
                      <a:ext cx="5189670" cy="320068"/>
                    </a:xfrm>
                    <a:prstGeom prst="rect">
                      <a:avLst/>
                    </a:prstGeom>
                  </pic:spPr>
                </pic:pic>
              </a:graphicData>
            </a:graphic>
          </wp:inline>
        </w:drawing>
      </w:r>
    </w:p>
    <w:p w14:paraId="3AAC1E43" w14:textId="5C49A8B9" w:rsidR="00EE7350" w:rsidRDefault="00EE7350" w:rsidP="00EE7350">
      <w:pPr>
        <w:pStyle w:val="Lgende"/>
        <w:jc w:val="center"/>
      </w:pPr>
      <w:bookmarkStart w:id="168" w:name="_Toc171514518"/>
      <w:r>
        <w:t xml:space="preserve">Figure </w:t>
      </w:r>
      <w:r>
        <w:fldChar w:fldCharType="begin"/>
      </w:r>
      <w:r>
        <w:instrText xml:space="preserve"> SEQ Figure \* ARABIC </w:instrText>
      </w:r>
      <w:r>
        <w:fldChar w:fldCharType="separate"/>
      </w:r>
      <w:r w:rsidR="00B95DAC">
        <w:rPr>
          <w:noProof/>
        </w:rPr>
        <w:t>40</w:t>
      </w:r>
      <w:r>
        <w:fldChar w:fldCharType="end"/>
      </w:r>
      <w:r>
        <w:t>:</w:t>
      </w:r>
      <w:r w:rsidR="00623642">
        <w:t>L</w:t>
      </w:r>
      <w:r>
        <w:t xml:space="preserve">iaison </w:t>
      </w:r>
      <w:r w:rsidR="006165C8">
        <w:t>de</w:t>
      </w:r>
      <w:r>
        <w:t xml:space="preserve"> Streamlit </w:t>
      </w:r>
      <w:r w:rsidR="006165C8">
        <w:t>avec</w:t>
      </w:r>
      <w:r>
        <w:t xml:space="preserve"> l'API</w:t>
      </w:r>
      <w:bookmarkEnd w:id="168"/>
    </w:p>
    <w:p w14:paraId="67DCDD16" w14:textId="77777777" w:rsidR="00EE7350" w:rsidRDefault="00EE7350" w:rsidP="00EE7350">
      <w:pPr>
        <w:rPr>
          <w:lang w:eastAsia="fr-FR"/>
        </w:rPr>
      </w:pPr>
    </w:p>
    <w:p w14:paraId="23E3F9A9" w14:textId="7BED8E86" w:rsidR="00C67D57" w:rsidRDefault="00EE7350" w:rsidP="00C67D57">
      <w:pPr>
        <w:pStyle w:val="Titre2"/>
        <w:rPr>
          <w:rFonts w:ascii="Times New Roman" w:hAnsi="Times New Roman" w:cs="Times New Roman"/>
        </w:rPr>
      </w:pPr>
      <w:bookmarkStart w:id="169" w:name="_Toc171514606"/>
      <w:r w:rsidRPr="00EE7350">
        <w:rPr>
          <w:rFonts w:ascii="Times New Roman" w:hAnsi="Times New Roman" w:cs="Times New Roman"/>
          <w:lang w:eastAsia="fr-FR"/>
        </w:rPr>
        <w:t>Annexes 3 :</w:t>
      </w:r>
      <w:r w:rsidRPr="00EE7350">
        <w:rPr>
          <w:rFonts w:ascii="Times New Roman" w:hAnsi="Times New Roman" w:cs="Times New Roman"/>
        </w:rPr>
        <w:t xml:space="preserve"> Code du Modèle de Transformation de Texte en Audio</w:t>
      </w:r>
      <w:bookmarkEnd w:id="169"/>
    </w:p>
    <w:p w14:paraId="5CE308E3" w14:textId="77777777" w:rsidR="00C67D57" w:rsidRPr="00C67D57" w:rsidRDefault="00C67D57" w:rsidP="00C67D57"/>
    <w:p w14:paraId="58BFBC03" w14:textId="77777777" w:rsidR="00C67D57" w:rsidRPr="00C67D57" w:rsidRDefault="00C67D57" w:rsidP="00C67D57">
      <w:pPr>
        <w:spacing w:after="0" w:line="240" w:lineRule="auto"/>
        <w:rPr>
          <w:rFonts w:eastAsia="Times New Roman" w:cs="Times New Roman"/>
          <w:kern w:val="0"/>
          <w:lang w:eastAsia="fr-FR"/>
          <w14:ligatures w14:val="none"/>
        </w:rPr>
      </w:pPr>
      <w:r w:rsidRPr="00C67D57">
        <w:rPr>
          <w:rFonts w:eastAsia="Times New Roman" w:cs="Times New Roman"/>
          <w:b/>
          <w:bCs/>
          <w:kern w:val="0"/>
          <w:lang w:eastAsia="fr-FR"/>
          <w14:ligatures w14:val="none"/>
        </w:rPr>
        <w:t>Capture d'écran 1 : Chargement du modèle Coqui TTS</w:t>
      </w:r>
    </w:p>
    <w:p w14:paraId="4E9CA9B6" w14:textId="77777777" w:rsidR="00C67D57" w:rsidRPr="00C67D57" w:rsidRDefault="00C67D57" w:rsidP="00C67D57">
      <w:pPr>
        <w:spacing w:before="100" w:beforeAutospacing="1" w:after="100" w:afterAutospacing="1" w:line="240" w:lineRule="auto"/>
        <w:ind w:left="720"/>
        <w:jc w:val="both"/>
        <w:rPr>
          <w:rFonts w:eastAsia="Times New Roman" w:cs="Times New Roman"/>
          <w:kern w:val="0"/>
          <w:lang w:eastAsia="fr-FR"/>
          <w14:ligatures w14:val="none"/>
        </w:rPr>
      </w:pPr>
      <w:r w:rsidRPr="00C67D57">
        <w:rPr>
          <w:rFonts w:eastAsia="Times New Roman" w:cs="Times New Roman"/>
          <w:kern w:val="0"/>
          <w:lang w:eastAsia="fr-FR"/>
          <w14:ligatures w14:val="none"/>
        </w:rPr>
        <w:t>Description : Cette capture montre comment le modèle Coqui TTS est chargé et initialisé pour être utilisé dans le processus de conversion.</w:t>
      </w:r>
    </w:p>
    <w:p w14:paraId="657BD1D3" w14:textId="0B4FA6A4" w:rsidR="00C67D57" w:rsidRDefault="00C67D57" w:rsidP="00C67D57">
      <w:pPr>
        <w:keepNext/>
      </w:pPr>
      <w:r w:rsidRPr="00C67D57">
        <w:rPr>
          <w:noProof/>
        </w:rPr>
        <w:drawing>
          <wp:inline distT="0" distB="0" distL="0" distR="0" wp14:anchorId="09B8A71D" wp14:editId="707D376A">
            <wp:extent cx="5486400" cy="1129030"/>
            <wp:effectExtent l="0" t="0" r="0" b="0"/>
            <wp:docPr id="210198400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84005" name="Image 1" descr="Une image contenant texte, Police, capture d’écran&#10;&#10;Description générée automatiquement"/>
                    <pic:cNvPicPr/>
                  </pic:nvPicPr>
                  <pic:blipFill>
                    <a:blip r:embed="rId67"/>
                    <a:stretch>
                      <a:fillRect/>
                    </a:stretch>
                  </pic:blipFill>
                  <pic:spPr>
                    <a:xfrm>
                      <a:off x="0" y="0"/>
                      <a:ext cx="5486400" cy="1129030"/>
                    </a:xfrm>
                    <a:prstGeom prst="rect">
                      <a:avLst/>
                    </a:prstGeom>
                  </pic:spPr>
                </pic:pic>
              </a:graphicData>
            </a:graphic>
          </wp:inline>
        </w:drawing>
      </w:r>
    </w:p>
    <w:p w14:paraId="11F9C4F7" w14:textId="26073068" w:rsidR="00EE7350" w:rsidRDefault="00C67D57" w:rsidP="00C67D57">
      <w:pPr>
        <w:pStyle w:val="Lgende"/>
        <w:jc w:val="center"/>
      </w:pPr>
      <w:bookmarkStart w:id="170" w:name="_Toc171514519"/>
      <w:r>
        <w:t xml:space="preserve">Figure </w:t>
      </w:r>
      <w:r>
        <w:fldChar w:fldCharType="begin"/>
      </w:r>
      <w:r>
        <w:instrText xml:space="preserve"> SEQ Figure \* ARABIC </w:instrText>
      </w:r>
      <w:r>
        <w:fldChar w:fldCharType="separate"/>
      </w:r>
      <w:r w:rsidR="00B95DAC">
        <w:rPr>
          <w:noProof/>
        </w:rPr>
        <w:t>41</w:t>
      </w:r>
      <w:r>
        <w:fldChar w:fldCharType="end"/>
      </w:r>
      <w:r>
        <w:t>:Initialisation du modèle de synthèse vocale (Coqui)</w:t>
      </w:r>
      <w:bookmarkEnd w:id="170"/>
    </w:p>
    <w:p w14:paraId="723177E1" w14:textId="77777777" w:rsidR="00C67D57" w:rsidRPr="00C67D57" w:rsidRDefault="00C67D57" w:rsidP="00C67D57">
      <w:pPr>
        <w:jc w:val="both"/>
      </w:pPr>
    </w:p>
    <w:p w14:paraId="0A290BE1" w14:textId="77777777" w:rsidR="00C67D57" w:rsidRPr="00C67D57" w:rsidRDefault="00C67D57" w:rsidP="00C67D57">
      <w:pPr>
        <w:spacing w:after="0" w:line="240" w:lineRule="auto"/>
        <w:jc w:val="both"/>
        <w:rPr>
          <w:rFonts w:eastAsia="Times New Roman" w:cs="Times New Roman"/>
          <w:kern w:val="0"/>
          <w:lang w:eastAsia="fr-FR"/>
          <w14:ligatures w14:val="none"/>
        </w:rPr>
      </w:pPr>
      <w:r w:rsidRPr="00C67D57">
        <w:rPr>
          <w:rFonts w:eastAsia="Times New Roman" w:cs="Times New Roman"/>
          <w:b/>
          <w:bCs/>
          <w:kern w:val="0"/>
          <w:lang w:eastAsia="fr-FR"/>
          <w14:ligatures w14:val="none"/>
        </w:rPr>
        <w:t>Capture d'écran 2 : Conversion du texte en audio</w:t>
      </w:r>
    </w:p>
    <w:p w14:paraId="63B97E85" w14:textId="77777777" w:rsidR="00C67D57" w:rsidRPr="00C67D57" w:rsidRDefault="00C67D57">
      <w:pPr>
        <w:numPr>
          <w:ilvl w:val="0"/>
          <w:numId w:val="58"/>
        </w:numPr>
        <w:spacing w:before="100" w:beforeAutospacing="1" w:after="100" w:afterAutospacing="1" w:line="240" w:lineRule="auto"/>
        <w:jc w:val="both"/>
        <w:rPr>
          <w:rFonts w:eastAsia="Times New Roman" w:cs="Times New Roman"/>
          <w:kern w:val="0"/>
          <w:lang w:eastAsia="fr-FR"/>
          <w14:ligatures w14:val="none"/>
        </w:rPr>
      </w:pPr>
      <w:r w:rsidRPr="00C67D57">
        <w:rPr>
          <w:rFonts w:eastAsia="Times New Roman" w:cs="Times New Roman"/>
          <w:kern w:val="0"/>
          <w:lang w:eastAsia="fr-FR"/>
          <w14:ligatures w14:val="none"/>
        </w:rPr>
        <w:t>Description : Ce code illustre la méthode principale utilisée pour convertir le texte traité en un fichier audio, en utilisant le modèle de synthèse vocale.</w:t>
      </w:r>
    </w:p>
    <w:p w14:paraId="7B1CF30C" w14:textId="77777777" w:rsidR="00C67D57" w:rsidRDefault="00C67D57" w:rsidP="00C67D57">
      <w:pPr>
        <w:keepNext/>
      </w:pPr>
      <w:r w:rsidRPr="00C67D57">
        <w:rPr>
          <w:noProof/>
        </w:rPr>
        <w:drawing>
          <wp:inline distT="0" distB="0" distL="0" distR="0" wp14:anchorId="3BE416AD" wp14:editId="779E79CB">
            <wp:extent cx="5486400" cy="1125220"/>
            <wp:effectExtent l="0" t="0" r="0" b="0"/>
            <wp:docPr id="119975398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53987" name="Image 1" descr="Une image contenant texte, Police, ligne, capture d’écran&#10;&#10;Description générée automatiquement"/>
                    <pic:cNvPicPr/>
                  </pic:nvPicPr>
                  <pic:blipFill>
                    <a:blip r:embed="rId68"/>
                    <a:stretch>
                      <a:fillRect/>
                    </a:stretch>
                  </pic:blipFill>
                  <pic:spPr>
                    <a:xfrm>
                      <a:off x="0" y="0"/>
                      <a:ext cx="5486400" cy="1125220"/>
                    </a:xfrm>
                    <a:prstGeom prst="rect">
                      <a:avLst/>
                    </a:prstGeom>
                  </pic:spPr>
                </pic:pic>
              </a:graphicData>
            </a:graphic>
          </wp:inline>
        </w:drawing>
      </w:r>
    </w:p>
    <w:p w14:paraId="057AD2D5" w14:textId="2D934B36" w:rsidR="00C67D57" w:rsidRPr="00C67D57" w:rsidRDefault="00C67D57" w:rsidP="00C67D57">
      <w:pPr>
        <w:pStyle w:val="Lgende"/>
        <w:jc w:val="center"/>
      </w:pPr>
      <w:bookmarkStart w:id="171" w:name="_Toc171514520"/>
      <w:r>
        <w:t xml:space="preserve">Figure </w:t>
      </w:r>
      <w:r>
        <w:fldChar w:fldCharType="begin"/>
      </w:r>
      <w:r>
        <w:instrText xml:space="preserve"> SEQ Figure \* ARABIC </w:instrText>
      </w:r>
      <w:r>
        <w:fldChar w:fldCharType="separate"/>
      </w:r>
      <w:r w:rsidR="00B95DAC">
        <w:rPr>
          <w:noProof/>
        </w:rPr>
        <w:t>42</w:t>
      </w:r>
      <w:r>
        <w:fldChar w:fldCharType="end"/>
      </w:r>
      <w:r>
        <w:t>:</w:t>
      </w:r>
      <w:r w:rsidR="00623642">
        <w:t>L</w:t>
      </w:r>
      <w:r>
        <w:t>a fonction responsable a transformé le texte en audio</w:t>
      </w:r>
      <w:bookmarkEnd w:id="171"/>
    </w:p>
    <w:sectPr w:rsidR="00C67D57" w:rsidRPr="00C67D57" w:rsidSect="009C4430">
      <w:footerReference w:type="first" r:id="rId69"/>
      <w:pgSz w:w="12240" w:h="15840"/>
      <w:pgMar w:top="1440" w:right="1800" w:bottom="1440" w:left="180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6700E" w14:textId="77777777" w:rsidR="0070589F" w:rsidRDefault="0070589F" w:rsidP="002535C1">
      <w:pPr>
        <w:spacing w:after="0" w:line="240" w:lineRule="auto"/>
      </w:pPr>
      <w:r>
        <w:separator/>
      </w:r>
    </w:p>
  </w:endnote>
  <w:endnote w:type="continuationSeparator" w:id="0">
    <w:p w14:paraId="0FFC33E9" w14:textId="77777777" w:rsidR="0070589F" w:rsidRDefault="0070589F" w:rsidP="0025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MV Boli">
    <w:altName w:val="MV Boli"/>
    <w:panose1 w:val="02000500030200090000"/>
    <w:charset w:val="00"/>
    <w:family w:val="auto"/>
    <w:pitch w:val="variable"/>
    <w:sig w:usb0="00000003" w:usb1="00000000" w:usb2="00000100" w:usb3="00000000" w:csb0="000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91CF8" w14:textId="543A80B5" w:rsidR="00A42820" w:rsidRDefault="00A42820">
    <w:pPr>
      <w:pStyle w:val="Pieddepage"/>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798BD260" w14:textId="77777777" w:rsidR="00A42820" w:rsidRDefault="00A4282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3D37E" w14:textId="77777777" w:rsidR="007D29E2" w:rsidRDefault="007D29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4AB2F" w14:textId="77777777" w:rsidR="0070589F" w:rsidRDefault="0070589F" w:rsidP="002535C1">
      <w:pPr>
        <w:spacing w:after="0" w:line="240" w:lineRule="auto"/>
      </w:pPr>
      <w:r>
        <w:separator/>
      </w:r>
    </w:p>
  </w:footnote>
  <w:footnote w:type="continuationSeparator" w:id="0">
    <w:p w14:paraId="3193C08D" w14:textId="77777777" w:rsidR="0070589F" w:rsidRDefault="0070589F" w:rsidP="0025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36D8D" w14:textId="77777777" w:rsidR="005B2C97" w:rsidRDefault="005B2C97" w:rsidP="00410019">
    <w:pPr>
      <w:pStyle w:val="En-tte"/>
      <w:tabs>
        <w:tab w:val="center" w:pos="396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1403A" w14:textId="77777777" w:rsidR="005B2C97" w:rsidRDefault="005B2C97" w:rsidP="00410019">
    <w:pPr>
      <w:pStyle w:val="En-tte"/>
      <w:tabs>
        <w:tab w:val="center" w:pos="396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600"/>
    <w:multiLevelType w:val="multilevel"/>
    <w:tmpl w:val="BD66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D22A5"/>
    <w:multiLevelType w:val="multilevel"/>
    <w:tmpl w:val="9B3A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46140"/>
    <w:multiLevelType w:val="multilevel"/>
    <w:tmpl w:val="253E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521F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54607"/>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5" w15:restartNumberingAfterBreak="0">
    <w:nsid w:val="064816F9"/>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60824"/>
    <w:multiLevelType w:val="multilevel"/>
    <w:tmpl w:val="1C7E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957C7"/>
    <w:multiLevelType w:val="multilevel"/>
    <w:tmpl w:val="5A24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C4D62"/>
    <w:multiLevelType w:val="multilevel"/>
    <w:tmpl w:val="FD1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25C1E"/>
    <w:multiLevelType w:val="multilevel"/>
    <w:tmpl w:val="6E9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82D3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F00DD"/>
    <w:multiLevelType w:val="multilevel"/>
    <w:tmpl w:val="9968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712540"/>
    <w:multiLevelType w:val="multilevel"/>
    <w:tmpl w:val="79C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B6270"/>
    <w:multiLevelType w:val="multilevel"/>
    <w:tmpl w:val="3EB8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61C8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53A76"/>
    <w:multiLevelType w:val="multilevel"/>
    <w:tmpl w:val="F4D0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5004B1"/>
    <w:multiLevelType w:val="multilevel"/>
    <w:tmpl w:val="35DE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284784"/>
    <w:multiLevelType w:val="multilevel"/>
    <w:tmpl w:val="898C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C1653"/>
    <w:multiLevelType w:val="multilevel"/>
    <w:tmpl w:val="2E96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176A5D"/>
    <w:multiLevelType w:val="multilevel"/>
    <w:tmpl w:val="75C8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7507CF"/>
    <w:multiLevelType w:val="multilevel"/>
    <w:tmpl w:val="91EE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5A2F75"/>
    <w:multiLevelType w:val="multilevel"/>
    <w:tmpl w:val="8B66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5324D"/>
    <w:multiLevelType w:val="multilevel"/>
    <w:tmpl w:val="EE10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530510"/>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4" w15:restartNumberingAfterBreak="0">
    <w:nsid w:val="195878A1"/>
    <w:multiLevelType w:val="multilevel"/>
    <w:tmpl w:val="25F2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F000B"/>
    <w:multiLevelType w:val="multilevel"/>
    <w:tmpl w:val="97B8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E35D8F"/>
    <w:multiLevelType w:val="multilevel"/>
    <w:tmpl w:val="E3A6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751CFE"/>
    <w:multiLevelType w:val="multilevel"/>
    <w:tmpl w:val="D580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EF3B13"/>
    <w:multiLevelType w:val="multilevel"/>
    <w:tmpl w:val="2D68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B147F"/>
    <w:multiLevelType w:val="multilevel"/>
    <w:tmpl w:val="F10E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9E3AF1"/>
    <w:multiLevelType w:val="multilevel"/>
    <w:tmpl w:val="DF0C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6404BD"/>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2" w15:restartNumberingAfterBreak="0">
    <w:nsid w:val="1FD97DDB"/>
    <w:multiLevelType w:val="multilevel"/>
    <w:tmpl w:val="F712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45357C"/>
    <w:multiLevelType w:val="multilevel"/>
    <w:tmpl w:val="493A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62309B"/>
    <w:multiLevelType w:val="multilevel"/>
    <w:tmpl w:val="B644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1D23B2"/>
    <w:multiLevelType w:val="multilevel"/>
    <w:tmpl w:val="2ED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BF137C"/>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223396"/>
    <w:multiLevelType w:val="multilevel"/>
    <w:tmpl w:val="8210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162FC0"/>
    <w:multiLevelType w:val="multilevel"/>
    <w:tmpl w:val="3CA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A2CB7"/>
    <w:multiLevelType w:val="multilevel"/>
    <w:tmpl w:val="3D3E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AE025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AB179C"/>
    <w:multiLevelType w:val="multilevel"/>
    <w:tmpl w:val="D80A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B6388A"/>
    <w:multiLevelType w:val="multilevel"/>
    <w:tmpl w:val="7798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2C6D7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AC207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124CDC"/>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62682F"/>
    <w:multiLevelType w:val="multilevel"/>
    <w:tmpl w:val="405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0B29EA"/>
    <w:multiLevelType w:val="multilevel"/>
    <w:tmpl w:val="736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36160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543922"/>
    <w:multiLevelType w:val="multilevel"/>
    <w:tmpl w:val="E06664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846CF6"/>
    <w:multiLevelType w:val="multilevel"/>
    <w:tmpl w:val="D0F85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B9270D"/>
    <w:multiLevelType w:val="hybridMultilevel"/>
    <w:tmpl w:val="345E826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0504FEE"/>
    <w:multiLevelType w:val="multilevel"/>
    <w:tmpl w:val="34D2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6240A3"/>
    <w:multiLevelType w:val="multilevel"/>
    <w:tmpl w:val="BE0A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EC7F71"/>
    <w:multiLevelType w:val="hybridMultilevel"/>
    <w:tmpl w:val="4266A73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32D23A7"/>
    <w:multiLevelType w:val="hybridMultilevel"/>
    <w:tmpl w:val="561019D4"/>
    <w:lvl w:ilvl="0" w:tplc="958ED650">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53553AA8"/>
    <w:multiLevelType w:val="multilevel"/>
    <w:tmpl w:val="07E4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653BA0"/>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27344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B01915"/>
    <w:multiLevelType w:val="multilevel"/>
    <w:tmpl w:val="E306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BC697E"/>
    <w:multiLevelType w:val="multilevel"/>
    <w:tmpl w:val="AFDE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450598"/>
    <w:multiLevelType w:val="multilevel"/>
    <w:tmpl w:val="AFD8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A2719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EA6BFB"/>
    <w:multiLevelType w:val="multilevel"/>
    <w:tmpl w:val="82B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D109FA"/>
    <w:multiLevelType w:val="multilevel"/>
    <w:tmpl w:val="CFD6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0D7DE6"/>
    <w:multiLevelType w:val="multilevel"/>
    <w:tmpl w:val="0A64FB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5A7A12"/>
    <w:multiLevelType w:val="multilevel"/>
    <w:tmpl w:val="A336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2440F4"/>
    <w:multiLevelType w:val="multilevel"/>
    <w:tmpl w:val="25D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32243E"/>
    <w:multiLevelType w:val="hybridMultilevel"/>
    <w:tmpl w:val="0E22A2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9" w15:restartNumberingAfterBreak="0">
    <w:nsid w:val="730312D2"/>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70" w15:restartNumberingAfterBreak="0">
    <w:nsid w:val="747919E8"/>
    <w:multiLevelType w:val="multilevel"/>
    <w:tmpl w:val="3526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6254A0"/>
    <w:multiLevelType w:val="hybridMultilevel"/>
    <w:tmpl w:val="6A0CE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6D510BF"/>
    <w:multiLevelType w:val="hybridMultilevel"/>
    <w:tmpl w:val="159688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90B7B5A"/>
    <w:multiLevelType w:val="multilevel"/>
    <w:tmpl w:val="E9B2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30437A"/>
    <w:multiLevelType w:val="multilevel"/>
    <w:tmpl w:val="B700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607BEC"/>
    <w:multiLevelType w:val="hybridMultilevel"/>
    <w:tmpl w:val="AAC0012E"/>
    <w:lvl w:ilvl="0" w:tplc="958ED65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8237724">
    <w:abstractNumId w:val="75"/>
  </w:num>
  <w:num w:numId="2" w16cid:durableId="1673289249">
    <w:abstractNumId w:val="31"/>
  </w:num>
  <w:num w:numId="3" w16cid:durableId="1373000984">
    <w:abstractNumId w:val="23"/>
  </w:num>
  <w:num w:numId="4" w16cid:durableId="1043670835">
    <w:abstractNumId w:val="4"/>
  </w:num>
  <w:num w:numId="5" w16cid:durableId="1657226427">
    <w:abstractNumId w:val="53"/>
  </w:num>
  <w:num w:numId="6" w16cid:durableId="1874420765">
    <w:abstractNumId w:val="13"/>
  </w:num>
  <w:num w:numId="7" w16cid:durableId="1945307453">
    <w:abstractNumId w:val="25"/>
  </w:num>
  <w:num w:numId="8" w16cid:durableId="297682876">
    <w:abstractNumId w:val="35"/>
  </w:num>
  <w:num w:numId="9" w16cid:durableId="1229421179">
    <w:abstractNumId w:val="39"/>
  </w:num>
  <w:num w:numId="10" w16cid:durableId="2016374460">
    <w:abstractNumId w:val="26"/>
  </w:num>
  <w:num w:numId="11" w16cid:durableId="402871552">
    <w:abstractNumId w:val="46"/>
  </w:num>
  <w:num w:numId="12" w16cid:durableId="1609583806">
    <w:abstractNumId w:val="33"/>
  </w:num>
  <w:num w:numId="13" w16cid:durableId="2143112109">
    <w:abstractNumId w:val="59"/>
  </w:num>
  <w:num w:numId="14" w16cid:durableId="1917670913">
    <w:abstractNumId w:val="63"/>
  </w:num>
  <w:num w:numId="15" w16cid:durableId="658537007">
    <w:abstractNumId w:val="38"/>
  </w:num>
  <w:num w:numId="16" w16cid:durableId="1585645923">
    <w:abstractNumId w:val="2"/>
  </w:num>
  <w:num w:numId="17" w16cid:durableId="1062823968">
    <w:abstractNumId w:val="69"/>
  </w:num>
  <w:num w:numId="18" w16cid:durableId="2111461706">
    <w:abstractNumId w:val="8"/>
  </w:num>
  <w:num w:numId="19" w16cid:durableId="818961149">
    <w:abstractNumId w:val="74"/>
  </w:num>
  <w:num w:numId="20" w16cid:durableId="503202398">
    <w:abstractNumId w:val="21"/>
  </w:num>
  <w:num w:numId="21" w16cid:durableId="640580979">
    <w:abstractNumId w:val="3"/>
  </w:num>
  <w:num w:numId="22" w16cid:durableId="1139298303">
    <w:abstractNumId w:val="0"/>
  </w:num>
  <w:num w:numId="23" w16cid:durableId="506754416">
    <w:abstractNumId w:val="15"/>
  </w:num>
  <w:num w:numId="24" w16cid:durableId="559749862">
    <w:abstractNumId w:val="17"/>
  </w:num>
  <w:num w:numId="25" w16cid:durableId="1609582234">
    <w:abstractNumId w:val="67"/>
  </w:num>
  <w:num w:numId="26" w16cid:durableId="541065451">
    <w:abstractNumId w:val="57"/>
  </w:num>
  <w:num w:numId="27" w16cid:durableId="869564177">
    <w:abstractNumId w:val="40"/>
  </w:num>
  <w:num w:numId="28" w16cid:durableId="1940915271">
    <w:abstractNumId w:val="58"/>
  </w:num>
  <w:num w:numId="29" w16cid:durableId="557476876">
    <w:abstractNumId w:val="62"/>
  </w:num>
  <w:num w:numId="30" w16cid:durableId="1715497985">
    <w:abstractNumId w:val="48"/>
  </w:num>
  <w:num w:numId="31" w16cid:durableId="1717779550">
    <w:abstractNumId w:val="44"/>
  </w:num>
  <w:num w:numId="32" w16cid:durableId="1306934753">
    <w:abstractNumId w:val="45"/>
  </w:num>
  <w:num w:numId="33" w16cid:durableId="494229859">
    <w:abstractNumId w:val="36"/>
  </w:num>
  <w:num w:numId="34" w16cid:durableId="342434507">
    <w:abstractNumId w:val="5"/>
  </w:num>
  <w:num w:numId="35" w16cid:durableId="1333294432">
    <w:abstractNumId w:val="14"/>
  </w:num>
  <w:num w:numId="36" w16cid:durableId="605506334">
    <w:abstractNumId w:val="43"/>
  </w:num>
  <w:num w:numId="37" w16cid:durableId="1009714265">
    <w:abstractNumId w:val="10"/>
  </w:num>
  <w:num w:numId="38" w16cid:durableId="2119788086">
    <w:abstractNumId w:val="49"/>
  </w:num>
  <w:num w:numId="39" w16cid:durableId="2089689667">
    <w:abstractNumId w:val="1"/>
  </w:num>
  <w:num w:numId="40" w16cid:durableId="635722709">
    <w:abstractNumId w:val="55"/>
  </w:num>
  <w:num w:numId="41" w16cid:durableId="853111973">
    <w:abstractNumId w:val="42"/>
  </w:num>
  <w:num w:numId="42" w16cid:durableId="2055811249">
    <w:abstractNumId w:val="16"/>
  </w:num>
  <w:num w:numId="43" w16cid:durableId="931090189">
    <w:abstractNumId w:val="37"/>
  </w:num>
  <w:num w:numId="44" w16cid:durableId="187763369">
    <w:abstractNumId w:val="6"/>
  </w:num>
  <w:num w:numId="45" w16cid:durableId="1701397385">
    <w:abstractNumId w:val="12"/>
  </w:num>
  <w:num w:numId="46" w16cid:durableId="205526574">
    <w:abstractNumId w:val="18"/>
  </w:num>
  <w:num w:numId="47" w16cid:durableId="208347016">
    <w:abstractNumId w:val="19"/>
  </w:num>
  <w:num w:numId="48" w16cid:durableId="42802490">
    <w:abstractNumId w:val="66"/>
  </w:num>
  <w:num w:numId="49" w16cid:durableId="809522863">
    <w:abstractNumId w:val="20"/>
  </w:num>
  <w:num w:numId="50" w16cid:durableId="25640839">
    <w:abstractNumId w:val="68"/>
  </w:num>
  <w:num w:numId="51" w16cid:durableId="671181542">
    <w:abstractNumId w:val="47"/>
  </w:num>
  <w:num w:numId="52" w16cid:durableId="1160727644">
    <w:abstractNumId w:val="51"/>
  </w:num>
  <w:num w:numId="53" w16cid:durableId="1620644519">
    <w:abstractNumId w:val="60"/>
  </w:num>
  <w:num w:numId="54" w16cid:durableId="1764691809">
    <w:abstractNumId w:val="54"/>
  </w:num>
  <w:num w:numId="55" w16cid:durableId="538976848">
    <w:abstractNumId w:val="72"/>
  </w:num>
  <w:num w:numId="56" w16cid:durableId="898827757">
    <w:abstractNumId w:val="50"/>
  </w:num>
  <w:num w:numId="57" w16cid:durableId="725758355">
    <w:abstractNumId w:val="65"/>
  </w:num>
  <w:num w:numId="58" w16cid:durableId="1313296550">
    <w:abstractNumId w:val="34"/>
  </w:num>
  <w:num w:numId="59" w16cid:durableId="171990498">
    <w:abstractNumId w:val="71"/>
  </w:num>
  <w:num w:numId="60" w16cid:durableId="304623172">
    <w:abstractNumId w:val="7"/>
  </w:num>
  <w:num w:numId="61" w16cid:durableId="1493332759">
    <w:abstractNumId w:val="41"/>
  </w:num>
  <w:num w:numId="62" w16cid:durableId="887953436">
    <w:abstractNumId w:val="22"/>
  </w:num>
  <w:num w:numId="63" w16cid:durableId="1873420170">
    <w:abstractNumId w:val="24"/>
  </w:num>
  <w:num w:numId="64" w16cid:durableId="67726559">
    <w:abstractNumId w:val="32"/>
  </w:num>
  <w:num w:numId="65" w16cid:durableId="421150021">
    <w:abstractNumId w:val="28"/>
  </w:num>
  <w:num w:numId="66" w16cid:durableId="60257203">
    <w:abstractNumId w:val="70"/>
  </w:num>
  <w:num w:numId="67" w16cid:durableId="160122290">
    <w:abstractNumId w:val="61"/>
  </w:num>
  <w:num w:numId="68" w16cid:durableId="564874223">
    <w:abstractNumId w:val="9"/>
  </w:num>
  <w:num w:numId="69" w16cid:durableId="364142905">
    <w:abstractNumId w:val="64"/>
  </w:num>
  <w:num w:numId="70" w16cid:durableId="1042438748">
    <w:abstractNumId w:val="27"/>
  </w:num>
  <w:num w:numId="71" w16cid:durableId="1628317745">
    <w:abstractNumId w:val="52"/>
  </w:num>
  <w:num w:numId="72" w16cid:durableId="273484567">
    <w:abstractNumId w:val="30"/>
  </w:num>
  <w:num w:numId="73" w16cid:durableId="1484738243">
    <w:abstractNumId w:val="29"/>
  </w:num>
  <w:num w:numId="74" w16cid:durableId="1354921788">
    <w:abstractNumId w:val="56"/>
  </w:num>
  <w:num w:numId="75" w16cid:durableId="1401564202">
    <w:abstractNumId w:val="11"/>
  </w:num>
  <w:num w:numId="76" w16cid:durableId="460617176">
    <w:abstractNumId w:val="7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91A"/>
    <w:rsid w:val="00000A70"/>
    <w:rsid w:val="00001D5E"/>
    <w:rsid w:val="000068E5"/>
    <w:rsid w:val="00013406"/>
    <w:rsid w:val="000148E5"/>
    <w:rsid w:val="00015FF2"/>
    <w:rsid w:val="00021970"/>
    <w:rsid w:val="0002452C"/>
    <w:rsid w:val="00036EFA"/>
    <w:rsid w:val="000409A9"/>
    <w:rsid w:val="00042B30"/>
    <w:rsid w:val="00043613"/>
    <w:rsid w:val="000451E0"/>
    <w:rsid w:val="00062668"/>
    <w:rsid w:val="00065E4D"/>
    <w:rsid w:val="000677B3"/>
    <w:rsid w:val="0007472E"/>
    <w:rsid w:val="00081A7E"/>
    <w:rsid w:val="00082908"/>
    <w:rsid w:val="00087939"/>
    <w:rsid w:val="00090120"/>
    <w:rsid w:val="00096D59"/>
    <w:rsid w:val="000A043B"/>
    <w:rsid w:val="000A4456"/>
    <w:rsid w:val="000A6738"/>
    <w:rsid w:val="000C372A"/>
    <w:rsid w:val="000D3403"/>
    <w:rsid w:val="000D3EDA"/>
    <w:rsid w:val="000D44BA"/>
    <w:rsid w:val="000F2F7B"/>
    <w:rsid w:val="000F6007"/>
    <w:rsid w:val="000F70CC"/>
    <w:rsid w:val="000F7C68"/>
    <w:rsid w:val="00107A46"/>
    <w:rsid w:val="00111CDE"/>
    <w:rsid w:val="001232AE"/>
    <w:rsid w:val="00131F2A"/>
    <w:rsid w:val="0013397F"/>
    <w:rsid w:val="00136B3C"/>
    <w:rsid w:val="00140ABF"/>
    <w:rsid w:val="0014560C"/>
    <w:rsid w:val="0015519D"/>
    <w:rsid w:val="001627F6"/>
    <w:rsid w:val="00163343"/>
    <w:rsid w:val="001670A2"/>
    <w:rsid w:val="001711EF"/>
    <w:rsid w:val="00173AF8"/>
    <w:rsid w:val="001848CB"/>
    <w:rsid w:val="00184915"/>
    <w:rsid w:val="00195195"/>
    <w:rsid w:val="00196F56"/>
    <w:rsid w:val="001A04A1"/>
    <w:rsid w:val="001A4B10"/>
    <w:rsid w:val="001A69CF"/>
    <w:rsid w:val="001B4E04"/>
    <w:rsid w:val="001B612D"/>
    <w:rsid w:val="001B796A"/>
    <w:rsid w:val="001C3AF9"/>
    <w:rsid w:val="001C3B78"/>
    <w:rsid w:val="001C7489"/>
    <w:rsid w:val="001C76AC"/>
    <w:rsid w:val="001D3024"/>
    <w:rsid w:val="001E1062"/>
    <w:rsid w:val="001E625C"/>
    <w:rsid w:val="001F0446"/>
    <w:rsid w:val="001F0DF2"/>
    <w:rsid w:val="001F364C"/>
    <w:rsid w:val="001F4782"/>
    <w:rsid w:val="001F7C34"/>
    <w:rsid w:val="00201E1A"/>
    <w:rsid w:val="00206584"/>
    <w:rsid w:val="002118E9"/>
    <w:rsid w:val="00214D54"/>
    <w:rsid w:val="00215B74"/>
    <w:rsid w:val="002221B6"/>
    <w:rsid w:val="002226BE"/>
    <w:rsid w:val="00234D27"/>
    <w:rsid w:val="0024165C"/>
    <w:rsid w:val="00251AFF"/>
    <w:rsid w:val="002535C1"/>
    <w:rsid w:val="00255287"/>
    <w:rsid w:val="00257708"/>
    <w:rsid w:val="00257CEA"/>
    <w:rsid w:val="002604C3"/>
    <w:rsid w:val="00270F99"/>
    <w:rsid w:val="00273C7A"/>
    <w:rsid w:val="00287338"/>
    <w:rsid w:val="00293551"/>
    <w:rsid w:val="00293D6A"/>
    <w:rsid w:val="002A1287"/>
    <w:rsid w:val="002A4E28"/>
    <w:rsid w:val="002A7760"/>
    <w:rsid w:val="002B2EB3"/>
    <w:rsid w:val="002C0070"/>
    <w:rsid w:val="002C04EE"/>
    <w:rsid w:val="002C6F00"/>
    <w:rsid w:val="002E7217"/>
    <w:rsid w:val="0031151A"/>
    <w:rsid w:val="003257E7"/>
    <w:rsid w:val="0033123D"/>
    <w:rsid w:val="0033373E"/>
    <w:rsid w:val="003377C1"/>
    <w:rsid w:val="00337CED"/>
    <w:rsid w:val="00346BA9"/>
    <w:rsid w:val="00353C4D"/>
    <w:rsid w:val="00365ACB"/>
    <w:rsid w:val="00387A95"/>
    <w:rsid w:val="003A5BF8"/>
    <w:rsid w:val="003A660F"/>
    <w:rsid w:val="003B3AA8"/>
    <w:rsid w:val="003B4182"/>
    <w:rsid w:val="003C5C4F"/>
    <w:rsid w:val="003D3C4C"/>
    <w:rsid w:val="003D57D1"/>
    <w:rsid w:val="003D6CC8"/>
    <w:rsid w:val="003F2D1B"/>
    <w:rsid w:val="003F4616"/>
    <w:rsid w:val="003F4C5D"/>
    <w:rsid w:val="003F75ED"/>
    <w:rsid w:val="00402C18"/>
    <w:rsid w:val="0041050A"/>
    <w:rsid w:val="00410C80"/>
    <w:rsid w:val="004218A6"/>
    <w:rsid w:val="00421FBF"/>
    <w:rsid w:val="004240C9"/>
    <w:rsid w:val="0043302C"/>
    <w:rsid w:val="0043429B"/>
    <w:rsid w:val="0044162B"/>
    <w:rsid w:val="00441DA9"/>
    <w:rsid w:val="00444EEF"/>
    <w:rsid w:val="00445DEE"/>
    <w:rsid w:val="004538C6"/>
    <w:rsid w:val="00454DD5"/>
    <w:rsid w:val="00455D10"/>
    <w:rsid w:val="00462CDC"/>
    <w:rsid w:val="00471943"/>
    <w:rsid w:val="004744AF"/>
    <w:rsid w:val="00476AFE"/>
    <w:rsid w:val="004830AD"/>
    <w:rsid w:val="00492542"/>
    <w:rsid w:val="0049585B"/>
    <w:rsid w:val="004A14EF"/>
    <w:rsid w:val="004A5CC4"/>
    <w:rsid w:val="004B68AB"/>
    <w:rsid w:val="004C0034"/>
    <w:rsid w:val="004C33BE"/>
    <w:rsid w:val="004C3696"/>
    <w:rsid w:val="004D2DB2"/>
    <w:rsid w:val="004D7041"/>
    <w:rsid w:val="004E061C"/>
    <w:rsid w:val="004F2D1C"/>
    <w:rsid w:val="004F51A3"/>
    <w:rsid w:val="005138F4"/>
    <w:rsid w:val="005168C4"/>
    <w:rsid w:val="00521D55"/>
    <w:rsid w:val="00526577"/>
    <w:rsid w:val="00531326"/>
    <w:rsid w:val="00540EF0"/>
    <w:rsid w:val="005568EE"/>
    <w:rsid w:val="00556B60"/>
    <w:rsid w:val="005640DC"/>
    <w:rsid w:val="00567DD9"/>
    <w:rsid w:val="0058398D"/>
    <w:rsid w:val="005940AD"/>
    <w:rsid w:val="005942A7"/>
    <w:rsid w:val="00594E9D"/>
    <w:rsid w:val="005A686A"/>
    <w:rsid w:val="005B2C97"/>
    <w:rsid w:val="005B3D12"/>
    <w:rsid w:val="005C1BDE"/>
    <w:rsid w:val="005C5A14"/>
    <w:rsid w:val="005C6538"/>
    <w:rsid w:val="005D3034"/>
    <w:rsid w:val="005D6CEE"/>
    <w:rsid w:val="00610BFD"/>
    <w:rsid w:val="00612ACE"/>
    <w:rsid w:val="0061352A"/>
    <w:rsid w:val="006165C8"/>
    <w:rsid w:val="00617AAD"/>
    <w:rsid w:val="00623642"/>
    <w:rsid w:val="00653DCB"/>
    <w:rsid w:val="00662554"/>
    <w:rsid w:val="00663108"/>
    <w:rsid w:val="00664630"/>
    <w:rsid w:val="00666725"/>
    <w:rsid w:val="00671A6B"/>
    <w:rsid w:val="00674939"/>
    <w:rsid w:val="00674AF6"/>
    <w:rsid w:val="00677E2E"/>
    <w:rsid w:val="00683510"/>
    <w:rsid w:val="006878F4"/>
    <w:rsid w:val="006931E8"/>
    <w:rsid w:val="00693422"/>
    <w:rsid w:val="006A5629"/>
    <w:rsid w:val="006A5FB4"/>
    <w:rsid w:val="006A70D0"/>
    <w:rsid w:val="006B27D8"/>
    <w:rsid w:val="006B4402"/>
    <w:rsid w:val="006C1261"/>
    <w:rsid w:val="006C4513"/>
    <w:rsid w:val="006C6CAD"/>
    <w:rsid w:val="006D55B9"/>
    <w:rsid w:val="006F2E55"/>
    <w:rsid w:val="006F580F"/>
    <w:rsid w:val="007017BD"/>
    <w:rsid w:val="0070589F"/>
    <w:rsid w:val="007060B4"/>
    <w:rsid w:val="007219E4"/>
    <w:rsid w:val="00723CC0"/>
    <w:rsid w:val="007309CD"/>
    <w:rsid w:val="0074071F"/>
    <w:rsid w:val="00741347"/>
    <w:rsid w:val="00752C80"/>
    <w:rsid w:val="00754448"/>
    <w:rsid w:val="00767619"/>
    <w:rsid w:val="00780DFD"/>
    <w:rsid w:val="00784091"/>
    <w:rsid w:val="00793A24"/>
    <w:rsid w:val="007C1458"/>
    <w:rsid w:val="007C16AB"/>
    <w:rsid w:val="007D24C2"/>
    <w:rsid w:val="007D29E2"/>
    <w:rsid w:val="007D375A"/>
    <w:rsid w:val="007D68B4"/>
    <w:rsid w:val="007F7EEA"/>
    <w:rsid w:val="0081190B"/>
    <w:rsid w:val="008140F7"/>
    <w:rsid w:val="00830D2A"/>
    <w:rsid w:val="00834177"/>
    <w:rsid w:val="00844881"/>
    <w:rsid w:val="00847A83"/>
    <w:rsid w:val="00850D10"/>
    <w:rsid w:val="008553D1"/>
    <w:rsid w:val="008618D8"/>
    <w:rsid w:val="00864BC1"/>
    <w:rsid w:val="0087309D"/>
    <w:rsid w:val="008744D2"/>
    <w:rsid w:val="008860DC"/>
    <w:rsid w:val="008A1D02"/>
    <w:rsid w:val="008B095A"/>
    <w:rsid w:val="008B3B0E"/>
    <w:rsid w:val="008B5155"/>
    <w:rsid w:val="008C338B"/>
    <w:rsid w:val="008D58BB"/>
    <w:rsid w:val="008E20B2"/>
    <w:rsid w:val="008E7C03"/>
    <w:rsid w:val="008F0DC7"/>
    <w:rsid w:val="00904805"/>
    <w:rsid w:val="00924194"/>
    <w:rsid w:val="009317BB"/>
    <w:rsid w:val="00943EF5"/>
    <w:rsid w:val="009509FC"/>
    <w:rsid w:val="00953E62"/>
    <w:rsid w:val="00954873"/>
    <w:rsid w:val="00956159"/>
    <w:rsid w:val="00970FC9"/>
    <w:rsid w:val="009719EF"/>
    <w:rsid w:val="0097333D"/>
    <w:rsid w:val="00973DA9"/>
    <w:rsid w:val="00974D9A"/>
    <w:rsid w:val="00980411"/>
    <w:rsid w:val="00982AC0"/>
    <w:rsid w:val="00992C64"/>
    <w:rsid w:val="009960DD"/>
    <w:rsid w:val="00996500"/>
    <w:rsid w:val="009B2103"/>
    <w:rsid w:val="009C3AEB"/>
    <w:rsid w:val="009C4430"/>
    <w:rsid w:val="009C7C2D"/>
    <w:rsid w:val="009D15B7"/>
    <w:rsid w:val="009D4934"/>
    <w:rsid w:val="009D50B3"/>
    <w:rsid w:val="00A16B69"/>
    <w:rsid w:val="00A216F3"/>
    <w:rsid w:val="00A22BF5"/>
    <w:rsid w:val="00A2305D"/>
    <w:rsid w:val="00A2480D"/>
    <w:rsid w:val="00A2505B"/>
    <w:rsid w:val="00A3391A"/>
    <w:rsid w:val="00A353D8"/>
    <w:rsid w:val="00A40168"/>
    <w:rsid w:val="00A42820"/>
    <w:rsid w:val="00A45AD3"/>
    <w:rsid w:val="00A61CB7"/>
    <w:rsid w:val="00A63FBA"/>
    <w:rsid w:val="00A738C5"/>
    <w:rsid w:val="00A848F2"/>
    <w:rsid w:val="00A856A3"/>
    <w:rsid w:val="00A8606D"/>
    <w:rsid w:val="00A91D26"/>
    <w:rsid w:val="00A95E65"/>
    <w:rsid w:val="00AA430B"/>
    <w:rsid w:val="00AA6AE0"/>
    <w:rsid w:val="00AB03E2"/>
    <w:rsid w:val="00AB1614"/>
    <w:rsid w:val="00AB1BF8"/>
    <w:rsid w:val="00AB38C8"/>
    <w:rsid w:val="00AB3C74"/>
    <w:rsid w:val="00AB446D"/>
    <w:rsid w:val="00AB5A9F"/>
    <w:rsid w:val="00AB79A6"/>
    <w:rsid w:val="00AC398F"/>
    <w:rsid w:val="00AC3FEE"/>
    <w:rsid w:val="00AD0E61"/>
    <w:rsid w:val="00AD70D6"/>
    <w:rsid w:val="00AD7351"/>
    <w:rsid w:val="00AF26F6"/>
    <w:rsid w:val="00AF2B1B"/>
    <w:rsid w:val="00AF44D5"/>
    <w:rsid w:val="00B0167F"/>
    <w:rsid w:val="00B02608"/>
    <w:rsid w:val="00B03219"/>
    <w:rsid w:val="00B03712"/>
    <w:rsid w:val="00B14F42"/>
    <w:rsid w:val="00B371C2"/>
    <w:rsid w:val="00B40365"/>
    <w:rsid w:val="00B52EEF"/>
    <w:rsid w:val="00B53D82"/>
    <w:rsid w:val="00B61E7E"/>
    <w:rsid w:val="00B72CF2"/>
    <w:rsid w:val="00B8227C"/>
    <w:rsid w:val="00B82ED2"/>
    <w:rsid w:val="00B91244"/>
    <w:rsid w:val="00B95DAC"/>
    <w:rsid w:val="00BB6890"/>
    <w:rsid w:val="00BB6A0D"/>
    <w:rsid w:val="00BB745E"/>
    <w:rsid w:val="00BC14F2"/>
    <w:rsid w:val="00BC452A"/>
    <w:rsid w:val="00BD2229"/>
    <w:rsid w:val="00BD354F"/>
    <w:rsid w:val="00BE384C"/>
    <w:rsid w:val="00BF2646"/>
    <w:rsid w:val="00C00CA6"/>
    <w:rsid w:val="00C00F49"/>
    <w:rsid w:val="00C05A33"/>
    <w:rsid w:val="00C05F96"/>
    <w:rsid w:val="00C11488"/>
    <w:rsid w:val="00C21DE0"/>
    <w:rsid w:val="00C317DE"/>
    <w:rsid w:val="00C4239D"/>
    <w:rsid w:val="00C454BD"/>
    <w:rsid w:val="00C5014A"/>
    <w:rsid w:val="00C629F9"/>
    <w:rsid w:val="00C63FB4"/>
    <w:rsid w:val="00C67D57"/>
    <w:rsid w:val="00C71681"/>
    <w:rsid w:val="00C7401B"/>
    <w:rsid w:val="00C77A79"/>
    <w:rsid w:val="00C82B11"/>
    <w:rsid w:val="00C924DE"/>
    <w:rsid w:val="00C95EA9"/>
    <w:rsid w:val="00C95F19"/>
    <w:rsid w:val="00CB51BE"/>
    <w:rsid w:val="00CC405B"/>
    <w:rsid w:val="00CD0374"/>
    <w:rsid w:val="00CD1530"/>
    <w:rsid w:val="00CD4AB2"/>
    <w:rsid w:val="00CE1E37"/>
    <w:rsid w:val="00CF0FCF"/>
    <w:rsid w:val="00CF7344"/>
    <w:rsid w:val="00D02D96"/>
    <w:rsid w:val="00D11D10"/>
    <w:rsid w:val="00D128EC"/>
    <w:rsid w:val="00D12959"/>
    <w:rsid w:val="00D211E5"/>
    <w:rsid w:val="00D2659F"/>
    <w:rsid w:val="00D345E2"/>
    <w:rsid w:val="00D36594"/>
    <w:rsid w:val="00D40E14"/>
    <w:rsid w:val="00D44BB8"/>
    <w:rsid w:val="00D4754C"/>
    <w:rsid w:val="00D5590E"/>
    <w:rsid w:val="00D612C6"/>
    <w:rsid w:val="00D71839"/>
    <w:rsid w:val="00D7220B"/>
    <w:rsid w:val="00D8276A"/>
    <w:rsid w:val="00D84119"/>
    <w:rsid w:val="00D90006"/>
    <w:rsid w:val="00D93A28"/>
    <w:rsid w:val="00D97C85"/>
    <w:rsid w:val="00DB0EBF"/>
    <w:rsid w:val="00DB51B3"/>
    <w:rsid w:val="00DB797F"/>
    <w:rsid w:val="00DB7AD5"/>
    <w:rsid w:val="00DC17B2"/>
    <w:rsid w:val="00DC3BCC"/>
    <w:rsid w:val="00DC3F66"/>
    <w:rsid w:val="00DE0AFD"/>
    <w:rsid w:val="00DE2C0C"/>
    <w:rsid w:val="00DE4766"/>
    <w:rsid w:val="00DE58E6"/>
    <w:rsid w:val="00DF0C34"/>
    <w:rsid w:val="00DF69B0"/>
    <w:rsid w:val="00E00589"/>
    <w:rsid w:val="00E01207"/>
    <w:rsid w:val="00E110A4"/>
    <w:rsid w:val="00E14543"/>
    <w:rsid w:val="00E31D9E"/>
    <w:rsid w:val="00E46BCB"/>
    <w:rsid w:val="00E47477"/>
    <w:rsid w:val="00E54343"/>
    <w:rsid w:val="00E61829"/>
    <w:rsid w:val="00E62FC4"/>
    <w:rsid w:val="00E643E2"/>
    <w:rsid w:val="00E75C29"/>
    <w:rsid w:val="00E83A04"/>
    <w:rsid w:val="00E84E8E"/>
    <w:rsid w:val="00EB28CB"/>
    <w:rsid w:val="00EC54FA"/>
    <w:rsid w:val="00ED5246"/>
    <w:rsid w:val="00ED76C1"/>
    <w:rsid w:val="00EE2045"/>
    <w:rsid w:val="00EE6131"/>
    <w:rsid w:val="00EE7350"/>
    <w:rsid w:val="00EF0AF7"/>
    <w:rsid w:val="00F04167"/>
    <w:rsid w:val="00F211D8"/>
    <w:rsid w:val="00F51F70"/>
    <w:rsid w:val="00F52BD7"/>
    <w:rsid w:val="00F52C14"/>
    <w:rsid w:val="00F615B9"/>
    <w:rsid w:val="00F66057"/>
    <w:rsid w:val="00F73E30"/>
    <w:rsid w:val="00F75491"/>
    <w:rsid w:val="00F77E6D"/>
    <w:rsid w:val="00F820AF"/>
    <w:rsid w:val="00F82FA1"/>
    <w:rsid w:val="00F86727"/>
    <w:rsid w:val="00F91E40"/>
    <w:rsid w:val="00F92969"/>
    <w:rsid w:val="00F96DC1"/>
    <w:rsid w:val="00F96DE1"/>
    <w:rsid w:val="00FA4039"/>
    <w:rsid w:val="00FB016F"/>
    <w:rsid w:val="00FB6203"/>
    <w:rsid w:val="00FB68CE"/>
    <w:rsid w:val="00FB7DB7"/>
    <w:rsid w:val="00FC02B0"/>
    <w:rsid w:val="00FC3F2F"/>
    <w:rsid w:val="00FC5402"/>
    <w:rsid w:val="00FF75DB"/>
    <w:rsid w:val="0A19FF08"/>
    <w:rsid w:val="163B3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EAEEE"/>
  <w15:chartTrackingRefBased/>
  <w15:docId w15:val="{C4538E23-3AFC-410B-811B-181005AF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E04"/>
    <w:rPr>
      <w:rFonts w:ascii="Times New Roman" w:hAnsi="Times New Roman"/>
    </w:rPr>
  </w:style>
  <w:style w:type="paragraph" w:styleId="Titre1">
    <w:name w:val="heading 1"/>
    <w:basedOn w:val="Normal"/>
    <w:next w:val="Normal"/>
    <w:link w:val="Titre1Car"/>
    <w:uiPriority w:val="9"/>
    <w:qFormat/>
    <w:rsid w:val="00A339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339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A3391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A3391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3391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3391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3391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3391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3391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391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3391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A3391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A3391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3391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3391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3391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3391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3391A"/>
    <w:rPr>
      <w:rFonts w:eastAsiaTheme="majorEastAsia" w:cstheme="majorBidi"/>
      <w:color w:val="272727" w:themeColor="text1" w:themeTint="D8"/>
    </w:rPr>
  </w:style>
  <w:style w:type="paragraph" w:styleId="Titre">
    <w:name w:val="Title"/>
    <w:basedOn w:val="Normal"/>
    <w:next w:val="Normal"/>
    <w:link w:val="TitreCar"/>
    <w:uiPriority w:val="1"/>
    <w:qFormat/>
    <w:rsid w:val="00A339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
    <w:rsid w:val="00A3391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3391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3391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3391A"/>
    <w:pPr>
      <w:spacing w:before="160"/>
      <w:jc w:val="center"/>
    </w:pPr>
    <w:rPr>
      <w:i/>
      <w:iCs/>
      <w:color w:val="404040" w:themeColor="text1" w:themeTint="BF"/>
    </w:rPr>
  </w:style>
  <w:style w:type="character" w:customStyle="1" w:styleId="CitationCar">
    <w:name w:val="Citation Car"/>
    <w:basedOn w:val="Policepardfaut"/>
    <w:link w:val="Citation"/>
    <w:uiPriority w:val="29"/>
    <w:rsid w:val="00A3391A"/>
    <w:rPr>
      <w:i/>
      <w:iCs/>
      <w:color w:val="404040" w:themeColor="text1" w:themeTint="BF"/>
    </w:rPr>
  </w:style>
  <w:style w:type="paragraph" w:styleId="Paragraphedeliste">
    <w:name w:val="List Paragraph"/>
    <w:basedOn w:val="Normal"/>
    <w:uiPriority w:val="34"/>
    <w:qFormat/>
    <w:rsid w:val="00A3391A"/>
    <w:pPr>
      <w:ind w:left="720"/>
      <w:contextualSpacing/>
    </w:pPr>
  </w:style>
  <w:style w:type="character" w:styleId="Accentuationintense">
    <w:name w:val="Intense Emphasis"/>
    <w:basedOn w:val="Policepardfaut"/>
    <w:uiPriority w:val="21"/>
    <w:qFormat/>
    <w:rsid w:val="00A3391A"/>
    <w:rPr>
      <w:i/>
      <w:iCs/>
      <w:color w:val="0F4761" w:themeColor="accent1" w:themeShade="BF"/>
    </w:rPr>
  </w:style>
  <w:style w:type="paragraph" w:styleId="Citationintense">
    <w:name w:val="Intense Quote"/>
    <w:basedOn w:val="Normal"/>
    <w:next w:val="Normal"/>
    <w:link w:val="CitationintenseCar"/>
    <w:uiPriority w:val="30"/>
    <w:qFormat/>
    <w:rsid w:val="00A339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3391A"/>
    <w:rPr>
      <w:i/>
      <w:iCs/>
      <w:color w:val="0F4761" w:themeColor="accent1" w:themeShade="BF"/>
    </w:rPr>
  </w:style>
  <w:style w:type="character" w:styleId="Rfrenceintense">
    <w:name w:val="Intense Reference"/>
    <w:basedOn w:val="Policepardfaut"/>
    <w:uiPriority w:val="32"/>
    <w:qFormat/>
    <w:rsid w:val="00A3391A"/>
    <w:rPr>
      <w:b/>
      <w:bCs/>
      <w:smallCaps/>
      <w:color w:val="0F4761" w:themeColor="accent1" w:themeShade="BF"/>
      <w:spacing w:val="5"/>
    </w:rPr>
  </w:style>
  <w:style w:type="paragraph" w:styleId="Sansinterligne">
    <w:name w:val="No Spacing"/>
    <w:link w:val="SansinterligneCar"/>
    <w:uiPriority w:val="1"/>
    <w:qFormat/>
    <w:rsid w:val="00666725"/>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666725"/>
    <w:rPr>
      <w:rFonts w:eastAsiaTheme="minorEastAsia"/>
      <w:kern w:val="0"/>
      <w:sz w:val="22"/>
      <w:szCs w:val="22"/>
      <w:lang w:eastAsia="fr-FR"/>
      <w14:ligatures w14:val="none"/>
    </w:rPr>
  </w:style>
  <w:style w:type="paragraph" w:styleId="En-tte">
    <w:name w:val="header"/>
    <w:basedOn w:val="Normal"/>
    <w:link w:val="En-tteCar"/>
    <w:uiPriority w:val="99"/>
    <w:unhideWhenUsed/>
    <w:rsid w:val="002535C1"/>
    <w:pPr>
      <w:tabs>
        <w:tab w:val="center" w:pos="4153"/>
        <w:tab w:val="right" w:pos="8306"/>
      </w:tabs>
      <w:spacing w:after="0" w:line="240" w:lineRule="auto"/>
    </w:pPr>
  </w:style>
  <w:style w:type="character" w:customStyle="1" w:styleId="En-tteCar">
    <w:name w:val="En-tête Car"/>
    <w:basedOn w:val="Policepardfaut"/>
    <w:link w:val="En-tte"/>
    <w:uiPriority w:val="99"/>
    <w:rsid w:val="002535C1"/>
  </w:style>
  <w:style w:type="paragraph" w:styleId="Pieddepage">
    <w:name w:val="footer"/>
    <w:basedOn w:val="Normal"/>
    <w:link w:val="PieddepageCar"/>
    <w:uiPriority w:val="99"/>
    <w:unhideWhenUsed/>
    <w:rsid w:val="002535C1"/>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2535C1"/>
  </w:style>
  <w:style w:type="paragraph" w:styleId="En-ttedetabledesmatires">
    <w:name w:val="TOC Heading"/>
    <w:basedOn w:val="Titre1"/>
    <w:next w:val="Normal"/>
    <w:uiPriority w:val="39"/>
    <w:unhideWhenUsed/>
    <w:qFormat/>
    <w:rsid w:val="007219E4"/>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7219E4"/>
    <w:pPr>
      <w:spacing w:before="120" w:after="0"/>
      <w:ind w:left="240"/>
    </w:pPr>
    <w:rPr>
      <w:b/>
      <w:bCs/>
      <w:sz w:val="22"/>
      <w:szCs w:val="22"/>
    </w:rPr>
  </w:style>
  <w:style w:type="paragraph" w:styleId="TM1">
    <w:name w:val="toc 1"/>
    <w:basedOn w:val="Normal"/>
    <w:next w:val="Normal"/>
    <w:autoRedefine/>
    <w:uiPriority w:val="39"/>
    <w:unhideWhenUsed/>
    <w:rsid w:val="002C0070"/>
    <w:pPr>
      <w:tabs>
        <w:tab w:val="right" w:leader="underscore" w:pos="8630"/>
      </w:tabs>
      <w:spacing w:before="120" w:after="0"/>
    </w:pPr>
    <w:rPr>
      <w:b/>
      <w:bCs/>
      <w:i/>
      <w:iCs/>
    </w:rPr>
  </w:style>
  <w:style w:type="paragraph" w:styleId="TM3">
    <w:name w:val="toc 3"/>
    <w:basedOn w:val="Normal"/>
    <w:next w:val="Normal"/>
    <w:autoRedefine/>
    <w:uiPriority w:val="39"/>
    <w:unhideWhenUsed/>
    <w:rsid w:val="007219E4"/>
    <w:pPr>
      <w:spacing w:after="0"/>
      <w:ind w:left="480"/>
    </w:pPr>
    <w:rPr>
      <w:sz w:val="20"/>
      <w:szCs w:val="20"/>
    </w:rPr>
  </w:style>
  <w:style w:type="paragraph" w:styleId="NormalWeb">
    <w:name w:val="Normal (Web)"/>
    <w:basedOn w:val="Normal"/>
    <w:uiPriority w:val="99"/>
    <w:unhideWhenUsed/>
    <w:rsid w:val="00B40365"/>
    <w:pPr>
      <w:spacing w:before="100" w:beforeAutospacing="1" w:after="100" w:afterAutospacing="1" w:line="240" w:lineRule="auto"/>
    </w:pPr>
    <w:rPr>
      <w:rFonts w:eastAsia="Times New Roman" w:cs="Times New Roman"/>
      <w:kern w:val="0"/>
      <w:lang w:eastAsia="fr-FR"/>
      <w14:ligatures w14:val="none"/>
    </w:rPr>
  </w:style>
  <w:style w:type="table" w:styleId="Grilledutableau">
    <w:name w:val="Table Grid"/>
    <w:basedOn w:val="TableauNormal"/>
    <w:uiPriority w:val="39"/>
    <w:rsid w:val="00BF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BF2646"/>
    <w:pPr>
      <w:spacing w:after="0" w:line="240" w:lineRule="auto"/>
    </w:pPr>
    <w:rPr>
      <w:rFonts w:eastAsiaTheme="minorEastAsia"/>
      <w:kern w:val="0"/>
      <w:sz w:val="22"/>
      <w:szCs w:val="22"/>
      <w:lang w:eastAsia="fr-FR"/>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character" w:styleId="lev">
    <w:name w:val="Strong"/>
    <w:basedOn w:val="Policepardfaut"/>
    <w:uiPriority w:val="22"/>
    <w:qFormat/>
    <w:rsid w:val="00BF2646"/>
    <w:rPr>
      <w:b/>
      <w:bCs/>
    </w:rPr>
  </w:style>
  <w:style w:type="character" w:styleId="Hyperlien">
    <w:name w:val="Hyperlink"/>
    <w:basedOn w:val="Policepardfaut"/>
    <w:uiPriority w:val="99"/>
    <w:unhideWhenUsed/>
    <w:rsid w:val="00C11488"/>
    <w:rPr>
      <w:color w:val="467886" w:themeColor="hyperlink"/>
      <w:u w:val="single"/>
    </w:rPr>
  </w:style>
  <w:style w:type="paragraph" w:styleId="TM4">
    <w:name w:val="toc 4"/>
    <w:basedOn w:val="Normal"/>
    <w:next w:val="Normal"/>
    <w:autoRedefine/>
    <w:uiPriority w:val="39"/>
    <w:unhideWhenUsed/>
    <w:rsid w:val="000C372A"/>
    <w:pPr>
      <w:spacing w:after="0"/>
      <w:ind w:left="720"/>
    </w:pPr>
    <w:rPr>
      <w:sz w:val="20"/>
      <w:szCs w:val="20"/>
    </w:rPr>
  </w:style>
  <w:style w:type="paragraph" w:styleId="TM5">
    <w:name w:val="toc 5"/>
    <w:basedOn w:val="Normal"/>
    <w:next w:val="Normal"/>
    <w:autoRedefine/>
    <w:uiPriority w:val="39"/>
    <w:unhideWhenUsed/>
    <w:rsid w:val="000C372A"/>
    <w:pPr>
      <w:spacing w:after="0"/>
      <w:ind w:left="960"/>
    </w:pPr>
    <w:rPr>
      <w:sz w:val="20"/>
      <w:szCs w:val="20"/>
    </w:rPr>
  </w:style>
  <w:style w:type="paragraph" w:styleId="TM6">
    <w:name w:val="toc 6"/>
    <w:basedOn w:val="Normal"/>
    <w:next w:val="Normal"/>
    <w:autoRedefine/>
    <w:uiPriority w:val="39"/>
    <w:unhideWhenUsed/>
    <w:rsid w:val="000C372A"/>
    <w:pPr>
      <w:spacing w:after="0"/>
      <w:ind w:left="1200"/>
    </w:pPr>
    <w:rPr>
      <w:sz w:val="20"/>
      <w:szCs w:val="20"/>
    </w:rPr>
  </w:style>
  <w:style w:type="paragraph" w:styleId="TM7">
    <w:name w:val="toc 7"/>
    <w:basedOn w:val="Normal"/>
    <w:next w:val="Normal"/>
    <w:autoRedefine/>
    <w:uiPriority w:val="39"/>
    <w:unhideWhenUsed/>
    <w:rsid w:val="000C372A"/>
    <w:pPr>
      <w:spacing w:after="0"/>
      <w:ind w:left="1440"/>
    </w:pPr>
    <w:rPr>
      <w:sz w:val="20"/>
      <w:szCs w:val="20"/>
    </w:rPr>
  </w:style>
  <w:style w:type="paragraph" w:styleId="TM8">
    <w:name w:val="toc 8"/>
    <w:basedOn w:val="Normal"/>
    <w:next w:val="Normal"/>
    <w:autoRedefine/>
    <w:uiPriority w:val="39"/>
    <w:unhideWhenUsed/>
    <w:rsid w:val="000C372A"/>
    <w:pPr>
      <w:spacing w:after="0"/>
      <w:ind w:left="1680"/>
    </w:pPr>
    <w:rPr>
      <w:sz w:val="20"/>
      <w:szCs w:val="20"/>
    </w:rPr>
  </w:style>
  <w:style w:type="paragraph" w:styleId="TM9">
    <w:name w:val="toc 9"/>
    <w:basedOn w:val="Normal"/>
    <w:next w:val="Normal"/>
    <w:autoRedefine/>
    <w:uiPriority w:val="39"/>
    <w:unhideWhenUsed/>
    <w:rsid w:val="000C372A"/>
    <w:pPr>
      <w:spacing w:after="0"/>
      <w:ind w:left="1920"/>
    </w:pPr>
    <w:rPr>
      <w:sz w:val="20"/>
      <w:szCs w:val="20"/>
    </w:rPr>
  </w:style>
  <w:style w:type="character" w:styleId="CodeHTML">
    <w:name w:val="HTML Code"/>
    <w:basedOn w:val="Policepardfaut"/>
    <w:uiPriority w:val="99"/>
    <w:semiHidden/>
    <w:unhideWhenUsed/>
    <w:rsid w:val="00BC14F2"/>
    <w:rPr>
      <w:rFonts w:ascii="Courier New" w:eastAsia="Times New Roman" w:hAnsi="Courier New" w:cs="Courier New"/>
      <w:sz w:val="20"/>
      <w:szCs w:val="20"/>
    </w:rPr>
  </w:style>
  <w:style w:type="paragraph" w:styleId="Corpsdetexte">
    <w:name w:val="Body Text"/>
    <w:basedOn w:val="Normal"/>
    <w:link w:val="CorpsdetexteCar"/>
    <w:uiPriority w:val="1"/>
    <w:qFormat/>
    <w:rsid w:val="005B2C97"/>
    <w:pPr>
      <w:widowControl w:val="0"/>
      <w:autoSpaceDE w:val="0"/>
      <w:autoSpaceDN w:val="0"/>
      <w:spacing w:after="0" w:line="240" w:lineRule="auto"/>
    </w:pPr>
    <w:rPr>
      <w:rFonts w:eastAsia="Times New Roman" w:cs="Times New Roman"/>
      <w:kern w:val="0"/>
    </w:rPr>
  </w:style>
  <w:style w:type="character" w:customStyle="1" w:styleId="CorpsdetexteCar">
    <w:name w:val="Corps de texte Car"/>
    <w:basedOn w:val="Policepardfaut"/>
    <w:link w:val="Corpsdetexte"/>
    <w:uiPriority w:val="1"/>
    <w:rsid w:val="005B2C97"/>
    <w:rPr>
      <w:rFonts w:ascii="Times New Roman" w:eastAsia="Times New Roman" w:hAnsi="Times New Roman" w:cs="Times New Roman"/>
      <w:kern w:val="0"/>
    </w:rPr>
  </w:style>
  <w:style w:type="table" w:styleId="Tableausimple1">
    <w:name w:val="Plain Table 1"/>
    <w:basedOn w:val="TableauNormal"/>
    <w:uiPriority w:val="41"/>
    <w:rsid w:val="00215B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677E2E"/>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BB6A0D"/>
    <w:pPr>
      <w:spacing w:after="0"/>
    </w:pPr>
  </w:style>
  <w:style w:type="character" w:customStyle="1" w:styleId="hljs-string">
    <w:name w:val="hljs-string"/>
    <w:basedOn w:val="Policepardfaut"/>
    <w:rsid w:val="003F4616"/>
  </w:style>
  <w:style w:type="character" w:customStyle="1" w:styleId="hljs-strong">
    <w:name w:val="hljs-strong"/>
    <w:basedOn w:val="Policepardfaut"/>
    <w:rsid w:val="0033373E"/>
  </w:style>
  <w:style w:type="paragraph" w:styleId="PrformatHTML">
    <w:name w:val="HTML Preformatted"/>
    <w:basedOn w:val="Normal"/>
    <w:link w:val="PrformatHTMLCar"/>
    <w:uiPriority w:val="99"/>
    <w:semiHidden/>
    <w:unhideWhenUsed/>
    <w:rsid w:val="00943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943EF5"/>
    <w:rPr>
      <w:rFonts w:ascii="Courier New" w:eastAsia="Times New Roman" w:hAnsi="Courier New" w:cs="Courier New"/>
      <w:kern w:val="0"/>
      <w:sz w:val="20"/>
      <w:szCs w:val="20"/>
      <w:lang w:eastAsia="fr-FR"/>
      <w14:ligatures w14:val="none"/>
    </w:rPr>
  </w:style>
  <w:style w:type="character" w:customStyle="1" w:styleId="hljs-selector-tag">
    <w:name w:val="hljs-selector-tag"/>
    <w:basedOn w:val="Policepardfaut"/>
    <w:rsid w:val="00943EF5"/>
  </w:style>
  <w:style w:type="character" w:customStyle="1" w:styleId="hljs-punctuation">
    <w:name w:val="hljs-punctuation"/>
    <w:basedOn w:val="Policepardfaut"/>
    <w:rsid w:val="00943EF5"/>
  </w:style>
  <w:style w:type="character" w:customStyle="1" w:styleId="hljs-attr">
    <w:name w:val="hljs-attr"/>
    <w:basedOn w:val="Policepardfaut"/>
    <w:rsid w:val="00943EF5"/>
  </w:style>
  <w:style w:type="character" w:customStyle="1" w:styleId="a-list-item">
    <w:name w:val="a-list-item"/>
    <w:basedOn w:val="Policepardfaut"/>
    <w:rsid w:val="002221B6"/>
  </w:style>
  <w:style w:type="character" w:customStyle="1" w:styleId="a-text-bold">
    <w:name w:val="a-text-bold"/>
    <w:basedOn w:val="Policepardfaut"/>
    <w:rsid w:val="002221B6"/>
  </w:style>
  <w:style w:type="character" w:customStyle="1" w:styleId="a-truncate-cut">
    <w:name w:val="a-truncate-cut"/>
    <w:basedOn w:val="Policepardfaut"/>
    <w:rsid w:val="002221B6"/>
  </w:style>
  <w:style w:type="character" w:customStyle="1" w:styleId="author">
    <w:name w:val="author"/>
    <w:basedOn w:val="Policepardfaut"/>
    <w:rsid w:val="002C0070"/>
  </w:style>
  <w:style w:type="character" w:customStyle="1" w:styleId="a-color-secondary">
    <w:name w:val="a-color-secondary"/>
    <w:basedOn w:val="Policepardfaut"/>
    <w:rsid w:val="002C0070"/>
  </w:style>
  <w:style w:type="character" w:styleId="Mentionnonrsolue">
    <w:name w:val="Unresolved Mention"/>
    <w:basedOn w:val="Policepardfaut"/>
    <w:uiPriority w:val="99"/>
    <w:semiHidden/>
    <w:unhideWhenUsed/>
    <w:rsid w:val="001B4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5">
      <w:bodyDiv w:val="1"/>
      <w:marLeft w:val="0"/>
      <w:marRight w:val="0"/>
      <w:marTop w:val="0"/>
      <w:marBottom w:val="0"/>
      <w:divBdr>
        <w:top w:val="none" w:sz="0" w:space="0" w:color="auto"/>
        <w:left w:val="none" w:sz="0" w:space="0" w:color="auto"/>
        <w:bottom w:val="none" w:sz="0" w:space="0" w:color="auto"/>
        <w:right w:val="none" w:sz="0" w:space="0" w:color="auto"/>
      </w:divBdr>
    </w:div>
    <w:div w:id="42869380">
      <w:bodyDiv w:val="1"/>
      <w:marLeft w:val="0"/>
      <w:marRight w:val="0"/>
      <w:marTop w:val="0"/>
      <w:marBottom w:val="0"/>
      <w:divBdr>
        <w:top w:val="none" w:sz="0" w:space="0" w:color="auto"/>
        <w:left w:val="none" w:sz="0" w:space="0" w:color="auto"/>
        <w:bottom w:val="none" w:sz="0" w:space="0" w:color="auto"/>
        <w:right w:val="none" w:sz="0" w:space="0" w:color="auto"/>
      </w:divBdr>
    </w:div>
    <w:div w:id="45498391">
      <w:bodyDiv w:val="1"/>
      <w:marLeft w:val="0"/>
      <w:marRight w:val="0"/>
      <w:marTop w:val="0"/>
      <w:marBottom w:val="0"/>
      <w:divBdr>
        <w:top w:val="none" w:sz="0" w:space="0" w:color="auto"/>
        <w:left w:val="none" w:sz="0" w:space="0" w:color="auto"/>
        <w:bottom w:val="none" w:sz="0" w:space="0" w:color="auto"/>
        <w:right w:val="none" w:sz="0" w:space="0" w:color="auto"/>
      </w:divBdr>
    </w:div>
    <w:div w:id="46537811">
      <w:bodyDiv w:val="1"/>
      <w:marLeft w:val="0"/>
      <w:marRight w:val="0"/>
      <w:marTop w:val="0"/>
      <w:marBottom w:val="0"/>
      <w:divBdr>
        <w:top w:val="none" w:sz="0" w:space="0" w:color="auto"/>
        <w:left w:val="none" w:sz="0" w:space="0" w:color="auto"/>
        <w:bottom w:val="none" w:sz="0" w:space="0" w:color="auto"/>
        <w:right w:val="none" w:sz="0" w:space="0" w:color="auto"/>
      </w:divBdr>
    </w:div>
    <w:div w:id="51589164">
      <w:bodyDiv w:val="1"/>
      <w:marLeft w:val="0"/>
      <w:marRight w:val="0"/>
      <w:marTop w:val="0"/>
      <w:marBottom w:val="0"/>
      <w:divBdr>
        <w:top w:val="none" w:sz="0" w:space="0" w:color="auto"/>
        <w:left w:val="none" w:sz="0" w:space="0" w:color="auto"/>
        <w:bottom w:val="none" w:sz="0" w:space="0" w:color="auto"/>
        <w:right w:val="none" w:sz="0" w:space="0" w:color="auto"/>
      </w:divBdr>
    </w:div>
    <w:div w:id="55787131">
      <w:bodyDiv w:val="1"/>
      <w:marLeft w:val="0"/>
      <w:marRight w:val="0"/>
      <w:marTop w:val="0"/>
      <w:marBottom w:val="0"/>
      <w:divBdr>
        <w:top w:val="none" w:sz="0" w:space="0" w:color="auto"/>
        <w:left w:val="none" w:sz="0" w:space="0" w:color="auto"/>
        <w:bottom w:val="none" w:sz="0" w:space="0" w:color="auto"/>
        <w:right w:val="none" w:sz="0" w:space="0" w:color="auto"/>
      </w:divBdr>
    </w:div>
    <w:div w:id="67043746">
      <w:bodyDiv w:val="1"/>
      <w:marLeft w:val="0"/>
      <w:marRight w:val="0"/>
      <w:marTop w:val="0"/>
      <w:marBottom w:val="0"/>
      <w:divBdr>
        <w:top w:val="none" w:sz="0" w:space="0" w:color="auto"/>
        <w:left w:val="none" w:sz="0" w:space="0" w:color="auto"/>
        <w:bottom w:val="none" w:sz="0" w:space="0" w:color="auto"/>
        <w:right w:val="none" w:sz="0" w:space="0" w:color="auto"/>
      </w:divBdr>
    </w:div>
    <w:div w:id="85884320">
      <w:bodyDiv w:val="1"/>
      <w:marLeft w:val="0"/>
      <w:marRight w:val="0"/>
      <w:marTop w:val="0"/>
      <w:marBottom w:val="0"/>
      <w:divBdr>
        <w:top w:val="none" w:sz="0" w:space="0" w:color="auto"/>
        <w:left w:val="none" w:sz="0" w:space="0" w:color="auto"/>
        <w:bottom w:val="none" w:sz="0" w:space="0" w:color="auto"/>
        <w:right w:val="none" w:sz="0" w:space="0" w:color="auto"/>
      </w:divBdr>
    </w:div>
    <w:div w:id="87195052">
      <w:bodyDiv w:val="1"/>
      <w:marLeft w:val="0"/>
      <w:marRight w:val="0"/>
      <w:marTop w:val="0"/>
      <w:marBottom w:val="0"/>
      <w:divBdr>
        <w:top w:val="none" w:sz="0" w:space="0" w:color="auto"/>
        <w:left w:val="none" w:sz="0" w:space="0" w:color="auto"/>
        <w:bottom w:val="none" w:sz="0" w:space="0" w:color="auto"/>
        <w:right w:val="none" w:sz="0" w:space="0" w:color="auto"/>
      </w:divBdr>
    </w:div>
    <w:div w:id="89283767">
      <w:bodyDiv w:val="1"/>
      <w:marLeft w:val="0"/>
      <w:marRight w:val="0"/>
      <w:marTop w:val="0"/>
      <w:marBottom w:val="0"/>
      <w:divBdr>
        <w:top w:val="none" w:sz="0" w:space="0" w:color="auto"/>
        <w:left w:val="none" w:sz="0" w:space="0" w:color="auto"/>
        <w:bottom w:val="none" w:sz="0" w:space="0" w:color="auto"/>
        <w:right w:val="none" w:sz="0" w:space="0" w:color="auto"/>
      </w:divBdr>
    </w:div>
    <w:div w:id="135297961">
      <w:bodyDiv w:val="1"/>
      <w:marLeft w:val="0"/>
      <w:marRight w:val="0"/>
      <w:marTop w:val="0"/>
      <w:marBottom w:val="0"/>
      <w:divBdr>
        <w:top w:val="none" w:sz="0" w:space="0" w:color="auto"/>
        <w:left w:val="none" w:sz="0" w:space="0" w:color="auto"/>
        <w:bottom w:val="none" w:sz="0" w:space="0" w:color="auto"/>
        <w:right w:val="none" w:sz="0" w:space="0" w:color="auto"/>
      </w:divBdr>
      <w:divsChild>
        <w:div w:id="614020640">
          <w:marLeft w:val="0"/>
          <w:marRight w:val="0"/>
          <w:marTop w:val="0"/>
          <w:marBottom w:val="0"/>
          <w:divBdr>
            <w:top w:val="none" w:sz="0" w:space="0" w:color="auto"/>
            <w:left w:val="none" w:sz="0" w:space="0" w:color="auto"/>
            <w:bottom w:val="none" w:sz="0" w:space="0" w:color="auto"/>
            <w:right w:val="none" w:sz="0" w:space="0" w:color="auto"/>
          </w:divBdr>
          <w:divsChild>
            <w:div w:id="592327121">
              <w:marLeft w:val="0"/>
              <w:marRight w:val="0"/>
              <w:marTop w:val="0"/>
              <w:marBottom w:val="0"/>
              <w:divBdr>
                <w:top w:val="none" w:sz="0" w:space="0" w:color="auto"/>
                <w:left w:val="none" w:sz="0" w:space="0" w:color="auto"/>
                <w:bottom w:val="none" w:sz="0" w:space="0" w:color="auto"/>
                <w:right w:val="none" w:sz="0" w:space="0" w:color="auto"/>
              </w:divBdr>
              <w:divsChild>
                <w:div w:id="1505050029">
                  <w:marLeft w:val="0"/>
                  <w:marRight w:val="0"/>
                  <w:marTop w:val="0"/>
                  <w:marBottom w:val="0"/>
                  <w:divBdr>
                    <w:top w:val="none" w:sz="0" w:space="0" w:color="auto"/>
                    <w:left w:val="none" w:sz="0" w:space="0" w:color="auto"/>
                    <w:bottom w:val="none" w:sz="0" w:space="0" w:color="auto"/>
                    <w:right w:val="none" w:sz="0" w:space="0" w:color="auto"/>
                  </w:divBdr>
                  <w:divsChild>
                    <w:div w:id="325867625">
                      <w:marLeft w:val="0"/>
                      <w:marRight w:val="0"/>
                      <w:marTop w:val="0"/>
                      <w:marBottom w:val="0"/>
                      <w:divBdr>
                        <w:top w:val="none" w:sz="0" w:space="0" w:color="auto"/>
                        <w:left w:val="none" w:sz="0" w:space="0" w:color="auto"/>
                        <w:bottom w:val="none" w:sz="0" w:space="0" w:color="auto"/>
                        <w:right w:val="none" w:sz="0" w:space="0" w:color="auto"/>
                      </w:divBdr>
                      <w:divsChild>
                        <w:div w:id="58136601">
                          <w:marLeft w:val="0"/>
                          <w:marRight w:val="0"/>
                          <w:marTop w:val="0"/>
                          <w:marBottom w:val="0"/>
                          <w:divBdr>
                            <w:top w:val="none" w:sz="0" w:space="0" w:color="auto"/>
                            <w:left w:val="none" w:sz="0" w:space="0" w:color="auto"/>
                            <w:bottom w:val="none" w:sz="0" w:space="0" w:color="auto"/>
                            <w:right w:val="none" w:sz="0" w:space="0" w:color="auto"/>
                          </w:divBdr>
                          <w:divsChild>
                            <w:div w:id="20953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47519">
      <w:bodyDiv w:val="1"/>
      <w:marLeft w:val="0"/>
      <w:marRight w:val="0"/>
      <w:marTop w:val="0"/>
      <w:marBottom w:val="0"/>
      <w:divBdr>
        <w:top w:val="none" w:sz="0" w:space="0" w:color="auto"/>
        <w:left w:val="none" w:sz="0" w:space="0" w:color="auto"/>
        <w:bottom w:val="none" w:sz="0" w:space="0" w:color="auto"/>
        <w:right w:val="none" w:sz="0" w:space="0" w:color="auto"/>
      </w:divBdr>
    </w:div>
    <w:div w:id="242498863">
      <w:bodyDiv w:val="1"/>
      <w:marLeft w:val="0"/>
      <w:marRight w:val="0"/>
      <w:marTop w:val="0"/>
      <w:marBottom w:val="0"/>
      <w:divBdr>
        <w:top w:val="none" w:sz="0" w:space="0" w:color="auto"/>
        <w:left w:val="none" w:sz="0" w:space="0" w:color="auto"/>
        <w:bottom w:val="none" w:sz="0" w:space="0" w:color="auto"/>
        <w:right w:val="none" w:sz="0" w:space="0" w:color="auto"/>
      </w:divBdr>
    </w:div>
    <w:div w:id="245042327">
      <w:bodyDiv w:val="1"/>
      <w:marLeft w:val="0"/>
      <w:marRight w:val="0"/>
      <w:marTop w:val="0"/>
      <w:marBottom w:val="0"/>
      <w:divBdr>
        <w:top w:val="none" w:sz="0" w:space="0" w:color="auto"/>
        <w:left w:val="none" w:sz="0" w:space="0" w:color="auto"/>
        <w:bottom w:val="none" w:sz="0" w:space="0" w:color="auto"/>
        <w:right w:val="none" w:sz="0" w:space="0" w:color="auto"/>
      </w:divBdr>
    </w:div>
    <w:div w:id="257252425">
      <w:bodyDiv w:val="1"/>
      <w:marLeft w:val="0"/>
      <w:marRight w:val="0"/>
      <w:marTop w:val="0"/>
      <w:marBottom w:val="0"/>
      <w:divBdr>
        <w:top w:val="none" w:sz="0" w:space="0" w:color="auto"/>
        <w:left w:val="none" w:sz="0" w:space="0" w:color="auto"/>
        <w:bottom w:val="none" w:sz="0" w:space="0" w:color="auto"/>
        <w:right w:val="none" w:sz="0" w:space="0" w:color="auto"/>
      </w:divBdr>
    </w:div>
    <w:div w:id="269706452">
      <w:bodyDiv w:val="1"/>
      <w:marLeft w:val="0"/>
      <w:marRight w:val="0"/>
      <w:marTop w:val="0"/>
      <w:marBottom w:val="0"/>
      <w:divBdr>
        <w:top w:val="none" w:sz="0" w:space="0" w:color="auto"/>
        <w:left w:val="none" w:sz="0" w:space="0" w:color="auto"/>
        <w:bottom w:val="none" w:sz="0" w:space="0" w:color="auto"/>
        <w:right w:val="none" w:sz="0" w:space="0" w:color="auto"/>
      </w:divBdr>
    </w:div>
    <w:div w:id="276958543">
      <w:bodyDiv w:val="1"/>
      <w:marLeft w:val="0"/>
      <w:marRight w:val="0"/>
      <w:marTop w:val="0"/>
      <w:marBottom w:val="0"/>
      <w:divBdr>
        <w:top w:val="none" w:sz="0" w:space="0" w:color="auto"/>
        <w:left w:val="none" w:sz="0" w:space="0" w:color="auto"/>
        <w:bottom w:val="none" w:sz="0" w:space="0" w:color="auto"/>
        <w:right w:val="none" w:sz="0" w:space="0" w:color="auto"/>
      </w:divBdr>
    </w:div>
    <w:div w:id="277378055">
      <w:bodyDiv w:val="1"/>
      <w:marLeft w:val="0"/>
      <w:marRight w:val="0"/>
      <w:marTop w:val="0"/>
      <w:marBottom w:val="0"/>
      <w:divBdr>
        <w:top w:val="none" w:sz="0" w:space="0" w:color="auto"/>
        <w:left w:val="none" w:sz="0" w:space="0" w:color="auto"/>
        <w:bottom w:val="none" w:sz="0" w:space="0" w:color="auto"/>
        <w:right w:val="none" w:sz="0" w:space="0" w:color="auto"/>
      </w:divBdr>
    </w:div>
    <w:div w:id="284317461">
      <w:bodyDiv w:val="1"/>
      <w:marLeft w:val="0"/>
      <w:marRight w:val="0"/>
      <w:marTop w:val="0"/>
      <w:marBottom w:val="0"/>
      <w:divBdr>
        <w:top w:val="none" w:sz="0" w:space="0" w:color="auto"/>
        <w:left w:val="none" w:sz="0" w:space="0" w:color="auto"/>
        <w:bottom w:val="none" w:sz="0" w:space="0" w:color="auto"/>
        <w:right w:val="none" w:sz="0" w:space="0" w:color="auto"/>
      </w:divBdr>
    </w:div>
    <w:div w:id="298808712">
      <w:bodyDiv w:val="1"/>
      <w:marLeft w:val="0"/>
      <w:marRight w:val="0"/>
      <w:marTop w:val="0"/>
      <w:marBottom w:val="0"/>
      <w:divBdr>
        <w:top w:val="none" w:sz="0" w:space="0" w:color="auto"/>
        <w:left w:val="none" w:sz="0" w:space="0" w:color="auto"/>
        <w:bottom w:val="none" w:sz="0" w:space="0" w:color="auto"/>
        <w:right w:val="none" w:sz="0" w:space="0" w:color="auto"/>
      </w:divBdr>
    </w:div>
    <w:div w:id="301352262">
      <w:bodyDiv w:val="1"/>
      <w:marLeft w:val="0"/>
      <w:marRight w:val="0"/>
      <w:marTop w:val="0"/>
      <w:marBottom w:val="0"/>
      <w:divBdr>
        <w:top w:val="none" w:sz="0" w:space="0" w:color="auto"/>
        <w:left w:val="none" w:sz="0" w:space="0" w:color="auto"/>
        <w:bottom w:val="none" w:sz="0" w:space="0" w:color="auto"/>
        <w:right w:val="none" w:sz="0" w:space="0" w:color="auto"/>
      </w:divBdr>
    </w:div>
    <w:div w:id="318927025">
      <w:bodyDiv w:val="1"/>
      <w:marLeft w:val="0"/>
      <w:marRight w:val="0"/>
      <w:marTop w:val="0"/>
      <w:marBottom w:val="0"/>
      <w:divBdr>
        <w:top w:val="none" w:sz="0" w:space="0" w:color="auto"/>
        <w:left w:val="none" w:sz="0" w:space="0" w:color="auto"/>
        <w:bottom w:val="none" w:sz="0" w:space="0" w:color="auto"/>
        <w:right w:val="none" w:sz="0" w:space="0" w:color="auto"/>
      </w:divBdr>
    </w:div>
    <w:div w:id="340664808">
      <w:bodyDiv w:val="1"/>
      <w:marLeft w:val="0"/>
      <w:marRight w:val="0"/>
      <w:marTop w:val="0"/>
      <w:marBottom w:val="0"/>
      <w:divBdr>
        <w:top w:val="none" w:sz="0" w:space="0" w:color="auto"/>
        <w:left w:val="none" w:sz="0" w:space="0" w:color="auto"/>
        <w:bottom w:val="none" w:sz="0" w:space="0" w:color="auto"/>
        <w:right w:val="none" w:sz="0" w:space="0" w:color="auto"/>
      </w:divBdr>
    </w:div>
    <w:div w:id="366107583">
      <w:bodyDiv w:val="1"/>
      <w:marLeft w:val="0"/>
      <w:marRight w:val="0"/>
      <w:marTop w:val="0"/>
      <w:marBottom w:val="0"/>
      <w:divBdr>
        <w:top w:val="none" w:sz="0" w:space="0" w:color="auto"/>
        <w:left w:val="none" w:sz="0" w:space="0" w:color="auto"/>
        <w:bottom w:val="none" w:sz="0" w:space="0" w:color="auto"/>
        <w:right w:val="none" w:sz="0" w:space="0" w:color="auto"/>
      </w:divBdr>
    </w:div>
    <w:div w:id="405802452">
      <w:bodyDiv w:val="1"/>
      <w:marLeft w:val="0"/>
      <w:marRight w:val="0"/>
      <w:marTop w:val="0"/>
      <w:marBottom w:val="0"/>
      <w:divBdr>
        <w:top w:val="none" w:sz="0" w:space="0" w:color="auto"/>
        <w:left w:val="none" w:sz="0" w:space="0" w:color="auto"/>
        <w:bottom w:val="none" w:sz="0" w:space="0" w:color="auto"/>
        <w:right w:val="none" w:sz="0" w:space="0" w:color="auto"/>
      </w:divBdr>
    </w:div>
    <w:div w:id="418451557">
      <w:bodyDiv w:val="1"/>
      <w:marLeft w:val="0"/>
      <w:marRight w:val="0"/>
      <w:marTop w:val="0"/>
      <w:marBottom w:val="0"/>
      <w:divBdr>
        <w:top w:val="none" w:sz="0" w:space="0" w:color="auto"/>
        <w:left w:val="none" w:sz="0" w:space="0" w:color="auto"/>
        <w:bottom w:val="none" w:sz="0" w:space="0" w:color="auto"/>
        <w:right w:val="none" w:sz="0" w:space="0" w:color="auto"/>
      </w:divBdr>
    </w:div>
    <w:div w:id="466356837">
      <w:bodyDiv w:val="1"/>
      <w:marLeft w:val="0"/>
      <w:marRight w:val="0"/>
      <w:marTop w:val="0"/>
      <w:marBottom w:val="0"/>
      <w:divBdr>
        <w:top w:val="none" w:sz="0" w:space="0" w:color="auto"/>
        <w:left w:val="none" w:sz="0" w:space="0" w:color="auto"/>
        <w:bottom w:val="none" w:sz="0" w:space="0" w:color="auto"/>
        <w:right w:val="none" w:sz="0" w:space="0" w:color="auto"/>
      </w:divBdr>
    </w:div>
    <w:div w:id="478887454">
      <w:bodyDiv w:val="1"/>
      <w:marLeft w:val="0"/>
      <w:marRight w:val="0"/>
      <w:marTop w:val="0"/>
      <w:marBottom w:val="0"/>
      <w:divBdr>
        <w:top w:val="none" w:sz="0" w:space="0" w:color="auto"/>
        <w:left w:val="none" w:sz="0" w:space="0" w:color="auto"/>
        <w:bottom w:val="none" w:sz="0" w:space="0" w:color="auto"/>
        <w:right w:val="none" w:sz="0" w:space="0" w:color="auto"/>
      </w:divBdr>
      <w:divsChild>
        <w:div w:id="683362697">
          <w:marLeft w:val="0"/>
          <w:marRight w:val="0"/>
          <w:marTop w:val="0"/>
          <w:marBottom w:val="0"/>
          <w:divBdr>
            <w:top w:val="none" w:sz="0" w:space="0" w:color="auto"/>
            <w:left w:val="none" w:sz="0" w:space="0" w:color="auto"/>
            <w:bottom w:val="none" w:sz="0" w:space="0" w:color="auto"/>
            <w:right w:val="none" w:sz="0" w:space="0" w:color="auto"/>
          </w:divBdr>
          <w:divsChild>
            <w:div w:id="1290696863">
              <w:marLeft w:val="0"/>
              <w:marRight w:val="0"/>
              <w:marTop w:val="0"/>
              <w:marBottom w:val="0"/>
              <w:divBdr>
                <w:top w:val="none" w:sz="0" w:space="0" w:color="auto"/>
                <w:left w:val="none" w:sz="0" w:space="0" w:color="auto"/>
                <w:bottom w:val="none" w:sz="0" w:space="0" w:color="auto"/>
                <w:right w:val="none" w:sz="0" w:space="0" w:color="auto"/>
              </w:divBdr>
              <w:divsChild>
                <w:div w:id="1670595797">
                  <w:marLeft w:val="0"/>
                  <w:marRight w:val="0"/>
                  <w:marTop w:val="0"/>
                  <w:marBottom w:val="0"/>
                  <w:divBdr>
                    <w:top w:val="none" w:sz="0" w:space="0" w:color="auto"/>
                    <w:left w:val="none" w:sz="0" w:space="0" w:color="auto"/>
                    <w:bottom w:val="none" w:sz="0" w:space="0" w:color="auto"/>
                    <w:right w:val="none" w:sz="0" w:space="0" w:color="auto"/>
                  </w:divBdr>
                  <w:divsChild>
                    <w:div w:id="227423301">
                      <w:marLeft w:val="0"/>
                      <w:marRight w:val="0"/>
                      <w:marTop w:val="0"/>
                      <w:marBottom w:val="0"/>
                      <w:divBdr>
                        <w:top w:val="none" w:sz="0" w:space="0" w:color="auto"/>
                        <w:left w:val="none" w:sz="0" w:space="0" w:color="auto"/>
                        <w:bottom w:val="none" w:sz="0" w:space="0" w:color="auto"/>
                        <w:right w:val="none" w:sz="0" w:space="0" w:color="auto"/>
                      </w:divBdr>
                      <w:divsChild>
                        <w:div w:id="1670014500">
                          <w:marLeft w:val="0"/>
                          <w:marRight w:val="0"/>
                          <w:marTop w:val="0"/>
                          <w:marBottom w:val="0"/>
                          <w:divBdr>
                            <w:top w:val="none" w:sz="0" w:space="0" w:color="auto"/>
                            <w:left w:val="none" w:sz="0" w:space="0" w:color="auto"/>
                            <w:bottom w:val="none" w:sz="0" w:space="0" w:color="auto"/>
                            <w:right w:val="none" w:sz="0" w:space="0" w:color="auto"/>
                          </w:divBdr>
                          <w:divsChild>
                            <w:div w:id="3151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282829">
      <w:bodyDiv w:val="1"/>
      <w:marLeft w:val="0"/>
      <w:marRight w:val="0"/>
      <w:marTop w:val="0"/>
      <w:marBottom w:val="0"/>
      <w:divBdr>
        <w:top w:val="none" w:sz="0" w:space="0" w:color="auto"/>
        <w:left w:val="none" w:sz="0" w:space="0" w:color="auto"/>
        <w:bottom w:val="none" w:sz="0" w:space="0" w:color="auto"/>
        <w:right w:val="none" w:sz="0" w:space="0" w:color="auto"/>
      </w:divBdr>
    </w:div>
    <w:div w:id="489520030">
      <w:bodyDiv w:val="1"/>
      <w:marLeft w:val="0"/>
      <w:marRight w:val="0"/>
      <w:marTop w:val="0"/>
      <w:marBottom w:val="0"/>
      <w:divBdr>
        <w:top w:val="none" w:sz="0" w:space="0" w:color="auto"/>
        <w:left w:val="none" w:sz="0" w:space="0" w:color="auto"/>
        <w:bottom w:val="none" w:sz="0" w:space="0" w:color="auto"/>
        <w:right w:val="none" w:sz="0" w:space="0" w:color="auto"/>
      </w:divBdr>
    </w:div>
    <w:div w:id="504248598">
      <w:bodyDiv w:val="1"/>
      <w:marLeft w:val="0"/>
      <w:marRight w:val="0"/>
      <w:marTop w:val="0"/>
      <w:marBottom w:val="0"/>
      <w:divBdr>
        <w:top w:val="none" w:sz="0" w:space="0" w:color="auto"/>
        <w:left w:val="none" w:sz="0" w:space="0" w:color="auto"/>
        <w:bottom w:val="none" w:sz="0" w:space="0" w:color="auto"/>
        <w:right w:val="none" w:sz="0" w:space="0" w:color="auto"/>
      </w:divBdr>
    </w:div>
    <w:div w:id="522788393">
      <w:bodyDiv w:val="1"/>
      <w:marLeft w:val="0"/>
      <w:marRight w:val="0"/>
      <w:marTop w:val="0"/>
      <w:marBottom w:val="0"/>
      <w:divBdr>
        <w:top w:val="none" w:sz="0" w:space="0" w:color="auto"/>
        <w:left w:val="none" w:sz="0" w:space="0" w:color="auto"/>
        <w:bottom w:val="none" w:sz="0" w:space="0" w:color="auto"/>
        <w:right w:val="none" w:sz="0" w:space="0" w:color="auto"/>
      </w:divBdr>
    </w:div>
    <w:div w:id="532154848">
      <w:bodyDiv w:val="1"/>
      <w:marLeft w:val="0"/>
      <w:marRight w:val="0"/>
      <w:marTop w:val="0"/>
      <w:marBottom w:val="0"/>
      <w:divBdr>
        <w:top w:val="none" w:sz="0" w:space="0" w:color="auto"/>
        <w:left w:val="none" w:sz="0" w:space="0" w:color="auto"/>
        <w:bottom w:val="none" w:sz="0" w:space="0" w:color="auto"/>
        <w:right w:val="none" w:sz="0" w:space="0" w:color="auto"/>
      </w:divBdr>
    </w:div>
    <w:div w:id="564679642">
      <w:bodyDiv w:val="1"/>
      <w:marLeft w:val="0"/>
      <w:marRight w:val="0"/>
      <w:marTop w:val="0"/>
      <w:marBottom w:val="0"/>
      <w:divBdr>
        <w:top w:val="none" w:sz="0" w:space="0" w:color="auto"/>
        <w:left w:val="none" w:sz="0" w:space="0" w:color="auto"/>
        <w:bottom w:val="none" w:sz="0" w:space="0" w:color="auto"/>
        <w:right w:val="none" w:sz="0" w:space="0" w:color="auto"/>
      </w:divBdr>
    </w:div>
    <w:div w:id="666640238">
      <w:bodyDiv w:val="1"/>
      <w:marLeft w:val="0"/>
      <w:marRight w:val="0"/>
      <w:marTop w:val="0"/>
      <w:marBottom w:val="0"/>
      <w:divBdr>
        <w:top w:val="none" w:sz="0" w:space="0" w:color="auto"/>
        <w:left w:val="none" w:sz="0" w:space="0" w:color="auto"/>
        <w:bottom w:val="none" w:sz="0" w:space="0" w:color="auto"/>
        <w:right w:val="none" w:sz="0" w:space="0" w:color="auto"/>
      </w:divBdr>
    </w:div>
    <w:div w:id="679089775">
      <w:bodyDiv w:val="1"/>
      <w:marLeft w:val="0"/>
      <w:marRight w:val="0"/>
      <w:marTop w:val="0"/>
      <w:marBottom w:val="0"/>
      <w:divBdr>
        <w:top w:val="none" w:sz="0" w:space="0" w:color="auto"/>
        <w:left w:val="none" w:sz="0" w:space="0" w:color="auto"/>
        <w:bottom w:val="none" w:sz="0" w:space="0" w:color="auto"/>
        <w:right w:val="none" w:sz="0" w:space="0" w:color="auto"/>
      </w:divBdr>
    </w:div>
    <w:div w:id="709572006">
      <w:bodyDiv w:val="1"/>
      <w:marLeft w:val="0"/>
      <w:marRight w:val="0"/>
      <w:marTop w:val="0"/>
      <w:marBottom w:val="0"/>
      <w:divBdr>
        <w:top w:val="none" w:sz="0" w:space="0" w:color="auto"/>
        <w:left w:val="none" w:sz="0" w:space="0" w:color="auto"/>
        <w:bottom w:val="none" w:sz="0" w:space="0" w:color="auto"/>
        <w:right w:val="none" w:sz="0" w:space="0" w:color="auto"/>
      </w:divBdr>
    </w:div>
    <w:div w:id="712387955">
      <w:bodyDiv w:val="1"/>
      <w:marLeft w:val="0"/>
      <w:marRight w:val="0"/>
      <w:marTop w:val="0"/>
      <w:marBottom w:val="0"/>
      <w:divBdr>
        <w:top w:val="none" w:sz="0" w:space="0" w:color="auto"/>
        <w:left w:val="none" w:sz="0" w:space="0" w:color="auto"/>
        <w:bottom w:val="none" w:sz="0" w:space="0" w:color="auto"/>
        <w:right w:val="none" w:sz="0" w:space="0" w:color="auto"/>
      </w:divBdr>
    </w:div>
    <w:div w:id="721560050">
      <w:bodyDiv w:val="1"/>
      <w:marLeft w:val="0"/>
      <w:marRight w:val="0"/>
      <w:marTop w:val="0"/>
      <w:marBottom w:val="0"/>
      <w:divBdr>
        <w:top w:val="none" w:sz="0" w:space="0" w:color="auto"/>
        <w:left w:val="none" w:sz="0" w:space="0" w:color="auto"/>
        <w:bottom w:val="none" w:sz="0" w:space="0" w:color="auto"/>
        <w:right w:val="none" w:sz="0" w:space="0" w:color="auto"/>
      </w:divBdr>
    </w:div>
    <w:div w:id="732312045">
      <w:bodyDiv w:val="1"/>
      <w:marLeft w:val="0"/>
      <w:marRight w:val="0"/>
      <w:marTop w:val="0"/>
      <w:marBottom w:val="0"/>
      <w:divBdr>
        <w:top w:val="none" w:sz="0" w:space="0" w:color="auto"/>
        <w:left w:val="none" w:sz="0" w:space="0" w:color="auto"/>
        <w:bottom w:val="none" w:sz="0" w:space="0" w:color="auto"/>
        <w:right w:val="none" w:sz="0" w:space="0" w:color="auto"/>
      </w:divBdr>
    </w:div>
    <w:div w:id="736896299">
      <w:bodyDiv w:val="1"/>
      <w:marLeft w:val="0"/>
      <w:marRight w:val="0"/>
      <w:marTop w:val="0"/>
      <w:marBottom w:val="0"/>
      <w:divBdr>
        <w:top w:val="none" w:sz="0" w:space="0" w:color="auto"/>
        <w:left w:val="none" w:sz="0" w:space="0" w:color="auto"/>
        <w:bottom w:val="none" w:sz="0" w:space="0" w:color="auto"/>
        <w:right w:val="none" w:sz="0" w:space="0" w:color="auto"/>
      </w:divBdr>
    </w:div>
    <w:div w:id="746658871">
      <w:bodyDiv w:val="1"/>
      <w:marLeft w:val="0"/>
      <w:marRight w:val="0"/>
      <w:marTop w:val="0"/>
      <w:marBottom w:val="0"/>
      <w:divBdr>
        <w:top w:val="none" w:sz="0" w:space="0" w:color="auto"/>
        <w:left w:val="none" w:sz="0" w:space="0" w:color="auto"/>
        <w:bottom w:val="none" w:sz="0" w:space="0" w:color="auto"/>
        <w:right w:val="none" w:sz="0" w:space="0" w:color="auto"/>
      </w:divBdr>
    </w:div>
    <w:div w:id="754863520">
      <w:bodyDiv w:val="1"/>
      <w:marLeft w:val="0"/>
      <w:marRight w:val="0"/>
      <w:marTop w:val="0"/>
      <w:marBottom w:val="0"/>
      <w:divBdr>
        <w:top w:val="none" w:sz="0" w:space="0" w:color="auto"/>
        <w:left w:val="none" w:sz="0" w:space="0" w:color="auto"/>
        <w:bottom w:val="none" w:sz="0" w:space="0" w:color="auto"/>
        <w:right w:val="none" w:sz="0" w:space="0" w:color="auto"/>
      </w:divBdr>
    </w:div>
    <w:div w:id="760685146">
      <w:bodyDiv w:val="1"/>
      <w:marLeft w:val="0"/>
      <w:marRight w:val="0"/>
      <w:marTop w:val="0"/>
      <w:marBottom w:val="0"/>
      <w:divBdr>
        <w:top w:val="none" w:sz="0" w:space="0" w:color="auto"/>
        <w:left w:val="none" w:sz="0" w:space="0" w:color="auto"/>
        <w:bottom w:val="none" w:sz="0" w:space="0" w:color="auto"/>
        <w:right w:val="none" w:sz="0" w:space="0" w:color="auto"/>
      </w:divBdr>
    </w:div>
    <w:div w:id="772243436">
      <w:bodyDiv w:val="1"/>
      <w:marLeft w:val="0"/>
      <w:marRight w:val="0"/>
      <w:marTop w:val="0"/>
      <w:marBottom w:val="0"/>
      <w:divBdr>
        <w:top w:val="none" w:sz="0" w:space="0" w:color="auto"/>
        <w:left w:val="none" w:sz="0" w:space="0" w:color="auto"/>
        <w:bottom w:val="none" w:sz="0" w:space="0" w:color="auto"/>
        <w:right w:val="none" w:sz="0" w:space="0" w:color="auto"/>
      </w:divBdr>
    </w:div>
    <w:div w:id="774985208">
      <w:bodyDiv w:val="1"/>
      <w:marLeft w:val="0"/>
      <w:marRight w:val="0"/>
      <w:marTop w:val="0"/>
      <w:marBottom w:val="0"/>
      <w:divBdr>
        <w:top w:val="none" w:sz="0" w:space="0" w:color="auto"/>
        <w:left w:val="none" w:sz="0" w:space="0" w:color="auto"/>
        <w:bottom w:val="none" w:sz="0" w:space="0" w:color="auto"/>
        <w:right w:val="none" w:sz="0" w:space="0" w:color="auto"/>
      </w:divBdr>
    </w:div>
    <w:div w:id="797067369">
      <w:bodyDiv w:val="1"/>
      <w:marLeft w:val="0"/>
      <w:marRight w:val="0"/>
      <w:marTop w:val="0"/>
      <w:marBottom w:val="0"/>
      <w:divBdr>
        <w:top w:val="none" w:sz="0" w:space="0" w:color="auto"/>
        <w:left w:val="none" w:sz="0" w:space="0" w:color="auto"/>
        <w:bottom w:val="none" w:sz="0" w:space="0" w:color="auto"/>
        <w:right w:val="none" w:sz="0" w:space="0" w:color="auto"/>
      </w:divBdr>
    </w:div>
    <w:div w:id="812062431">
      <w:bodyDiv w:val="1"/>
      <w:marLeft w:val="0"/>
      <w:marRight w:val="0"/>
      <w:marTop w:val="0"/>
      <w:marBottom w:val="0"/>
      <w:divBdr>
        <w:top w:val="none" w:sz="0" w:space="0" w:color="auto"/>
        <w:left w:val="none" w:sz="0" w:space="0" w:color="auto"/>
        <w:bottom w:val="none" w:sz="0" w:space="0" w:color="auto"/>
        <w:right w:val="none" w:sz="0" w:space="0" w:color="auto"/>
      </w:divBdr>
    </w:div>
    <w:div w:id="840850730">
      <w:bodyDiv w:val="1"/>
      <w:marLeft w:val="0"/>
      <w:marRight w:val="0"/>
      <w:marTop w:val="0"/>
      <w:marBottom w:val="0"/>
      <w:divBdr>
        <w:top w:val="none" w:sz="0" w:space="0" w:color="auto"/>
        <w:left w:val="none" w:sz="0" w:space="0" w:color="auto"/>
        <w:bottom w:val="none" w:sz="0" w:space="0" w:color="auto"/>
        <w:right w:val="none" w:sz="0" w:space="0" w:color="auto"/>
      </w:divBdr>
    </w:div>
    <w:div w:id="845901492">
      <w:bodyDiv w:val="1"/>
      <w:marLeft w:val="0"/>
      <w:marRight w:val="0"/>
      <w:marTop w:val="0"/>
      <w:marBottom w:val="0"/>
      <w:divBdr>
        <w:top w:val="none" w:sz="0" w:space="0" w:color="auto"/>
        <w:left w:val="none" w:sz="0" w:space="0" w:color="auto"/>
        <w:bottom w:val="none" w:sz="0" w:space="0" w:color="auto"/>
        <w:right w:val="none" w:sz="0" w:space="0" w:color="auto"/>
      </w:divBdr>
    </w:div>
    <w:div w:id="891620661">
      <w:bodyDiv w:val="1"/>
      <w:marLeft w:val="0"/>
      <w:marRight w:val="0"/>
      <w:marTop w:val="0"/>
      <w:marBottom w:val="0"/>
      <w:divBdr>
        <w:top w:val="none" w:sz="0" w:space="0" w:color="auto"/>
        <w:left w:val="none" w:sz="0" w:space="0" w:color="auto"/>
        <w:bottom w:val="none" w:sz="0" w:space="0" w:color="auto"/>
        <w:right w:val="none" w:sz="0" w:space="0" w:color="auto"/>
      </w:divBdr>
    </w:div>
    <w:div w:id="934436267">
      <w:bodyDiv w:val="1"/>
      <w:marLeft w:val="0"/>
      <w:marRight w:val="0"/>
      <w:marTop w:val="0"/>
      <w:marBottom w:val="0"/>
      <w:divBdr>
        <w:top w:val="none" w:sz="0" w:space="0" w:color="auto"/>
        <w:left w:val="none" w:sz="0" w:space="0" w:color="auto"/>
        <w:bottom w:val="none" w:sz="0" w:space="0" w:color="auto"/>
        <w:right w:val="none" w:sz="0" w:space="0" w:color="auto"/>
      </w:divBdr>
    </w:div>
    <w:div w:id="961573494">
      <w:bodyDiv w:val="1"/>
      <w:marLeft w:val="0"/>
      <w:marRight w:val="0"/>
      <w:marTop w:val="0"/>
      <w:marBottom w:val="0"/>
      <w:divBdr>
        <w:top w:val="none" w:sz="0" w:space="0" w:color="auto"/>
        <w:left w:val="none" w:sz="0" w:space="0" w:color="auto"/>
        <w:bottom w:val="none" w:sz="0" w:space="0" w:color="auto"/>
        <w:right w:val="none" w:sz="0" w:space="0" w:color="auto"/>
      </w:divBdr>
    </w:div>
    <w:div w:id="976450076">
      <w:bodyDiv w:val="1"/>
      <w:marLeft w:val="0"/>
      <w:marRight w:val="0"/>
      <w:marTop w:val="0"/>
      <w:marBottom w:val="0"/>
      <w:divBdr>
        <w:top w:val="none" w:sz="0" w:space="0" w:color="auto"/>
        <w:left w:val="none" w:sz="0" w:space="0" w:color="auto"/>
        <w:bottom w:val="none" w:sz="0" w:space="0" w:color="auto"/>
        <w:right w:val="none" w:sz="0" w:space="0" w:color="auto"/>
      </w:divBdr>
    </w:div>
    <w:div w:id="986586933">
      <w:bodyDiv w:val="1"/>
      <w:marLeft w:val="0"/>
      <w:marRight w:val="0"/>
      <w:marTop w:val="0"/>
      <w:marBottom w:val="0"/>
      <w:divBdr>
        <w:top w:val="none" w:sz="0" w:space="0" w:color="auto"/>
        <w:left w:val="none" w:sz="0" w:space="0" w:color="auto"/>
        <w:bottom w:val="none" w:sz="0" w:space="0" w:color="auto"/>
        <w:right w:val="none" w:sz="0" w:space="0" w:color="auto"/>
      </w:divBdr>
    </w:div>
    <w:div w:id="1007710684">
      <w:bodyDiv w:val="1"/>
      <w:marLeft w:val="0"/>
      <w:marRight w:val="0"/>
      <w:marTop w:val="0"/>
      <w:marBottom w:val="0"/>
      <w:divBdr>
        <w:top w:val="none" w:sz="0" w:space="0" w:color="auto"/>
        <w:left w:val="none" w:sz="0" w:space="0" w:color="auto"/>
        <w:bottom w:val="none" w:sz="0" w:space="0" w:color="auto"/>
        <w:right w:val="none" w:sz="0" w:space="0" w:color="auto"/>
      </w:divBdr>
    </w:div>
    <w:div w:id="1012298910">
      <w:bodyDiv w:val="1"/>
      <w:marLeft w:val="0"/>
      <w:marRight w:val="0"/>
      <w:marTop w:val="0"/>
      <w:marBottom w:val="0"/>
      <w:divBdr>
        <w:top w:val="none" w:sz="0" w:space="0" w:color="auto"/>
        <w:left w:val="none" w:sz="0" w:space="0" w:color="auto"/>
        <w:bottom w:val="none" w:sz="0" w:space="0" w:color="auto"/>
        <w:right w:val="none" w:sz="0" w:space="0" w:color="auto"/>
      </w:divBdr>
    </w:div>
    <w:div w:id="1030061163">
      <w:bodyDiv w:val="1"/>
      <w:marLeft w:val="0"/>
      <w:marRight w:val="0"/>
      <w:marTop w:val="0"/>
      <w:marBottom w:val="0"/>
      <w:divBdr>
        <w:top w:val="none" w:sz="0" w:space="0" w:color="auto"/>
        <w:left w:val="none" w:sz="0" w:space="0" w:color="auto"/>
        <w:bottom w:val="none" w:sz="0" w:space="0" w:color="auto"/>
        <w:right w:val="none" w:sz="0" w:space="0" w:color="auto"/>
      </w:divBdr>
    </w:div>
    <w:div w:id="1037314513">
      <w:bodyDiv w:val="1"/>
      <w:marLeft w:val="0"/>
      <w:marRight w:val="0"/>
      <w:marTop w:val="0"/>
      <w:marBottom w:val="0"/>
      <w:divBdr>
        <w:top w:val="none" w:sz="0" w:space="0" w:color="auto"/>
        <w:left w:val="none" w:sz="0" w:space="0" w:color="auto"/>
        <w:bottom w:val="none" w:sz="0" w:space="0" w:color="auto"/>
        <w:right w:val="none" w:sz="0" w:space="0" w:color="auto"/>
      </w:divBdr>
    </w:div>
    <w:div w:id="1053770325">
      <w:bodyDiv w:val="1"/>
      <w:marLeft w:val="0"/>
      <w:marRight w:val="0"/>
      <w:marTop w:val="0"/>
      <w:marBottom w:val="0"/>
      <w:divBdr>
        <w:top w:val="none" w:sz="0" w:space="0" w:color="auto"/>
        <w:left w:val="none" w:sz="0" w:space="0" w:color="auto"/>
        <w:bottom w:val="none" w:sz="0" w:space="0" w:color="auto"/>
        <w:right w:val="none" w:sz="0" w:space="0" w:color="auto"/>
      </w:divBdr>
    </w:div>
    <w:div w:id="1056314312">
      <w:bodyDiv w:val="1"/>
      <w:marLeft w:val="0"/>
      <w:marRight w:val="0"/>
      <w:marTop w:val="0"/>
      <w:marBottom w:val="0"/>
      <w:divBdr>
        <w:top w:val="none" w:sz="0" w:space="0" w:color="auto"/>
        <w:left w:val="none" w:sz="0" w:space="0" w:color="auto"/>
        <w:bottom w:val="none" w:sz="0" w:space="0" w:color="auto"/>
        <w:right w:val="none" w:sz="0" w:space="0" w:color="auto"/>
      </w:divBdr>
    </w:div>
    <w:div w:id="1062750250">
      <w:bodyDiv w:val="1"/>
      <w:marLeft w:val="0"/>
      <w:marRight w:val="0"/>
      <w:marTop w:val="0"/>
      <w:marBottom w:val="0"/>
      <w:divBdr>
        <w:top w:val="none" w:sz="0" w:space="0" w:color="auto"/>
        <w:left w:val="none" w:sz="0" w:space="0" w:color="auto"/>
        <w:bottom w:val="none" w:sz="0" w:space="0" w:color="auto"/>
        <w:right w:val="none" w:sz="0" w:space="0" w:color="auto"/>
      </w:divBdr>
    </w:div>
    <w:div w:id="1065373961">
      <w:bodyDiv w:val="1"/>
      <w:marLeft w:val="0"/>
      <w:marRight w:val="0"/>
      <w:marTop w:val="0"/>
      <w:marBottom w:val="0"/>
      <w:divBdr>
        <w:top w:val="none" w:sz="0" w:space="0" w:color="auto"/>
        <w:left w:val="none" w:sz="0" w:space="0" w:color="auto"/>
        <w:bottom w:val="none" w:sz="0" w:space="0" w:color="auto"/>
        <w:right w:val="none" w:sz="0" w:space="0" w:color="auto"/>
      </w:divBdr>
    </w:div>
    <w:div w:id="1078476879">
      <w:bodyDiv w:val="1"/>
      <w:marLeft w:val="0"/>
      <w:marRight w:val="0"/>
      <w:marTop w:val="0"/>
      <w:marBottom w:val="0"/>
      <w:divBdr>
        <w:top w:val="none" w:sz="0" w:space="0" w:color="auto"/>
        <w:left w:val="none" w:sz="0" w:space="0" w:color="auto"/>
        <w:bottom w:val="none" w:sz="0" w:space="0" w:color="auto"/>
        <w:right w:val="none" w:sz="0" w:space="0" w:color="auto"/>
      </w:divBdr>
    </w:div>
    <w:div w:id="1111316359">
      <w:bodyDiv w:val="1"/>
      <w:marLeft w:val="0"/>
      <w:marRight w:val="0"/>
      <w:marTop w:val="0"/>
      <w:marBottom w:val="0"/>
      <w:divBdr>
        <w:top w:val="none" w:sz="0" w:space="0" w:color="auto"/>
        <w:left w:val="none" w:sz="0" w:space="0" w:color="auto"/>
        <w:bottom w:val="none" w:sz="0" w:space="0" w:color="auto"/>
        <w:right w:val="none" w:sz="0" w:space="0" w:color="auto"/>
      </w:divBdr>
    </w:div>
    <w:div w:id="1126772875">
      <w:bodyDiv w:val="1"/>
      <w:marLeft w:val="0"/>
      <w:marRight w:val="0"/>
      <w:marTop w:val="0"/>
      <w:marBottom w:val="0"/>
      <w:divBdr>
        <w:top w:val="none" w:sz="0" w:space="0" w:color="auto"/>
        <w:left w:val="none" w:sz="0" w:space="0" w:color="auto"/>
        <w:bottom w:val="none" w:sz="0" w:space="0" w:color="auto"/>
        <w:right w:val="none" w:sz="0" w:space="0" w:color="auto"/>
      </w:divBdr>
    </w:div>
    <w:div w:id="1132333189">
      <w:bodyDiv w:val="1"/>
      <w:marLeft w:val="0"/>
      <w:marRight w:val="0"/>
      <w:marTop w:val="0"/>
      <w:marBottom w:val="0"/>
      <w:divBdr>
        <w:top w:val="none" w:sz="0" w:space="0" w:color="auto"/>
        <w:left w:val="none" w:sz="0" w:space="0" w:color="auto"/>
        <w:bottom w:val="none" w:sz="0" w:space="0" w:color="auto"/>
        <w:right w:val="none" w:sz="0" w:space="0" w:color="auto"/>
      </w:divBdr>
    </w:div>
    <w:div w:id="1138108079">
      <w:bodyDiv w:val="1"/>
      <w:marLeft w:val="0"/>
      <w:marRight w:val="0"/>
      <w:marTop w:val="0"/>
      <w:marBottom w:val="0"/>
      <w:divBdr>
        <w:top w:val="none" w:sz="0" w:space="0" w:color="auto"/>
        <w:left w:val="none" w:sz="0" w:space="0" w:color="auto"/>
        <w:bottom w:val="none" w:sz="0" w:space="0" w:color="auto"/>
        <w:right w:val="none" w:sz="0" w:space="0" w:color="auto"/>
      </w:divBdr>
    </w:div>
    <w:div w:id="1150943341">
      <w:bodyDiv w:val="1"/>
      <w:marLeft w:val="0"/>
      <w:marRight w:val="0"/>
      <w:marTop w:val="0"/>
      <w:marBottom w:val="0"/>
      <w:divBdr>
        <w:top w:val="none" w:sz="0" w:space="0" w:color="auto"/>
        <w:left w:val="none" w:sz="0" w:space="0" w:color="auto"/>
        <w:bottom w:val="none" w:sz="0" w:space="0" w:color="auto"/>
        <w:right w:val="none" w:sz="0" w:space="0" w:color="auto"/>
      </w:divBdr>
    </w:div>
    <w:div w:id="1154492233">
      <w:bodyDiv w:val="1"/>
      <w:marLeft w:val="0"/>
      <w:marRight w:val="0"/>
      <w:marTop w:val="0"/>
      <w:marBottom w:val="0"/>
      <w:divBdr>
        <w:top w:val="none" w:sz="0" w:space="0" w:color="auto"/>
        <w:left w:val="none" w:sz="0" w:space="0" w:color="auto"/>
        <w:bottom w:val="none" w:sz="0" w:space="0" w:color="auto"/>
        <w:right w:val="none" w:sz="0" w:space="0" w:color="auto"/>
      </w:divBdr>
    </w:div>
    <w:div w:id="1166629700">
      <w:bodyDiv w:val="1"/>
      <w:marLeft w:val="0"/>
      <w:marRight w:val="0"/>
      <w:marTop w:val="0"/>
      <w:marBottom w:val="0"/>
      <w:divBdr>
        <w:top w:val="none" w:sz="0" w:space="0" w:color="auto"/>
        <w:left w:val="none" w:sz="0" w:space="0" w:color="auto"/>
        <w:bottom w:val="none" w:sz="0" w:space="0" w:color="auto"/>
        <w:right w:val="none" w:sz="0" w:space="0" w:color="auto"/>
      </w:divBdr>
    </w:div>
    <w:div w:id="1187062260">
      <w:bodyDiv w:val="1"/>
      <w:marLeft w:val="0"/>
      <w:marRight w:val="0"/>
      <w:marTop w:val="0"/>
      <w:marBottom w:val="0"/>
      <w:divBdr>
        <w:top w:val="none" w:sz="0" w:space="0" w:color="auto"/>
        <w:left w:val="none" w:sz="0" w:space="0" w:color="auto"/>
        <w:bottom w:val="none" w:sz="0" w:space="0" w:color="auto"/>
        <w:right w:val="none" w:sz="0" w:space="0" w:color="auto"/>
      </w:divBdr>
    </w:div>
    <w:div w:id="1252592067">
      <w:bodyDiv w:val="1"/>
      <w:marLeft w:val="0"/>
      <w:marRight w:val="0"/>
      <w:marTop w:val="0"/>
      <w:marBottom w:val="0"/>
      <w:divBdr>
        <w:top w:val="none" w:sz="0" w:space="0" w:color="auto"/>
        <w:left w:val="none" w:sz="0" w:space="0" w:color="auto"/>
        <w:bottom w:val="none" w:sz="0" w:space="0" w:color="auto"/>
        <w:right w:val="none" w:sz="0" w:space="0" w:color="auto"/>
      </w:divBdr>
    </w:div>
    <w:div w:id="1273442156">
      <w:bodyDiv w:val="1"/>
      <w:marLeft w:val="0"/>
      <w:marRight w:val="0"/>
      <w:marTop w:val="0"/>
      <w:marBottom w:val="0"/>
      <w:divBdr>
        <w:top w:val="none" w:sz="0" w:space="0" w:color="auto"/>
        <w:left w:val="none" w:sz="0" w:space="0" w:color="auto"/>
        <w:bottom w:val="none" w:sz="0" w:space="0" w:color="auto"/>
        <w:right w:val="none" w:sz="0" w:space="0" w:color="auto"/>
      </w:divBdr>
    </w:div>
    <w:div w:id="1277177167">
      <w:bodyDiv w:val="1"/>
      <w:marLeft w:val="0"/>
      <w:marRight w:val="0"/>
      <w:marTop w:val="0"/>
      <w:marBottom w:val="0"/>
      <w:divBdr>
        <w:top w:val="none" w:sz="0" w:space="0" w:color="auto"/>
        <w:left w:val="none" w:sz="0" w:space="0" w:color="auto"/>
        <w:bottom w:val="none" w:sz="0" w:space="0" w:color="auto"/>
        <w:right w:val="none" w:sz="0" w:space="0" w:color="auto"/>
      </w:divBdr>
    </w:div>
    <w:div w:id="1279986544">
      <w:bodyDiv w:val="1"/>
      <w:marLeft w:val="0"/>
      <w:marRight w:val="0"/>
      <w:marTop w:val="0"/>
      <w:marBottom w:val="0"/>
      <w:divBdr>
        <w:top w:val="none" w:sz="0" w:space="0" w:color="auto"/>
        <w:left w:val="none" w:sz="0" w:space="0" w:color="auto"/>
        <w:bottom w:val="none" w:sz="0" w:space="0" w:color="auto"/>
        <w:right w:val="none" w:sz="0" w:space="0" w:color="auto"/>
      </w:divBdr>
    </w:div>
    <w:div w:id="1291475663">
      <w:bodyDiv w:val="1"/>
      <w:marLeft w:val="0"/>
      <w:marRight w:val="0"/>
      <w:marTop w:val="0"/>
      <w:marBottom w:val="0"/>
      <w:divBdr>
        <w:top w:val="none" w:sz="0" w:space="0" w:color="auto"/>
        <w:left w:val="none" w:sz="0" w:space="0" w:color="auto"/>
        <w:bottom w:val="none" w:sz="0" w:space="0" w:color="auto"/>
        <w:right w:val="none" w:sz="0" w:space="0" w:color="auto"/>
      </w:divBdr>
    </w:div>
    <w:div w:id="1300648795">
      <w:bodyDiv w:val="1"/>
      <w:marLeft w:val="0"/>
      <w:marRight w:val="0"/>
      <w:marTop w:val="0"/>
      <w:marBottom w:val="0"/>
      <w:divBdr>
        <w:top w:val="none" w:sz="0" w:space="0" w:color="auto"/>
        <w:left w:val="none" w:sz="0" w:space="0" w:color="auto"/>
        <w:bottom w:val="none" w:sz="0" w:space="0" w:color="auto"/>
        <w:right w:val="none" w:sz="0" w:space="0" w:color="auto"/>
      </w:divBdr>
    </w:div>
    <w:div w:id="1348681433">
      <w:bodyDiv w:val="1"/>
      <w:marLeft w:val="0"/>
      <w:marRight w:val="0"/>
      <w:marTop w:val="0"/>
      <w:marBottom w:val="0"/>
      <w:divBdr>
        <w:top w:val="none" w:sz="0" w:space="0" w:color="auto"/>
        <w:left w:val="none" w:sz="0" w:space="0" w:color="auto"/>
        <w:bottom w:val="none" w:sz="0" w:space="0" w:color="auto"/>
        <w:right w:val="none" w:sz="0" w:space="0" w:color="auto"/>
      </w:divBdr>
    </w:div>
    <w:div w:id="1364163336">
      <w:bodyDiv w:val="1"/>
      <w:marLeft w:val="0"/>
      <w:marRight w:val="0"/>
      <w:marTop w:val="0"/>
      <w:marBottom w:val="0"/>
      <w:divBdr>
        <w:top w:val="none" w:sz="0" w:space="0" w:color="auto"/>
        <w:left w:val="none" w:sz="0" w:space="0" w:color="auto"/>
        <w:bottom w:val="none" w:sz="0" w:space="0" w:color="auto"/>
        <w:right w:val="none" w:sz="0" w:space="0" w:color="auto"/>
      </w:divBdr>
    </w:div>
    <w:div w:id="1371144578">
      <w:bodyDiv w:val="1"/>
      <w:marLeft w:val="0"/>
      <w:marRight w:val="0"/>
      <w:marTop w:val="0"/>
      <w:marBottom w:val="0"/>
      <w:divBdr>
        <w:top w:val="none" w:sz="0" w:space="0" w:color="auto"/>
        <w:left w:val="none" w:sz="0" w:space="0" w:color="auto"/>
        <w:bottom w:val="none" w:sz="0" w:space="0" w:color="auto"/>
        <w:right w:val="none" w:sz="0" w:space="0" w:color="auto"/>
      </w:divBdr>
    </w:div>
    <w:div w:id="1372415047">
      <w:bodyDiv w:val="1"/>
      <w:marLeft w:val="0"/>
      <w:marRight w:val="0"/>
      <w:marTop w:val="0"/>
      <w:marBottom w:val="0"/>
      <w:divBdr>
        <w:top w:val="none" w:sz="0" w:space="0" w:color="auto"/>
        <w:left w:val="none" w:sz="0" w:space="0" w:color="auto"/>
        <w:bottom w:val="none" w:sz="0" w:space="0" w:color="auto"/>
        <w:right w:val="none" w:sz="0" w:space="0" w:color="auto"/>
      </w:divBdr>
    </w:div>
    <w:div w:id="1437287984">
      <w:bodyDiv w:val="1"/>
      <w:marLeft w:val="0"/>
      <w:marRight w:val="0"/>
      <w:marTop w:val="0"/>
      <w:marBottom w:val="0"/>
      <w:divBdr>
        <w:top w:val="none" w:sz="0" w:space="0" w:color="auto"/>
        <w:left w:val="none" w:sz="0" w:space="0" w:color="auto"/>
        <w:bottom w:val="none" w:sz="0" w:space="0" w:color="auto"/>
        <w:right w:val="none" w:sz="0" w:space="0" w:color="auto"/>
      </w:divBdr>
    </w:div>
    <w:div w:id="1438594956">
      <w:bodyDiv w:val="1"/>
      <w:marLeft w:val="0"/>
      <w:marRight w:val="0"/>
      <w:marTop w:val="0"/>
      <w:marBottom w:val="0"/>
      <w:divBdr>
        <w:top w:val="none" w:sz="0" w:space="0" w:color="auto"/>
        <w:left w:val="none" w:sz="0" w:space="0" w:color="auto"/>
        <w:bottom w:val="none" w:sz="0" w:space="0" w:color="auto"/>
        <w:right w:val="none" w:sz="0" w:space="0" w:color="auto"/>
      </w:divBdr>
      <w:divsChild>
        <w:div w:id="65733035">
          <w:marLeft w:val="0"/>
          <w:marRight w:val="0"/>
          <w:marTop w:val="0"/>
          <w:marBottom w:val="0"/>
          <w:divBdr>
            <w:top w:val="none" w:sz="0" w:space="0" w:color="auto"/>
            <w:left w:val="none" w:sz="0" w:space="0" w:color="auto"/>
            <w:bottom w:val="none" w:sz="0" w:space="0" w:color="auto"/>
            <w:right w:val="none" w:sz="0" w:space="0" w:color="auto"/>
          </w:divBdr>
          <w:divsChild>
            <w:div w:id="1912765771">
              <w:marLeft w:val="0"/>
              <w:marRight w:val="0"/>
              <w:marTop w:val="0"/>
              <w:marBottom w:val="0"/>
              <w:divBdr>
                <w:top w:val="none" w:sz="0" w:space="0" w:color="auto"/>
                <w:left w:val="none" w:sz="0" w:space="0" w:color="auto"/>
                <w:bottom w:val="none" w:sz="0" w:space="0" w:color="auto"/>
                <w:right w:val="none" w:sz="0" w:space="0" w:color="auto"/>
              </w:divBdr>
              <w:divsChild>
                <w:div w:id="556864897">
                  <w:marLeft w:val="0"/>
                  <w:marRight w:val="0"/>
                  <w:marTop w:val="0"/>
                  <w:marBottom w:val="0"/>
                  <w:divBdr>
                    <w:top w:val="none" w:sz="0" w:space="0" w:color="auto"/>
                    <w:left w:val="none" w:sz="0" w:space="0" w:color="auto"/>
                    <w:bottom w:val="none" w:sz="0" w:space="0" w:color="auto"/>
                    <w:right w:val="none" w:sz="0" w:space="0" w:color="auto"/>
                  </w:divBdr>
                </w:div>
              </w:divsChild>
            </w:div>
            <w:div w:id="1323894861">
              <w:marLeft w:val="0"/>
              <w:marRight w:val="0"/>
              <w:marTop w:val="0"/>
              <w:marBottom w:val="0"/>
              <w:divBdr>
                <w:top w:val="none" w:sz="0" w:space="0" w:color="auto"/>
                <w:left w:val="none" w:sz="0" w:space="0" w:color="auto"/>
                <w:bottom w:val="none" w:sz="0" w:space="0" w:color="auto"/>
                <w:right w:val="none" w:sz="0" w:space="0" w:color="auto"/>
              </w:divBdr>
            </w:div>
          </w:divsChild>
        </w:div>
        <w:div w:id="815142065">
          <w:marLeft w:val="0"/>
          <w:marRight w:val="0"/>
          <w:marTop w:val="0"/>
          <w:marBottom w:val="0"/>
          <w:divBdr>
            <w:top w:val="none" w:sz="0" w:space="0" w:color="auto"/>
            <w:left w:val="none" w:sz="0" w:space="0" w:color="auto"/>
            <w:bottom w:val="none" w:sz="0" w:space="0" w:color="auto"/>
            <w:right w:val="none" w:sz="0" w:space="0" w:color="auto"/>
          </w:divBdr>
          <w:divsChild>
            <w:div w:id="836380069">
              <w:marLeft w:val="0"/>
              <w:marRight w:val="0"/>
              <w:marTop w:val="0"/>
              <w:marBottom w:val="0"/>
              <w:divBdr>
                <w:top w:val="none" w:sz="0" w:space="0" w:color="auto"/>
                <w:left w:val="none" w:sz="0" w:space="0" w:color="auto"/>
                <w:bottom w:val="none" w:sz="0" w:space="0" w:color="auto"/>
                <w:right w:val="none" w:sz="0" w:space="0" w:color="auto"/>
              </w:divBdr>
              <w:divsChild>
                <w:div w:id="2033067232">
                  <w:marLeft w:val="0"/>
                  <w:marRight w:val="0"/>
                  <w:marTop w:val="0"/>
                  <w:marBottom w:val="0"/>
                  <w:divBdr>
                    <w:top w:val="none" w:sz="0" w:space="0" w:color="auto"/>
                    <w:left w:val="none" w:sz="0" w:space="0" w:color="auto"/>
                    <w:bottom w:val="none" w:sz="0" w:space="0" w:color="auto"/>
                    <w:right w:val="none" w:sz="0" w:space="0" w:color="auto"/>
                  </w:divBdr>
                </w:div>
              </w:divsChild>
            </w:div>
            <w:div w:id="11572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8128">
      <w:bodyDiv w:val="1"/>
      <w:marLeft w:val="0"/>
      <w:marRight w:val="0"/>
      <w:marTop w:val="0"/>
      <w:marBottom w:val="0"/>
      <w:divBdr>
        <w:top w:val="none" w:sz="0" w:space="0" w:color="auto"/>
        <w:left w:val="none" w:sz="0" w:space="0" w:color="auto"/>
        <w:bottom w:val="none" w:sz="0" w:space="0" w:color="auto"/>
        <w:right w:val="none" w:sz="0" w:space="0" w:color="auto"/>
      </w:divBdr>
    </w:div>
    <w:div w:id="1466049399">
      <w:bodyDiv w:val="1"/>
      <w:marLeft w:val="0"/>
      <w:marRight w:val="0"/>
      <w:marTop w:val="0"/>
      <w:marBottom w:val="0"/>
      <w:divBdr>
        <w:top w:val="none" w:sz="0" w:space="0" w:color="auto"/>
        <w:left w:val="none" w:sz="0" w:space="0" w:color="auto"/>
        <w:bottom w:val="none" w:sz="0" w:space="0" w:color="auto"/>
        <w:right w:val="none" w:sz="0" w:space="0" w:color="auto"/>
      </w:divBdr>
    </w:div>
    <w:div w:id="1496726435">
      <w:bodyDiv w:val="1"/>
      <w:marLeft w:val="0"/>
      <w:marRight w:val="0"/>
      <w:marTop w:val="0"/>
      <w:marBottom w:val="0"/>
      <w:divBdr>
        <w:top w:val="none" w:sz="0" w:space="0" w:color="auto"/>
        <w:left w:val="none" w:sz="0" w:space="0" w:color="auto"/>
        <w:bottom w:val="none" w:sz="0" w:space="0" w:color="auto"/>
        <w:right w:val="none" w:sz="0" w:space="0" w:color="auto"/>
      </w:divBdr>
    </w:div>
    <w:div w:id="1501460092">
      <w:bodyDiv w:val="1"/>
      <w:marLeft w:val="0"/>
      <w:marRight w:val="0"/>
      <w:marTop w:val="0"/>
      <w:marBottom w:val="0"/>
      <w:divBdr>
        <w:top w:val="none" w:sz="0" w:space="0" w:color="auto"/>
        <w:left w:val="none" w:sz="0" w:space="0" w:color="auto"/>
        <w:bottom w:val="none" w:sz="0" w:space="0" w:color="auto"/>
        <w:right w:val="none" w:sz="0" w:space="0" w:color="auto"/>
      </w:divBdr>
    </w:div>
    <w:div w:id="1609661777">
      <w:bodyDiv w:val="1"/>
      <w:marLeft w:val="0"/>
      <w:marRight w:val="0"/>
      <w:marTop w:val="0"/>
      <w:marBottom w:val="0"/>
      <w:divBdr>
        <w:top w:val="none" w:sz="0" w:space="0" w:color="auto"/>
        <w:left w:val="none" w:sz="0" w:space="0" w:color="auto"/>
        <w:bottom w:val="none" w:sz="0" w:space="0" w:color="auto"/>
        <w:right w:val="none" w:sz="0" w:space="0" w:color="auto"/>
      </w:divBdr>
    </w:div>
    <w:div w:id="1670789031">
      <w:bodyDiv w:val="1"/>
      <w:marLeft w:val="0"/>
      <w:marRight w:val="0"/>
      <w:marTop w:val="0"/>
      <w:marBottom w:val="0"/>
      <w:divBdr>
        <w:top w:val="none" w:sz="0" w:space="0" w:color="auto"/>
        <w:left w:val="none" w:sz="0" w:space="0" w:color="auto"/>
        <w:bottom w:val="none" w:sz="0" w:space="0" w:color="auto"/>
        <w:right w:val="none" w:sz="0" w:space="0" w:color="auto"/>
      </w:divBdr>
    </w:div>
    <w:div w:id="1683508613">
      <w:bodyDiv w:val="1"/>
      <w:marLeft w:val="0"/>
      <w:marRight w:val="0"/>
      <w:marTop w:val="0"/>
      <w:marBottom w:val="0"/>
      <w:divBdr>
        <w:top w:val="none" w:sz="0" w:space="0" w:color="auto"/>
        <w:left w:val="none" w:sz="0" w:space="0" w:color="auto"/>
        <w:bottom w:val="none" w:sz="0" w:space="0" w:color="auto"/>
        <w:right w:val="none" w:sz="0" w:space="0" w:color="auto"/>
      </w:divBdr>
    </w:div>
    <w:div w:id="1705057395">
      <w:bodyDiv w:val="1"/>
      <w:marLeft w:val="0"/>
      <w:marRight w:val="0"/>
      <w:marTop w:val="0"/>
      <w:marBottom w:val="0"/>
      <w:divBdr>
        <w:top w:val="none" w:sz="0" w:space="0" w:color="auto"/>
        <w:left w:val="none" w:sz="0" w:space="0" w:color="auto"/>
        <w:bottom w:val="none" w:sz="0" w:space="0" w:color="auto"/>
        <w:right w:val="none" w:sz="0" w:space="0" w:color="auto"/>
      </w:divBdr>
    </w:div>
    <w:div w:id="1713380078">
      <w:bodyDiv w:val="1"/>
      <w:marLeft w:val="0"/>
      <w:marRight w:val="0"/>
      <w:marTop w:val="0"/>
      <w:marBottom w:val="0"/>
      <w:divBdr>
        <w:top w:val="none" w:sz="0" w:space="0" w:color="auto"/>
        <w:left w:val="none" w:sz="0" w:space="0" w:color="auto"/>
        <w:bottom w:val="none" w:sz="0" w:space="0" w:color="auto"/>
        <w:right w:val="none" w:sz="0" w:space="0" w:color="auto"/>
      </w:divBdr>
    </w:div>
    <w:div w:id="1714965342">
      <w:bodyDiv w:val="1"/>
      <w:marLeft w:val="0"/>
      <w:marRight w:val="0"/>
      <w:marTop w:val="0"/>
      <w:marBottom w:val="0"/>
      <w:divBdr>
        <w:top w:val="none" w:sz="0" w:space="0" w:color="auto"/>
        <w:left w:val="none" w:sz="0" w:space="0" w:color="auto"/>
        <w:bottom w:val="none" w:sz="0" w:space="0" w:color="auto"/>
        <w:right w:val="none" w:sz="0" w:space="0" w:color="auto"/>
      </w:divBdr>
    </w:div>
    <w:div w:id="1718701952">
      <w:bodyDiv w:val="1"/>
      <w:marLeft w:val="0"/>
      <w:marRight w:val="0"/>
      <w:marTop w:val="0"/>
      <w:marBottom w:val="0"/>
      <w:divBdr>
        <w:top w:val="none" w:sz="0" w:space="0" w:color="auto"/>
        <w:left w:val="none" w:sz="0" w:space="0" w:color="auto"/>
        <w:bottom w:val="none" w:sz="0" w:space="0" w:color="auto"/>
        <w:right w:val="none" w:sz="0" w:space="0" w:color="auto"/>
      </w:divBdr>
    </w:div>
    <w:div w:id="1733961673">
      <w:bodyDiv w:val="1"/>
      <w:marLeft w:val="0"/>
      <w:marRight w:val="0"/>
      <w:marTop w:val="0"/>
      <w:marBottom w:val="0"/>
      <w:divBdr>
        <w:top w:val="none" w:sz="0" w:space="0" w:color="auto"/>
        <w:left w:val="none" w:sz="0" w:space="0" w:color="auto"/>
        <w:bottom w:val="none" w:sz="0" w:space="0" w:color="auto"/>
        <w:right w:val="none" w:sz="0" w:space="0" w:color="auto"/>
      </w:divBdr>
    </w:div>
    <w:div w:id="1747220917">
      <w:bodyDiv w:val="1"/>
      <w:marLeft w:val="0"/>
      <w:marRight w:val="0"/>
      <w:marTop w:val="0"/>
      <w:marBottom w:val="0"/>
      <w:divBdr>
        <w:top w:val="none" w:sz="0" w:space="0" w:color="auto"/>
        <w:left w:val="none" w:sz="0" w:space="0" w:color="auto"/>
        <w:bottom w:val="none" w:sz="0" w:space="0" w:color="auto"/>
        <w:right w:val="none" w:sz="0" w:space="0" w:color="auto"/>
      </w:divBdr>
    </w:div>
    <w:div w:id="1780177200">
      <w:bodyDiv w:val="1"/>
      <w:marLeft w:val="0"/>
      <w:marRight w:val="0"/>
      <w:marTop w:val="0"/>
      <w:marBottom w:val="0"/>
      <w:divBdr>
        <w:top w:val="none" w:sz="0" w:space="0" w:color="auto"/>
        <w:left w:val="none" w:sz="0" w:space="0" w:color="auto"/>
        <w:bottom w:val="none" w:sz="0" w:space="0" w:color="auto"/>
        <w:right w:val="none" w:sz="0" w:space="0" w:color="auto"/>
      </w:divBdr>
    </w:div>
    <w:div w:id="1815222343">
      <w:bodyDiv w:val="1"/>
      <w:marLeft w:val="0"/>
      <w:marRight w:val="0"/>
      <w:marTop w:val="0"/>
      <w:marBottom w:val="0"/>
      <w:divBdr>
        <w:top w:val="none" w:sz="0" w:space="0" w:color="auto"/>
        <w:left w:val="none" w:sz="0" w:space="0" w:color="auto"/>
        <w:bottom w:val="none" w:sz="0" w:space="0" w:color="auto"/>
        <w:right w:val="none" w:sz="0" w:space="0" w:color="auto"/>
      </w:divBdr>
    </w:div>
    <w:div w:id="1831483758">
      <w:bodyDiv w:val="1"/>
      <w:marLeft w:val="0"/>
      <w:marRight w:val="0"/>
      <w:marTop w:val="0"/>
      <w:marBottom w:val="0"/>
      <w:divBdr>
        <w:top w:val="none" w:sz="0" w:space="0" w:color="auto"/>
        <w:left w:val="none" w:sz="0" w:space="0" w:color="auto"/>
        <w:bottom w:val="none" w:sz="0" w:space="0" w:color="auto"/>
        <w:right w:val="none" w:sz="0" w:space="0" w:color="auto"/>
      </w:divBdr>
    </w:div>
    <w:div w:id="1871451481">
      <w:bodyDiv w:val="1"/>
      <w:marLeft w:val="0"/>
      <w:marRight w:val="0"/>
      <w:marTop w:val="0"/>
      <w:marBottom w:val="0"/>
      <w:divBdr>
        <w:top w:val="none" w:sz="0" w:space="0" w:color="auto"/>
        <w:left w:val="none" w:sz="0" w:space="0" w:color="auto"/>
        <w:bottom w:val="none" w:sz="0" w:space="0" w:color="auto"/>
        <w:right w:val="none" w:sz="0" w:space="0" w:color="auto"/>
      </w:divBdr>
    </w:div>
    <w:div w:id="1873298715">
      <w:bodyDiv w:val="1"/>
      <w:marLeft w:val="0"/>
      <w:marRight w:val="0"/>
      <w:marTop w:val="0"/>
      <w:marBottom w:val="0"/>
      <w:divBdr>
        <w:top w:val="none" w:sz="0" w:space="0" w:color="auto"/>
        <w:left w:val="none" w:sz="0" w:space="0" w:color="auto"/>
        <w:bottom w:val="none" w:sz="0" w:space="0" w:color="auto"/>
        <w:right w:val="none" w:sz="0" w:space="0" w:color="auto"/>
      </w:divBdr>
    </w:div>
    <w:div w:id="1885437005">
      <w:bodyDiv w:val="1"/>
      <w:marLeft w:val="0"/>
      <w:marRight w:val="0"/>
      <w:marTop w:val="0"/>
      <w:marBottom w:val="0"/>
      <w:divBdr>
        <w:top w:val="none" w:sz="0" w:space="0" w:color="auto"/>
        <w:left w:val="none" w:sz="0" w:space="0" w:color="auto"/>
        <w:bottom w:val="none" w:sz="0" w:space="0" w:color="auto"/>
        <w:right w:val="none" w:sz="0" w:space="0" w:color="auto"/>
      </w:divBdr>
      <w:divsChild>
        <w:div w:id="1998530749">
          <w:marLeft w:val="0"/>
          <w:marRight w:val="0"/>
          <w:marTop w:val="0"/>
          <w:marBottom w:val="0"/>
          <w:divBdr>
            <w:top w:val="none" w:sz="0" w:space="0" w:color="auto"/>
            <w:left w:val="none" w:sz="0" w:space="0" w:color="auto"/>
            <w:bottom w:val="none" w:sz="0" w:space="0" w:color="auto"/>
            <w:right w:val="none" w:sz="0" w:space="0" w:color="auto"/>
          </w:divBdr>
        </w:div>
        <w:div w:id="1854805365">
          <w:marLeft w:val="0"/>
          <w:marRight w:val="0"/>
          <w:marTop w:val="0"/>
          <w:marBottom w:val="0"/>
          <w:divBdr>
            <w:top w:val="none" w:sz="0" w:space="0" w:color="auto"/>
            <w:left w:val="none" w:sz="0" w:space="0" w:color="auto"/>
            <w:bottom w:val="none" w:sz="0" w:space="0" w:color="auto"/>
            <w:right w:val="none" w:sz="0" w:space="0" w:color="auto"/>
          </w:divBdr>
        </w:div>
        <w:div w:id="924844567">
          <w:marLeft w:val="0"/>
          <w:marRight w:val="0"/>
          <w:marTop w:val="0"/>
          <w:marBottom w:val="0"/>
          <w:divBdr>
            <w:top w:val="none" w:sz="0" w:space="0" w:color="auto"/>
            <w:left w:val="none" w:sz="0" w:space="0" w:color="auto"/>
            <w:bottom w:val="none" w:sz="0" w:space="0" w:color="auto"/>
            <w:right w:val="none" w:sz="0" w:space="0" w:color="auto"/>
          </w:divBdr>
        </w:div>
        <w:div w:id="957567522">
          <w:marLeft w:val="0"/>
          <w:marRight w:val="0"/>
          <w:marTop w:val="0"/>
          <w:marBottom w:val="0"/>
          <w:divBdr>
            <w:top w:val="none" w:sz="0" w:space="0" w:color="auto"/>
            <w:left w:val="none" w:sz="0" w:space="0" w:color="auto"/>
            <w:bottom w:val="none" w:sz="0" w:space="0" w:color="auto"/>
            <w:right w:val="none" w:sz="0" w:space="0" w:color="auto"/>
          </w:divBdr>
        </w:div>
        <w:div w:id="1902404773">
          <w:marLeft w:val="0"/>
          <w:marRight w:val="0"/>
          <w:marTop w:val="0"/>
          <w:marBottom w:val="0"/>
          <w:divBdr>
            <w:top w:val="none" w:sz="0" w:space="0" w:color="auto"/>
            <w:left w:val="none" w:sz="0" w:space="0" w:color="auto"/>
            <w:bottom w:val="none" w:sz="0" w:space="0" w:color="auto"/>
            <w:right w:val="none" w:sz="0" w:space="0" w:color="auto"/>
          </w:divBdr>
        </w:div>
        <w:div w:id="1190991608">
          <w:marLeft w:val="0"/>
          <w:marRight w:val="0"/>
          <w:marTop w:val="0"/>
          <w:marBottom w:val="0"/>
          <w:divBdr>
            <w:top w:val="none" w:sz="0" w:space="0" w:color="auto"/>
            <w:left w:val="none" w:sz="0" w:space="0" w:color="auto"/>
            <w:bottom w:val="none" w:sz="0" w:space="0" w:color="auto"/>
            <w:right w:val="none" w:sz="0" w:space="0" w:color="auto"/>
          </w:divBdr>
        </w:div>
        <w:div w:id="691994974">
          <w:marLeft w:val="0"/>
          <w:marRight w:val="0"/>
          <w:marTop w:val="0"/>
          <w:marBottom w:val="0"/>
          <w:divBdr>
            <w:top w:val="none" w:sz="0" w:space="0" w:color="auto"/>
            <w:left w:val="none" w:sz="0" w:space="0" w:color="auto"/>
            <w:bottom w:val="none" w:sz="0" w:space="0" w:color="auto"/>
            <w:right w:val="none" w:sz="0" w:space="0" w:color="auto"/>
          </w:divBdr>
        </w:div>
      </w:divsChild>
    </w:div>
    <w:div w:id="1889301182">
      <w:bodyDiv w:val="1"/>
      <w:marLeft w:val="0"/>
      <w:marRight w:val="0"/>
      <w:marTop w:val="0"/>
      <w:marBottom w:val="0"/>
      <w:divBdr>
        <w:top w:val="none" w:sz="0" w:space="0" w:color="auto"/>
        <w:left w:val="none" w:sz="0" w:space="0" w:color="auto"/>
        <w:bottom w:val="none" w:sz="0" w:space="0" w:color="auto"/>
        <w:right w:val="none" w:sz="0" w:space="0" w:color="auto"/>
      </w:divBdr>
    </w:div>
    <w:div w:id="1915164318">
      <w:bodyDiv w:val="1"/>
      <w:marLeft w:val="0"/>
      <w:marRight w:val="0"/>
      <w:marTop w:val="0"/>
      <w:marBottom w:val="0"/>
      <w:divBdr>
        <w:top w:val="none" w:sz="0" w:space="0" w:color="auto"/>
        <w:left w:val="none" w:sz="0" w:space="0" w:color="auto"/>
        <w:bottom w:val="none" w:sz="0" w:space="0" w:color="auto"/>
        <w:right w:val="none" w:sz="0" w:space="0" w:color="auto"/>
      </w:divBdr>
    </w:div>
    <w:div w:id="1915622162">
      <w:bodyDiv w:val="1"/>
      <w:marLeft w:val="0"/>
      <w:marRight w:val="0"/>
      <w:marTop w:val="0"/>
      <w:marBottom w:val="0"/>
      <w:divBdr>
        <w:top w:val="none" w:sz="0" w:space="0" w:color="auto"/>
        <w:left w:val="none" w:sz="0" w:space="0" w:color="auto"/>
        <w:bottom w:val="none" w:sz="0" w:space="0" w:color="auto"/>
        <w:right w:val="none" w:sz="0" w:space="0" w:color="auto"/>
      </w:divBdr>
    </w:div>
    <w:div w:id="1942371936">
      <w:bodyDiv w:val="1"/>
      <w:marLeft w:val="0"/>
      <w:marRight w:val="0"/>
      <w:marTop w:val="0"/>
      <w:marBottom w:val="0"/>
      <w:divBdr>
        <w:top w:val="none" w:sz="0" w:space="0" w:color="auto"/>
        <w:left w:val="none" w:sz="0" w:space="0" w:color="auto"/>
        <w:bottom w:val="none" w:sz="0" w:space="0" w:color="auto"/>
        <w:right w:val="none" w:sz="0" w:space="0" w:color="auto"/>
      </w:divBdr>
    </w:div>
    <w:div w:id="1950358765">
      <w:bodyDiv w:val="1"/>
      <w:marLeft w:val="0"/>
      <w:marRight w:val="0"/>
      <w:marTop w:val="0"/>
      <w:marBottom w:val="0"/>
      <w:divBdr>
        <w:top w:val="none" w:sz="0" w:space="0" w:color="auto"/>
        <w:left w:val="none" w:sz="0" w:space="0" w:color="auto"/>
        <w:bottom w:val="none" w:sz="0" w:space="0" w:color="auto"/>
        <w:right w:val="none" w:sz="0" w:space="0" w:color="auto"/>
      </w:divBdr>
    </w:div>
    <w:div w:id="1955206613">
      <w:bodyDiv w:val="1"/>
      <w:marLeft w:val="0"/>
      <w:marRight w:val="0"/>
      <w:marTop w:val="0"/>
      <w:marBottom w:val="0"/>
      <w:divBdr>
        <w:top w:val="none" w:sz="0" w:space="0" w:color="auto"/>
        <w:left w:val="none" w:sz="0" w:space="0" w:color="auto"/>
        <w:bottom w:val="none" w:sz="0" w:space="0" w:color="auto"/>
        <w:right w:val="none" w:sz="0" w:space="0" w:color="auto"/>
      </w:divBdr>
    </w:div>
    <w:div w:id="1961254697">
      <w:bodyDiv w:val="1"/>
      <w:marLeft w:val="0"/>
      <w:marRight w:val="0"/>
      <w:marTop w:val="0"/>
      <w:marBottom w:val="0"/>
      <w:divBdr>
        <w:top w:val="none" w:sz="0" w:space="0" w:color="auto"/>
        <w:left w:val="none" w:sz="0" w:space="0" w:color="auto"/>
        <w:bottom w:val="none" w:sz="0" w:space="0" w:color="auto"/>
        <w:right w:val="none" w:sz="0" w:space="0" w:color="auto"/>
      </w:divBdr>
    </w:div>
    <w:div w:id="2007901088">
      <w:bodyDiv w:val="1"/>
      <w:marLeft w:val="0"/>
      <w:marRight w:val="0"/>
      <w:marTop w:val="0"/>
      <w:marBottom w:val="0"/>
      <w:divBdr>
        <w:top w:val="none" w:sz="0" w:space="0" w:color="auto"/>
        <w:left w:val="none" w:sz="0" w:space="0" w:color="auto"/>
        <w:bottom w:val="none" w:sz="0" w:space="0" w:color="auto"/>
        <w:right w:val="none" w:sz="0" w:space="0" w:color="auto"/>
      </w:divBdr>
    </w:div>
    <w:div w:id="2030831073">
      <w:bodyDiv w:val="1"/>
      <w:marLeft w:val="0"/>
      <w:marRight w:val="0"/>
      <w:marTop w:val="0"/>
      <w:marBottom w:val="0"/>
      <w:divBdr>
        <w:top w:val="none" w:sz="0" w:space="0" w:color="auto"/>
        <w:left w:val="none" w:sz="0" w:space="0" w:color="auto"/>
        <w:bottom w:val="none" w:sz="0" w:space="0" w:color="auto"/>
        <w:right w:val="none" w:sz="0" w:space="0" w:color="auto"/>
      </w:divBdr>
    </w:div>
    <w:div w:id="2059471955">
      <w:bodyDiv w:val="1"/>
      <w:marLeft w:val="0"/>
      <w:marRight w:val="0"/>
      <w:marTop w:val="0"/>
      <w:marBottom w:val="0"/>
      <w:divBdr>
        <w:top w:val="none" w:sz="0" w:space="0" w:color="auto"/>
        <w:left w:val="none" w:sz="0" w:space="0" w:color="auto"/>
        <w:bottom w:val="none" w:sz="0" w:space="0" w:color="auto"/>
        <w:right w:val="none" w:sz="0" w:space="0" w:color="auto"/>
      </w:divBdr>
    </w:div>
    <w:div w:id="2071344096">
      <w:bodyDiv w:val="1"/>
      <w:marLeft w:val="0"/>
      <w:marRight w:val="0"/>
      <w:marTop w:val="0"/>
      <w:marBottom w:val="0"/>
      <w:divBdr>
        <w:top w:val="none" w:sz="0" w:space="0" w:color="auto"/>
        <w:left w:val="none" w:sz="0" w:space="0" w:color="auto"/>
        <w:bottom w:val="none" w:sz="0" w:space="0" w:color="auto"/>
        <w:right w:val="none" w:sz="0" w:space="0" w:color="auto"/>
      </w:divBdr>
    </w:div>
    <w:div w:id="2075156041">
      <w:bodyDiv w:val="1"/>
      <w:marLeft w:val="0"/>
      <w:marRight w:val="0"/>
      <w:marTop w:val="0"/>
      <w:marBottom w:val="0"/>
      <w:divBdr>
        <w:top w:val="none" w:sz="0" w:space="0" w:color="auto"/>
        <w:left w:val="none" w:sz="0" w:space="0" w:color="auto"/>
        <w:bottom w:val="none" w:sz="0" w:space="0" w:color="auto"/>
        <w:right w:val="none" w:sz="0" w:space="0" w:color="auto"/>
      </w:divBdr>
    </w:div>
    <w:div w:id="210842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jpeg"/><Relationship Id="rId58" Type="http://schemas.openxmlformats.org/officeDocument/2006/relationships/hyperlink" Target="https://www.amazon.es/s/ref=dp_byline_sr_book_1?ie=UTF8&amp;field-author=Laurent+Debrauwer&amp;search-alias=stripbooks" TargetMode="External"/><Relationship Id="rId66"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image" Target="media/image39.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yperlink" Target="http://localhost:5000/addtext" TargetMode="External"/><Relationship Id="rId56" Type="http://schemas.openxmlformats.org/officeDocument/2006/relationships/hyperlink" Target="https://www.amazon.es/s/ref=dp_byline_sr_book_1?ie=UTF8&amp;field-author=Laurent+Debrauwer&amp;search-alias=stripbooks" TargetMode="External"/><Relationship Id="rId64" Type="http://schemas.openxmlformats.org/officeDocument/2006/relationships/image" Target="media/image42.png"/><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amazon.es/s/ref=dp_byline_sr_book_2?ie=UTF8&amp;field-author=Fien+Van+der+Heyde&amp;search-alias=stripbooks" TargetMode="External"/><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amazon.com/Xu-Tan/e/B0C6L325VY/ref=aufs_dp_fta_an_dsk" TargetMode="External"/><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amazon.es/s/ref=dp_byline_sr_book_2?ie=UTF8&amp;field-author=Fien+Van+der+Heyde&amp;search-alias=stripbooks"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38.jpeg"/><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192.168.18.121:5000/addtext" TargetMode="External"/><Relationship Id="rId55" Type="http://schemas.openxmlformats.org/officeDocument/2006/relationships/hyperlink" Target="https://www.amazon.com/Xu-Tan/e/B0C6L325VY/ref=aufs_dp_fta_an_ds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b0d43d2-8e04-4cfc-9115-7781c27034ed"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3F32906B8604E4D818137418ED986FD" ma:contentTypeVersion="12" ma:contentTypeDescription="Crée un document." ma:contentTypeScope="" ma:versionID="a66cfaab9cd7a961987c6974bc2fc737">
  <xsd:schema xmlns:xsd="http://www.w3.org/2001/XMLSchema" xmlns:xs="http://www.w3.org/2001/XMLSchema" xmlns:p="http://schemas.microsoft.com/office/2006/metadata/properties" xmlns:ns3="7babfba2-2ddd-45a4-984b-8db0e0b90d6f" xmlns:ns4="3b0d43d2-8e04-4cfc-9115-7781c27034ed" targetNamespace="http://schemas.microsoft.com/office/2006/metadata/properties" ma:root="true" ma:fieldsID="a750dd684410510fae203e2c9f21d927" ns3:_="" ns4:_="">
    <xsd:import namespace="7babfba2-2ddd-45a4-984b-8db0e0b90d6f"/>
    <xsd:import namespace="3b0d43d2-8e04-4cfc-9115-7781c27034e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abfba2-2ddd-45a4-984b-8db0e0b90d6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0d43d2-8e04-4cfc-9115-7781c27034e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E14838-226A-41A2-89D1-54543B0D58BD}">
  <ds:schemaRefs>
    <ds:schemaRef ds:uri="http://schemas.openxmlformats.org/officeDocument/2006/bibliography"/>
  </ds:schemaRefs>
</ds:datastoreItem>
</file>

<file path=customXml/itemProps3.xml><?xml version="1.0" encoding="utf-8"?>
<ds:datastoreItem xmlns:ds="http://schemas.openxmlformats.org/officeDocument/2006/customXml" ds:itemID="{A85B524A-19CF-4407-8252-0B96EE1F0B58}">
  <ds:schemaRefs>
    <ds:schemaRef ds:uri="http://schemas.microsoft.com/sharepoint/v3/contenttype/forms"/>
  </ds:schemaRefs>
</ds:datastoreItem>
</file>

<file path=customXml/itemProps4.xml><?xml version="1.0" encoding="utf-8"?>
<ds:datastoreItem xmlns:ds="http://schemas.openxmlformats.org/officeDocument/2006/customXml" ds:itemID="{63E4B81A-0D80-486D-9747-F6FBC9F09D83}">
  <ds:schemaRefs>
    <ds:schemaRef ds:uri="http://schemas.microsoft.com/office/2006/metadata/properties"/>
    <ds:schemaRef ds:uri="http://schemas.microsoft.com/office/infopath/2007/PartnerControls"/>
    <ds:schemaRef ds:uri="3b0d43d2-8e04-4cfc-9115-7781c27034ed"/>
  </ds:schemaRefs>
</ds:datastoreItem>
</file>

<file path=customXml/itemProps5.xml><?xml version="1.0" encoding="utf-8"?>
<ds:datastoreItem xmlns:ds="http://schemas.openxmlformats.org/officeDocument/2006/customXml" ds:itemID="{E490850F-9F87-4AB2-9F08-EF3AADD1AC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abfba2-2ddd-45a4-984b-8db0e0b90d6f"/>
    <ds:schemaRef ds:uri="3b0d43d2-8e04-4cfc-9115-7781c2703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75</Pages>
  <Words>16520</Words>
  <Characters>90864</Characters>
  <Application>Microsoft Office Word</Application>
  <DocSecurity>0</DocSecurity>
  <Lines>757</Lines>
  <Paragraphs>214</Paragraphs>
  <ScaleCrop>false</ScaleCrop>
  <HeadingPairs>
    <vt:vector size="2" baseType="variant">
      <vt:variant>
        <vt:lpstr>Titre</vt:lpstr>
      </vt:variant>
      <vt:variant>
        <vt:i4>1</vt:i4>
      </vt:variant>
    </vt:vector>
  </HeadingPairs>
  <TitlesOfParts>
    <vt:vector size="1" baseType="lpstr">
      <vt:lpstr>Rapport de Stage De fin d’année</vt:lpstr>
    </vt:vector>
  </TitlesOfParts>
  <Company>Le Maroc soir</Company>
  <LinksUpToDate>false</LinksUpToDate>
  <CharactersWithSpaces>107170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d’année</dc:title>
  <dc:subject>Text To Speech</dc:subject>
  <dc:creator>Hamza El Mada</dc:creator>
  <cp:keywords/>
  <dc:description/>
  <cp:lastModifiedBy>Hamza Elmadani</cp:lastModifiedBy>
  <cp:revision>17</cp:revision>
  <cp:lastPrinted>2024-07-04T14:35:00Z</cp:lastPrinted>
  <dcterms:created xsi:type="dcterms:W3CDTF">2024-07-07T13:56:00Z</dcterms:created>
  <dcterms:modified xsi:type="dcterms:W3CDTF">2024-07-11T13:34:00Z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0x010100F3F32906B8604E4D818137418ED986FD</vt:lpwstr>
  </property>
</Properties>
</file>