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82C05" w14:textId="0BB25DB7" w:rsidR="006F205E" w:rsidRDefault="00AC51AC">
      <w:r>
        <w:t>test</w:t>
      </w:r>
    </w:p>
    <w:sectPr w:rsidR="006F20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AC"/>
    <w:rsid w:val="005813A3"/>
    <w:rsid w:val="008F2248"/>
    <w:rsid w:val="00AC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A1444"/>
  <w15:chartTrackingRefBased/>
  <w15:docId w15:val="{8CB0C88D-15F3-4DBD-BAE8-189A8F68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Zettl</dc:creator>
  <cp:keywords/>
  <dc:description/>
  <cp:lastModifiedBy>Michael Zettl</cp:lastModifiedBy>
  <cp:revision>1</cp:revision>
  <dcterms:created xsi:type="dcterms:W3CDTF">2022-02-12T17:28:00Z</dcterms:created>
  <dcterms:modified xsi:type="dcterms:W3CDTF">2022-02-12T17:29:00Z</dcterms:modified>
</cp:coreProperties>
</file>