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99" w:rsidRDefault="00464599" w:rsidP="00A47144">
      <w:pPr>
        <w:jc w:val="center"/>
      </w:pPr>
      <w:r>
        <w:t>Pr</w:t>
      </w:r>
      <w:r w:rsidR="00207F21">
        <w:t>á</w:t>
      </w:r>
      <w:r>
        <w:t xml:space="preserve">ctica 41 </w:t>
      </w:r>
      <w:r>
        <w:br/>
      </w:r>
    </w:p>
    <w:p w:rsidR="00C11BE8" w:rsidRDefault="00C11BE8">
      <w:pPr>
        <w:rPr>
          <w:u w:val="single"/>
        </w:rPr>
      </w:pPr>
      <w:r>
        <w:rPr>
          <w:u w:val="single"/>
        </w:rPr>
        <w:t xml:space="preserve">Del archivo </w:t>
      </w:r>
      <w:proofErr w:type="spellStart"/>
      <w:r>
        <w:rPr>
          <w:u w:val="single"/>
        </w:rPr>
        <w:t>TelecomDB</w:t>
      </w:r>
      <w:proofErr w:type="spellEnd"/>
      <w:r>
        <w:rPr>
          <w:u w:val="single"/>
        </w:rPr>
        <w:t>:</w:t>
      </w:r>
    </w:p>
    <w:p w:rsidR="00C11BE8" w:rsidRPr="00A47144" w:rsidRDefault="00C11BE8" w:rsidP="00C11BE8">
      <w:pPr>
        <w:pStyle w:val="Prrafodelista"/>
        <w:numPr>
          <w:ilvl w:val="0"/>
          <w:numId w:val="4"/>
        </w:numPr>
      </w:pPr>
      <w:r w:rsidRPr="00A47144">
        <w:t xml:space="preserve">Responder las preguntas del Notebook que se encuentra en el fichero </w:t>
      </w:r>
      <w:hyperlink r:id="rId5" w:history="1">
        <w:r w:rsidR="00A47144" w:rsidRPr="00207F21">
          <w:rPr>
            <w:rStyle w:val="Hipervnculo"/>
            <w:b/>
          </w:rPr>
          <w:t>01_Telecomdb</w:t>
        </w:r>
        <w:r w:rsidR="002F504D" w:rsidRPr="00207F21">
          <w:rPr>
            <w:rStyle w:val="Hipervnculo"/>
            <w:b/>
          </w:rPr>
          <w:t>.zip</w:t>
        </w:r>
      </w:hyperlink>
      <w:bookmarkStart w:id="0" w:name="_GoBack"/>
      <w:bookmarkEnd w:id="0"/>
    </w:p>
    <w:p w:rsidR="00A47144" w:rsidRDefault="00A47144">
      <w:pPr>
        <w:rPr>
          <w:u w:val="single"/>
        </w:rPr>
      </w:pPr>
    </w:p>
    <w:p w:rsidR="00645AFA" w:rsidRPr="00C11BE8" w:rsidRDefault="00464599">
      <w:pPr>
        <w:rPr>
          <w:u w:val="single"/>
        </w:rPr>
      </w:pPr>
      <w:r w:rsidRPr="00C11BE8">
        <w:rPr>
          <w:u w:val="single"/>
        </w:rPr>
        <w:t>De la clase 72</w:t>
      </w:r>
      <w:r w:rsidR="00645AFA" w:rsidRPr="00C11BE8">
        <w:rPr>
          <w:u w:val="single"/>
        </w:rPr>
        <w:t>:</w:t>
      </w:r>
      <w:r w:rsidRPr="00C11BE8">
        <w:rPr>
          <w:u w:val="single"/>
        </w:rPr>
        <w:t xml:space="preserve"> </w:t>
      </w:r>
    </w:p>
    <w:p w:rsidR="00464599" w:rsidRDefault="00464599" w:rsidP="00C11BE8">
      <w:pPr>
        <w:pStyle w:val="Prrafodelista"/>
        <w:numPr>
          <w:ilvl w:val="0"/>
          <w:numId w:val="3"/>
        </w:numPr>
      </w:pPr>
      <w:r>
        <w:t>Añadir ejemplos propios</w:t>
      </w:r>
      <w:r w:rsidR="00F972AE">
        <w:t xml:space="preserve"> al </w:t>
      </w:r>
      <w:hyperlink r:id="rId6" w:history="1">
        <w:r w:rsidR="00F972AE" w:rsidRPr="00D80531">
          <w:rPr>
            <w:rStyle w:val="Hipervnculo"/>
          </w:rPr>
          <w:t>notebook</w:t>
        </w:r>
      </w:hyperlink>
      <w:r w:rsidR="00F972AE">
        <w:t xml:space="preserve"> respectivo</w:t>
      </w:r>
      <w:r w:rsidR="00645AFA">
        <w:t>.</w:t>
      </w:r>
    </w:p>
    <w:p w:rsidR="00464599" w:rsidRDefault="00464599"/>
    <w:p w:rsidR="00F972AE" w:rsidRPr="00645AFA" w:rsidRDefault="00464599">
      <w:pPr>
        <w:rPr>
          <w:u w:val="single"/>
        </w:rPr>
      </w:pPr>
      <w:r w:rsidRPr="00645AFA">
        <w:rPr>
          <w:u w:val="single"/>
        </w:rPr>
        <w:t>De la clase 73</w:t>
      </w:r>
      <w:r w:rsidR="00F972AE" w:rsidRPr="00645AFA">
        <w:rPr>
          <w:u w:val="single"/>
        </w:rPr>
        <w:t xml:space="preserve">: </w:t>
      </w:r>
    </w:p>
    <w:p w:rsidR="00464599" w:rsidRDefault="00F972AE" w:rsidP="00F972AE">
      <w:pPr>
        <w:pStyle w:val="Prrafodelista"/>
        <w:numPr>
          <w:ilvl w:val="0"/>
          <w:numId w:val="1"/>
        </w:numPr>
      </w:pPr>
      <w:r>
        <w:t xml:space="preserve">Añadir los ejemplos propios e incluir los ejercicios 1 y 2 al </w:t>
      </w:r>
      <w:hyperlink r:id="rId7" w:history="1">
        <w:r w:rsidRPr="00D80531">
          <w:rPr>
            <w:rStyle w:val="Hipervnculo"/>
          </w:rPr>
          <w:t>notebook</w:t>
        </w:r>
      </w:hyperlink>
      <w:r>
        <w:t xml:space="preserve"> respectivo.</w:t>
      </w:r>
    </w:p>
    <w:p w:rsidR="00464599" w:rsidRDefault="00F972AE" w:rsidP="00645AFA">
      <w:pPr>
        <w:pStyle w:val="Prrafodelista"/>
        <w:numPr>
          <w:ilvl w:val="0"/>
          <w:numId w:val="1"/>
        </w:numPr>
      </w:pPr>
      <w:r>
        <w:t>En otro notebook el contenido de los artículos</w:t>
      </w:r>
      <w:r w:rsidR="00645AFA">
        <w:t>:</w:t>
      </w:r>
      <w:r w:rsidR="00464599">
        <w:t>:</w:t>
      </w:r>
      <w:r w:rsidR="00645AFA">
        <w:t xml:space="preserve"> </w:t>
      </w:r>
      <w:hyperlink r:id="rId8" w:history="1">
        <w:proofErr w:type="spellStart"/>
        <w:r w:rsidR="00645AFA" w:rsidRPr="00645AFA">
          <w:rPr>
            <w:rStyle w:val="Hipervnculo"/>
          </w:rPr>
          <w:t>Binning</w:t>
        </w:r>
        <w:proofErr w:type="spellEnd"/>
        <w:r w:rsidR="00645AFA" w:rsidRPr="00645AFA">
          <w:rPr>
            <w:rStyle w:val="Hipervnculo"/>
          </w:rPr>
          <w:t xml:space="preserve"> </w:t>
        </w:r>
        <w:proofErr w:type="spellStart"/>
        <w:r w:rsidR="00645AFA" w:rsidRPr="00645AFA">
          <w:rPr>
            <w:rStyle w:val="Hipervnculo"/>
          </w:rPr>
          <w:t>Numerical</w:t>
        </w:r>
        <w:proofErr w:type="spellEnd"/>
      </w:hyperlink>
      <w:r w:rsidR="00645AFA">
        <w:t xml:space="preserve"> y </w:t>
      </w:r>
      <w:hyperlink r:id="rId9" w:history="1">
        <w:proofErr w:type="spellStart"/>
        <w:r w:rsidR="00645AFA" w:rsidRPr="00645AFA">
          <w:rPr>
            <w:rStyle w:val="Hipervnculo"/>
          </w:rPr>
          <w:t>Binning</w:t>
        </w:r>
        <w:proofErr w:type="spellEnd"/>
        <w:r w:rsidR="00645AFA" w:rsidRPr="00645AFA">
          <w:rPr>
            <w:rStyle w:val="Hipervnculo"/>
          </w:rPr>
          <w:t xml:space="preserve"> </w:t>
        </w:r>
        <w:proofErr w:type="spellStart"/>
        <w:r w:rsidR="00645AFA" w:rsidRPr="00645AFA">
          <w:rPr>
            <w:rStyle w:val="Hipervnculo"/>
          </w:rPr>
          <w:t>Categorical</w:t>
        </w:r>
        <w:proofErr w:type="spellEnd"/>
      </w:hyperlink>
      <w:r w:rsidR="00645AFA">
        <w:t xml:space="preserve"> </w:t>
      </w:r>
    </w:p>
    <w:p w:rsidR="00C11BE8" w:rsidRDefault="00C11BE8" w:rsidP="00645AFA">
      <w:pPr>
        <w:rPr>
          <w:u w:val="single"/>
        </w:rPr>
      </w:pPr>
    </w:p>
    <w:p w:rsidR="00645AFA" w:rsidRDefault="00645AFA" w:rsidP="00645AFA">
      <w:r w:rsidRPr="00645AFA">
        <w:rPr>
          <w:u w:val="single"/>
        </w:rPr>
        <w:t>De la clase 74</w:t>
      </w:r>
      <w:r>
        <w:t>:</w:t>
      </w:r>
    </w:p>
    <w:p w:rsidR="00645AFA" w:rsidRDefault="00645AFA" w:rsidP="00645AFA">
      <w:pPr>
        <w:pStyle w:val="Prrafodelista"/>
        <w:numPr>
          <w:ilvl w:val="0"/>
          <w:numId w:val="2"/>
        </w:numPr>
      </w:pPr>
      <w:r>
        <w:t xml:space="preserve">Ejemplos propios </w:t>
      </w:r>
      <w:r w:rsidR="00C11BE8">
        <w:t xml:space="preserve">más los ejercicios 3 y 4 en el </w:t>
      </w:r>
      <w:hyperlink r:id="rId10" w:history="1">
        <w:r w:rsidR="00C11BE8" w:rsidRPr="00D80531">
          <w:rPr>
            <w:rStyle w:val="Hipervnculo"/>
          </w:rPr>
          <w:t>notebook</w:t>
        </w:r>
      </w:hyperlink>
      <w:r w:rsidR="00C11BE8">
        <w:t xml:space="preserve"> respectivo</w:t>
      </w:r>
    </w:p>
    <w:p w:rsidR="00C11BE8" w:rsidRDefault="00C11BE8" w:rsidP="00645AFA">
      <w:pPr>
        <w:pStyle w:val="Prrafodelista"/>
        <w:numPr>
          <w:ilvl w:val="0"/>
          <w:numId w:val="2"/>
        </w:numPr>
      </w:pPr>
      <w:r w:rsidRPr="00C11BE8">
        <w:t xml:space="preserve">Pasar a un nuevo notebook el contenido del siguiente </w:t>
      </w:r>
      <w:hyperlink r:id="rId11" w:history="1">
        <w:r w:rsidRPr="00C11BE8">
          <w:rPr>
            <w:rStyle w:val="Hipervnculo"/>
          </w:rPr>
          <w:t>artículo</w:t>
        </w:r>
      </w:hyperlink>
      <w:r w:rsidRPr="00C11BE8">
        <w:t xml:space="preserve">: </w:t>
      </w:r>
    </w:p>
    <w:p w:rsidR="00C11BE8" w:rsidRDefault="00C11BE8" w:rsidP="00C11BE8">
      <w:pPr>
        <w:pStyle w:val="Prrafodelista"/>
        <w:jc w:val="center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12" w:history="1">
        <w:r w:rsidRPr="00EC4B8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https://tajamar365.sharep</w:t>
        </w:r>
        <w:r w:rsidRPr="00EC4B8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o</w:t>
        </w:r>
        <w:r w:rsidRPr="00EC4B8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int.com/:b:/s/3153-DataScience/EVrm0eGaswBDhRwUVvIMf6ABLS2u-rAWNqJL0GQxnL0jRw</w:t>
        </w:r>
      </w:hyperlink>
    </w:p>
    <w:p w:rsidR="00C11BE8" w:rsidRDefault="00C11BE8" w:rsidP="00C11BE8">
      <w:pPr>
        <w:pStyle w:val="Prrafodelista"/>
        <w:numPr>
          <w:ilvl w:val="0"/>
          <w:numId w:val="2"/>
        </w:numPr>
        <w:jc w:val="both"/>
      </w:pPr>
      <w:r>
        <w:t>I</w:t>
      </w:r>
      <w:r w:rsidRPr="00C11BE8">
        <w:t xml:space="preserve">nvestigar las diferencias entre </w:t>
      </w:r>
      <w:proofErr w:type="spellStart"/>
      <w:r w:rsidRPr="00C11BE8">
        <w:rPr>
          <w:b/>
        </w:rPr>
        <w:t>get_dummies</w:t>
      </w:r>
      <w:proofErr w:type="spellEnd"/>
      <w:r w:rsidRPr="00C11BE8">
        <w:t xml:space="preserve"> y </w:t>
      </w:r>
      <w:proofErr w:type="spellStart"/>
      <w:r w:rsidRPr="00C11BE8">
        <w:rPr>
          <w:b/>
        </w:rPr>
        <w:t>one</w:t>
      </w:r>
      <w:proofErr w:type="spellEnd"/>
      <w:r w:rsidRPr="00C11BE8">
        <w:rPr>
          <w:b/>
        </w:rPr>
        <w:t xml:space="preserve"> </w:t>
      </w:r>
      <w:proofErr w:type="spellStart"/>
      <w:r w:rsidRPr="00C11BE8">
        <w:rPr>
          <w:b/>
        </w:rPr>
        <w:t>hot</w:t>
      </w:r>
      <w:proofErr w:type="spellEnd"/>
      <w:r w:rsidRPr="00C11BE8">
        <w:rPr>
          <w:b/>
        </w:rPr>
        <w:t xml:space="preserve"> </w:t>
      </w:r>
      <w:proofErr w:type="spellStart"/>
      <w:r w:rsidRPr="00C11BE8">
        <w:rPr>
          <w:b/>
        </w:rPr>
        <w:t>encoding</w:t>
      </w:r>
      <w:proofErr w:type="spellEnd"/>
      <w:r w:rsidRPr="00C11BE8">
        <w:t>, añade tu resumen al mismo notebook</w:t>
      </w:r>
      <w:r>
        <w:t xml:space="preserve"> del artículo anterior</w:t>
      </w:r>
      <w:r w:rsidRPr="00C11BE8">
        <w:t>.</w:t>
      </w:r>
    </w:p>
    <w:sectPr w:rsidR="00C11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389"/>
    <w:multiLevelType w:val="hybridMultilevel"/>
    <w:tmpl w:val="CB2C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3DD4"/>
    <w:multiLevelType w:val="hybridMultilevel"/>
    <w:tmpl w:val="0DC21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335"/>
    <w:multiLevelType w:val="hybridMultilevel"/>
    <w:tmpl w:val="CF5CA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A0881"/>
    <w:multiLevelType w:val="hybridMultilevel"/>
    <w:tmpl w:val="F5320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99"/>
    <w:rsid w:val="00207F21"/>
    <w:rsid w:val="002161AF"/>
    <w:rsid w:val="002F504D"/>
    <w:rsid w:val="00464599"/>
    <w:rsid w:val="005B7353"/>
    <w:rsid w:val="00645AFA"/>
    <w:rsid w:val="00A47144"/>
    <w:rsid w:val="00C11BE8"/>
    <w:rsid w:val="00D80531"/>
    <w:rsid w:val="00F9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BA99"/>
  <w15:chartTrackingRefBased/>
  <w15:docId w15:val="{BF16F7F8-2C43-473D-9C9B-24975BD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2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5A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5A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1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eature-engineering-examples-binning-numerical-features-7627149093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jamar365.sharepoint.com/:u:/s/3153-DataScience/EWdGF3_z4o1HtcDFoBH5xd0BrPjtTWiFhgcv1VPG-F33qg" TargetMode="External"/><Relationship Id="rId12" Type="http://schemas.openxmlformats.org/officeDocument/2006/relationships/hyperlink" Target="https://tajamar365.sharepoint.com/:b:/s/3153-DataScience/EVrm0eGaswBDhRwUVvIMf6ABLS2u-rAWNqJL0GQxnL0jRw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tajamar365.sharepoint.com/:u:/s/3153-DataScience/ERqWcmpgdhROtGSt5_H49SUB3jrUgoJyQXmR2Z7lGd3oaw" TargetMode="External"/><Relationship Id="rId11" Type="http://schemas.openxmlformats.org/officeDocument/2006/relationships/hyperlink" Target="https://hersanyagci.medium.com/encoding-with-pandas-get-dummies-2f95709adfd" TargetMode="External"/><Relationship Id="rId5" Type="http://schemas.openxmlformats.org/officeDocument/2006/relationships/hyperlink" Target="https://tajamar365.sharepoint.com/:u:/s/3153-DataScience/EWLRCh_CzNJNoZ2nIzHoQKMB9qNPxMGbt8PPaguAztMK1Q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tajamar365.sharepoint.com/:u:/s/3153-DataScience/EceEzntSL5xEmizx_jI1vGwBUuB-mS75buZ1kQVJ9sot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feature-engineering-examples-binning-categorical-features-9f8d582455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F66C30FAE904799C8F831DBFA328B" ma:contentTypeVersion="5" ma:contentTypeDescription="Crear nuevo documento." ma:contentTypeScope="" ma:versionID="de9f2aa02d1644e7cfb0bce2fb0ed233">
  <xsd:schema xmlns:xsd="http://www.w3.org/2001/XMLSchema" xmlns:xs="http://www.w3.org/2001/XMLSchema" xmlns:p="http://schemas.microsoft.com/office/2006/metadata/properties" xmlns:ns2="d9dc4843-7fb4-4663-9d77-cf6c9b99fcbd" targetNamespace="http://schemas.microsoft.com/office/2006/metadata/properties" ma:root="true" ma:fieldsID="f90b123959e8eb104b1bbd1755f95c31" ns2:_="">
    <xsd:import namespace="d9dc4843-7fb4-4663-9d77-cf6c9b99f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c4843-7fb4-4663-9d77-cf6c9b99fc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dc4843-7fb4-4663-9d77-cf6c9b99fcbd" xsi:nil="true"/>
  </documentManagement>
</p:properties>
</file>

<file path=customXml/itemProps1.xml><?xml version="1.0" encoding="utf-8"?>
<ds:datastoreItem xmlns:ds="http://schemas.openxmlformats.org/officeDocument/2006/customXml" ds:itemID="{CD10F8B8-9889-4FD8-BC3A-7A211B2C9658}"/>
</file>

<file path=customXml/itemProps2.xml><?xml version="1.0" encoding="utf-8"?>
<ds:datastoreItem xmlns:ds="http://schemas.openxmlformats.org/officeDocument/2006/customXml" ds:itemID="{A273E4BB-65C9-4B6E-95B9-BAAB6208A827}"/>
</file>

<file path=customXml/itemProps3.xml><?xml version="1.0" encoding="utf-8"?>
<ds:datastoreItem xmlns:ds="http://schemas.openxmlformats.org/officeDocument/2006/customXml" ds:itemID="{E3C6A23C-DA89-4548-A915-3301205677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3</cp:revision>
  <dcterms:created xsi:type="dcterms:W3CDTF">2024-07-11T16:01:00Z</dcterms:created>
  <dcterms:modified xsi:type="dcterms:W3CDTF">2024-07-11T16:57:00Z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0x01010040CF66C30FAE904799C8F831DBFA328B</vt:lpwstr>
  </property>
</Properties>
</file>