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Concept Table with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</w:t>
            </w:r>
          </w:p>
        </w:tc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Vocabulary</w:t>
            </w:r>
          </w:p>
        </w:tc>
        <w:tc>
          <w:tcPr>
            <w:tcW w:type="dxa" w:w="1728"/>
          </w:tcPr>
          <w:p>
            <w:r>
              <w:t>Concept Name</w:t>
            </w:r>
          </w:p>
        </w:tc>
        <w:tc>
          <w:tcPr>
            <w:tcW w:type="dxa" w:w="1728"/>
          </w:tcPr>
          <w:p>
            <w:r>
              <w:t>Domain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ICD9CM</w:t>
            </w:r>
          </w:p>
        </w:tc>
        <w:tc>
          <w:tcPr>
            <w:tcW w:type="dxa" w:w="1728"/>
          </w:tcPr>
          <w:p>
            <w:r>
              <w:t>Eczema herpeticum</w:t>
            </w:r>
          </w:p>
        </w:tc>
        <w:tc>
          <w:tcPr>
            <w:tcW w:type="dxa" w:w="1728"/>
          </w:tcPr>
          <w:p>
            <w:r>
              <w:t>Condition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186535001</w:t>
            </w:r>
          </w:p>
        </w:tc>
        <w:tc>
          <w:tcPr>
            <w:tcW w:type="dxa" w:w="1728"/>
          </w:tcPr>
          <w:p>
            <w:r>
              <w:t>SNOMED</w:t>
            </w:r>
          </w:p>
        </w:tc>
        <w:tc>
          <w:tcPr>
            <w:tcW w:type="dxa" w:w="1728"/>
          </w:tcPr>
          <w:p>
            <w:r>
              <w:t>Eczema herpeticum</w:t>
            </w:r>
          </w:p>
        </w:tc>
        <w:tc>
          <w:tcPr>
            <w:tcW w:type="dxa" w:w="1728"/>
          </w:tcPr>
          <w:p>
            <w:r>
              <w:t>Condition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ICD9CM</w:t>
            </w:r>
          </w:p>
        </w:tc>
        <w:tc>
          <w:tcPr>
            <w:tcW w:type="dxa" w:w="1728"/>
          </w:tcPr>
          <w:p>
            <w:r>
              <w:t>Herpes simplex</w:t>
            </w:r>
          </w:p>
        </w:tc>
        <w:tc>
          <w:tcPr>
            <w:tcW w:type="dxa" w:w="1728"/>
          </w:tcPr>
          <w:p>
            <w:r>
              <w:t>Condition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B00</w:t>
            </w:r>
          </w:p>
        </w:tc>
        <w:tc>
          <w:tcPr>
            <w:tcW w:type="dxa" w:w="1728"/>
          </w:tcPr>
          <w:p>
            <w:r>
              <w:t>CIM10</w:t>
            </w:r>
          </w:p>
        </w:tc>
        <w:tc>
          <w:tcPr>
            <w:tcW w:type="dxa" w:w="1728"/>
          </w:tcPr>
          <w:p>
            <w:r>
              <w:t>Herpesviral [herpes simplex] infections</w:t>
            </w:r>
          </w:p>
        </w:tc>
        <w:tc>
          <w:tcPr>
            <w:tcW w:type="dxa" w:w="1728"/>
          </w:tcPr>
          <w:p>
            <w:r>
              <w:t>Condition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B00.81</w:t>
            </w:r>
          </w:p>
        </w:tc>
        <w:tc>
          <w:tcPr>
            <w:tcW w:type="dxa" w:w="1728"/>
          </w:tcPr>
          <w:p>
            <w:r>
              <w:t>ICD10CM</w:t>
            </w:r>
          </w:p>
        </w:tc>
        <w:tc>
          <w:tcPr>
            <w:tcW w:type="dxa" w:w="1728"/>
          </w:tcPr>
          <w:p>
            <w:r>
              <w:t>Herpesviral hepatitis</w:t>
            </w:r>
          </w:p>
        </w:tc>
        <w:tc>
          <w:tcPr>
            <w:tcW w:type="dxa" w:w="1728"/>
          </w:tcPr>
          <w:p>
            <w:r>
              <w:t>Condition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B00.3</w:t>
            </w:r>
          </w:p>
        </w:tc>
        <w:tc>
          <w:tcPr>
            <w:tcW w:type="dxa" w:w="1728"/>
          </w:tcPr>
          <w:p>
            <w:r>
              <w:t>ICD10CM</w:t>
            </w:r>
          </w:p>
        </w:tc>
        <w:tc>
          <w:tcPr>
            <w:tcW w:type="dxa" w:w="1728"/>
          </w:tcPr>
          <w:p>
            <w:r>
              <w:t>Herpesviral meningitis</w:t>
            </w:r>
          </w:p>
        </w:tc>
        <w:tc>
          <w:tcPr>
            <w:tcW w:type="dxa" w:w="1728"/>
          </w:tcPr>
          <w:p>
            <w:r>
              <w:t>Condition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B00.3</w:t>
            </w:r>
          </w:p>
        </w:tc>
        <w:tc>
          <w:tcPr>
            <w:tcW w:type="dxa" w:w="1728"/>
          </w:tcPr>
          <w:p>
            <w:r>
              <w:t>ICD10CN</w:t>
            </w:r>
          </w:p>
        </w:tc>
        <w:tc>
          <w:tcPr>
            <w:tcW w:type="dxa" w:w="1728"/>
          </w:tcPr>
          <w:p>
            <w:r>
              <w:t>Herpesviral meningitis</w:t>
            </w:r>
          </w:p>
        </w:tc>
        <w:tc>
          <w:tcPr>
            <w:tcW w:type="dxa" w:w="1728"/>
          </w:tcPr>
          <w:p>
            <w:r>
              <w:t>Condition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B00.3</w:t>
            </w:r>
          </w:p>
        </w:tc>
        <w:tc>
          <w:tcPr>
            <w:tcW w:type="dxa" w:w="1728"/>
          </w:tcPr>
          <w:p>
            <w:r>
              <w:t>ICD10</w:t>
            </w:r>
          </w:p>
        </w:tc>
        <w:tc>
          <w:tcPr>
            <w:tcW w:type="dxa" w:w="1728"/>
          </w:tcPr>
          <w:p>
            <w:r>
              <w:t>Herpesviral meningitis</w:t>
            </w:r>
          </w:p>
        </w:tc>
        <w:tc>
          <w:tcPr>
            <w:tcW w:type="dxa" w:w="1728"/>
          </w:tcPr>
          <w:p>
            <w:r>
              <w:t>Condition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B00.1</w:t>
            </w:r>
          </w:p>
        </w:tc>
        <w:tc>
          <w:tcPr>
            <w:tcW w:type="dxa" w:w="1728"/>
          </w:tcPr>
          <w:p>
            <w:r>
              <w:t>SNOMED</w:t>
            </w:r>
          </w:p>
        </w:tc>
        <w:tc>
          <w:tcPr>
            <w:tcW w:type="dxa" w:w="1728"/>
          </w:tcPr>
          <w:p>
            <w:r>
              <w:t>Herpesviral vesicular dermatitis</w:t>
            </w:r>
          </w:p>
        </w:tc>
        <w:tc>
          <w:tcPr>
            <w:tcW w:type="dxa" w:w="1728"/>
          </w:tcPr>
          <w:p>
            <w:r>
              <w:t>Condition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54.2</w:t>
            </w:r>
          </w:p>
        </w:tc>
        <w:tc>
          <w:tcPr>
            <w:tcW w:type="dxa" w:w="1728"/>
          </w:tcPr>
          <w:p>
            <w:r>
              <w:t>ICD9CM</w:t>
            </w:r>
          </w:p>
        </w:tc>
        <w:tc>
          <w:tcPr>
            <w:tcW w:type="dxa" w:w="1728"/>
          </w:tcPr>
          <w:p>
            <w:r>
              <w:t>Herpetic gingivostomatitis</w:t>
            </w:r>
          </w:p>
        </w:tc>
        <w:tc>
          <w:tcPr>
            <w:tcW w:type="dxa" w:w="1728"/>
          </w:tcPr>
          <w:p>
            <w:r>
              <w:t>Condition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