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419" w:rsidRDefault="00537419" w:rsidP="00537419">
      <w:r>
        <w:t>Siendo las &lt;</w:t>
      </w:r>
      <w:r>
        <w:rPr>
          <w:b/>
        </w:rPr>
        <w:t>@uno</w:t>
      </w:r>
      <w:r>
        <w:t>&gt; con asistencia de los presentes mencionados:</w:t>
      </w: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1467"/>
        <w:gridCol w:w="1466"/>
        <w:gridCol w:w="1495"/>
        <w:gridCol w:w="1466"/>
        <w:gridCol w:w="1467"/>
        <w:gridCol w:w="1467"/>
      </w:tblGrid>
      <w:tr w:rsidR="00537419" w:rsidTr="002061AA">
        <w:tc>
          <w:tcPr>
            <w:tcW w:w="1496" w:type="dxa"/>
            <w:tcBorders>
              <w:bottom w:val="single" w:sz="12" w:space="0" w:color="9CC2E5"/>
            </w:tcBorders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6" w:type="dxa"/>
            <w:tcBorders>
              <w:bottom w:val="single" w:sz="12" w:space="0" w:color="9CC2E5"/>
            </w:tcBorders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6" w:type="dxa"/>
            <w:tcBorders>
              <w:bottom w:val="single" w:sz="12" w:space="0" w:color="9CC2E5"/>
            </w:tcBorders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6" w:type="dxa"/>
            <w:tcBorders>
              <w:bottom w:val="single" w:sz="12" w:space="0" w:color="9CC2E5"/>
            </w:tcBorders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7" w:type="dxa"/>
            <w:tcBorders>
              <w:bottom w:val="single" w:sz="12" w:space="0" w:color="9CC2E5"/>
            </w:tcBorders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7" w:type="dxa"/>
            <w:tcBorders>
              <w:bottom w:val="single" w:sz="12" w:space="0" w:color="9CC2E5"/>
            </w:tcBorders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</w:tr>
      <w:tr w:rsidR="00537419" w:rsidTr="002061AA">
        <w:tc>
          <w:tcPr>
            <w:tcW w:w="1496" w:type="dxa"/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6" w:type="dxa"/>
            <w:shd w:val="clear" w:color="auto" w:fill="auto"/>
          </w:tcPr>
          <w:p w:rsidR="00537419" w:rsidRDefault="00537419" w:rsidP="002061AA">
            <w:r>
              <w:t>Siendo las &lt;</w:t>
            </w:r>
            <w:r w:rsidRPr="0083601F">
              <w:rPr>
                <w:b/>
              </w:rPr>
              <w:t>@uno</w:t>
            </w:r>
            <w:r>
              <w:t>&gt; con asistencia de los presentes mencionados:</w:t>
            </w:r>
          </w:p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7" w:type="dxa"/>
            <w:shd w:val="clear" w:color="auto" w:fill="auto"/>
          </w:tcPr>
          <w:p w:rsidR="00537419" w:rsidRDefault="00537419" w:rsidP="002061AA"/>
        </w:tc>
        <w:tc>
          <w:tcPr>
            <w:tcW w:w="1497" w:type="dxa"/>
            <w:shd w:val="clear" w:color="auto" w:fill="auto"/>
          </w:tcPr>
          <w:p w:rsidR="00537419" w:rsidRDefault="00537419" w:rsidP="002061AA"/>
        </w:tc>
      </w:tr>
      <w:tr w:rsidR="00537419" w:rsidTr="002061AA">
        <w:tc>
          <w:tcPr>
            <w:tcW w:w="1496" w:type="dxa"/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7" w:type="dxa"/>
            <w:shd w:val="clear" w:color="auto" w:fill="auto"/>
          </w:tcPr>
          <w:p w:rsidR="00537419" w:rsidRDefault="00537419" w:rsidP="002061AA"/>
        </w:tc>
        <w:tc>
          <w:tcPr>
            <w:tcW w:w="1497" w:type="dxa"/>
            <w:shd w:val="clear" w:color="auto" w:fill="auto"/>
          </w:tcPr>
          <w:p w:rsidR="00537419" w:rsidRDefault="00537419" w:rsidP="002061AA"/>
        </w:tc>
      </w:tr>
      <w:tr w:rsidR="00537419" w:rsidTr="002061AA">
        <w:tc>
          <w:tcPr>
            <w:tcW w:w="1496" w:type="dxa"/>
            <w:shd w:val="clear" w:color="auto" w:fill="auto"/>
          </w:tcPr>
          <w:p w:rsidR="00537419" w:rsidRPr="00002A64" w:rsidRDefault="00537419" w:rsidP="002061AA">
            <w:pPr>
              <w:rPr>
                <w:b/>
                <w:bCs/>
              </w:rPr>
            </w:pPr>
          </w:p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6" w:type="dxa"/>
            <w:shd w:val="clear" w:color="auto" w:fill="auto"/>
          </w:tcPr>
          <w:p w:rsidR="00537419" w:rsidRDefault="00537419" w:rsidP="002061AA"/>
        </w:tc>
        <w:tc>
          <w:tcPr>
            <w:tcW w:w="1497" w:type="dxa"/>
            <w:shd w:val="clear" w:color="auto" w:fill="auto"/>
          </w:tcPr>
          <w:p w:rsidR="00537419" w:rsidRDefault="00537419" w:rsidP="002061AA"/>
        </w:tc>
        <w:tc>
          <w:tcPr>
            <w:tcW w:w="1497" w:type="dxa"/>
            <w:shd w:val="clear" w:color="auto" w:fill="auto"/>
          </w:tcPr>
          <w:p w:rsidR="00537419" w:rsidRDefault="00537419" w:rsidP="002061AA"/>
        </w:tc>
      </w:tr>
    </w:tbl>
    <w:p w:rsidR="00537419" w:rsidRDefault="00537419" w:rsidP="00537419">
      <w:r>
        <w:t>&lt;</w:t>
      </w:r>
      <w:r>
        <w:rPr>
          <w:b/>
        </w:rPr>
        <w:t>@d</w:t>
      </w:r>
      <w:r w:rsidRPr="00025A30">
        <w:rPr>
          <w:b/>
        </w:rPr>
        <w:t>o</w:t>
      </w:r>
      <w:r>
        <w:rPr>
          <w:b/>
        </w:rPr>
        <w:t>s</w:t>
      </w:r>
      <w:r>
        <w:t>&gt; %prueba%</w:t>
      </w:r>
    </w:p>
    <w:p w:rsidR="00537419" w:rsidRDefault="00537419" w:rsidP="00537419">
      <w:r>
        <w:t>&lt;</w:t>
      </w:r>
      <w:r>
        <w:rPr>
          <w:b/>
        </w:rPr>
        <w:t>@tres</w:t>
      </w:r>
      <w:r>
        <w:t>&gt;</w:t>
      </w:r>
    </w:p>
    <w:p w:rsidR="00537419" w:rsidRDefault="00537419" w:rsidP="00537419">
      <w:r>
        <w:t>&lt;</w:t>
      </w:r>
      <w:r>
        <w:rPr>
          <w:b/>
        </w:rPr>
        <w:t>@cuatro</w:t>
      </w:r>
      <w:r>
        <w:t>&gt; Se da por iniciada la reunión para tratar asuntos relacionados con la adquisición del predio ubicado en &lt;</w:t>
      </w:r>
      <w:r>
        <w:rPr>
          <w:b/>
        </w:rPr>
        <w:t>@cinco</w:t>
      </w:r>
      <w:r>
        <w:t>&gt;</w:t>
      </w:r>
      <w:r w:rsidRPr="00F92FEA">
        <w:t xml:space="preserve"> </w:t>
      </w:r>
    </w:p>
    <w:p w:rsidR="00537419" w:rsidRDefault="00537419" w:rsidP="00537419">
      <w:pPr>
        <w:rPr>
          <w:u w:val="single"/>
        </w:rPr>
      </w:pPr>
      <w:r w:rsidRPr="00D33051">
        <w:rPr>
          <w:noProof/>
          <w:u w:val="single"/>
          <w:lang w:eastAsia="es-MX"/>
        </w:rPr>
        <w:drawing>
          <wp:inline distT="0" distB="0" distL="0" distR="0">
            <wp:extent cx="2152650" cy="762000"/>
            <wp:effectExtent l="0" t="0" r="0" b="0"/>
            <wp:docPr id="3" name="Imagen 3" descr="Scotiabank-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cotiabank-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9" w:rsidRDefault="00537419" w:rsidP="00537419">
      <w:pPr>
        <w:rPr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align>outside</wp:align>
            </wp:positionV>
            <wp:extent cx="2152650" cy="762000"/>
            <wp:effectExtent l="0" t="0" r="0" b="0"/>
            <wp:wrapSquare wrapText="bothSides"/>
            <wp:docPr id="28" name="Imagen 28" descr="Scotiabank-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cotiabank-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419" w:rsidRDefault="00537419" w:rsidP="00537419">
      <w:pPr>
        <w:rPr>
          <w:u w:val="single"/>
        </w:rPr>
      </w:pPr>
    </w:p>
    <w:p w:rsidR="00537419" w:rsidRDefault="00537419" w:rsidP="00537419">
      <w:pPr>
        <w:rPr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191770</wp:posOffset>
            </wp:positionV>
            <wp:extent cx="21526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9" y="21060"/>
                <wp:lineTo x="21409" y="0"/>
                <wp:lineTo x="0" y="0"/>
              </wp:wrapPolygon>
            </wp:wrapTight>
            <wp:docPr id="27" name="Imagen 27" descr="Scotiabank-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cotiabank-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419" w:rsidRDefault="00537419" w:rsidP="00537419">
      <w:pPr>
        <w:rPr>
          <w:u w:val="single"/>
        </w:rPr>
      </w:pPr>
    </w:p>
    <w:p w:rsidR="00537419" w:rsidRDefault="00537419" w:rsidP="00537419">
      <w:pPr>
        <w:rPr>
          <w:u w:val="single"/>
        </w:rPr>
      </w:pPr>
    </w:p>
    <w:p w:rsidR="00537419" w:rsidRDefault="0093685A" w:rsidP="00537419">
      <w:pPr>
        <w:rPr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26895F9B" wp14:editId="7F258264">
            <wp:simplePos x="0" y="0"/>
            <wp:positionH relativeFrom="column">
              <wp:posOffset>-41910</wp:posOffset>
            </wp:positionH>
            <wp:positionV relativeFrom="paragraph">
              <wp:posOffset>107315</wp:posOffset>
            </wp:positionV>
            <wp:extent cx="215265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409" y="21060"/>
                <wp:lineTo x="21409" y="0"/>
                <wp:lineTo x="0" y="0"/>
              </wp:wrapPolygon>
            </wp:wrapThrough>
            <wp:docPr id="25" name="Imagen 25" descr="Scotiabank-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cotiabank-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419" w:rsidRDefault="00537419" w:rsidP="00537419">
      <w:pPr>
        <w:rPr>
          <w:u w:val="single"/>
        </w:rPr>
      </w:pPr>
    </w:p>
    <w:p w:rsidR="00537419" w:rsidRDefault="0093685A" w:rsidP="00537419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15DF273" wp14:editId="2C2AE4CB">
            <wp:simplePos x="0" y="0"/>
            <wp:positionH relativeFrom="column">
              <wp:posOffset>43815</wp:posOffset>
            </wp:positionH>
            <wp:positionV relativeFrom="paragraph">
              <wp:posOffset>336550</wp:posOffset>
            </wp:positionV>
            <wp:extent cx="2152650" cy="762000"/>
            <wp:effectExtent l="0" t="0" r="0" b="0"/>
            <wp:wrapTopAndBottom/>
            <wp:docPr id="26" name="Imagen 26" descr="Scotiabank-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cotiabank-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419" w:rsidRDefault="0093685A" w:rsidP="00537419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45398119" wp14:editId="4A1A6297">
            <wp:simplePos x="0" y="0"/>
            <wp:positionH relativeFrom="column">
              <wp:posOffset>9525</wp:posOffset>
            </wp:positionH>
            <wp:positionV relativeFrom="paragraph">
              <wp:posOffset>907415</wp:posOffset>
            </wp:positionV>
            <wp:extent cx="2152650" cy="762000"/>
            <wp:effectExtent l="0" t="0" r="0" b="0"/>
            <wp:wrapNone/>
            <wp:docPr id="24" name="Imagen 24" descr="Scotiabank-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cotiabank-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37419" w:rsidRDefault="00537419" w:rsidP="00537419"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-368300</wp:posOffset>
            </wp:positionV>
            <wp:extent cx="2152650" cy="762000"/>
            <wp:effectExtent l="0" t="0" r="0" b="0"/>
            <wp:wrapNone/>
            <wp:docPr id="23" name="Imagen 23" descr="Scotiabank-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cotiabank-BLAN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419" w:rsidRDefault="00537419" w:rsidP="00537419"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4067175</wp:posOffset>
            </wp:positionV>
            <wp:extent cx="561022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ight>
            <wp:docPr id="22" name="Imagen 22" descr="SOL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L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2006600</wp:posOffset>
            </wp:positionV>
            <wp:extent cx="5610225" cy="1638300"/>
            <wp:effectExtent l="0" t="0" r="9525" b="0"/>
            <wp:wrapSquare wrapText="bothSides"/>
            <wp:docPr id="21" name="Imagen 21" descr="SOL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L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>
            <wp:extent cx="5610225" cy="1638300"/>
            <wp:effectExtent l="0" t="0" r="9525" b="0"/>
            <wp:docPr id="1" name="Imagen 1" descr="SOL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19" w:rsidRDefault="00537419" w:rsidP="00537419"/>
    <w:p w:rsidR="00537419" w:rsidRDefault="00537419" w:rsidP="00537419"/>
    <w:p w:rsidR="00537419" w:rsidRDefault="00537419" w:rsidP="00537419"/>
    <w:p w:rsidR="00537419" w:rsidRDefault="00537419" w:rsidP="00537419"/>
    <w:p w:rsidR="00537419" w:rsidRPr="00F92FEA" w:rsidRDefault="00537419" w:rsidP="00537419">
      <w:r>
        <w:rPr>
          <w:noProof/>
          <w:lang w:eastAsia="es-MX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3782060</wp:posOffset>
            </wp:positionV>
            <wp:extent cx="5610225" cy="1638300"/>
            <wp:effectExtent l="0" t="0" r="9525" b="0"/>
            <wp:wrapNone/>
            <wp:docPr id="20" name="Imagen 20" descr="SOL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L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1915160</wp:posOffset>
            </wp:positionV>
            <wp:extent cx="5610225" cy="1638300"/>
            <wp:effectExtent l="0" t="0" r="9525" b="0"/>
            <wp:wrapNone/>
            <wp:docPr id="19" name="Imagen 19" descr="SOL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L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1852930</wp:posOffset>
            </wp:positionV>
            <wp:extent cx="5610225" cy="1638300"/>
            <wp:effectExtent l="0" t="0" r="9525" b="0"/>
            <wp:wrapTopAndBottom/>
            <wp:docPr id="18" name="Imagen 18" descr="SOL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L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022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hrough>
            <wp:docPr id="4" name="Imagen 4" descr="SOL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L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36C" w:rsidRPr="00FB336C" w:rsidRDefault="00FB336C"/>
    <w:sectPr w:rsidR="00FB336C" w:rsidRPr="00FB3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AC9" w:rsidRDefault="006C6AC9" w:rsidP="00E077B6">
      <w:pPr>
        <w:spacing w:after="0" w:line="240" w:lineRule="auto"/>
      </w:pPr>
      <w:r>
        <w:separator/>
      </w:r>
    </w:p>
  </w:endnote>
  <w:endnote w:type="continuationSeparator" w:id="0">
    <w:p w:rsidR="006C6AC9" w:rsidRDefault="006C6AC9" w:rsidP="00E0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AC9" w:rsidRDefault="006C6AC9" w:rsidP="00E077B6">
      <w:pPr>
        <w:spacing w:after="0" w:line="240" w:lineRule="auto"/>
      </w:pPr>
      <w:r>
        <w:separator/>
      </w:r>
    </w:p>
  </w:footnote>
  <w:footnote w:type="continuationSeparator" w:id="0">
    <w:p w:rsidR="006C6AC9" w:rsidRDefault="006C6AC9" w:rsidP="00E07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FC"/>
    <w:rsid w:val="00042209"/>
    <w:rsid w:val="000853C4"/>
    <w:rsid w:val="001B5B77"/>
    <w:rsid w:val="00231B36"/>
    <w:rsid w:val="00381F5A"/>
    <w:rsid w:val="003D0FC2"/>
    <w:rsid w:val="004419DF"/>
    <w:rsid w:val="00537419"/>
    <w:rsid w:val="005B2E7D"/>
    <w:rsid w:val="00601097"/>
    <w:rsid w:val="006C6AC9"/>
    <w:rsid w:val="00745DD4"/>
    <w:rsid w:val="007E379C"/>
    <w:rsid w:val="0093685A"/>
    <w:rsid w:val="00C674FF"/>
    <w:rsid w:val="00D472FC"/>
    <w:rsid w:val="00E077B6"/>
    <w:rsid w:val="00FB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D1465-5E20-4BFD-B631-10F14CD1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7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7B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077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7B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SOLSER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Fuentes Jesus</dc:creator>
  <cp:keywords/>
  <dc:description/>
  <cp:lastModifiedBy>Gonzalo Fuentes Jesus</cp:lastModifiedBy>
  <cp:revision>13</cp:revision>
  <dcterms:created xsi:type="dcterms:W3CDTF">2015-05-27T23:04:00Z</dcterms:created>
  <dcterms:modified xsi:type="dcterms:W3CDTF">2015-06-11T23:19:00Z</dcterms:modified>
</cp:coreProperties>
</file>