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2026-07-08</w:t>
      </w:r>
    </w:p>
    <w:bookmarkStart w:colFirst="0" w:colLast="0" w:name="bookmark=id.shgekn6u9esn" w:id="0"/>
    <w:bookmarkEnd w:id="0"/>
    <w:p w:rsidR="00000000" w:rsidDel="00000000" w:rsidP="00000000" w:rsidRDefault="00000000" w:rsidRPr="00000000" w14:paraId="00000002">
      <w:pPr>
        <w:pStyle w:val="Heading1"/>
        <w:rPr/>
      </w:pPr>
      <w:r w:rsidDel="00000000" w:rsidR="00000000" w:rsidRPr="00000000">
        <w:rPr>
          <w:rtl w:val="0"/>
        </w:rPr>
        <w:t xml:space="preserve">Owner-Led - Hiring (LinkedIn)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founder / CTO at small, early-stage US companies on the cloud, whose company is currently hiring an infrastructure or DevOps engineer. Full ICP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ICP.md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it6x57p0tnfa" w:id="1"/>
    <w:bookmarkEnd w:id="1"/>
    <w:p w:rsidR="00000000" w:rsidDel="00000000" w:rsidP="00000000" w:rsidRDefault="00000000" w:rsidRPr="00000000" w14:paraId="00000004">
      <w:pPr>
        <w:pStyle w:val="Heading2"/>
        <w:rPr/>
      </w:pPr>
      <w:r w:rsidDel="00000000" w:rsidR="00000000" w:rsidRPr="00000000">
        <w:rPr>
          <w:rtl w:val="0"/>
        </w:rPr>
        <w:t xml:space="preserve">Flow (touchpoints)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Condition (gate): is the company hiring an infra role? No -&gt; end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profile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Connection request (blank note)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is connected? No -&gt; end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Condition: recent post? Yes -&gt; Like a post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Opener message (step 6) - 0 days after accept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2 days | replied? -&gt; stop + route to us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Follow-up 1 (step 8)</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2 days | replied? -&gt; stop + route to us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Follow-up 2 (step 10, templated)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w:t>
      </w:r>
    </w:p>
    <w:bookmarkStart w:colFirst="0" w:colLast="0" w:name="bookmark=id.yl4o2r5m0uwk" w:id="2"/>
    <w:bookmarkEnd w:id="2"/>
    <w:p w:rsidR="00000000" w:rsidDel="00000000" w:rsidP="00000000" w:rsidRDefault="00000000" w:rsidRPr="00000000" w14:paraId="00000010">
      <w:pPr>
        <w:pStyle w:val="Heading2"/>
        <w:rPr/>
      </w:pPr>
      <w:r w:rsidDel="00000000" w:rsidR="00000000" w:rsidRPr="00000000">
        <w:rPr>
          <w:rtl w:val="0"/>
        </w:rPr>
        <w:t xml:space="preserve">Step 6 - Opener (AI prompt)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{{repName}}, messaging a prospect you just connected with on LinkedIn.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company is currently hiring an infrastructure or DevOps engineer. That is why they matter now, but they do not know you know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 the Ty Frankel method and the non-needy voice in the knowledge base. Peer to peer, not a salesperson, not pitching.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Greet them with their name, ALWAYS, and Open with one warm, genuinely personal line about {{firstName}}, pulled from their headline, about, recent activity or posts, or what the company does. Then close with one curious question that pokes the pain behind the hire, whether the new person will actually own infrastructure, or whether it has been landing on {{firstName}} and the engineers so far.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or three very short messages, lowercase, casual, no sign-off, no pitch, no price, no call, no corporate filler, no em dash, about 5 out of 10 enthusiasm. The only goal is a reply.”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Prospect: - Name: {{firstName}} - Role: {{jobTitle}} at {{company}} - Headline: {{headline}} - About them: {{description}} - Recent activity: {{socialActivity}} - Recent posts: {{companyPosts}} - What the company does: {{companySummary}} - Hiring signal: {{hiring}}</w:t>
      </w:r>
    </w:p>
    <w:bookmarkStart w:colFirst="0" w:colLast="0" w:name="bookmark=id.3j9k3hrs27kt" w:id="3"/>
    <w:bookmarkEnd w:id="3"/>
    <w:p w:rsidR="00000000" w:rsidDel="00000000" w:rsidP="00000000" w:rsidRDefault="00000000" w:rsidRPr="00000000" w14:paraId="00000017">
      <w:pPr>
        <w:pStyle w:val="Heading2"/>
        <w:rPr/>
      </w:pPr>
      <w:r w:rsidDel="00000000" w:rsidR="00000000" w:rsidRPr="00000000">
        <w:rPr>
          <w:rtl w:val="0"/>
        </w:rPr>
        <w:t xml:space="preserve">Step 8 - Follow-up 1 (AI prompt)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{{repName}}, following up after your opener got no reply.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are hiring an infrastructure or DevOps engineer. Follow the Ty Frankel method and the non-needy voice in the knowledge base. Still a peer, still not selling. Give {{firstName}} one genuinely useful thought, offered not sold: the infra person they hire usually takes months to get productive, so the pain does not ease right away, and some teams cover that gap another way in the meantime. Name the idea so {{firstName}} wants to ask what you mean, and end with one light open question, never a repeat of the opener. One short message, lowercase, casual, no sign-off, no pitch, no price, no call, never “just checking in” or “following up” or “circling back” or “not a priority”, non-needy, no em dash, one idea. try to make it personlzied. and short and sweet.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Prospect: - Name: {{firstName}} - Role: {{jobTitle}} at {{company}} - What the company does: {{companySummary}} - Hiring signal: {{hiring}}</w:t>
      </w:r>
    </w:p>
    <w:bookmarkStart w:colFirst="0" w:colLast="0" w:name="bookmark=id.1c6xklay8rtb" w:id="4"/>
    <w:bookmarkEnd w:id="4"/>
    <w:p w:rsidR="00000000" w:rsidDel="00000000" w:rsidP="00000000" w:rsidRDefault="00000000" w:rsidRPr="00000000" w14:paraId="0000001B">
      <w:pPr>
        <w:pStyle w:val="Heading2"/>
        <w:rPr/>
      </w:pPr>
      <w:r w:rsidDel="00000000" w:rsidR="00000000" w:rsidRPr="00000000">
        <w:rPr>
          <w:rtl w:val="0"/>
        </w:rPr>
        <w:t xml:space="preserve">Step 10 - Follow-up 2 (templated)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{{firstName}}, before you close the infra hire, worth seeing dave: a senior devops team in your stack today, not in six months.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runs your infra (a real engineer approves every change), and teams using it cut costs around 45% and freed up 8x the engineering time.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want me to pull a quick read on where dave would cut cost in {{company}}’s setup?</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xY+fb3xx3c8c/i+byMeIUvHeQ==">CgMxLjAyD2lkLnNoZ2VrbjZ1OWVzbjIPaWQuaXQ2eDU3cDB0bmZhMg9pZC55bDRvMnI1bTB1d2syD2lkLjNqOWszaHJzMjdrdDIPaWQuMWM2eGtsYXk4cnRiOAByITFGel8xUVZWRW1IaVJxeU1kbnY3SUZaaGFsN1ZodnpYdw==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Type">
    <vt:lpwstr>LinkedIn Campaign</vt:lpwstr>
  </property>
  <property fmtid="{D5CDD505-2E9C-101B-9397-08002B2CF9AE}" pid="3" name="channel">
    <vt:lpwstr>LinkedIn (Alta)</vt:lpwstr>
  </property>
  <property fmtid="{D5CDD505-2E9C-101B-9397-08002B2CF9AE}" pid="4" name="client">
    <vt:lpwstr>Dave.io</vt:lpwstr>
  </property>
  <property fmtid="{D5CDD505-2E9C-101B-9397-08002B2CF9AE}" pid="5" name="date">
    <vt:lpwstr>2026-07-08</vt:lpwstr>
  </property>
  <property fmtid="{D5CDD505-2E9C-101B-9397-08002B2CF9AE}" pid="6" name="segment">
    <vt:lpwstr>Owner-Led - Hiring</vt:lpwstr>
  </property>
</Properties>
</file>