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Findings</w:t>
      </w:r>
    </w:p>
    <w:p>
      <w:r>
        <w:t xml:space="preserve">The first claim needing a citation.</w:t>
      </w:r>
      <w:r>
        <w:footnoteReference w:id="1"/>
      </w:r>
    </w:p>
    <w:p>
      <w:r>
        <w:t xml:space="preserve">The second claim needing a citation.</w:t>
      </w:r>
      <w:r>
        <w:footnoteReference w:id="2"/>
      </w:r>
    </w:p>
    <w:sectPr>
      <w:pgSz w:w="12240" w:h="15840"/>
    </w:sectPr>
  </w:body>
</w:document>
</file>

<file path=word/footer1.xml><?xml version="1.0" encoding="utf-8"?>
<w:ftr xmlns:w="http://schemas.openxmlformats.org/wordprocessingml/2006/main">
  <w:p>
    <w:r>
      <w:t xml:space="preserve">Page footer -- confidential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First footnote text.</w:t>
      </w:r>
    </w:p>
  </w:footnote>
  <w:footnote w:id="2">
    <w:p>
      <w:r>
        <w:t xml:space="preserve">Second footnote text.</w:t>
      </w:r>
    </w:p>
  </w:footnote>
</w:footnotes>
</file>

<file path=word/header1.xml><?xml version="1.0" encoding="utf-8"?>
<w:hdr xmlns:w="http://schemas.openxmlformats.org/wordprocessingml/2006/main">
  <w:p>
    <w:r>
      <w:t xml:space="preserve">Quarterly Report -- Header</w:t>
    </w:r>
  </w:p>
</w:hdr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notes" Target="footnotes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
</file>