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C178D7A" w14:textId="77777777" w:rsidR="00AE0608" w:rsidRDefault="00AE0608" w:rsidP="00AE0608">
      <w:pPr>
        <w:pStyle w:val="Web"/>
      </w:pPr>
      <w:r>
        <w:t>はい、それでは情報システム実験の第4週の授業を始めたいと思います。今週はSQLを用いたSPJ質問や集計質問、ユニオンクエリなどの記述についての演習を行います。</w:t>
      </w:r>
    </w:p>
    <w:p w14:paraId="0E9B6AF9" w14:textId="77777777" w:rsidR="00AE0608" w:rsidRDefault="00AE0608" w:rsidP="00AE0608">
      <w:pPr>
        <w:pStyle w:val="Web"/>
      </w:pPr>
      <w:r>
        <w:t>これまで第2週、第3週ではアクセスのデザインビューを使って、SPJクエリを実行したり、集計クエリやパラメータークエリを実装したりしてきました。</w:t>
      </w:r>
    </w:p>
    <w:p w14:paraId="7B638A46" w14:textId="77777777" w:rsidR="00AE0608" w:rsidRDefault="00AE0608" w:rsidP="00AE0608">
      <w:pPr>
        <w:pStyle w:val="Web"/>
      </w:pPr>
      <w:r>
        <w:t>ただし、アクセスのデザインビューはアクセスでしか使えません。その他のデータベースもたくさんありますが、データベースでクエリを作る際の標準言語がSQL（Structured Query Language）です。</w:t>
      </w:r>
    </w:p>
    <w:p w14:paraId="34BCABFF" w14:textId="77777777" w:rsidR="00AE0608" w:rsidRDefault="00AE0608" w:rsidP="00AE0608">
      <w:pPr>
        <w:pStyle w:val="Web"/>
      </w:pPr>
      <w:r>
        <w:t>今回は、SQLについての演習を行いたいと思います。アクセスでもデザインビューを使ってクエリを作成すると、裏でそれが自動的にSQLに変換されます。作成したSQLを実行することで、クエリの実行結果が表示される仕組みです。このあたりについても理解を深めてもらいたいと思います。</w:t>
      </w:r>
    </w:p>
    <w:p w14:paraId="451F262F" w14:textId="77777777" w:rsidR="00AE0608" w:rsidRDefault="00AE0608" w:rsidP="00AE0608">
      <w:pPr>
        <w:pStyle w:val="Web"/>
      </w:pPr>
      <w:r>
        <w:t>実際に、SQLに関する実践講座がこちらにあります。少し古い記事ですが、最終回は第28回で非常に長い内容です。全体として長いですが、基本的にこれに基づいて説明を進めていきます。</w:t>
      </w:r>
    </w:p>
    <w:p w14:paraId="5708BD07" w14:textId="77777777" w:rsidR="00AE0608" w:rsidRDefault="00AE0608" w:rsidP="00AE0608">
      <w:pPr>
        <w:pStyle w:val="Web"/>
      </w:pPr>
      <w:r>
        <w:t>セレクト文や並べ替えはSPJクエリに関連しています。グループバイは集計クエリ、ジョインは結合に関連しています。このあたりは第4回から第6回で取り扱います。また、結合演算や抽出条件についても説明します。抽出条件は選択条件に関連しています。</w:t>
      </w:r>
    </w:p>
    <w:p w14:paraId="444D72D9" w14:textId="77777777" w:rsidR="00AE0608" w:rsidRDefault="00AE0608" w:rsidP="00AE0608">
      <w:pPr>
        <w:pStyle w:val="Web"/>
      </w:pPr>
      <w:r>
        <w:t>今回は、第9回ぐらいまでをカバーするつもりです。サブクエリやユニオンについても触れますが、この辺りまでを授業で取り上げる予定です。それ以降については色々ありますが、こちらはシステム実験の中では取り上げず、後ろの方である第14週の「データベースの統合」で扱います。この回では、いろんなデータを一本にまとめる際に、第10回以降の内容を活用したいと考えています。</w:t>
      </w:r>
    </w:p>
    <w:p w14:paraId="6A3BCB4B" w14:textId="77777777" w:rsidR="00AE0608" w:rsidRDefault="00AE0608" w:rsidP="00AE0608">
      <w:pPr>
        <w:pStyle w:val="Web"/>
      </w:pPr>
      <w:r>
        <w:t>まずは、講義資料に基づいて進めていきます。SQLを用いたSPJクエリの記述についてですが、SQLはデータベースの授業の中で既に学んだかもしれませんが、まだ学んでいない場合もあるので、基礎から少し説明します。</w:t>
      </w:r>
    </w:p>
    <w:p w14:paraId="12F2DBA2" w14:textId="77777777" w:rsidR="00AE0608" w:rsidRDefault="00AE0608" w:rsidP="00AE0608">
      <w:pPr>
        <w:pStyle w:val="Web"/>
      </w:pPr>
      <w:r>
        <w:t>SQLの基本的な書き方は、ここにあるように、セレクト、フロム、フェア（WHERE）を組み合わせて記述します。セレクトの部分には、選択する属性のリストを書きます。つま</w:t>
      </w:r>
      <w:r>
        <w:lastRenderedPageBreak/>
        <w:t>り、セレクトの後には属性の指定が続きます。フロムの部分には、使用するテーブルを指定します。そして、フェアの部分には、選択条件や結合条件を記述します。</w:t>
      </w:r>
    </w:p>
    <w:p w14:paraId="09E09219" w14:textId="77777777" w:rsidR="00AE0608" w:rsidRDefault="00AE0608" w:rsidP="00AE0608">
      <w:pPr>
        <w:pStyle w:val="Web"/>
      </w:pPr>
      <w:r>
        <w:t>オーダーバイの部分には、並べ替え条件を指定します。例えば、これは一番単純なSQLクエリになりますが、タスク一覧というテーブルから、タスク大分類の属性を選択（射影）する処理を行っています。ちなみに、DISTINCTというのは、同一の値を持つ国の重複を除去する指定です。</w:t>
      </w:r>
    </w:p>
    <w:p w14:paraId="07517E0F" w14:textId="77777777" w:rsidR="00AE0608" w:rsidRDefault="00AE0608" w:rsidP="00AE0608">
      <w:pPr>
        <w:pStyle w:val="Web"/>
      </w:pPr>
      <w:r>
        <w:t>SPJクエリの設計時にも重複を除去する指定が可能でした。重複を除去する指定を入れると、SQL上では、セレクトの後にDISTINCTが入るという仕組みです。</w:t>
      </w:r>
    </w:p>
    <w:p w14:paraId="44232B7F" w14:textId="77777777" w:rsidR="00AE0608" w:rsidRDefault="00AE0608" w:rsidP="00AE0608">
      <w:pPr>
        <w:pStyle w:val="Web"/>
      </w:pPr>
      <w:r>
        <w:t>実際にSQLで記述すると、こんな感じになります。このように記述されたものを、アクセスで実行する方法について説明します。</w:t>
      </w:r>
    </w:p>
    <w:p w14:paraId="14488566" w14:textId="77777777" w:rsidR="00AE0608" w:rsidRDefault="00AE0608" w:rsidP="00AE0608">
      <w:pPr>
        <w:pStyle w:val="Web"/>
      </w:pPr>
      <w:r>
        <w:t>教科書の211ページに「SQLクエリーの作成と実行」という項目があり、SQLステートメントについて説明されています。先ほど、簡単にその説明をしましたが、SQL（Structured Query Language）はリレーショナルデータベースで使用される標準的な言語です。</w:t>
      </w:r>
    </w:p>
    <w:p w14:paraId="3D3260DD" w14:textId="77777777" w:rsidR="00AE0608" w:rsidRDefault="00AE0608" w:rsidP="00AE0608">
      <w:pPr>
        <w:pStyle w:val="Web"/>
      </w:pPr>
      <w:r>
        <w:t>これまで、皆さんにはデザインビューを使ってクエリを作成してもらっていましたが、実はその裏でSQLが実行されています。これからその様子をお見せしたいと思います。</w:t>
      </w:r>
    </w:p>
    <w:p w14:paraId="50BACAB6" w14:textId="77777777" w:rsidR="00AE0608" w:rsidRDefault="00AE0608" w:rsidP="00AE0608">
      <w:pPr>
        <w:pStyle w:val="Web"/>
      </w:pPr>
      <w:r>
        <w:t>まず、「データの作成」から「クエリデザイン」を選択し、これまではここまで一緒に進めていました。しかし、SQLを直接書く場合、テーブルの追加は使いません。そのため、バスルを閉じます。</w:t>
      </w:r>
    </w:p>
    <w:p w14:paraId="28FF8C73" w14:textId="77777777" w:rsidR="00AE0608" w:rsidRDefault="00AE0608" w:rsidP="00AE0608">
      <w:pPr>
        <w:pStyle w:val="Web"/>
      </w:pPr>
      <w:r>
        <w:t>次に、SQLビューとデザインビューの選択肢が表示されますので、SQLビューに切り替えます。少し字が小さくて見づらいかもしれませんが、こちらでSQL文を記述し、コピー＆ペーストを行うとSQL文が完成します。これで、データシートビューが表示されます。</w:t>
      </w:r>
    </w:p>
    <w:p w14:paraId="6EBBD391" w14:textId="77777777" w:rsidR="00AE0608" w:rsidRDefault="00AE0608" w:rsidP="00AE0608">
      <w:pPr>
        <w:pStyle w:val="Web"/>
      </w:pPr>
      <w:r>
        <w:t>このように、SQL文を実行して、SQLビューで実行結果を得ることができます。横の調整や高さの調整が必要な場合もありますが、基本的にこの仕組みで結果を得ることができます。</w:t>
      </w:r>
    </w:p>
    <w:p w14:paraId="36B05FEE" w14:textId="77777777" w:rsidR="00AE0608" w:rsidRDefault="00AE0608" w:rsidP="00AE0608">
      <w:pPr>
        <w:pStyle w:val="Web"/>
      </w:pPr>
      <w:r>
        <w:lastRenderedPageBreak/>
        <w:t>デザインビューも利用可能ですが、例えば前回作成したようなものも、実は裏でSQLビューで同時に作成されており、デザインビューで操作を行うと、それに応じて裏でSQLが生成され、表示を押すとSQLが実行され、結果が得られる仕組みです。</w:t>
      </w:r>
    </w:p>
    <w:p w14:paraId="3D6D9E72" w14:textId="77777777" w:rsidR="00AE0608" w:rsidRDefault="00AE0608" w:rsidP="00AE0608">
      <w:pPr>
        <w:pStyle w:val="Web"/>
      </w:pPr>
      <w:r>
        <w:t>こちらのクエリにもデザインビューがあると思います。タスク一覧があり、プロパティシートを確認すると、固有の値のところが範囲になっているのが分かります。つまり、先ほどのDISTINCTが効いているということです。このように、SQLを直接書いて、それをアクセスのSQLビューに貼り付けて実行すると、正しくクエリを実行できる仕組みになっています。</w:t>
      </w:r>
    </w:p>
    <w:p w14:paraId="31645F4B" w14:textId="77777777" w:rsidR="00AE0608" w:rsidRDefault="00AE0608" w:rsidP="00AE0608">
      <w:pPr>
        <w:pStyle w:val="Web"/>
      </w:pPr>
      <w:r>
        <w:t>このように、クエリのデザインビューとSQLビューは互いに連携しています。アクセスではほとんどのクエリをデザインビューで作成できますが、たまにSQLで書かないと作成できないクエリもあります。ここでは、ユニオンクエリやサブクエリなど、SQLでないと書けないクエリについて紹介します。</w:t>
      </w:r>
    </w:p>
    <w:p w14:paraId="72A89EF4" w14:textId="77777777" w:rsidR="00AE0608" w:rsidRDefault="00AE0608" w:rsidP="00AE0608">
      <w:pPr>
        <w:pStyle w:val="Web"/>
      </w:pPr>
      <w:r>
        <w:t>ユニオンクエリはSQLでないと書けないクエリで、これについては後で紹介します。ユニオンクエリを作成したい場合は、SQLビューで記述します。SQLビューを使ってクエリを作成・編集し、それを実行するという流れです。</w:t>
      </w:r>
    </w:p>
    <w:p w14:paraId="49E6E742" w14:textId="77777777" w:rsidR="00AE0608" w:rsidRDefault="00AE0608" w:rsidP="00AE0608">
      <w:pPr>
        <w:pStyle w:val="Web"/>
      </w:pPr>
      <w:r>
        <w:t>SQLビューは文字が小さいため、フォントを大きくすることができません。そこでおすすめしたいのは、メモ帳を使ってフォントを大きくし、間違いがないことを確認してから、その内容をコピーしてアクセスのSQLビューに貼り付けて実行する方法です。例えば、メモ帳でフォントを14ポイントに設定し、確認した後にアクセスのSQLビューにコピー＆ペーストして実行する方法で進めていきます。</w:t>
      </w:r>
    </w:p>
    <w:p w14:paraId="4C41DC97" w14:textId="77777777" w:rsidR="00D50AD1" w:rsidRDefault="00D50AD1" w:rsidP="00D50AD1">
      <w:pPr>
        <w:pStyle w:val="Web"/>
      </w:pPr>
      <w:r>
        <w:t>細かい間違いに気づきにくいことがあります。例えば、一番最後の部分で、半角の「;」を打たなければならないところで、コロンを打ってしまったり、または「;」を打ち忘れたりすることがあります。このような細かいミスをしがちです。</w:t>
      </w:r>
    </w:p>
    <w:p w14:paraId="15B86559" w14:textId="77777777" w:rsidR="00D50AD1" w:rsidRDefault="00D50AD1" w:rsidP="00D50AD1">
      <w:pPr>
        <w:pStyle w:val="Web"/>
      </w:pPr>
      <w:r>
        <w:t>SQLビューで直接編集すると、文字が小さいため、こうしたミスに気づきにくいという問題もあります。そのため、メモ帳を使って、フォントサイズを大きくしてクエリを入力し、確認が終わった後にSQLビューにコピーして実行する方法をお勧めします。</w:t>
      </w:r>
    </w:p>
    <w:p w14:paraId="5E14CEAA" w14:textId="77777777" w:rsidR="00D50AD1" w:rsidRDefault="00D50AD1" w:rsidP="00D50AD1">
      <w:pPr>
        <w:pStyle w:val="Web"/>
      </w:pPr>
      <w:r>
        <w:t>さて、今回の例では、射影質問の例として、タスク分類が「マーケティングセールス」に一致する選択条件を設定しています。こちらがそのクエリの例です。フェア条件の部分には、二つの値を比較する式が書けます。比較演算子としては、「=」「&lt;&gt;」「&gt;」「&lt;」「&gt;=」「&lt;=」などを使うことができます。</w:t>
      </w:r>
    </w:p>
    <w:p w14:paraId="5F492699" w14:textId="77777777" w:rsidR="00D50AD1" w:rsidRDefault="00D50AD1" w:rsidP="00D50AD1">
      <w:pPr>
        <w:pStyle w:val="Web"/>
      </w:pPr>
      <w:r>
        <w:lastRenderedPageBreak/>
        <w:t>また、「AND」や「OR」、「NOT」などの論理演算子を使って複数の条件をつなげることもできます。クエリ設計レポートを書くときは、選択条件や結合条件を指定する際に、条件が「AND」や「OR」で繋がっているか、あるいは「NOT」がどこに使われているかを正確に記述しないと、選択条件が特定できなくなります。</w:t>
      </w:r>
    </w:p>
    <w:p w14:paraId="145AA96E" w14:textId="77777777" w:rsidR="00D50AD1" w:rsidRDefault="00D50AD1" w:rsidP="00D50AD1">
      <w:pPr>
        <w:pStyle w:val="Web"/>
      </w:pPr>
      <w:r>
        <w:t>先日採点した第二収納レポートでも、このような間違いが多かったので、こういった間違いをしないように注意してもらいたいと思います。例えば、「BETWEEN」を使うと、式1の値が式2と式3の間にあるかどうかを判定することができます。</w:t>
      </w:r>
    </w:p>
    <w:p w14:paraId="75229F60" w14:textId="77777777" w:rsidR="00D50AD1" w:rsidRDefault="00D50AD1" w:rsidP="00D50AD1">
      <w:pPr>
        <w:pStyle w:val="Web"/>
      </w:pPr>
      <w:r>
        <w:t>さらに、「LIKE」演算子を使うと、指定した属性名が指定した文字列と一致するかどうかを確認できます。これには、アンダースコアやパーセントなどを使って、正規表現によるパターンマッチングを行うことができます。</w:t>
      </w:r>
    </w:p>
    <w:p w14:paraId="3651A1C2" w14:textId="77777777" w:rsidR="00D50AD1" w:rsidRDefault="00D50AD1" w:rsidP="00D50AD1">
      <w:pPr>
        <w:pStyle w:val="Web"/>
      </w:pPr>
      <w:r>
        <w:t>SQL文では、ここに書かれているように、さまざまな選択条件を指定することができます。また、並べ替えについては、属性名に対してどのようにソートするかを指定することができます。</w:t>
      </w:r>
    </w:p>
    <w:p w14:paraId="74B754A2" w14:textId="77777777" w:rsidR="00D50AD1" w:rsidRDefault="00D50AD1" w:rsidP="00D50AD1">
      <w:pPr>
        <w:pStyle w:val="Web"/>
      </w:pPr>
      <w:r>
        <w:t>属性名だけを書くと昇順（ASC）で並べ替えられ、</w:t>
      </w:r>
      <w:r>
        <w:rPr>
          <w:rStyle w:val="HTML"/>
        </w:rPr>
        <w:t>DESC</w:t>
      </w:r>
      <w:r>
        <w:t>（降順）を指定すると、大きい順にソートされます。並べ替えは</w:t>
      </w:r>
      <w:r>
        <w:rPr>
          <w:rStyle w:val="HTML"/>
        </w:rPr>
        <w:t>ORDER BY</w:t>
      </w:r>
      <w:r>
        <w:t>に記述します。例えば、スキル項目コードによる</w:t>
      </w:r>
      <w:r>
        <w:rPr>
          <w:rStyle w:val="HTML"/>
        </w:rPr>
        <w:t>ORDER BY</w:t>
      </w:r>
      <w:r>
        <w:t>が記述されており、</w:t>
      </w:r>
      <w:r>
        <w:rPr>
          <w:rStyle w:val="HTML"/>
        </w:rPr>
        <w:t>DESC</w:t>
      </w:r>
      <w:r>
        <w:t>の指定がない場合、スキル項目コードの昇順でソートされる仕組みです。</w:t>
      </w:r>
    </w:p>
    <w:p w14:paraId="3836BDCB" w14:textId="77777777" w:rsidR="00D50AD1" w:rsidRDefault="00D50AD1" w:rsidP="00D50AD1">
      <w:pPr>
        <w:pStyle w:val="Web"/>
      </w:pPr>
      <w:r>
        <w:t>次に、結合クエリについて説明します。結合クエリでは、</w:t>
      </w:r>
      <w:r>
        <w:rPr>
          <w:rStyle w:val="HTML"/>
        </w:rPr>
        <w:t>SELECT</w:t>
      </w:r>
      <w:r>
        <w:t>の後に射影属性を指定し、</w:t>
      </w:r>
      <w:r>
        <w:rPr>
          <w:rStyle w:val="HTML"/>
        </w:rPr>
        <w:t>FROM</w:t>
      </w:r>
      <w:r>
        <w:t>の部分には使用するテーブルを記述します。</w:t>
      </w:r>
      <w:r>
        <w:rPr>
          <w:rStyle w:val="HTML"/>
        </w:rPr>
        <w:t>WHERE</w:t>
      </w:r>
      <w:r>
        <w:t>の部分には選択条件に加えて、結合条件を記述します。</w:t>
      </w:r>
    </w:p>
    <w:p w14:paraId="271BE0CD" w14:textId="77777777" w:rsidR="00D50AD1" w:rsidRDefault="00D50AD1" w:rsidP="00D50AD1">
      <w:pPr>
        <w:pStyle w:val="Web"/>
      </w:pPr>
      <w:r>
        <w:t>例えば、「スキル分類 = 何々」という選択条件があり、その後に「スキル分類コード = スキル分類一覧のスキル分類コード」という結合条件を指定します。この部分が結合条件の指定となります。設計を書くときには、スキル一覧とスキル分類一覧の間でスキル分類コードが一致するという結合条件になります。</w:t>
      </w:r>
    </w:p>
    <w:p w14:paraId="738BD9F5" w14:textId="77777777" w:rsidR="00D50AD1" w:rsidRDefault="00D50AD1" w:rsidP="00D50AD1">
      <w:pPr>
        <w:pStyle w:val="Web"/>
      </w:pPr>
      <w:r>
        <w:t>このように正しく書かれたSQLを実行すると、期待通りに結果が得られます。実際にSQLビューに記述して実行すると、正しく動作するはずです。</w:t>
      </w:r>
    </w:p>
    <w:p w14:paraId="3ED9AA08" w14:textId="77777777" w:rsidR="00D50AD1" w:rsidRDefault="00D50AD1" w:rsidP="00D50AD1">
      <w:pPr>
        <w:pStyle w:val="Web"/>
      </w:pPr>
      <w:r>
        <w:t>経験的に、学生の皆さんがよく犯すミスとして、</w:t>
      </w:r>
      <w:r>
        <w:rPr>
          <w:rStyle w:val="HTML"/>
        </w:rPr>
        <w:t>；</w:t>
      </w:r>
      <w:r>
        <w:t>（セミコロン）を打ち忘れることがよくあります。これは非常に多く見かけるミスです。</w:t>
      </w:r>
    </w:p>
    <w:p w14:paraId="3F5CD8B6" w14:textId="77777777" w:rsidR="00D50AD1" w:rsidRDefault="00D50AD1" w:rsidP="00D50AD1">
      <w:pPr>
        <w:pStyle w:val="Web"/>
      </w:pPr>
      <w:r>
        <w:lastRenderedPageBreak/>
        <w:t>さらに、もっとよく見かけるのは、</w:t>
      </w:r>
      <w:r>
        <w:rPr>
          <w:rStyle w:val="HTML"/>
        </w:rPr>
        <w:t>SELECT</w:t>
      </w:r>
      <w:r>
        <w:t>の後や</w:t>
      </w:r>
      <w:r>
        <w:rPr>
          <w:rStyle w:val="HTML"/>
        </w:rPr>
        <w:t>FROM</w:t>
      </w:r>
      <w:r>
        <w:t>の後、</w:t>
      </w:r>
      <w:r>
        <w:rPr>
          <w:rStyle w:val="HTML"/>
        </w:rPr>
        <w:t>WHERE</w:t>
      </w:r>
      <w:r>
        <w:t>の後などにスペースを打つことです。ここに置くスペースは必ず半角でなければなりません。気づかずに全角スペースを打ってしまうと、後で問題が発生します。</w:t>
      </w:r>
    </w:p>
    <w:p w14:paraId="67F295DB" w14:textId="77777777" w:rsidR="00D50AD1" w:rsidRDefault="00D50AD1" w:rsidP="00D50AD1">
      <w:pPr>
        <w:pStyle w:val="Web"/>
      </w:pPr>
      <w:r>
        <w:t>例えば、全角スペースを入力した場合、幅が異なるのですぐに気づくことができますが、この状態でSQLを実行すると「プロパティが見つかりませんでした」というエラーが表示されます。このエラーが発生する理由は、</w:t>
      </w:r>
      <w:r>
        <w:rPr>
          <w:rStyle w:val="HTML"/>
        </w:rPr>
        <w:t>SELECT</w:t>
      </w:r>
      <w:r>
        <w:t>の後のスペースが全角であるため、アクセスはこれを正しく認識できません。全角スペースがあると、</w:t>
      </w:r>
      <w:r>
        <w:rPr>
          <w:rStyle w:val="HTML"/>
        </w:rPr>
        <w:t>SELECT</w:t>
      </w:r>
      <w:r>
        <w:t>文が終了したことを認識せず、次の部分を一つの要素として読み込んでしまいます。その結果、エラーが発生します。</w:t>
      </w:r>
    </w:p>
    <w:p w14:paraId="606BE74C" w14:textId="77777777" w:rsidR="00D50AD1" w:rsidRDefault="00D50AD1" w:rsidP="00D50AD1">
      <w:pPr>
        <w:pStyle w:val="Web"/>
      </w:pPr>
      <w:r>
        <w:t>同様に、この部分にあるコンマも半角でなければなりません。また、コンマの後にあるスペースも半角でないと正しく動作しません。このような細かい部分でもミスをしないように注意が必要です。</w:t>
      </w:r>
    </w:p>
    <w:p w14:paraId="2695284D" w14:textId="77777777" w:rsidR="00D50AD1" w:rsidRDefault="00D50AD1" w:rsidP="00D50AD1">
      <w:pPr>
        <w:pStyle w:val="Web"/>
      </w:pPr>
      <w:r>
        <w:t>さらに、文字列を囲むシングルクオーテーション（'）も半角でなければなりません。これらの記号やスペース、セミコロンなど、全角文字を誤って使用しないように注意してください。</w:t>
      </w:r>
    </w:p>
    <w:p w14:paraId="4337D5B5" w14:textId="77777777" w:rsidR="00D50AD1" w:rsidRDefault="00D50AD1" w:rsidP="00D50AD1">
      <w:pPr>
        <w:pStyle w:val="Web"/>
      </w:pPr>
      <w:r>
        <w:t>これらのミスを避けるために、常に半角文字を使用するよう心がけてください。</w:t>
      </w:r>
    </w:p>
    <w:p w14:paraId="500E6263" w14:textId="77777777" w:rsidR="00D50AD1" w:rsidRDefault="00D50AD1" w:rsidP="00D50AD1">
      <w:pPr>
        <w:pStyle w:val="Web"/>
      </w:pPr>
      <w:r>
        <w:t>さて、こちらはSQLによる集計クエリの記述例です。</w:t>
      </w:r>
      <w:r>
        <w:rPr>
          <w:rStyle w:val="HTML"/>
        </w:rPr>
        <w:t>SELECT</w:t>
      </w:r>
      <w:r>
        <w:t xml:space="preserve">, </w:t>
      </w:r>
      <w:r>
        <w:rPr>
          <w:rStyle w:val="HTML"/>
        </w:rPr>
        <w:t>FROM</w:t>
      </w:r>
      <w:r>
        <w:t xml:space="preserve">, </w:t>
      </w:r>
      <w:r>
        <w:rPr>
          <w:rStyle w:val="HTML"/>
        </w:rPr>
        <w:t>WHERE</w:t>
      </w:r>
      <w:r>
        <w:t xml:space="preserve">, </w:t>
      </w:r>
      <w:r>
        <w:rPr>
          <w:rStyle w:val="HTML"/>
        </w:rPr>
        <w:t>GROUP BY</w:t>
      </w:r>
      <w:r>
        <w:t>までの部分は、通常のSPJクエリと同様です。</w:t>
      </w:r>
    </w:p>
    <w:p w14:paraId="4DD468FF" w14:textId="77777777" w:rsidR="008352D6" w:rsidRDefault="008352D6" w:rsidP="008352D6">
      <w:pPr>
        <w:pStyle w:val="Web"/>
      </w:pPr>
      <w:r>
        <w:t>先ほど説明した内容とほぼ同じですので、理解してもらえればと思います。集計クエリでの違いは、</w:t>
      </w:r>
      <w:r>
        <w:rPr>
          <w:rStyle w:val="HTML"/>
        </w:rPr>
        <w:t>GROUP BY</w:t>
      </w:r>
      <w:r>
        <w:t>と</w:t>
      </w:r>
      <w:r>
        <w:rPr>
          <w:rStyle w:val="HTML"/>
        </w:rPr>
        <w:t>HAVING</w:t>
      </w:r>
      <w:r>
        <w:t>が追加される点です。それに加えて、集約関数が登場することも大きな違いです。</w:t>
      </w:r>
    </w:p>
    <w:p w14:paraId="68CCDB2C" w14:textId="77777777" w:rsidR="008352D6" w:rsidRDefault="008352D6" w:rsidP="008352D6">
      <w:pPr>
        <w:pStyle w:val="Web"/>
      </w:pPr>
      <w:r>
        <w:t>まず、</w:t>
      </w:r>
      <w:r>
        <w:rPr>
          <w:rStyle w:val="HTML"/>
        </w:rPr>
        <w:t>GROUP BY</w:t>
      </w:r>
      <w:r>
        <w:t>に関してですが、これはグループ属性、いわゆる行見出しに該当する部分です。グループ化する範囲を指定するのが</w:t>
      </w:r>
      <w:r>
        <w:rPr>
          <w:rStyle w:val="HTML"/>
        </w:rPr>
        <w:t>GROUP BY</w:t>
      </w:r>
      <w:r>
        <w:t>の役割です。集計方法の指定もあります。</w:t>
      </w:r>
    </w:p>
    <w:p w14:paraId="16010D57" w14:textId="77777777" w:rsidR="008352D6" w:rsidRDefault="008352D6" w:rsidP="008352D6">
      <w:pPr>
        <w:pStyle w:val="Web"/>
      </w:pPr>
      <w:r>
        <w:t>少し復習を兼ねて、第3週の講義資料と合わせて説明すると、集計クエリでは、テーブル結合条件、集計前の選択条件、行見出し、集計方法、集計後の選択条件、並べ替え条件などを指定します。</w:t>
      </w:r>
    </w:p>
    <w:p w14:paraId="41697ABA" w14:textId="77777777" w:rsidR="008352D6" w:rsidRDefault="008352D6" w:rsidP="008352D6">
      <w:pPr>
        <w:pStyle w:val="Web"/>
      </w:pPr>
      <w:r>
        <w:t>これと先ほどの内容を合わせて説明すると、</w:t>
      </w:r>
      <w:r>
        <w:rPr>
          <w:rStyle w:val="HTML"/>
        </w:rPr>
        <w:t>SELECT</w:t>
      </w:r>
      <w:r>
        <w:t>部分では、射影属性リストが記述され、</w:t>
      </w:r>
      <w:r>
        <w:rPr>
          <w:rStyle w:val="HTML"/>
        </w:rPr>
        <w:t>FROM</w:t>
      </w:r>
      <w:r>
        <w:t>には関係名やリストが記載されます。</w:t>
      </w:r>
      <w:r>
        <w:rPr>
          <w:rStyle w:val="HTML"/>
        </w:rPr>
        <w:t>WHERE</w:t>
      </w:r>
      <w:r>
        <w:t>部分には、選択条件や結</w:t>
      </w:r>
      <w:r>
        <w:lastRenderedPageBreak/>
        <w:t>合条件が含まれます。</w:t>
      </w:r>
      <w:r>
        <w:rPr>
          <w:rStyle w:val="HTML"/>
        </w:rPr>
        <w:t>GROUP BY</w:t>
      </w:r>
      <w:r>
        <w:t>では、行見出しとなる属性リストを指定します。なお、SQLではクロス集計クエリは書けないため、列見出しは使用しません。</w:t>
      </w:r>
    </w:p>
    <w:p w14:paraId="06960D49" w14:textId="77777777" w:rsidR="008352D6" w:rsidRDefault="008352D6" w:rsidP="008352D6">
      <w:pPr>
        <w:pStyle w:val="Web"/>
      </w:pPr>
      <w:r>
        <w:t>次に、</w:t>
      </w:r>
      <w:r>
        <w:rPr>
          <w:rStyle w:val="HTML"/>
        </w:rPr>
        <w:t>HAVING</w:t>
      </w:r>
      <w:r>
        <w:t>について説明します。これは集計後の選択条件です。そして、最後に</w:t>
      </w:r>
      <w:r>
        <w:rPr>
          <w:rStyle w:val="HTML"/>
        </w:rPr>
        <w:t>ORDER BY</w:t>
      </w:r>
      <w:r>
        <w:t>では、並べ替え条件を指定します。</w:t>
      </w:r>
    </w:p>
    <w:p w14:paraId="45886995" w14:textId="04AFCC30" w:rsidR="008352D6" w:rsidRDefault="008352D6" w:rsidP="008352D6">
      <w:pPr>
        <w:pStyle w:val="Web"/>
      </w:pPr>
      <w:r>
        <w:t>集計方法や</w:t>
      </w:r>
      <w:r>
        <w:rPr>
          <w:rFonts w:hint="eastAsia"/>
        </w:rPr>
        <w:t>射影</w:t>
      </w:r>
      <w:r>
        <w:t>属性が先ほどの内容には出てこなかったかもしれませんが、遮蔽属性は</w:t>
      </w:r>
      <w:r>
        <w:rPr>
          <w:rStyle w:val="HTML"/>
        </w:rPr>
        <w:t>SELECT</w:t>
      </w:r>
      <w:r>
        <w:t>文の最初に指定されます。</w:t>
      </w:r>
    </w:p>
    <w:p w14:paraId="556384DC" w14:textId="77777777" w:rsidR="000721AB" w:rsidRDefault="000721AB" w:rsidP="000721AB">
      <w:pPr>
        <w:pStyle w:val="Web"/>
      </w:pPr>
      <w:r>
        <w:t>先ほどのSPJクエリの説明では、射影属性リストには通常の属性名が来ていました。例えば、タスク大分類やタスク中分類、スキル項目構造、スキル項目などの属性名です。しかし、集計クエリを書く際には、射影属性の部分に集計値が含まれることがあります。また、</w:t>
      </w:r>
      <w:r>
        <w:rPr>
          <w:rStyle w:val="HTML"/>
        </w:rPr>
        <w:t>GROUP BY</w:t>
      </w:r>
      <w:r>
        <w:t>で指定した行見出しも含まれることがあります。</w:t>
      </w:r>
    </w:p>
    <w:p w14:paraId="65ECCAB4" w14:textId="77777777" w:rsidR="000721AB" w:rsidRDefault="000721AB" w:rsidP="000721AB">
      <w:pPr>
        <w:pStyle w:val="Web"/>
      </w:pPr>
      <w:r>
        <w:t>行見出しが含まれる場合は、</w:t>
      </w:r>
      <w:r>
        <w:rPr>
          <w:rStyle w:val="HTML"/>
        </w:rPr>
        <w:t>GROUP BY</w:t>
      </w:r>
      <w:r>
        <w:t>で指定した属性をそのまま書けばよいのですが、集計値を表示したい場合には、SQLでは集約関数を使います。</w:t>
      </w:r>
    </w:p>
    <w:p w14:paraId="482952FA" w14:textId="77777777" w:rsidR="000721AB" w:rsidRDefault="000721AB" w:rsidP="000721AB">
      <w:pPr>
        <w:pStyle w:val="Web"/>
      </w:pPr>
      <w:r>
        <w:t>集約関数を使うと、例えば</w:t>
      </w:r>
      <w:r>
        <w:rPr>
          <w:rStyle w:val="HTML"/>
        </w:rPr>
        <w:t>COUNT(*)</w:t>
      </w:r>
      <w:r>
        <w:t>と記述すると、組の数をカウントしてくれます。また、</w:t>
      </w:r>
      <w:r>
        <w:rPr>
          <w:rStyle w:val="HTML"/>
        </w:rPr>
        <w:t>SUM(式)</w:t>
      </w:r>
      <w:r>
        <w:t>や</w:t>
      </w:r>
      <w:r>
        <w:rPr>
          <w:rStyle w:val="HTML"/>
        </w:rPr>
        <w:t>AVG(式)</w:t>
      </w:r>
      <w:r>
        <w:t>、</w:t>
      </w:r>
      <w:r>
        <w:rPr>
          <w:rStyle w:val="HTML"/>
        </w:rPr>
        <w:t>MAX(式)</w:t>
      </w:r>
      <w:r>
        <w:t>、</w:t>
      </w:r>
      <w:r>
        <w:rPr>
          <w:rStyle w:val="HTML"/>
        </w:rPr>
        <w:t>MIN(式)</w:t>
      </w:r>
      <w:r>
        <w:t>などの書き方をすることで、それらの値の合計、平均、最大、最小などを計算してくれる仕組みになっています。具体例を見せた方がわかりやすいと思いますので、次の例を見てください。</w:t>
      </w:r>
    </w:p>
    <w:p w14:paraId="746116C3" w14:textId="77777777" w:rsidR="000721AB" w:rsidRDefault="000721AB" w:rsidP="000721AB">
      <w:pPr>
        <w:pStyle w:val="Web"/>
      </w:pPr>
      <w:r>
        <w:t>ここでは、</w:t>
      </w:r>
      <w:r>
        <w:rPr>
          <w:rStyle w:val="HTML"/>
        </w:rPr>
        <w:t>SELECT</w:t>
      </w:r>
      <w:r>
        <w:t>文の中に</w:t>
      </w:r>
      <w:r>
        <w:rPr>
          <w:rStyle w:val="HTML"/>
        </w:rPr>
        <w:t>COUNT(*)</w:t>
      </w:r>
      <w:r>
        <w:t>が含まれています。これは、タスク大分類を基に</w:t>
      </w:r>
      <w:r>
        <w:rPr>
          <w:rStyle w:val="HTML"/>
        </w:rPr>
        <w:t>GROUP BY</w:t>
      </w:r>
      <w:r>
        <w:t>で行見出しを設定し、同じタスク大分類を持つグループごとにカウントを求めるものです。その後、</w:t>
      </w:r>
      <w:r>
        <w:rPr>
          <w:rStyle w:val="HTML"/>
        </w:rPr>
        <w:t>ORDER BY</w:t>
      </w:r>
      <w:r>
        <w:t>で</w:t>
      </w:r>
      <w:r>
        <w:rPr>
          <w:rStyle w:val="HTML"/>
        </w:rPr>
        <w:t>COUNT(*)</w:t>
      </w:r>
      <w:r>
        <w:t>を降順（</w:t>
      </w:r>
      <w:r>
        <w:rPr>
          <w:rStyle w:val="HTML"/>
        </w:rPr>
        <w:t>DESC</w:t>
      </w:r>
      <w:r>
        <w:t>）で並べ替えています。つまり、カウントされた数が多い順に並べ替えられます。</w:t>
      </w:r>
    </w:p>
    <w:p w14:paraId="4BB31DCA" w14:textId="77777777" w:rsidR="000721AB" w:rsidRDefault="000721AB" w:rsidP="000721AB">
      <w:pPr>
        <w:pStyle w:val="Web"/>
      </w:pPr>
      <w:r>
        <w:t>実際にこれを実行してみると、タスク大分類が並び、例えば「セキュリティ領域」の大分類に該当する組は159個、「IoTシステムサービスとのライフサイクル」の大分類に該当する組は135個であることがわかります。</w:t>
      </w:r>
    </w:p>
    <w:p w14:paraId="318ABE67" w14:textId="77777777" w:rsidR="000721AB" w:rsidRDefault="000721AB" w:rsidP="000721AB">
      <w:pPr>
        <w:pStyle w:val="Web"/>
      </w:pPr>
      <w:r>
        <w:t>このように、</w:t>
      </w:r>
      <w:r>
        <w:rPr>
          <w:rStyle w:val="HTML"/>
        </w:rPr>
        <w:t>COUNT(*)</w:t>
      </w:r>
      <w:r>
        <w:t>が機能し、</w:t>
      </w:r>
      <w:r>
        <w:rPr>
          <w:rStyle w:val="HTML"/>
        </w:rPr>
        <w:t>ORDER BY</w:t>
      </w:r>
      <w:r>
        <w:t>で降順に並べられることで、カウントの多い順に結果が表示されます。このような集計が可能だということです。</w:t>
      </w:r>
    </w:p>
    <w:p w14:paraId="004DD786" w14:textId="77777777" w:rsidR="008601CF" w:rsidRDefault="008601CF" w:rsidP="008601CF">
      <w:pPr>
        <w:pStyle w:val="Web"/>
      </w:pPr>
      <w:r>
        <w:t>集計によって求めた値を射影属性リストに含めることができます。そして、</w:t>
      </w:r>
      <w:r>
        <w:rPr>
          <w:rStyle w:val="HTML"/>
        </w:rPr>
        <w:t>ORDER BY</w:t>
      </w:r>
      <w:r>
        <w:t>を使用して、結果を小さい順や大きい順に並べることもできます。これがこの例の説明です。</w:t>
      </w:r>
    </w:p>
    <w:p w14:paraId="4551E661" w14:textId="77777777" w:rsidR="008601CF" w:rsidRDefault="008601CF" w:rsidP="008601CF">
      <w:pPr>
        <w:pStyle w:val="Web"/>
      </w:pPr>
      <w:r>
        <w:lastRenderedPageBreak/>
        <w:t>こちらでは、</w:t>
      </w:r>
      <w:r>
        <w:rPr>
          <w:rStyle w:val="HTML"/>
        </w:rPr>
        <w:t>GROUP BY</w:t>
      </w:r>
      <w:r>
        <w:t>で集計を指定し、カウントを使って集計を行います。その結果を</w:t>
      </w:r>
      <w:r>
        <w:rPr>
          <w:rStyle w:val="HTML"/>
        </w:rPr>
        <w:t>SELECT</w:t>
      </w:r>
      <w:r>
        <w:t>文で表示し、</w:t>
      </w:r>
      <w:r>
        <w:rPr>
          <w:rStyle w:val="HTML"/>
        </w:rPr>
        <w:t>ORDER BY</w:t>
      </w:r>
      <w:r>
        <w:t>で表示順を決定しています。</w:t>
      </w:r>
    </w:p>
    <w:p w14:paraId="71FFE1A4" w14:textId="77777777" w:rsidR="008601CF" w:rsidRDefault="008601CF" w:rsidP="008601CF">
      <w:pPr>
        <w:pStyle w:val="Web"/>
      </w:pPr>
      <w:r>
        <w:t>一方、こちらの例では</w:t>
      </w:r>
      <w:r>
        <w:rPr>
          <w:rStyle w:val="HTML"/>
        </w:rPr>
        <w:t>HAVING</w:t>
      </w:r>
      <w:r>
        <w:t>を使っています。</w:t>
      </w:r>
      <w:r>
        <w:rPr>
          <w:rStyle w:val="HTML"/>
        </w:rPr>
        <w:t>HAVING</w:t>
      </w:r>
      <w:r>
        <w:t>とは、集計後に行う選択条件の指定です。</w:t>
      </w:r>
    </w:p>
    <w:p w14:paraId="008046F8" w14:textId="77777777" w:rsidR="008601CF" w:rsidRDefault="008601CF" w:rsidP="008601CF">
      <w:pPr>
        <w:pStyle w:val="Web"/>
      </w:pPr>
      <w:r>
        <w:t>集計前と集計後の選択条件の違いについて説明します。集計前の選択条件は</w:t>
      </w:r>
      <w:r>
        <w:rPr>
          <w:rStyle w:val="HTML"/>
        </w:rPr>
        <w:t>WHERE</w:t>
      </w:r>
      <w:r>
        <w:t>で記述し、まずその条件を満たす組を絞り込んで集計を行います。</w:t>
      </w:r>
      <w:r>
        <w:rPr>
          <w:rStyle w:val="HTML"/>
        </w:rPr>
        <w:t>WHERE</w:t>
      </w:r>
      <w:r>
        <w:t>で条件を満たした組に対して集計を適用するという流れです。</w:t>
      </w:r>
    </w:p>
    <w:p w14:paraId="542F4B45" w14:textId="77777777" w:rsidR="008601CF" w:rsidRDefault="008601CF" w:rsidP="008601CF">
      <w:pPr>
        <w:pStyle w:val="Web"/>
      </w:pPr>
      <w:r>
        <w:t>一方、</w:t>
      </w:r>
      <w:r>
        <w:rPr>
          <w:rStyle w:val="HTML"/>
        </w:rPr>
        <w:t>HAVING</w:t>
      </w:r>
      <w:r>
        <w:t>は集計後に集計値に対して条件を指定するために使います。例えば、</w:t>
      </w:r>
      <w:r>
        <w:rPr>
          <w:rStyle w:val="HTML"/>
        </w:rPr>
        <w:t>HAVING COUNT(*) &gt;= 100</w:t>
      </w:r>
      <w:r>
        <w:t>という条件を指定すると、100項目以上のスキルに対応する組を取得できます。この条件は集計後にしか適用できないため、集計済みの結果に対して評価を行います。</w:t>
      </w:r>
    </w:p>
    <w:p w14:paraId="3567723B" w14:textId="77777777" w:rsidR="008601CF" w:rsidRDefault="008601CF" w:rsidP="008601CF">
      <w:pPr>
        <w:pStyle w:val="Web"/>
      </w:pPr>
      <w:r>
        <w:t>実際にこれを実行してみると、スキル項目ごとに組の数を数えた結果、100を超える組だけが表示されます。また、</w:t>
      </w:r>
      <w:r>
        <w:rPr>
          <w:rStyle w:val="HTML"/>
        </w:rPr>
        <w:t>ORDER BY</w:t>
      </w:r>
      <w:r>
        <w:t>を指定していないので、並び順は必ずしも小さい順や大きい順にはなっていません。</w:t>
      </w:r>
    </w:p>
    <w:p w14:paraId="5C961068" w14:textId="77777777" w:rsidR="008601CF" w:rsidRDefault="008601CF" w:rsidP="008601CF">
      <w:pPr>
        <w:pStyle w:val="Web"/>
      </w:pPr>
      <w:r>
        <w:rPr>
          <w:rStyle w:val="HTML"/>
        </w:rPr>
        <w:t>HAVING</w:t>
      </w:r>
      <w:r>
        <w:t>で指定したカウントが100以上の条件を取り除くと、たくさんの結果が表示され、例えば1個や3個の組が含まれることがあります。このように、</w:t>
      </w:r>
      <w:r>
        <w:rPr>
          <w:rStyle w:val="HTML"/>
        </w:rPr>
        <w:t>HAVING</w:t>
      </w:r>
      <w:r>
        <w:t>を使うことで、100以上の組のみを表示することができます。</w:t>
      </w:r>
    </w:p>
    <w:p w14:paraId="3C335C1A" w14:textId="77777777" w:rsidR="00E2767E" w:rsidRDefault="00E2767E" w:rsidP="00E2767E">
      <w:pPr>
        <w:pStyle w:val="Web"/>
      </w:pPr>
      <w:r>
        <w:rPr>
          <w:rStyle w:val="HTML"/>
        </w:rPr>
        <w:t>HAVING</w:t>
      </w:r>
      <w:r>
        <w:t>で</w:t>
      </w:r>
      <w:r>
        <w:rPr>
          <w:rStyle w:val="HTML"/>
        </w:rPr>
        <w:t>COUNT(*) &gt;= 100</w:t>
      </w:r>
      <w:r>
        <w:t>という条件を付けることにより、集計結果に対してどの条件を満たす必要があるかを指定できます。この仕組みによって、集計後に条件を絞り込むことができるわけです。</w:t>
      </w:r>
    </w:p>
    <w:p w14:paraId="196125E4" w14:textId="77777777" w:rsidR="00E2767E" w:rsidRDefault="00E2767E" w:rsidP="00E2767E">
      <w:pPr>
        <w:pStyle w:val="Web"/>
      </w:pPr>
      <w:r>
        <w:t>集計の流れについて説明します。まず、</w:t>
      </w:r>
      <w:r>
        <w:rPr>
          <w:rStyle w:val="HTML"/>
        </w:rPr>
        <w:t>WHERE</w:t>
      </w:r>
      <w:r>
        <w:t>で集計対象の組を特定し、その後で集計を行います。集計が終了したら、</w:t>
      </w:r>
      <w:r>
        <w:rPr>
          <w:rStyle w:val="HTML"/>
        </w:rPr>
        <w:t>HAVING</w:t>
      </w:r>
      <w:r>
        <w:t>で集計後のデータに対して条件を指定し、その条件を満たすデータだけを残します。その後、</w:t>
      </w:r>
      <w:r>
        <w:rPr>
          <w:rStyle w:val="HTML"/>
        </w:rPr>
        <w:t>ORDER BY</w:t>
      </w:r>
      <w:r>
        <w:t>で結果を並べ替え、最後に</w:t>
      </w:r>
      <w:r>
        <w:rPr>
          <w:rStyle w:val="HTML"/>
        </w:rPr>
        <w:t>SELECT</w:t>
      </w:r>
      <w:r>
        <w:t>で指定された属性を表示します。この順番で処理が行われます。</w:t>
      </w:r>
    </w:p>
    <w:p w14:paraId="3EF76A81" w14:textId="77777777" w:rsidR="00E2767E" w:rsidRDefault="00E2767E" w:rsidP="00E2767E">
      <w:pPr>
        <w:pStyle w:val="Web"/>
      </w:pPr>
      <w:r>
        <w:rPr>
          <w:rStyle w:val="HTML"/>
        </w:rPr>
        <w:t>WHERE</w:t>
      </w:r>
      <w:r>
        <w:t>内には選択演算と結合演算が含まれており、これらの実行順序に関してはどちらが先でも結果は同じですが、選択演算を先に実行する方が効率的です。選択演算を先に行うことで、結合演算時に処理する組の数が減り、実行速度が速くなります。多くのデータベース（例えば、アクセスなど）では、自動的に選択演算を先に行い、その後で結合演算を実行する仕組みになっています。</w:t>
      </w:r>
    </w:p>
    <w:p w14:paraId="34BDA610" w14:textId="77777777" w:rsidR="00E2767E" w:rsidRDefault="00E2767E" w:rsidP="00E2767E">
      <w:pPr>
        <w:pStyle w:val="Web"/>
      </w:pPr>
      <w:r>
        <w:lastRenderedPageBreak/>
        <w:t>この順序は暗記するのが難しいかもしれませんが、今の話を理解することで、</w:t>
      </w:r>
      <w:r>
        <w:rPr>
          <w:rStyle w:val="HTML"/>
        </w:rPr>
        <w:t>WHERE</w:t>
      </w:r>
      <w:r>
        <w:t>、</w:t>
      </w:r>
      <w:r>
        <w:rPr>
          <w:rStyle w:val="HTML"/>
        </w:rPr>
        <w:t>GROUP BY</w:t>
      </w:r>
      <w:r>
        <w:t>、</w:t>
      </w:r>
      <w:r>
        <w:rPr>
          <w:rStyle w:val="HTML"/>
        </w:rPr>
        <w:t>HAVING</w:t>
      </w:r>
      <w:r>
        <w:t>、</w:t>
      </w:r>
      <w:r>
        <w:rPr>
          <w:rStyle w:val="HTML"/>
        </w:rPr>
        <w:t>ORDER BY</w:t>
      </w:r>
      <w:r>
        <w:t>、</w:t>
      </w:r>
      <w:r>
        <w:rPr>
          <w:rStyle w:val="HTML"/>
        </w:rPr>
        <w:t>SELECT</w:t>
      </w:r>
      <w:r>
        <w:t>の順番を自然に導き出せるようになるはずです。</w:t>
      </w:r>
    </w:p>
    <w:p w14:paraId="3E738D9E" w14:textId="77777777" w:rsidR="00F52492" w:rsidRDefault="00F52492" w:rsidP="00F52492">
      <w:pPr>
        <w:pStyle w:val="Web"/>
      </w:pPr>
      <w:r>
        <w:t>ここまでは、SPJクエリや集計クエリについて説明しましたが、今回は少し進んで、より高度なSQLクエリについて学びます。具体的には、</w:t>
      </w:r>
      <w:r>
        <w:rPr>
          <w:rStyle w:val="HTML"/>
        </w:rPr>
        <w:t>IN</w:t>
      </w:r>
      <w:r>
        <w:t>クエリと</w:t>
      </w:r>
      <w:r>
        <w:rPr>
          <w:rStyle w:val="HTML"/>
        </w:rPr>
        <w:t>UNION</w:t>
      </w:r>
      <w:r>
        <w:t>クエリの2つについて説明します。</w:t>
      </w:r>
    </w:p>
    <w:p w14:paraId="720CACAE" w14:textId="77777777" w:rsidR="00F52492" w:rsidRDefault="00F52492" w:rsidP="00F52492">
      <w:pPr>
        <w:pStyle w:val="Web"/>
      </w:pPr>
      <w:r>
        <w:t>これまでの第1週や第2週、第3週で学んだクエリとは少し異なり、これらのクエリは一味違うものです。</w:t>
      </w:r>
      <w:r>
        <w:rPr>
          <w:rStyle w:val="HTML"/>
        </w:rPr>
        <w:t>UNION</w:t>
      </w:r>
      <w:r>
        <w:t>クエリはシンプルなので、こちらを先に説明します。</w:t>
      </w:r>
    </w:p>
    <w:p w14:paraId="6B497795" w14:textId="77777777" w:rsidR="00F52492" w:rsidRDefault="00F52492" w:rsidP="00F52492">
      <w:pPr>
        <w:pStyle w:val="Web"/>
      </w:pPr>
      <w:r>
        <w:rPr>
          <w:rStyle w:val="HTML"/>
        </w:rPr>
        <w:t>UNION</w:t>
      </w:r>
      <w:r>
        <w:t>クエリを使うと、2つのSQLクエリの実行結果を統合できます。具体的には、2つの</w:t>
      </w:r>
      <w:r>
        <w:rPr>
          <w:rStyle w:val="HTML"/>
        </w:rPr>
        <w:t>SELECT</w:t>
      </w:r>
      <w:r>
        <w:t>文があり、それぞれが1つのSQLクエリとなります。これら2つのクエリの実行結果を</w:t>
      </w:r>
      <w:r>
        <w:rPr>
          <w:rStyle w:val="HTML"/>
        </w:rPr>
        <w:t>UNION</w:t>
      </w:r>
      <w:r>
        <w:t>を使って和集合として求めることができます。</w:t>
      </w:r>
    </w:p>
    <w:p w14:paraId="7C7D9060" w14:textId="77777777" w:rsidR="00F52492" w:rsidRDefault="00F52492" w:rsidP="00F52492">
      <w:pPr>
        <w:pStyle w:val="Web"/>
      </w:pPr>
      <w:r>
        <w:t>その後、</w:t>
      </w:r>
      <w:r>
        <w:rPr>
          <w:rStyle w:val="HTML"/>
        </w:rPr>
        <w:t>ORDER BY</w:t>
      </w:r>
      <w:r>
        <w:t>を使って結果を並べ替えることも可能です。括弧で囲まれている部分は省略しても構いません。省略した場合、何も指定しないことになります。</w:t>
      </w:r>
    </w:p>
    <w:p w14:paraId="7818BFD0" w14:textId="77777777" w:rsidR="00F52492" w:rsidRDefault="00F52492" w:rsidP="00F52492">
      <w:pPr>
        <w:pStyle w:val="Web"/>
      </w:pPr>
      <w:r>
        <w:rPr>
          <w:rStyle w:val="HTML"/>
        </w:rPr>
        <w:t>UNION</w:t>
      </w:r>
      <w:r>
        <w:t>を使って2つのクエリ、またはテーブルの和集合を求めることができます。ただし、重要なのは、クエリの射影属性（列）が完全に一致している必要があることです。どこかにずれがあると、</w:t>
      </w:r>
      <w:r>
        <w:rPr>
          <w:rStyle w:val="HTML"/>
        </w:rPr>
        <w:t>UNION</w:t>
      </w:r>
      <w:r>
        <w:t>を使って和集合を求めることはできません。</w:t>
      </w:r>
    </w:p>
    <w:p w14:paraId="68838206" w14:textId="77777777" w:rsidR="00F52492" w:rsidRDefault="00F52492" w:rsidP="00F52492">
      <w:pPr>
        <w:pStyle w:val="Web"/>
      </w:pPr>
      <w:r>
        <w:t>さらに、本格的なSQLでは、</w:t>
      </w:r>
      <w:r>
        <w:rPr>
          <w:rStyle w:val="HTML"/>
        </w:rPr>
        <w:t>INTERSECT</w:t>
      </w:r>
      <w:r>
        <w:t>や</w:t>
      </w:r>
      <w:r>
        <w:rPr>
          <w:rStyle w:val="HTML"/>
        </w:rPr>
        <w:t>EXCEPT</w:t>
      </w:r>
      <w:r>
        <w:t>、</w:t>
      </w:r>
      <w:r>
        <w:rPr>
          <w:rStyle w:val="HTML"/>
        </w:rPr>
        <w:t>MINUS</w:t>
      </w:r>
      <w:r>
        <w:t>といった演算子も使用できます。例えば、</w:t>
      </w:r>
      <w:r>
        <w:rPr>
          <w:rStyle w:val="HTML"/>
        </w:rPr>
        <w:t>INTERSECT</w:t>
      </w:r>
      <w:r>
        <w:t>を使うと、2つのクエリの共通部分、つまり積集合を求めることができます。</w:t>
      </w:r>
    </w:p>
    <w:p w14:paraId="517B173E" w14:textId="77777777" w:rsidR="00F52492" w:rsidRDefault="00F52492" w:rsidP="00F52492">
      <w:pPr>
        <w:pStyle w:val="Web"/>
      </w:pPr>
      <w:r>
        <w:rPr>
          <w:rStyle w:val="HTML"/>
        </w:rPr>
        <w:t>EXCEPT</w:t>
      </w:r>
      <w:r>
        <w:t>や</w:t>
      </w:r>
      <w:r>
        <w:rPr>
          <w:rStyle w:val="HTML"/>
        </w:rPr>
        <w:t>MINUS</w:t>
      </w:r>
      <w:r>
        <w:t>を使うと、片方に出現し、もう片方には出現しないデータ、つまり差分を求めることができます。例えば、ある科目の単位を取得した学生と、別の科目の単位を取得した学生を求めて、</w:t>
      </w:r>
      <w:r>
        <w:rPr>
          <w:rStyle w:val="HTML"/>
        </w:rPr>
        <w:t>UNION</w:t>
      </w:r>
      <w:r>
        <w:t>で和集合を求めると、いずれかの科目の単位を取得した学生を求めることができます。</w:t>
      </w:r>
    </w:p>
    <w:p w14:paraId="7A3793F7" w14:textId="77777777" w:rsidR="00F52492" w:rsidRDefault="00F52492" w:rsidP="00F52492">
      <w:pPr>
        <w:pStyle w:val="Web"/>
      </w:pPr>
      <w:r>
        <w:t>また、</w:t>
      </w:r>
      <w:r>
        <w:rPr>
          <w:rStyle w:val="HTML"/>
        </w:rPr>
        <w:t>INTERSECT</w:t>
      </w:r>
      <w:r>
        <w:t>（積集合）を使うと、両方の科目の単位を取得した学生を求めることができます。さらに、</w:t>
      </w:r>
      <w:r>
        <w:rPr>
          <w:rStyle w:val="HTML"/>
        </w:rPr>
        <w:t>EXCEPT</w:t>
      </w:r>
      <w:r>
        <w:t>や</w:t>
      </w:r>
      <w:r>
        <w:rPr>
          <w:rStyle w:val="HTML"/>
        </w:rPr>
        <w:t>MINUS</w:t>
      </w:r>
      <w:r>
        <w:t>を使うことで、こちらの科目の単位は取得したが、もう一つの科目の単位を取得していない学生を求めることもできます。</w:t>
      </w:r>
    </w:p>
    <w:p w14:paraId="413460E5" w14:textId="77777777" w:rsidR="00F52492" w:rsidRDefault="00F52492" w:rsidP="00F52492">
      <w:pPr>
        <w:pStyle w:val="Web"/>
      </w:pPr>
      <w:r>
        <w:t>このように、さまざまな集合演算を使って、必要なデータを抽出することができます。ただし、アクセスのSQLはフルセットのSQLではないため、実際には</w:t>
      </w:r>
      <w:r>
        <w:rPr>
          <w:rStyle w:val="HTML"/>
        </w:rPr>
        <w:t>INTERSECT</w:t>
      </w:r>
      <w:r>
        <w:t>や</w:t>
      </w:r>
      <w:r>
        <w:rPr>
          <w:rStyle w:val="HTML"/>
        </w:rPr>
        <w:t>EXCEPT</w:t>
      </w:r>
      <w:r>
        <w:t>、</w:t>
      </w:r>
      <w:r>
        <w:rPr>
          <w:rStyle w:val="HTML"/>
        </w:rPr>
        <w:t>MINUS</w:t>
      </w:r>
      <w:r>
        <w:t>などの演算子はサポートされていません。</w:t>
      </w:r>
    </w:p>
    <w:p w14:paraId="1175F5E7" w14:textId="77777777" w:rsidR="00F52492" w:rsidRDefault="00F52492" w:rsidP="00F52492">
      <w:pPr>
        <w:pStyle w:val="Web"/>
      </w:pPr>
      <w:r>
        <w:lastRenderedPageBreak/>
        <w:t>アクセスで</w:t>
      </w:r>
      <w:r>
        <w:rPr>
          <w:rStyle w:val="HTML"/>
        </w:rPr>
        <w:t>INTERSECT</w:t>
      </w:r>
      <w:r>
        <w:t>のようなことを実現したい場合、まず</w:t>
      </w:r>
      <w:r>
        <w:rPr>
          <w:rStyle w:val="HTML"/>
        </w:rPr>
        <w:t>Q1</w:t>
      </w:r>
      <w:r>
        <w:t>と</w:t>
      </w:r>
      <w:r>
        <w:rPr>
          <w:rStyle w:val="HTML"/>
        </w:rPr>
        <w:t>Q2</w:t>
      </w:r>
      <w:r>
        <w:t>という2つのクエリを作成し、それらを結合して共通部分を求める必要があります。差集合を求める場合、</w:t>
      </w:r>
      <w:r>
        <w:rPr>
          <w:rStyle w:val="HTML"/>
        </w:rPr>
        <w:t>Query Wizard</w:t>
      </w:r>
      <w:r>
        <w:t>を使用して実行します。</w:t>
      </w:r>
    </w:p>
    <w:p w14:paraId="7567680C" w14:textId="77777777" w:rsidR="00F52492" w:rsidRDefault="00F52492" w:rsidP="00F52492">
      <w:pPr>
        <w:pStyle w:val="Web"/>
      </w:pPr>
      <w:r>
        <w:t>具体的には、クエリ作成時に</w:t>
      </w:r>
      <w:r>
        <w:rPr>
          <w:rStyle w:val="HTML"/>
        </w:rPr>
        <w:t>Query Wizard</w:t>
      </w:r>
      <w:r>
        <w:t>を選択し、そこから差分や共通部分を求めることができます。例えば、</w:t>
      </w:r>
      <w:r>
        <w:rPr>
          <w:rStyle w:val="HTML"/>
        </w:rPr>
        <w:t>Duplicate Query Wizard</w:t>
      </w:r>
      <w:r>
        <w:t>を使うと、2つのクエリやテーブルの共通部分を求めることができます。</w:t>
      </w:r>
    </w:p>
    <w:p w14:paraId="1B0F78FE" w14:textId="77777777" w:rsidR="00F52492" w:rsidRDefault="00F52492" w:rsidP="00F52492">
      <w:pPr>
        <w:pStyle w:val="Web"/>
      </w:pPr>
      <w:r>
        <w:t>このように、ウィザードを使って集合演算を行うことができますが、あまり使いやすくはないかもしれません。それでも、</w:t>
      </w:r>
      <w:r>
        <w:rPr>
          <w:rStyle w:val="HTML"/>
        </w:rPr>
        <w:t>UNION</w:t>
      </w:r>
      <w:r>
        <w:t>クエリを使うことで、2つのクエリの和集合を求めることができます。</w:t>
      </w:r>
    </w:p>
    <w:p w14:paraId="738522F2" w14:textId="24605BDE" w:rsidR="00F52492" w:rsidRDefault="00F52492" w:rsidP="00F52492">
      <w:pPr>
        <w:pStyle w:val="Web"/>
      </w:pPr>
      <w:r>
        <w:t>さて、SQLの中で一番厄介なのが、</w:t>
      </w:r>
      <w:r>
        <w:rPr>
          <w:rFonts w:hint="eastAsia"/>
        </w:rPr>
        <w:t>入れ子</w:t>
      </w:r>
      <w:r>
        <w:t>クエリと言われるものです。</w:t>
      </w:r>
      <w:r>
        <w:rPr>
          <w:rFonts w:hint="eastAsia"/>
        </w:rPr>
        <w:t>入れ子</w:t>
      </w:r>
      <w:r>
        <w:t>クエリの説明がここにありますが、実際に例を使って説明した方がわかりやすいと思います。</w:t>
      </w:r>
    </w:p>
    <w:p w14:paraId="559A8577" w14:textId="2F9C1B7F" w:rsidR="00F52492" w:rsidRDefault="00F52492" w:rsidP="00F52492">
      <w:pPr>
        <w:pStyle w:val="Web"/>
      </w:pPr>
      <w:r>
        <w:t>こちらのSQLを見ながら説明します。このSQLは少し不思議な構造をしています。</w:t>
      </w:r>
      <w:r>
        <w:rPr>
          <w:rFonts w:hint="eastAsia"/>
        </w:rPr>
        <w:t>入れ子</w:t>
      </w:r>
      <w:r>
        <w:t>クエリというだけあって、</w:t>
      </w:r>
      <w:r>
        <w:rPr>
          <w:rStyle w:val="HTML"/>
        </w:rPr>
        <w:t>SELECT</w:t>
      </w:r>
      <w:r>
        <w:t>、</w:t>
      </w:r>
      <w:r>
        <w:rPr>
          <w:rStyle w:val="HTML"/>
        </w:rPr>
        <w:t>FROM</w:t>
      </w:r>
      <w:r>
        <w:t>、</w:t>
      </w:r>
      <w:r>
        <w:rPr>
          <w:rStyle w:val="HTML"/>
        </w:rPr>
        <w:t>WHERE</w:t>
      </w:r>
      <w:r>
        <w:t>の中に多くの</w:t>
      </w:r>
      <w:r>
        <w:rPr>
          <w:rStyle w:val="HTML"/>
        </w:rPr>
        <w:t>AND</w:t>
      </w:r>
      <w:r>
        <w:t>が含まれています。この部分では、結合条件を指定しており、後半部分では、専門分野が「データ解析スペシャリスト」であるという条件を指定しています。</w:t>
      </w:r>
    </w:p>
    <w:p w14:paraId="23FF0145" w14:textId="77777777" w:rsidR="00F52492" w:rsidRDefault="00F52492" w:rsidP="00F52492">
      <w:pPr>
        <w:pStyle w:val="Web"/>
      </w:pPr>
      <w:r>
        <w:t>問題は、最後の部分です。ここでは、</w:t>
      </w:r>
      <w:r>
        <w:rPr>
          <w:rStyle w:val="HTML"/>
        </w:rPr>
        <w:t>スキル一覧</w:t>
      </w:r>
      <w:r>
        <w:t>の</w:t>
      </w:r>
      <w:r>
        <w:rPr>
          <w:rStyle w:val="HTML"/>
        </w:rPr>
        <w:t>スキル項目コード</w:t>
      </w:r>
      <w:r>
        <w:t>が</w:t>
      </w:r>
      <w:r>
        <w:rPr>
          <w:rStyle w:val="HTML"/>
        </w:rPr>
        <w:t>NOT IN</w:t>
      </w:r>
      <w:r>
        <w:t>で指定されています。この部分では、さらに別の</w:t>
      </w:r>
      <w:r>
        <w:rPr>
          <w:rStyle w:val="HTML"/>
        </w:rPr>
        <w:t>SELECT</w:t>
      </w:r>
      <w:r>
        <w:t>文が含まれ、</w:t>
      </w:r>
      <w:r>
        <w:rPr>
          <w:rStyle w:val="HTML"/>
        </w:rPr>
        <w:t>FROM</w:t>
      </w:r>
      <w:r>
        <w:t>と</w:t>
      </w:r>
      <w:r>
        <w:rPr>
          <w:rStyle w:val="HTML"/>
        </w:rPr>
        <w:t>WHERE</w:t>
      </w:r>
      <w:r>
        <w:t>の中にもう一つSQLが入っています。</w:t>
      </w:r>
    </w:p>
    <w:p w14:paraId="08E08225" w14:textId="77777777" w:rsidR="00F52492" w:rsidRDefault="00F52492" w:rsidP="00F52492">
      <w:pPr>
        <w:pStyle w:val="Web"/>
      </w:pPr>
      <w:r>
        <w:t>この仕組みを理解するためには、まずこの部分を実行してみます。クエリデザインを選択し、テーブルではなくSQLを選んで実行します。注意点として、最後に</w:t>
      </w:r>
      <w:r>
        <w:rPr>
          <w:rStyle w:val="HTML"/>
        </w:rPr>
        <w:t>；</w:t>
      </w:r>
      <w:r>
        <w:t>を入れないとエラーが出るので、必ず最後にセミコロンを付けて実行します。</w:t>
      </w:r>
    </w:p>
    <w:p w14:paraId="27ED8342" w14:textId="77777777" w:rsidR="00F52492" w:rsidRDefault="00F52492" w:rsidP="00F52492">
      <w:pPr>
        <w:pStyle w:val="Web"/>
      </w:pPr>
      <w:r>
        <w:t>実行結果を見ると、専門分野が「データ活用システムエンジニア」である職種について、スキル項目コードが求まります。実際に実行すると、209個のスキル項目コードが求められることになります。</w:t>
      </w:r>
    </w:p>
    <w:p w14:paraId="5DD14F32" w14:textId="77777777" w:rsidR="00F52492" w:rsidRDefault="00F52492" w:rsidP="00F52492">
      <w:pPr>
        <w:pStyle w:val="Web"/>
      </w:pPr>
      <w:r>
        <w:t>このように、</w:t>
      </w:r>
      <w:r>
        <w:rPr>
          <w:rStyle w:val="HTML"/>
        </w:rPr>
        <w:t>SELECT</w:t>
      </w:r>
      <w:r>
        <w:t>文を実行すると、スキル項目コードの集合が求まります。そして、この</w:t>
      </w:r>
      <w:r>
        <w:rPr>
          <w:rStyle w:val="HTML"/>
        </w:rPr>
        <w:t>スキル一覧</w:t>
      </w:r>
      <w:r>
        <w:t>の</w:t>
      </w:r>
      <w:r>
        <w:rPr>
          <w:rStyle w:val="HTML"/>
        </w:rPr>
        <w:t>スキル項目コード NOT IN</w:t>
      </w:r>
      <w:r>
        <w:t>という条件は、先ほど実行した</w:t>
      </w:r>
      <w:r>
        <w:rPr>
          <w:rStyle w:val="HTML"/>
        </w:rPr>
        <w:t>SELECT</w:t>
      </w:r>
      <w:r>
        <w:t>文で得られたスキル項目コードの集合に含まれない場合に</w:t>
      </w:r>
      <w:r>
        <w:rPr>
          <w:rStyle w:val="HTML"/>
        </w:rPr>
        <w:t>TRUE</w:t>
      </w:r>
      <w:r>
        <w:t>となります。これは少し特殊な条件ですが、こうした仕組みで結果を絞り込んでいます。</w:t>
      </w:r>
    </w:p>
    <w:p w14:paraId="4198943F" w14:textId="77777777" w:rsidR="00F52492" w:rsidRDefault="00F52492" w:rsidP="00F52492">
      <w:pPr>
        <w:pStyle w:val="Web"/>
      </w:pPr>
      <w:r>
        <w:lastRenderedPageBreak/>
        <w:t>今のSQLが実際に行っていることは、</w:t>
      </w:r>
      <w:r>
        <w:rPr>
          <w:rStyle w:val="HTML"/>
        </w:rPr>
        <w:t>NOT IN</w:t>
      </w:r>
      <w:r>
        <w:t>を使って、あるテーブルの</w:t>
      </w:r>
      <w:r>
        <w:rPr>
          <w:rStyle w:val="HTML"/>
        </w:rPr>
        <w:t>スキル項目コード</w:t>
      </w:r>
      <w:r>
        <w:t>が別の</w:t>
      </w:r>
      <w:r>
        <w:rPr>
          <w:rStyle w:val="HTML"/>
        </w:rPr>
        <w:t>SELECT</w:t>
      </w:r>
      <w:r>
        <w:t>文の実行結果に含まれていないかを調べることです。具体的には、</w:t>
      </w:r>
      <w:r>
        <w:rPr>
          <w:rStyle w:val="HTML"/>
        </w:rPr>
        <w:t>スキル一覧</w:t>
      </w:r>
      <w:r>
        <w:t>テーブルの</w:t>
      </w:r>
      <w:r>
        <w:rPr>
          <w:rStyle w:val="HTML"/>
        </w:rPr>
        <w:t>スキル項目コード</w:t>
      </w:r>
      <w:r>
        <w:t>が、内側の</w:t>
      </w:r>
      <w:r>
        <w:rPr>
          <w:rStyle w:val="HTML"/>
        </w:rPr>
        <w:t>SELECT</w:t>
      </w:r>
      <w:r>
        <w:t>文で得られた値に含まれていない場合に</w:t>
      </w:r>
      <w:r>
        <w:rPr>
          <w:rStyle w:val="HTML"/>
        </w:rPr>
        <w:t>TRUE</w:t>
      </w:r>
      <w:r>
        <w:t>となります。これによって、ある条件に一致するデータを絞り込むことができます。</w:t>
      </w:r>
    </w:p>
    <w:p w14:paraId="157BFD32" w14:textId="77777777" w:rsidR="00F52492" w:rsidRDefault="00F52492" w:rsidP="00F52492">
      <w:pPr>
        <w:pStyle w:val="Web"/>
      </w:pPr>
      <w:r>
        <w:t>この仕組みを使って、例えば「データ解析スペシャリストには求められるが、データ活用システムエンジニアには求められないスキル」を求めることができます。最初に内側の</w:t>
      </w:r>
      <w:r>
        <w:rPr>
          <w:rStyle w:val="HTML"/>
        </w:rPr>
        <w:t>SELECT</w:t>
      </w:r>
      <w:r>
        <w:t>文を実行して、その結果と</w:t>
      </w:r>
      <w:r>
        <w:rPr>
          <w:rStyle w:val="HTML"/>
        </w:rPr>
        <w:t>スキル一覧</w:t>
      </w:r>
      <w:r>
        <w:t>テーブルの</w:t>
      </w:r>
      <w:r>
        <w:rPr>
          <w:rStyle w:val="HTML"/>
        </w:rPr>
        <w:t>スキル項目コード</w:t>
      </w:r>
      <w:r>
        <w:t>を比較し、含まれていないスキルを抽出します。言い換えれば、差分を求める操作になります。</w:t>
      </w:r>
    </w:p>
    <w:p w14:paraId="50AD2581" w14:textId="77777777" w:rsidR="00F52492" w:rsidRDefault="00F52492" w:rsidP="00F52492">
      <w:pPr>
        <w:pStyle w:val="Web"/>
      </w:pPr>
      <w:r>
        <w:t>この方法を使うことで、特定の職種に必要なスキルを求め、別の職種に必要ないスキルを見つけることができるわけです。</w:t>
      </w:r>
    </w:p>
    <w:p w14:paraId="1D84A480" w14:textId="77777777" w:rsidR="00F52492" w:rsidRDefault="00F52492" w:rsidP="00F52492">
      <w:pPr>
        <w:pStyle w:val="Web"/>
      </w:pPr>
      <w:r>
        <w:t>また、</w:t>
      </w:r>
      <w:r>
        <w:rPr>
          <w:rStyle w:val="HTML"/>
        </w:rPr>
        <w:t>NOT EXISTS</w:t>
      </w:r>
      <w:r>
        <w:t>という演算子もあります。これを使うと、内側の</w:t>
      </w:r>
      <w:r>
        <w:rPr>
          <w:rStyle w:val="HTML"/>
        </w:rPr>
        <w:t>SELECT</w:t>
      </w:r>
      <w:r>
        <w:t>文を実行し、その結果が空であるかどうかを検査できます。例えば、「単位を落としたことのない学生」を求める場合、内側の</w:t>
      </w:r>
      <w:r>
        <w:rPr>
          <w:rStyle w:val="HTML"/>
        </w:rPr>
        <w:t>SELECT</w:t>
      </w:r>
      <w:r>
        <w:t>文の実行結果が空なら</w:t>
      </w:r>
      <w:r>
        <w:rPr>
          <w:rStyle w:val="HTML"/>
        </w:rPr>
        <w:t>TRUE</w:t>
      </w:r>
      <w:r>
        <w:t>になります。</w:t>
      </w:r>
    </w:p>
    <w:p w14:paraId="04A785CA" w14:textId="77777777" w:rsidR="00F52492" w:rsidRDefault="00F52492" w:rsidP="00F52492">
      <w:pPr>
        <w:pStyle w:val="Web"/>
      </w:pPr>
      <w:r>
        <w:t>さらに、</w:t>
      </w:r>
      <w:r>
        <w:rPr>
          <w:rStyle w:val="HTML"/>
        </w:rPr>
        <w:t>ALL</w:t>
      </w:r>
      <w:r>
        <w:t>や</w:t>
      </w:r>
      <w:r>
        <w:rPr>
          <w:rStyle w:val="HTML"/>
        </w:rPr>
        <w:t>SOME</w:t>
      </w:r>
      <w:r>
        <w:t>、</w:t>
      </w:r>
      <w:r>
        <w:rPr>
          <w:rStyle w:val="HTML"/>
        </w:rPr>
        <w:t>SELECT</w:t>
      </w:r>
      <w:r>
        <w:t>式で得た集合との比較も可能です。これにより、特定の条件に一致するデータを効率的に抽出することができます。</w:t>
      </w:r>
    </w:p>
    <w:p w14:paraId="4F0427E4"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ゴシック" w:eastAsia="ＭＳ ゴシック" w:hAnsi="ＭＳ ゴシック" w:cs="ＭＳ ゴシック"/>
          <w:kern w:val="0"/>
          <w:sz w:val="24"/>
          <w:szCs w:val="24"/>
        </w:rPr>
        <w:t>ALL</w:t>
      </w:r>
      <w:r w:rsidRPr="00F52492">
        <w:rPr>
          <w:rFonts w:ascii="ＭＳ Ｐゴシック" w:eastAsia="ＭＳ Ｐゴシック" w:hAnsi="ＭＳ Ｐゴシック" w:cs="ＭＳ Ｐゴシック"/>
          <w:kern w:val="0"/>
          <w:sz w:val="24"/>
          <w:szCs w:val="24"/>
        </w:rPr>
        <w:t>や</w:t>
      </w:r>
      <w:r w:rsidRPr="00F52492">
        <w:rPr>
          <w:rFonts w:ascii="ＭＳ ゴシック" w:eastAsia="ＭＳ ゴシック" w:hAnsi="ＭＳ ゴシック" w:cs="ＭＳ ゴシック"/>
          <w:kern w:val="0"/>
          <w:sz w:val="24"/>
          <w:szCs w:val="24"/>
        </w:rPr>
        <w:t>SOME</w:t>
      </w:r>
      <w:r w:rsidRPr="00F52492">
        <w:rPr>
          <w:rFonts w:ascii="ＭＳ Ｐゴシック" w:eastAsia="ＭＳ Ｐゴシック" w:hAnsi="ＭＳ Ｐゴシック" w:cs="ＭＳ Ｐゴシック"/>
          <w:kern w:val="0"/>
          <w:sz w:val="24"/>
          <w:szCs w:val="24"/>
        </w:rPr>
        <w:t>を指定すると、例えば</w:t>
      </w:r>
      <w:r w:rsidRPr="00F52492">
        <w:rPr>
          <w:rFonts w:ascii="ＭＳ ゴシック" w:eastAsia="ＭＳ ゴシック" w:hAnsi="ＭＳ ゴシック" w:cs="ＭＳ ゴシック"/>
          <w:kern w:val="0"/>
          <w:sz w:val="24"/>
          <w:szCs w:val="24"/>
        </w:rPr>
        <w:t>ALL</w:t>
      </w:r>
      <w:r w:rsidRPr="00F52492">
        <w:rPr>
          <w:rFonts w:ascii="ＭＳ Ｐゴシック" w:eastAsia="ＭＳ Ｐゴシック" w:hAnsi="ＭＳ Ｐゴシック" w:cs="ＭＳ Ｐゴシック"/>
          <w:kern w:val="0"/>
          <w:sz w:val="24"/>
          <w:szCs w:val="24"/>
        </w:rPr>
        <w:t>を使った場合、式の値が</w:t>
      </w:r>
      <w:r w:rsidRPr="00F52492">
        <w:rPr>
          <w:rFonts w:ascii="ＭＳ ゴシック" w:eastAsia="ＭＳ ゴシック" w:hAnsi="ＭＳ ゴシック" w:cs="ＭＳ ゴシック"/>
          <w:kern w:val="0"/>
          <w:sz w:val="24"/>
          <w:szCs w:val="24"/>
        </w:rPr>
        <w:t>SELECT</w:t>
      </w:r>
      <w:r w:rsidRPr="00F52492">
        <w:rPr>
          <w:rFonts w:ascii="ＭＳ Ｐゴシック" w:eastAsia="ＭＳ Ｐゴシック" w:hAnsi="ＭＳ Ｐゴシック" w:cs="ＭＳ Ｐゴシック"/>
          <w:kern w:val="0"/>
          <w:sz w:val="24"/>
          <w:szCs w:val="24"/>
        </w:rPr>
        <w:t>文で求めた値のすべてより大きい、または小さい、あるいはどれとも一致しないという条件を求めることができます。一方、</w:t>
      </w:r>
      <w:r w:rsidRPr="00F52492">
        <w:rPr>
          <w:rFonts w:ascii="ＭＳ ゴシック" w:eastAsia="ＭＳ ゴシック" w:hAnsi="ＭＳ ゴシック" w:cs="ＭＳ ゴシック"/>
          <w:kern w:val="0"/>
          <w:sz w:val="24"/>
          <w:szCs w:val="24"/>
        </w:rPr>
        <w:t>SOME</w:t>
      </w:r>
      <w:r w:rsidRPr="00F52492">
        <w:rPr>
          <w:rFonts w:ascii="ＭＳ Ｐゴシック" w:eastAsia="ＭＳ Ｐゴシック" w:hAnsi="ＭＳ Ｐゴシック" w:cs="ＭＳ Ｐゴシック"/>
          <w:kern w:val="0"/>
          <w:sz w:val="24"/>
          <w:szCs w:val="24"/>
        </w:rPr>
        <w:t>を使うと、</w:t>
      </w:r>
      <w:r w:rsidRPr="00F52492">
        <w:rPr>
          <w:rFonts w:ascii="ＭＳ ゴシック" w:eastAsia="ＭＳ ゴシック" w:hAnsi="ＭＳ ゴシック" w:cs="ＭＳ ゴシック"/>
          <w:kern w:val="0"/>
          <w:sz w:val="24"/>
          <w:szCs w:val="24"/>
        </w:rPr>
        <w:t>SELECT</w:t>
      </w:r>
      <w:r w:rsidRPr="00F52492">
        <w:rPr>
          <w:rFonts w:ascii="ＭＳ Ｐゴシック" w:eastAsia="ＭＳ Ｐゴシック" w:hAnsi="ＭＳ Ｐゴシック" w:cs="ＭＳ Ｐゴシック"/>
          <w:kern w:val="0"/>
          <w:sz w:val="24"/>
          <w:szCs w:val="24"/>
        </w:rPr>
        <w:t>文で求めた複数の値の中で、いずれかと一致するものがあればその条件が成立するという使い方ができます。</w:t>
      </w:r>
    </w:p>
    <w:p w14:paraId="6D7B3A14"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例えば、あるクラスの生徒の成績と特定の学生の成績を比較して、その学生が誰よりも優秀な成績を取った場合を求めることができます。このように、</w:t>
      </w:r>
      <w:r w:rsidRPr="00F52492">
        <w:rPr>
          <w:rFonts w:ascii="ＭＳ ゴシック" w:eastAsia="ＭＳ ゴシック" w:hAnsi="ＭＳ ゴシック" w:cs="ＭＳ ゴシック"/>
          <w:kern w:val="0"/>
          <w:sz w:val="24"/>
          <w:szCs w:val="24"/>
        </w:rPr>
        <w:t>ALL</w:t>
      </w:r>
      <w:r w:rsidRPr="00F52492">
        <w:rPr>
          <w:rFonts w:ascii="ＭＳ Ｐゴシック" w:eastAsia="ＭＳ Ｐゴシック" w:hAnsi="ＭＳ Ｐゴシック" w:cs="ＭＳ Ｐゴシック"/>
          <w:kern w:val="0"/>
          <w:sz w:val="24"/>
          <w:szCs w:val="24"/>
        </w:rPr>
        <w:t>や</w:t>
      </w:r>
      <w:r w:rsidRPr="00F52492">
        <w:rPr>
          <w:rFonts w:ascii="ＭＳ ゴシック" w:eastAsia="ＭＳ ゴシック" w:hAnsi="ＭＳ ゴシック" w:cs="ＭＳ ゴシック"/>
          <w:kern w:val="0"/>
          <w:sz w:val="24"/>
          <w:szCs w:val="24"/>
        </w:rPr>
        <w:t>SOME</w:t>
      </w:r>
      <w:r w:rsidRPr="00F52492">
        <w:rPr>
          <w:rFonts w:ascii="ＭＳ Ｐゴシック" w:eastAsia="ＭＳ Ｐゴシック" w:hAnsi="ＭＳ Ｐゴシック" w:cs="ＭＳ Ｐゴシック"/>
          <w:kern w:val="0"/>
          <w:sz w:val="24"/>
          <w:szCs w:val="24"/>
        </w:rPr>
        <w:t>を使うことで、さまざまな比較条件を柔軟に指定することができます。</w:t>
      </w:r>
    </w:p>
    <w:p w14:paraId="2B7012D1"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ゴシック" w:eastAsia="ＭＳ ゴシック" w:hAnsi="ＭＳ ゴシック" w:cs="ＭＳ ゴシック"/>
          <w:kern w:val="0"/>
          <w:sz w:val="24"/>
          <w:szCs w:val="24"/>
        </w:rPr>
        <w:t>IN</w:t>
      </w:r>
      <w:r w:rsidRPr="00F52492">
        <w:rPr>
          <w:rFonts w:ascii="ＭＳ Ｐゴシック" w:eastAsia="ＭＳ Ｐゴシック" w:hAnsi="ＭＳ Ｐゴシック" w:cs="ＭＳ Ｐゴシック"/>
          <w:kern w:val="0"/>
          <w:sz w:val="24"/>
          <w:szCs w:val="24"/>
        </w:rPr>
        <w:t>や</w:t>
      </w:r>
      <w:r w:rsidRPr="00F52492">
        <w:rPr>
          <w:rFonts w:ascii="ＭＳ ゴシック" w:eastAsia="ＭＳ ゴシック" w:hAnsi="ＭＳ ゴシック" w:cs="ＭＳ ゴシック"/>
          <w:kern w:val="0"/>
          <w:sz w:val="24"/>
          <w:szCs w:val="24"/>
        </w:rPr>
        <w:t>EXISTS</w:t>
      </w:r>
      <w:r w:rsidRPr="00F52492">
        <w:rPr>
          <w:rFonts w:ascii="ＭＳ Ｐゴシック" w:eastAsia="ＭＳ Ｐゴシック" w:hAnsi="ＭＳ Ｐゴシック" w:cs="ＭＳ Ｐゴシック"/>
          <w:kern w:val="0"/>
          <w:sz w:val="24"/>
          <w:szCs w:val="24"/>
        </w:rPr>
        <w:t>を使ったクエリは非常に面白いものを作成できるので、このあたりを理解できると、より高度なSQLを扱うことができるようになります。このように、入れ子クエリを使って、</w:t>
      </w:r>
      <w:r w:rsidRPr="00F52492">
        <w:rPr>
          <w:rFonts w:ascii="ＭＳ ゴシック" w:eastAsia="ＭＳ ゴシック" w:hAnsi="ＭＳ ゴシック" w:cs="ＭＳ ゴシック"/>
          <w:kern w:val="0"/>
          <w:sz w:val="24"/>
          <w:szCs w:val="24"/>
        </w:rPr>
        <w:t>SELECT</w:t>
      </w:r>
      <w:r w:rsidRPr="00F52492">
        <w:rPr>
          <w:rFonts w:ascii="ＭＳ Ｐゴシック" w:eastAsia="ＭＳ Ｐゴシック" w:hAnsi="ＭＳ Ｐゴシック" w:cs="ＭＳ Ｐゴシック"/>
          <w:kern w:val="0"/>
          <w:sz w:val="24"/>
          <w:szCs w:val="24"/>
        </w:rPr>
        <w:t>文の結果を抽出条件として利用することができます。</w:t>
      </w:r>
    </w:p>
    <w:p w14:paraId="058EB804"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これがいわゆる「入れ子クエリ」の基本的な使い方です。</w:t>
      </w:r>
      <w:r w:rsidRPr="00F52492">
        <w:rPr>
          <w:rFonts w:ascii="ＭＳ ゴシック" w:eastAsia="ＭＳ ゴシック" w:hAnsi="ＭＳ ゴシック" w:cs="ＭＳ ゴシック"/>
          <w:kern w:val="0"/>
          <w:sz w:val="24"/>
          <w:szCs w:val="24"/>
        </w:rPr>
        <w:t>SELECT</w:t>
      </w:r>
      <w:r w:rsidRPr="00F52492">
        <w:rPr>
          <w:rFonts w:ascii="ＭＳ Ｐゴシック" w:eastAsia="ＭＳ Ｐゴシック" w:hAnsi="ＭＳ Ｐゴシック" w:cs="ＭＳ Ｐゴシック"/>
          <w:kern w:val="0"/>
          <w:sz w:val="24"/>
          <w:szCs w:val="24"/>
        </w:rPr>
        <w:t>文を入れ子にすることで、複雑なデータの抽出や集計が可能になります。これに関しても理解を深めていくと、さらに便利なSQLが書けるようになります。</w:t>
      </w:r>
    </w:p>
    <w:p w14:paraId="4F362DFF"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lastRenderedPageBreak/>
        <w:t>さて、今回の演習課題について説明します。講義資料でSQLクエリの例をいろいろと示しましたが、これを実際に実装して正しく動作するか確認してもらいます。まず、SQLの1から6までをアクセスのSQLビューを使って実装し、動作を確認してください。</w:t>
      </w:r>
    </w:p>
    <w:p w14:paraId="6C8F607B"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SQLの1から6については、以下のように説明されています：</w:t>
      </w:r>
    </w:p>
    <w:p w14:paraId="53754E83" w14:textId="77777777" w:rsidR="00F52492" w:rsidRPr="00F52492" w:rsidRDefault="00F52492" w:rsidP="00F5249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SQL1: 初歩的なクエリ</w:t>
      </w:r>
    </w:p>
    <w:p w14:paraId="5651CCEF" w14:textId="77777777" w:rsidR="00F52492" w:rsidRPr="00F52492" w:rsidRDefault="00F52492" w:rsidP="00F5249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SQL2: 基本的な集計クエリ</w:t>
      </w:r>
    </w:p>
    <w:p w14:paraId="1B2FC265" w14:textId="77777777" w:rsidR="00F52492" w:rsidRPr="00F52492" w:rsidRDefault="00F52492" w:rsidP="00F5249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SQL3: 条件付きのクエリ</w:t>
      </w:r>
    </w:p>
    <w:p w14:paraId="124160CE" w14:textId="77777777" w:rsidR="00F52492" w:rsidRPr="00F52492" w:rsidRDefault="00F52492" w:rsidP="00F5249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SQL4: 複雑な結合クエリ</w:t>
      </w:r>
    </w:p>
    <w:p w14:paraId="712B7694" w14:textId="77777777" w:rsidR="00F52492" w:rsidRPr="00F52492" w:rsidRDefault="00F52492" w:rsidP="00F5249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SQL5: サブクエリを使ったクエリ</w:t>
      </w:r>
    </w:p>
    <w:p w14:paraId="2B71115D" w14:textId="77777777" w:rsidR="00F52492" w:rsidRPr="00F52492" w:rsidRDefault="00F52492" w:rsidP="00F52492">
      <w:pPr>
        <w:widowControl/>
        <w:numPr>
          <w:ilvl w:val="0"/>
          <w:numId w:val="1"/>
        </w:numPr>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SQL6: 入れ子クエリ</w:t>
      </w:r>
    </w:p>
    <w:p w14:paraId="2BB3F188"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これらを順に実装し、アクセスのSQLビューに入力して、正しく動作するかを確認してください。</w:t>
      </w:r>
    </w:p>
    <w:p w14:paraId="783DA0AA"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まず、SQLのクエリを記述する際には、スペースやコンマ、セミコロン、括弧などはすべて半角で書く必要があります。また、字下げを作成する際にも半角スペースを使用してください。</w:t>
      </w:r>
    </w:p>
    <w:p w14:paraId="6F499C5B"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この資料に書かれている通りに、各自でメモ帳に入力し、それをアクセスのSQLビューで実装して正しく動作することを確認してください。</w:t>
      </w:r>
    </w:p>
    <w:p w14:paraId="76003FF9"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QLの1から5までは、アクセスのデザインビューを使用して実装できますが、SQLの6は入れ子クエリなので、デザインビューでは書けません。したがって、SQLの1から5に関しては設計レポートにまとめて提出してください。</w:t>
      </w:r>
    </w:p>
    <w:p w14:paraId="02A32979"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SPJクエリと集計クエリに関しては、設計フォームを選んで使用してください。間違えると後の処理に影響を及ぼすことがあるので、注意が必要です。和集合、積集合、差集合のクエリも使える場合がありますが、このあたりは後ほど、SQLの6の部分で実装してもらいます。</w:t>
      </w:r>
    </w:p>
    <w:p w14:paraId="487ABDBB"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まずは、SQLの1から5の設計を記述できているはずなので、それをアクセスのデザインビューで実装し、正しく動作することを確認してください。SQLの6はデザインビューでは実装できませんので、実装しなくても構いません。</w:t>
      </w:r>
    </w:p>
    <w:p w14:paraId="27CD804F"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lastRenderedPageBreak/>
        <w:t>今回は第4週の演習ですが、SQLで書いたクエリを実行してもらいます。SQLの1から6のクエリをそれぞれ作成し、SQLを直接書いて実装してください。その後、デザインビューを使って同じクエリを実装します。</w:t>
      </w:r>
    </w:p>
    <w:p w14:paraId="11C02B39"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さらに、結合クエリ、集計クエリ、入れ子クエリを1つずつ実装してください。入れ子クエリは難しいため、和集合クエリでも構いません。この3種類のクエリをSQLで実装し、それぞれに接頭辞「4の3の1」から「4の3の3」をつけてください。</w:t>
      </w:r>
    </w:p>
    <w:p w14:paraId="1446D8FD" w14:textId="77777777" w:rsidR="00F52492" w:rsidRPr="00F52492" w:rsidRDefault="00F52492" w:rsidP="00F52492">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F52492">
        <w:rPr>
          <w:rFonts w:ascii="ＭＳ Ｐゴシック" w:eastAsia="ＭＳ Ｐゴシック" w:hAnsi="ＭＳ Ｐゴシック" w:cs="ＭＳ Ｐゴシック"/>
          <w:kern w:val="0"/>
          <w:sz w:val="24"/>
          <w:szCs w:val="24"/>
        </w:rPr>
        <w:t>また、クエリ名や実行結果の例も示してありますので、後で確認してください。最後に、SQLの設計レポートのテンプレート（ゼロ四）をダウンロードして、レポートを作成してください。</w:t>
      </w:r>
    </w:p>
    <w:p w14:paraId="6631CE79"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SQLの1から5までの設計をレポートにまとめてください。そのための設計テンプレートは、SPJクエリ、集計クエリ、ユニオンクエリ、重複クエリ、不一致クエリとして示されています。</w:t>
      </w:r>
    </w:p>
    <w:p w14:paraId="1FCAD2D9"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赤字で書かれているように、SPJクエリや集計クエリに関しては必ずクエリ名を指定してください。どのタイプのクエリでも同様です。</w:t>
      </w:r>
      <w:r w:rsidRPr="00054250">
        <w:rPr>
          <w:rFonts w:ascii="ＭＳ ゴシック" w:eastAsia="ＭＳ ゴシック" w:hAnsi="ＭＳ ゴシック" w:cs="ＭＳ ゴシック"/>
          <w:kern w:val="0"/>
          <w:sz w:val="24"/>
          <w:szCs w:val="24"/>
        </w:rPr>
        <w:t>UNION</w:t>
      </w:r>
      <w:r w:rsidRPr="00054250">
        <w:rPr>
          <w:rFonts w:ascii="ＭＳ Ｐゴシック" w:eastAsia="ＭＳ Ｐゴシック" w:hAnsi="ＭＳ Ｐゴシック" w:cs="ＭＳ Ｐゴシック"/>
          <w:kern w:val="0"/>
          <w:sz w:val="24"/>
          <w:szCs w:val="24"/>
        </w:rPr>
        <w:t>クエリや重複クエリ、差集合クエリについては、例えば</w:t>
      </w:r>
      <w:r w:rsidRPr="00054250">
        <w:rPr>
          <w:rFonts w:ascii="ＭＳ ゴシック" w:eastAsia="ＭＳ ゴシック" w:hAnsi="ＭＳ ゴシック" w:cs="ＭＳ ゴシック"/>
          <w:kern w:val="0"/>
          <w:sz w:val="24"/>
          <w:szCs w:val="24"/>
        </w:rPr>
        <w:t>UNION</w:t>
      </w:r>
      <w:r w:rsidRPr="00054250">
        <w:rPr>
          <w:rFonts w:ascii="ＭＳ Ｐゴシック" w:eastAsia="ＭＳ Ｐゴシック" w:hAnsi="ＭＳ Ｐゴシック" w:cs="ＭＳ Ｐゴシック"/>
          <w:kern w:val="0"/>
          <w:sz w:val="24"/>
          <w:szCs w:val="24"/>
        </w:rPr>
        <w:t>クエリの場合、2つのクエリの和集合を求めることになります。この場合、元のテーブルクエリのところに、2つのクエリ名を並べて指定することになります。</w:t>
      </w:r>
    </w:p>
    <w:p w14:paraId="43078EF9"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ゴシック" w:eastAsia="ＭＳ ゴシック" w:hAnsi="ＭＳ ゴシック" w:cs="ＭＳ ゴシック"/>
          <w:kern w:val="0"/>
          <w:sz w:val="24"/>
          <w:szCs w:val="24"/>
        </w:rPr>
        <w:t>UNION</w:t>
      </w:r>
      <w:r w:rsidRPr="00054250">
        <w:rPr>
          <w:rFonts w:ascii="ＭＳ Ｐゴシック" w:eastAsia="ＭＳ Ｐゴシック" w:hAnsi="ＭＳ Ｐゴシック" w:cs="ＭＳ Ｐゴシック"/>
          <w:kern w:val="0"/>
          <w:sz w:val="24"/>
          <w:szCs w:val="24"/>
        </w:rPr>
        <w:t>などを使ってクエリ名を並べる際には、それぞれのクエリ設計が別に示されるべきです。その際、こちらのクエリ設計テンプレートを使用して示してください。実装に関しても同様です。</w:t>
      </w:r>
    </w:p>
    <w:p w14:paraId="1404AC85"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今回、皆さんに考えてもらいたいのは、課題4にあるクエリの企画です。結合クエリ、集計クエリ、</w:t>
      </w:r>
      <w:r w:rsidRPr="00054250">
        <w:rPr>
          <w:rFonts w:ascii="ＭＳ ゴシック" w:eastAsia="ＭＳ ゴシック" w:hAnsi="ＭＳ ゴシック" w:cs="ＭＳ ゴシック"/>
          <w:kern w:val="0"/>
          <w:sz w:val="24"/>
          <w:szCs w:val="24"/>
        </w:rPr>
        <w:t>IN</w:t>
      </w:r>
      <w:r w:rsidRPr="00054250">
        <w:rPr>
          <w:rFonts w:ascii="ＭＳ Ｐゴシック" w:eastAsia="ＭＳ Ｐゴシック" w:hAnsi="ＭＳ Ｐゴシック" w:cs="ＭＳ Ｐゴシック"/>
          <w:kern w:val="0"/>
          <w:sz w:val="24"/>
          <w:szCs w:val="24"/>
        </w:rPr>
        <w:t>クエリまたは</w:t>
      </w:r>
      <w:r w:rsidRPr="00054250">
        <w:rPr>
          <w:rFonts w:ascii="ＭＳ ゴシック" w:eastAsia="ＭＳ ゴシック" w:hAnsi="ＭＳ ゴシック" w:cs="ＭＳ ゴシック"/>
          <w:kern w:val="0"/>
          <w:sz w:val="24"/>
          <w:szCs w:val="24"/>
        </w:rPr>
        <w:t>UNION</w:t>
      </w:r>
      <w:r w:rsidRPr="00054250">
        <w:rPr>
          <w:rFonts w:ascii="ＭＳ Ｐゴシック" w:eastAsia="ＭＳ Ｐゴシック" w:hAnsi="ＭＳ Ｐゴシック" w:cs="ＭＳ Ｐゴシック"/>
          <w:kern w:val="0"/>
          <w:sz w:val="24"/>
          <w:szCs w:val="24"/>
        </w:rPr>
        <w:t>クエリそれぞれについて、1つずつクエリを考えてもらいます。ただし、これまでに出てきたクエリの設計をそのまま使うのではなく、新しい視点で考えてください。</w:t>
      </w:r>
    </w:p>
    <w:p w14:paraId="125B176D"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具体的には、</w:t>
      </w:r>
      <w:r w:rsidRPr="00054250">
        <w:rPr>
          <w:rFonts w:ascii="ＭＳ ゴシック" w:eastAsia="ＭＳ ゴシック" w:hAnsi="ＭＳ ゴシック" w:cs="ＭＳ ゴシック"/>
          <w:kern w:val="0"/>
          <w:sz w:val="24"/>
          <w:szCs w:val="24"/>
        </w:rPr>
        <w:t>Icon Competency Dictionary</w:t>
      </w:r>
      <w:r w:rsidRPr="00054250">
        <w:rPr>
          <w:rFonts w:ascii="ＭＳ Ｐゴシック" w:eastAsia="ＭＳ Ｐゴシック" w:hAnsi="ＭＳ Ｐゴシック" w:cs="ＭＳ Ｐゴシック"/>
          <w:kern w:val="0"/>
          <w:sz w:val="24"/>
          <w:szCs w:val="24"/>
        </w:rPr>
        <w:t>（アイコンピテンシーディクショナリー）というデータを見て、その中からどんな情報を検索したり集計したりして抽出すれば、多くの人々に役立つかを考えてみてください。</w:t>
      </w:r>
    </w:p>
    <w:p w14:paraId="4B9E7169"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例えば、皆さんが情報技術者として就職を考える際、どのような情報があれば役立つか、またその情報技術者を雇う企業の経営陣が求める人材像についても考えてみて</w:t>
      </w:r>
      <w:r w:rsidRPr="00054250">
        <w:rPr>
          <w:rFonts w:ascii="ＭＳ Ｐゴシック" w:eastAsia="ＭＳ Ｐゴシック" w:hAnsi="ＭＳ Ｐゴシック" w:cs="ＭＳ Ｐゴシック"/>
          <w:kern w:val="0"/>
          <w:sz w:val="24"/>
          <w:szCs w:val="24"/>
        </w:rPr>
        <w:lastRenderedPageBreak/>
        <w:t>ください。これらを踏まえて、役立つ情報を抽出するクエリを企画してもらいたいと思います。</w:t>
      </w:r>
    </w:p>
    <w:p w14:paraId="767E65C4" w14:textId="2C7B24BC"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今回の課題では、以下の条件に基づいてクエリを企画してもらいます。まず、結合クエリで実現できるもの、集計クエリで実現できるもの、そして</w:t>
      </w:r>
      <w:r>
        <w:rPr>
          <w:rFonts w:ascii="ＭＳ Ｐゴシック" w:eastAsia="ＭＳ Ｐゴシック" w:hAnsi="ＭＳ Ｐゴシック" w:cs="ＭＳ Ｐゴシック" w:hint="eastAsia"/>
          <w:kern w:val="0"/>
          <w:sz w:val="24"/>
          <w:szCs w:val="24"/>
        </w:rPr>
        <w:t>入れ子</w:t>
      </w:r>
      <w:r w:rsidRPr="00054250">
        <w:rPr>
          <w:rFonts w:ascii="ＭＳ Ｐゴシック" w:eastAsia="ＭＳ Ｐゴシック" w:hAnsi="ＭＳ Ｐゴシック" w:cs="ＭＳ Ｐゴシック"/>
          <w:kern w:val="0"/>
          <w:sz w:val="24"/>
          <w:szCs w:val="24"/>
        </w:rPr>
        <w:t>クエリまたは</w:t>
      </w:r>
      <w:r w:rsidRPr="00054250">
        <w:rPr>
          <w:rFonts w:ascii="ＭＳ ゴシック" w:eastAsia="ＭＳ ゴシック" w:hAnsi="ＭＳ ゴシック" w:cs="ＭＳ ゴシック"/>
          <w:kern w:val="0"/>
          <w:sz w:val="24"/>
          <w:szCs w:val="24"/>
        </w:rPr>
        <w:t>UNION</w:t>
      </w:r>
      <w:r w:rsidRPr="00054250">
        <w:rPr>
          <w:rFonts w:ascii="ＭＳ Ｐゴシック" w:eastAsia="ＭＳ Ｐゴシック" w:hAnsi="ＭＳ Ｐゴシック" w:cs="ＭＳ Ｐゴシック"/>
          <w:kern w:val="0"/>
          <w:sz w:val="24"/>
          <w:szCs w:val="24"/>
        </w:rPr>
        <w:t>クエリで実現できるものの3つを考えてもらいます。それぞれのクエリで、どのような情報を求めたいのか、そしてその情報がどのように役立つのかを、企画意図として説明してください。</w:t>
      </w:r>
    </w:p>
    <w:p w14:paraId="6A130BC2"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これまでに設計や実装してきた様々なクエリを参考にして、役立つ情報を抽出するクエリを企画し、その企画に合わせてクエリ設計を考えることが今回の重要な演習課題です。</w:t>
      </w:r>
    </w:p>
    <w:p w14:paraId="77B6FF8B"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この企画を考える際の参考にしてもらいたい文章は、後で修正する予定です。SQLの設計レポートとアクセスのファイルについては、締め切りまでに1週間ありますが、少し難易度が高いかもしれません。そのため、土日を含めてじっくり時間をかけて工夫して取り組んでください。</w:t>
      </w:r>
    </w:p>
    <w:p w14:paraId="4276712E" w14:textId="64D2D89E"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また、アクセスのファイルサイズが大きくなって困ることがあるかもしれません。その場合は、アクセスファイルの最適化を実行してください。具体的には、433ページの9の717を参照して、最適化を実行すると良いでしょう。それに加えて、434ページの719に記載されている設定を行っておくと、アクセスのファイルを閉じるたびに自動的に</w:t>
      </w:r>
      <w:r>
        <w:rPr>
          <w:rFonts w:ascii="ＭＳ Ｐゴシック" w:eastAsia="ＭＳ Ｐゴシック" w:hAnsi="ＭＳ Ｐゴシック" w:cs="ＭＳ Ｐゴシック" w:hint="eastAsia"/>
          <w:kern w:val="0"/>
          <w:sz w:val="24"/>
          <w:szCs w:val="24"/>
        </w:rPr>
        <w:t>最適化</w:t>
      </w:r>
      <w:r w:rsidRPr="00054250">
        <w:rPr>
          <w:rFonts w:ascii="ＭＳ Ｐゴシック" w:eastAsia="ＭＳ Ｐゴシック" w:hAnsi="ＭＳ Ｐゴシック" w:cs="ＭＳ Ｐゴシック"/>
          <w:kern w:val="0"/>
          <w:sz w:val="24"/>
          <w:szCs w:val="24"/>
        </w:rPr>
        <w:t>してくれます。</w:t>
      </w:r>
    </w:p>
    <w:p w14:paraId="54E0CAF3"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r w:rsidRPr="00054250">
        <w:rPr>
          <w:rFonts w:ascii="ＭＳ Ｐゴシック" w:eastAsia="ＭＳ Ｐゴシック" w:hAnsi="ＭＳ Ｐゴシック" w:cs="ＭＳ Ｐゴシック"/>
          <w:kern w:val="0"/>
          <w:sz w:val="24"/>
          <w:szCs w:val="24"/>
        </w:rPr>
        <w:t>この設定を行っておけば、ファイルサイズに関する問題がほとんどなくなると思います。</w:t>
      </w:r>
    </w:p>
    <w:p w14:paraId="4ED6B2EE" w14:textId="77777777" w:rsidR="00054250" w:rsidRPr="00054250" w:rsidRDefault="00054250" w:rsidP="00054250">
      <w:pPr>
        <w:widowControl/>
        <w:spacing w:before="100" w:beforeAutospacing="1" w:after="100" w:afterAutospacing="1"/>
        <w:jc w:val="left"/>
        <w:rPr>
          <w:rFonts w:ascii="ＭＳ Ｐゴシック" w:eastAsia="ＭＳ Ｐゴシック" w:hAnsi="ＭＳ Ｐゴシック" w:cs="ＭＳ Ｐゴシック"/>
          <w:kern w:val="0"/>
          <w:sz w:val="24"/>
          <w:szCs w:val="24"/>
        </w:rPr>
      </w:pPr>
      <w:bookmarkStart w:id="0" w:name="_GoBack"/>
      <w:bookmarkEnd w:id="0"/>
      <w:r w:rsidRPr="00054250">
        <w:rPr>
          <w:rFonts w:ascii="ＭＳ Ｐゴシック" w:eastAsia="ＭＳ Ｐゴシック" w:hAnsi="ＭＳ Ｐゴシック" w:cs="ＭＳ Ｐゴシック"/>
          <w:kern w:val="0"/>
          <w:sz w:val="24"/>
          <w:szCs w:val="24"/>
        </w:rPr>
        <w:t>今回の演習課題は内容が多いですが、その分、理解できるようになると非常に楽しい課題です。最初は難しいかもしれませんが、最終的にその楽しさを感じてもらえることを期待しています。頑張ってください！</w:t>
      </w:r>
    </w:p>
    <w:p w14:paraId="21C60BA3" w14:textId="77777777" w:rsidR="002740BD" w:rsidRPr="00054250" w:rsidRDefault="002740BD"/>
    <w:sectPr w:rsidR="002740BD" w:rsidRPr="00054250">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ＭＳ Ｐゴシック">
    <w:panose1 w:val="020B0600070205080204"/>
    <w:charset w:val="80"/>
    <w:family w:val="modern"/>
    <w:pitch w:val="variable"/>
    <w:sig w:usb0="E00002FF" w:usb1="6AC7FDFB" w:usb2="08000012" w:usb3="00000000" w:csb0="0002009F" w:csb1="00000000"/>
  </w:font>
  <w:font w:name="ＭＳ ゴシック">
    <w:altName w:val="MS Gothic"/>
    <w:panose1 w:val="020B0609070205080204"/>
    <w:charset w:val="80"/>
    <w:family w:val="modern"/>
    <w:pitch w:val="fixed"/>
    <w:sig w:usb0="E00002FF" w:usb1="6AC7FDFB" w:usb2="08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8E531C4"/>
    <w:multiLevelType w:val="multilevel"/>
    <w:tmpl w:val="F3EA2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6E2B"/>
    <w:rsid w:val="00054250"/>
    <w:rsid w:val="000721AB"/>
    <w:rsid w:val="002740BD"/>
    <w:rsid w:val="00551E00"/>
    <w:rsid w:val="00572D65"/>
    <w:rsid w:val="008352D6"/>
    <w:rsid w:val="008601CF"/>
    <w:rsid w:val="00984657"/>
    <w:rsid w:val="00AE0608"/>
    <w:rsid w:val="00B86E2B"/>
    <w:rsid w:val="00D50AD1"/>
    <w:rsid w:val="00DF0373"/>
    <w:rsid w:val="00E2767E"/>
    <w:rsid w:val="00F5249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v:textbox inset="5.85pt,.7pt,5.85pt,.7pt"/>
    </o:shapedefaults>
    <o:shapelayout v:ext="edit">
      <o:idmap v:ext="edit" data="1"/>
    </o:shapelayout>
  </w:shapeDefaults>
  <w:decimalSymbol w:val="."/>
  <w:listSeparator w:val=","/>
  <w14:docId w14:val="1D475E96"/>
  <w15:chartTrackingRefBased/>
  <w15:docId w15:val="{6D4CD6ED-A3DA-49AF-90F8-C9E6B20FBB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Web">
    <w:name w:val="Normal (Web)"/>
    <w:basedOn w:val="a"/>
    <w:uiPriority w:val="99"/>
    <w:semiHidden/>
    <w:unhideWhenUsed/>
    <w:rsid w:val="00AE0608"/>
    <w:pPr>
      <w:widowControl/>
      <w:spacing w:before="100" w:beforeAutospacing="1" w:after="100" w:afterAutospacing="1"/>
      <w:jc w:val="left"/>
    </w:pPr>
    <w:rPr>
      <w:rFonts w:ascii="ＭＳ Ｐゴシック" w:eastAsia="ＭＳ Ｐゴシック" w:hAnsi="ＭＳ Ｐゴシック" w:cs="ＭＳ Ｐゴシック"/>
      <w:kern w:val="0"/>
      <w:sz w:val="24"/>
      <w:szCs w:val="24"/>
    </w:rPr>
  </w:style>
  <w:style w:type="character" w:styleId="HTML">
    <w:name w:val="HTML Code"/>
    <w:basedOn w:val="a0"/>
    <w:uiPriority w:val="99"/>
    <w:semiHidden/>
    <w:unhideWhenUsed/>
    <w:rsid w:val="00D50AD1"/>
    <w:rPr>
      <w:rFonts w:ascii="ＭＳ ゴシック" w:eastAsia="ＭＳ ゴシック" w:hAnsi="ＭＳ ゴシック" w:cs="ＭＳ ゴシック"/>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90471766">
      <w:bodyDiv w:val="1"/>
      <w:marLeft w:val="0"/>
      <w:marRight w:val="0"/>
      <w:marTop w:val="0"/>
      <w:marBottom w:val="0"/>
      <w:divBdr>
        <w:top w:val="none" w:sz="0" w:space="0" w:color="auto"/>
        <w:left w:val="none" w:sz="0" w:space="0" w:color="auto"/>
        <w:bottom w:val="none" w:sz="0" w:space="0" w:color="auto"/>
        <w:right w:val="none" w:sz="0" w:space="0" w:color="auto"/>
      </w:divBdr>
    </w:div>
    <w:div w:id="97022501">
      <w:bodyDiv w:val="1"/>
      <w:marLeft w:val="0"/>
      <w:marRight w:val="0"/>
      <w:marTop w:val="0"/>
      <w:marBottom w:val="0"/>
      <w:divBdr>
        <w:top w:val="none" w:sz="0" w:space="0" w:color="auto"/>
        <w:left w:val="none" w:sz="0" w:space="0" w:color="auto"/>
        <w:bottom w:val="none" w:sz="0" w:space="0" w:color="auto"/>
        <w:right w:val="none" w:sz="0" w:space="0" w:color="auto"/>
      </w:divBdr>
    </w:div>
    <w:div w:id="268586528">
      <w:bodyDiv w:val="1"/>
      <w:marLeft w:val="0"/>
      <w:marRight w:val="0"/>
      <w:marTop w:val="0"/>
      <w:marBottom w:val="0"/>
      <w:divBdr>
        <w:top w:val="none" w:sz="0" w:space="0" w:color="auto"/>
        <w:left w:val="none" w:sz="0" w:space="0" w:color="auto"/>
        <w:bottom w:val="none" w:sz="0" w:space="0" w:color="auto"/>
        <w:right w:val="none" w:sz="0" w:space="0" w:color="auto"/>
      </w:divBdr>
    </w:div>
    <w:div w:id="382867945">
      <w:bodyDiv w:val="1"/>
      <w:marLeft w:val="0"/>
      <w:marRight w:val="0"/>
      <w:marTop w:val="0"/>
      <w:marBottom w:val="0"/>
      <w:divBdr>
        <w:top w:val="none" w:sz="0" w:space="0" w:color="auto"/>
        <w:left w:val="none" w:sz="0" w:space="0" w:color="auto"/>
        <w:bottom w:val="none" w:sz="0" w:space="0" w:color="auto"/>
        <w:right w:val="none" w:sz="0" w:space="0" w:color="auto"/>
      </w:divBdr>
    </w:div>
    <w:div w:id="488982099">
      <w:bodyDiv w:val="1"/>
      <w:marLeft w:val="0"/>
      <w:marRight w:val="0"/>
      <w:marTop w:val="0"/>
      <w:marBottom w:val="0"/>
      <w:divBdr>
        <w:top w:val="none" w:sz="0" w:space="0" w:color="auto"/>
        <w:left w:val="none" w:sz="0" w:space="0" w:color="auto"/>
        <w:bottom w:val="none" w:sz="0" w:space="0" w:color="auto"/>
        <w:right w:val="none" w:sz="0" w:space="0" w:color="auto"/>
      </w:divBdr>
    </w:div>
    <w:div w:id="534390472">
      <w:bodyDiv w:val="1"/>
      <w:marLeft w:val="0"/>
      <w:marRight w:val="0"/>
      <w:marTop w:val="0"/>
      <w:marBottom w:val="0"/>
      <w:divBdr>
        <w:top w:val="none" w:sz="0" w:space="0" w:color="auto"/>
        <w:left w:val="none" w:sz="0" w:space="0" w:color="auto"/>
        <w:bottom w:val="none" w:sz="0" w:space="0" w:color="auto"/>
        <w:right w:val="none" w:sz="0" w:space="0" w:color="auto"/>
      </w:divBdr>
    </w:div>
    <w:div w:id="624968564">
      <w:bodyDiv w:val="1"/>
      <w:marLeft w:val="0"/>
      <w:marRight w:val="0"/>
      <w:marTop w:val="0"/>
      <w:marBottom w:val="0"/>
      <w:divBdr>
        <w:top w:val="none" w:sz="0" w:space="0" w:color="auto"/>
        <w:left w:val="none" w:sz="0" w:space="0" w:color="auto"/>
        <w:bottom w:val="none" w:sz="0" w:space="0" w:color="auto"/>
        <w:right w:val="none" w:sz="0" w:space="0" w:color="auto"/>
      </w:divBdr>
    </w:div>
    <w:div w:id="823398724">
      <w:bodyDiv w:val="1"/>
      <w:marLeft w:val="0"/>
      <w:marRight w:val="0"/>
      <w:marTop w:val="0"/>
      <w:marBottom w:val="0"/>
      <w:divBdr>
        <w:top w:val="none" w:sz="0" w:space="0" w:color="auto"/>
        <w:left w:val="none" w:sz="0" w:space="0" w:color="auto"/>
        <w:bottom w:val="none" w:sz="0" w:space="0" w:color="auto"/>
        <w:right w:val="none" w:sz="0" w:space="0" w:color="auto"/>
      </w:divBdr>
    </w:div>
    <w:div w:id="1105468517">
      <w:bodyDiv w:val="1"/>
      <w:marLeft w:val="0"/>
      <w:marRight w:val="0"/>
      <w:marTop w:val="0"/>
      <w:marBottom w:val="0"/>
      <w:divBdr>
        <w:top w:val="none" w:sz="0" w:space="0" w:color="auto"/>
        <w:left w:val="none" w:sz="0" w:space="0" w:color="auto"/>
        <w:bottom w:val="none" w:sz="0" w:space="0" w:color="auto"/>
        <w:right w:val="none" w:sz="0" w:space="0" w:color="auto"/>
      </w:divBdr>
    </w:div>
    <w:div w:id="1129738596">
      <w:bodyDiv w:val="1"/>
      <w:marLeft w:val="0"/>
      <w:marRight w:val="0"/>
      <w:marTop w:val="0"/>
      <w:marBottom w:val="0"/>
      <w:divBdr>
        <w:top w:val="none" w:sz="0" w:space="0" w:color="auto"/>
        <w:left w:val="none" w:sz="0" w:space="0" w:color="auto"/>
        <w:bottom w:val="none" w:sz="0" w:space="0" w:color="auto"/>
        <w:right w:val="none" w:sz="0" w:space="0" w:color="auto"/>
      </w:divBdr>
    </w:div>
    <w:div w:id="1197616021">
      <w:bodyDiv w:val="1"/>
      <w:marLeft w:val="0"/>
      <w:marRight w:val="0"/>
      <w:marTop w:val="0"/>
      <w:marBottom w:val="0"/>
      <w:divBdr>
        <w:top w:val="none" w:sz="0" w:space="0" w:color="auto"/>
        <w:left w:val="none" w:sz="0" w:space="0" w:color="auto"/>
        <w:bottom w:val="none" w:sz="0" w:space="0" w:color="auto"/>
        <w:right w:val="none" w:sz="0" w:space="0" w:color="auto"/>
      </w:divBdr>
    </w:div>
    <w:div w:id="1216356725">
      <w:bodyDiv w:val="1"/>
      <w:marLeft w:val="0"/>
      <w:marRight w:val="0"/>
      <w:marTop w:val="0"/>
      <w:marBottom w:val="0"/>
      <w:divBdr>
        <w:top w:val="none" w:sz="0" w:space="0" w:color="auto"/>
        <w:left w:val="none" w:sz="0" w:space="0" w:color="auto"/>
        <w:bottom w:val="none" w:sz="0" w:space="0" w:color="auto"/>
        <w:right w:val="none" w:sz="0" w:space="0" w:color="auto"/>
      </w:divBdr>
    </w:div>
    <w:div w:id="1249345136">
      <w:bodyDiv w:val="1"/>
      <w:marLeft w:val="0"/>
      <w:marRight w:val="0"/>
      <w:marTop w:val="0"/>
      <w:marBottom w:val="0"/>
      <w:divBdr>
        <w:top w:val="none" w:sz="0" w:space="0" w:color="auto"/>
        <w:left w:val="none" w:sz="0" w:space="0" w:color="auto"/>
        <w:bottom w:val="none" w:sz="0" w:space="0" w:color="auto"/>
        <w:right w:val="none" w:sz="0" w:space="0" w:color="auto"/>
      </w:divBdr>
    </w:div>
    <w:div w:id="1491018560">
      <w:bodyDiv w:val="1"/>
      <w:marLeft w:val="0"/>
      <w:marRight w:val="0"/>
      <w:marTop w:val="0"/>
      <w:marBottom w:val="0"/>
      <w:divBdr>
        <w:top w:val="none" w:sz="0" w:space="0" w:color="auto"/>
        <w:left w:val="none" w:sz="0" w:space="0" w:color="auto"/>
        <w:bottom w:val="none" w:sz="0" w:space="0" w:color="auto"/>
        <w:right w:val="none" w:sz="0" w:space="0" w:color="auto"/>
      </w:divBdr>
    </w:div>
    <w:div w:id="1510949747">
      <w:bodyDiv w:val="1"/>
      <w:marLeft w:val="0"/>
      <w:marRight w:val="0"/>
      <w:marTop w:val="0"/>
      <w:marBottom w:val="0"/>
      <w:divBdr>
        <w:top w:val="none" w:sz="0" w:space="0" w:color="auto"/>
        <w:left w:val="none" w:sz="0" w:space="0" w:color="auto"/>
        <w:bottom w:val="none" w:sz="0" w:space="0" w:color="auto"/>
        <w:right w:val="none" w:sz="0" w:space="0" w:color="auto"/>
      </w:divBdr>
    </w:div>
    <w:div w:id="1594051375">
      <w:bodyDiv w:val="1"/>
      <w:marLeft w:val="0"/>
      <w:marRight w:val="0"/>
      <w:marTop w:val="0"/>
      <w:marBottom w:val="0"/>
      <w:divBdr>
        <w:top w:val="none" w:sz="0" w:space="0" w:color="auto"/>
        <w:left w:val="none" w:sz="0" w:space="0" w:color="auto"/>
        <w:bottom w:val="none" w:sz="0" w:space="0" w:color="auto"/>
        <w:right w:val="none" w:sz="0" w:space="0" w:color="auto"/>
      </w:divBdr>
    </w:div>
    <w:div w:id="1698848250">
      <w:bodyDiv w:val="1"/>
      <w:marLeft w:val="0"/>
      <w:marRight w:val="0"/>
      <w:marTop w:val="0"/>
      <w:marBottom w:val="0"/>
      <w:divBdr>
        <w:top w:val="none" w:sz="0" w:space="0" w:color="auto"/>
        <w:left w:val="none" w:sz="0" w:space="0" w:color="auto"/>
        <w:bottom w:val="none" w:sz="0" w:space="0" w:color="auto"/>
        <w:right w:val="none" w:sz="0" w:space="0" w:color="auto"/>
      </w:divBdr>
    </w:div>
    <w:div w:id="1979408710">
      <w:bodyDiv w:val="1"/>
      <w:marLeft w:val="0"/>
      <w:marRight w:val="0"/>
      <w:marTop w:val="0"/>
      <w:marBottom w:val="0"/>
      <w:divBdr>
        <w:top w:val="none" w:sz="0" w:space="0" w:color="auto"/>
        <w:left w:val="none" w:sz="0" w:space="0" w:color="auto"/>
        <w:bottom w:val="none" w:sz="0" w:space="0" w:color="auto"/>
        <w:right w:val="none" w:sz="0" w:space="0" w:color="auto"/>
      </w:divBdr>
    </w:div>
    <w:div w:id="20997887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TotalTime>
  <Pages>13</Pages>
  <Words>5982</Words>
  <Characters>6522</Characters>
  <Application>Microsoft Office Word</Application>
  <DocSecurity>0</DocSecurity>
  <Lines>197</Lines>
  <Paragraphs>120</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12384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掛下　哲郎</dc:creator>
  <cp:keywords/>
  <dc:description/>
  <cp:lastModifiedBy>掛下　哲郎</cp:lastModifiedBy>
  <cp:revision>7</cp:revision>
  <dcterms:created xsi:type="dcterms:W3CDTF">2025-10-22T23:44:00Z</dcterms:created>
  <dcterms:modified xsi:type="dcterms:W3CDTF">2025-10-23T00:07:00Z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4fda50fe-0a34-49af-9700-cb796d783b8e</vt:lpwstr>
  </property>
</Properties>
</file>