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3A0FB" w14:textId="77777777" w:rsidR="0053048D" w:rsidRDefault="0053048D" w:rsidP="0053048D">
      <w:r>
        <w:rPr>
          <w:rFonts w:hint="eastAsia"/>
        </w:rPr>
        <w:t>それでは，「情報技術者キャリアデザイン入門」第</w:t>
      </w:r>
      <w:r>
        <w:t>3週を始めます。今日は，前回のITパスポート試験（マネジメント分野）の授業内容に基づいて進めます。</w:t>
      </w:r>
    </w:p>
    <w:p w14:paraId="51936532" w14:textId="77777777" w:rsidR="0053048D" w:rsidRDefault="0053048D" w:rsidP="0053048D"/>
    <w:p w14:paraId="1E9E08DB" w14:textId="77777777" w:rsidR="0053048D" w:rsidRDefault="0053048D" w:rsidP="0053048D">
      <w:r>
        <w:rPr>
          <w:rFonts w:hint="eastAsia"/>
        </w:rPr>
        <w:t>本日は，情報処理技術者試験（</w:t>
      </w:r>
      <w:r>
        <w:t>ITパスポート試験）の過去問題から，マネジメント分野の問題を選び，演習を行います。第3週の演習をクリックすると，50問の問題が表示されます。その50問を解答してください。</w:t>
      </w:r>
    </w:p>
    <w:p w14:paraId="2FC67D4C" w14:textId="77777777" w:rsidR="0053048D" w:rsidRDefault="0053048D" w:rsidP="0053048D"/>
    <w:p w14:paraId="6CC187E0" w14:textId="77777777" w:rsidR="0053048D" w:rsidRDefault="0053048D" w:rsidP="0053048D">
      <w:r>
        <w:rPr>
          <w:rFonts w:hint="eastAsia"/>
        </w:rPr>
        <w:t>今回は演習ですが，次回の第</w:t>
      </w:r>
      <w:r>
        <w:t>4週は総合演習となります。演習と総合演習の違いは，演習は練習として位置づけられている点です。受験しなかった場合は減点になりますが，得点自体は成績には反映されません。たとえ0点であっても成績には影響しません。</w:t>
      </w:r>
    </w:p>
    <w:p w14:paraId="57869037" w14:textId="77777777" w:rsidR="0053048D" w:rsidRDefault="0053048D" w:rsidP="0053048D"/>
    <w:p w14:paraId="605760ED" w14:textId="77777777" w:rsidR="0053048D" w:rsidRDefault="0053048D" w:rsidP="0053048D">
      <w:r>
        <w:rPr>
          <w:rFonts w:hint="eastAsia"/>
        </w:rPr>
        <w:t>したがって，第</w:t>
      </w:r>
      <w:r>
        <w:t>3週の演習では，どのような問題が出題されるのかを把握してください。そして，第4週の総合演習が成績に影響する本番となります。</w:t>
      </w:r>
    </w:p>
    <w:p w14:paraId="132E40DD" w14:textId="77777777" w:rsidR="0053048D" w:rsidRDefault="0053048D" w:rsidP="0053048D"/>
    <w:p w14:paraId="707B0CD0" w14:textId="77777777" w:rsidR="0053048D" w:rsidRDefault="0053048D" w:rsidP="0053048D">
      <w:r>
        <w:rPr>
          <w:rFonts w:hint="eastAsia"/>
        </w:rPr>
        <w:t>今回のルールとして，第</w:t>
      </w:r>
      <w:r>
        <w:t>3週の演習では，ITパスポート試験の過去問からマネジメント分野の問題を50問解いてもらいます。その際，教科書を参照しながら解答しても構いません。また，何度でも受験可能です。</w:t>
      </w:r>
    </w:p>
    <w:p w14:paraId="3BA7800C" w14:textId="77777777" w:rsidR="0053048D" w:rsidRDefault="0053048D" w:rsidP="0053048D"/>
    <w:p w14:paraId="23E82933" w14:textId="77777777" w:rsidR="0053048D" w:rsidRDefault="0053048D" w:rsidP="0053048D">
      <w:r>
        <w:rPr>
          <w:rFonts w:hint="eastAsia"/>
        </w:rPr>
        <w:t>次回の本番に向けて，しっかり準備しておくことを推奨します。なお，今週のマネジメント問題と第</w:t>
      </w:r>
      <w:r>
        <w:t>4週の問題は異なりますが，いずれも第2週の授業内容に基づいています。そのため，同様の傾向の問題と考えてよいでしょう。</w:t>
      </w:r>
    </w:p>
    <w:p w14:paraId="1C813F07" w14:textId="77777777" w:rsidR="0053048D" w:rsidRDefault="0053048D" w:rsidP="0053048D"/>
    <w:p w14:paraId="23567D0F" w14:textId="093BAA19" w:rsidR="002740BD" w:rsidRDefault="0053048D" w:rsidP="0053048D">
      <w:r>
        <w:rPr>
          <w:rFonts w:hint="eastAsia"/>
        </w:rPr>
        <w:t>今回の授業では，最低</w:t>
      </w:r>
      <w:r>
        <w:t>1回はこのマネジメント演習問題に取り組んでください。所要時間はおよそ30分程度と想定されます。早い人であれば15分程度で解答できる場合もあります。</w:t>
      </w:r>
    </w:p>
    <w:p w14:paraId="50F93A7A" w14:textId="04453969" w:rsidR="0053048D" w:rsidRDefault="0053048D" w:rsidP="0053048D"/>
    <w:p w14:paraId="49B29DD3" w14:textId="77777777" w:rsidR="0053048D" w:rsidRDefault="0053048D" w:rsidP="0053048D">
      <w:r>
        <w:rPr>
          <w:rFonts w:hint="eastAsia"/>
        </w:rPr>
        <w:t>標準的には</w:t>
      </w:r>
      <w:r>
        <w:t>30分程度で解答できます。教科書を見ながら正解を丁寧に探すタイプの人は，1時間程度かかる場合もあります。ただし，授業時間は90分あるため，その間に終了できるはずです。したがって，最低1回は授業時間内に解答してください。</w:t>
      </w:r>
    </w:p>
    <w:p w14:paraId="645D8F20" w14:textId="77777777" w:rsidR="0053048D" w:rsidRDefault="0053048D" w:rsidP="0053048D"/>
    <w:p w14:paraId="7448B8E8" w14:textId="77777777" w:rsidR="0053048D" w:rsidRDefault="0053048D" w:rsidP="0053048D">
      <w:r>
        <w:rPr>
          <w:rFonts w:hint="eastAsia"/>
        </w:rPr>
        <w:t>成績があまり良くなかった場合は，複数回受験し，次回の総合演習に備えてください。</w:t>
      </w:r>
    </w:p>
    <w:p w14:paraId="24EA86E8" w14:textId="77777777" w:rsidR="0053048D" w:rsidRDefault="0053048D" w:rsidP="0053048D"/>
    <w:p w14:paraId="5446380A" w14:textId="77777777" w:rsidR="0053048D" w:rsidRDefault="0053048D" w:rsidP="0053048D">
      <w:r>
        <w:rPr>
          <w:rFonts w:hint="eastAsia"/>
        </w:rPr>
        <w:t>今回の第</w:t>
      </w:r>
      <w:r>
        <w:t>3週の演習課題は，最低1回解答してください。時間に余裕がある場合は，2回以上解答することを推奨します。</w:t>
      </w:r>
    </w:p>
    <w:p w14:paraId="24E0B598" w14:textId="77777777" w:rsidR="0053048D" w:rsidRDefault="0053048D" w:rsidP="0053048D"/>
    <w:p w14:paraId="5BA35984" w14:textId="67F5C81B" w:rsidR="0053048D" w:rsidRDefault="0053048D" w:rsidP="0053048D">
      <w:r>
        <w:rPr>
          <w:rFonts w:hint="eastAsia"/>
        </w:rPr>
        <w:t>演習問題を解き終えたら，</w:t>
      </w:r>
      <w:r>
        <w:rPr>
          <w:rFonts w:hint="eastAsia"/>
        </w:rPr>
        <w:t>AIチャットボット</w:t>
      </w:r>
      <w:r>
        <w:t>に今回の感想コメントを書いてください。そ</w:t>
      </w:r>
      <w:r>
        <w:lastRenderedPageBreak/>
        <w:t>の後，終了して構いません。</w:t>
      </w:r>
    </w:p>
    <w:p w14:paraId="24ADF9DE" w14:textId="77777777" w:rsidR="0053048D" w:rsidRDefault="0053048D" w:rsidP="0053048D"/>
    <w:p w14:paraId="6EB81183" w14:textId="4157761E" w:rsidR="0053048D" w:rsidRDefault="0053048D" w:rsidP="0053048D">
      <w:pPr>
        <w:rPr>
          <w:rFonts w:hint="eastAsia"/>
        </w:rPr>
      </w:pPr>
      <w:r>
        <w:rPr>
          <w:rFonts w:hint="eastAsia"/>
        </w:rPr>
        <w:t>以上が本日の指示です。内容はシンプルですが，しっかり取り組んでください。</w:t>
      </w:r>
      <w:bookmarkStart w:id="0" w:name="_GoBack"/>
      <w:bookmarkEnd w:id="0"/>
    </w:p>
    <w:sectPr w:rsidR="005304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89"/>
    <w:rsid w:val="00070789"/>
    <w:rsid w:val="002740BD"/>
    <w:rsid w:val="0053048D"/>
    <w:rsid w:val="00551E00"/>
    <w:rsid w:val="00572D65"/>
    <w:rsid w:val="00984657"/>
    <w:rsid w:val="00DF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835AB5"/>
  <w15:chartTrackingRefBased/>
  <w15:docId w15:val="{783823EE-FB3E-49D2-B57C-6506B383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掛下　哲郎</dc:creator>
  <cp:keywords/>
  <dc:description/>
  <cp:lastModifiedBy>掛下　哲郎</cp:lastModifiedBy>
  <cp:revision>2</cp:revision>
  <dcterms:created xsi:type="dcterms:W3CDTF">2026-03-26T01:36:00Z</dcterms:created>
  <dcterms:modified xsi:type="dcterms:W3CDTF">2026-03-26T01:40:00Z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07b59407-64d8-4b5b-b94f-6a8c35ba1fa8</vt:lpwstr>
  </property>
</Properties>
</file>