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E0A5C" w14:textId="07756CD0" w:rsidR="00A70E7E" w:rsidRDefault="00F60685" w:rsidP="00274C40">
      <w:pPr>
        <w:jc w:val="center"/>
        <w:rPr>
          <w:rFonts w:ascii="ＭＳ 明朝" w:eastAsia="ＭＳ 明朝" w:hAnsi="ＭＳ 明朝"/>
        </w:rPr>
      </w:pPr>
      <w:r w:rsidRPr="00F60685">
        <w:rPr>
          <w:rFonts w:ascii="ＭＳ 明朝" w:eastAsia="ＭＳ 明朝" w:hAnsi="ＭＳ 明朝" w:hint="eastAsia"/>
        </w:rPr>
        <w:t>実施計画書</w:t>
      </w:r>
    </w:p>
    <w:p w14:paraId="01906A5B" w14:textId="3B9679BF" w:rsidR="00F60685" w:rsidRDefault="00F60685" w:rsidP="00F60685">
      <w:pPr>
        <w:jc w:val="left"/>
        <w:rPr>
          <w:rFonts w:ascii="ＭＳ 明朝" w:eastAsia="ＭＳ 明朝" w:hAnsi="ＭＳ 明朝"/>
        </w:rPr>
      </w:pPr>
      <w:r>
        <w:rPr>
          <w:rFonts w:ascii="ＭＳ 明朝" w:eastAsia="ＭＳ 明朝" w:hAnsi="ＭＳ 明朝" w:hint="eastAsia"/>
        </w:rPr>
        <w:t>1.課題名：</w:t>
      </w:r>
      <w:r w:rsidR="009748BF">
        <w:rPr>
          <w:rFonts w:ascii="ＭＳ 明朝" w:eastAsia="ＭＳ 明朝" w:hAnsi="ＭＳ 明朝" w:hint="eastAsia"/>
        </w:rPr>
        <w:t>ハイブリッドオンラインコミュニケーションシステム</w:t>
      </w:r>
      <w:proofErr w:type="gramStart"/>
      <w:r w:rsidR="009748BF">
        <w:rPr>
          <w:rFonts w:ascii="ＭＳ 明朝" w:eastAsia="ＭＳ 明朝" w:hAnsi="ＭＳ 明朝" w:hint="eastAsia"/>
        </w:rPr>
        <w:t>の</w:t>
      </w:r>
      <w:proofErr w:type="gramEnd"/>
      <w:r w:rsidR="009748BF">
        <w:rPr>
          <w:rFonts w:ascii="ＭＳ 明朝" w:eastAsia="ＭＳ 明朝" w:hAnsi="ＭＳ 明朝" w:hint="eastAsia"/>
        </w:rPr>
        <w:t>構築</w:t>
      </w:r>
    </w:p>
    <w:p w14:paraId="1C4CCD26" w14:textId="77777777" w:rsidR="000D31B3" w:rsidRDefault="000D31B3" w:rsidP="00F60685">
      <w:pPr>
        <w:jc w:val="left"/>
        <w:rPr>
          <w:rFonts w:ascii="ＭＳ 明朝" w:eastAsia="ＭＳ 明朝" w:hAnsi="ＭＳ 明朝"/>
        </w:rPr>
      </w:pPr>
    </w:p>
    <w:p w14:paraId="4966E51A" w14:textId="274829CD" w:rsidR="00F60685" w:rsidRDefault="00F60685" w:rsidP="00F60685">
      <w:pPr>
        <w:jc w:val="left"/>
        <w:rPr>
          <w:rFonts w:ascii="ＭＳ 明朝" w:eastAsia="ＭＳ 明朝" w:hAnsi="ＭＳ 明朝"/>
        </w:rPr>
      </w:pPr>
      <w:r>
        <w:rPr>
          <w:rFonts w:ascii="ＭＳ 明朝" w:eastAsia="ＭＳ 明朝" w:hAnsi="ＭＳ 明朝" w:hint="eastAsia"/>
        </w:rPr>
        <w:t>2.</w:t>
      </w:r>
      <w:r w:rsidR="00D06D75">
        <w:rPr>
          <w:rFonts w:ascii="ＭＳ 明朝" w:eastAsia="ＭＳ 明朝" w:hAnsi="ＭＳ 明朝" w:hint="eastAsia"/>
        </w:rPr>
        <w:t>概要</w:t>
      </w:r>
    </w:p>
    <w:p w14:paraId="16787332" w14:textId="508DB451" w:rsidR="009748BF" w:rsidRDefault="009748BF" w:rsidP="00F60685">
      <w:pPr>
        <w:jc w:val="left"/>
        <w:rPr>
          <w:rFonts w:ascii="ＭＳ 明朝" w:eastAsia="ＭＳ 明朝" w:hAnsi="ＭＳ 明朝"/>
        </w:rPr>
      </w:pPr>
      <w:r>
        <w:rPr>
          <w:rFonts w:ascii="ＭＳ 明朝" w:eastAsia="ＭＳ 明朝" w:hAnsi="ＭＳ 明朝" w:hint="eastAsia"/>
        </w:rPr>
        <w:t xml:space="preserve">　従来のリモート会議システムでは複数人の参加者が存在する場合にお互いの顔色がわからず，自然な対話が難しいという問題が発生している．そこで本研究では</w:t>
      </w:r>
      <w:r w:rsidR="00FE5159">
        <w:rPr>
          <w:rFonts w:ascii="ＭＳ 明朝" w:eastAsia="ＭＳ 明朝" w:hAnsi="ＭＳ 明朝" w:hint="eastAsia"/>
        </w:rPr>
        <w:t>この問題を解決するために，複数の空間をパソコンの画面のみではなくスクリーンや大型ディスプレイを用いて効果的に接続することでまるで同じ空間にいるかのようなコミュニケーションを可能とすることを目指す．更に本システムの有用性を評価するため従来のリモート会議システムとの比較調査を行う．</w:t>
      </w:r>
    </w:p>
    <w:p w14:paraId="0B6FE191" w14:textId="77777777" w:rsidR="00274C40" w:rsidRPr="00F823F4" w:rsidRDefault="00274C40" w:rsidP="00F60685">
      <w:pPr>
        <w:jc w:val="left"/>
        <w:rPr>
          <w:rFonts w:ascii="ＭＳ 明朝" w:eastAsia="ＭＳ 明朝" w:hAnsi="ＭＳ 明朝"/>
          <w:vanish/>
        </w:rPr>
      </w:pPr>
    </w:p>
    <w:p w14:paraId="038A439D" w14:textId="674B59C5" w:rsidR="00D06D75" w:rsidRDefault="00D06D75" w:rsidP="00F60685">
      <w:pPr>
        <w:jc w:val="left"/>
        <w:rPr>
          <w:rFonts w:ascii="ＭＳ 明朝" w:eastAsia="ＭＳ 明朝" w:hAnsi="ＭＳ 明朝"/>
        </w:rPr>
      </w:pPr>
      <w:r>
        <w:rPr>
          <w:rFonts w:ascii="ＭＳ 明朝" w:eastAsia="ＭＳ 明朝" w:hAnsi="ＭＳ 明朝" w:hint="eastAsia"/>
        </w:rPr>
        <w:t xml:space="preserve">　2-1.背景</w:t>
      </w:r>
    </w:p>
    <w:p w14:paraId="50BFCC4F" w14:textId="64C002BC" w:rsidR="00FE5159" w:rsidRDefault="00FE5159" w:rsidP="00F60685">
      <w:pPr>
        <w:jc w:val="left"/>
        <w:rPr>
          <w:rFonts w:ascii="ＭＳ 明朝" w:eastAsia="ＭＳ 明朝" w:hAnsi="ＭＳ 明朝"/>
        </w:rPr>
      </w:pPr>
      <w:r>
        <w:rPr>
          <w:rFonts w:ascii="ＭＳ 明朝" w:eastAsia="ＭＳ 明朝" w:hAnsi="ＭＳ 明朝" w:hint="eastAsia"/>
        </w:rPr>
        <w:t xml:space="preserve">　</w:t>
      </w:r>
      <w:r w:rsidR="002A1F68">
        <w:rPr>
          <w:rFonts w:ascii="ＭＳ 明朝" w:eastAsia="ＭＳ 明朝" w:hAnsi="ＭＳ 明朝" w:hint="eastAsia"/>
        </w:rPr>
        <w:t>現在</w:t>
      </w:r>
      <w:r w:rsidRPr="00FE5159">
        <w:rPr>
          <w:rFonts w:ascii="ＭＳ 明朝" w:eastAsia="ＭＳ 明朝" w:hAnsi="ＭＳ 明朝"/>
        </w:rPr>
        <w:t>ハイブリット環境での</w:t>
      </w:r>
      <w:r w:rsidR="002A1F68">
        <w:rPr>
          <w:rFonts w:ascii="ＭＳ 明朝" w:eastAsia="ＭＳ 明朝" w:hAnsi="ＭＳ 明朝" w:hint="eastAsia"/>
        </w:rPr>
        <w:t>オンライン空間上での</w:t>
      </w:r>
      <w:r w:rsidRPr="00FE5159">
        <w:rPr>
          <w:rFonts w:ascii="ＭＳ 明朝" w:eastAsia="ＭＳ 明朝" w:hAnsi="ＭＳ 明朝"/>
        </w:rPr>
        <w:t>活動が増加している中で，特に教育やテレワーク等での活用が期待されているが，大人数でのzoomやteams</w:t>
      </w:r>
      <w:r w:rsidR="002A1F68">
        <w:rPr>
          <w:rFonts w:ascii="ＭＳ 明朝" w:eastAsia="ＭＳ 明朝" w:hAnsi="ＭＳ 明朝" w:hint="eastAsia"/>
        </w:rPr>
        <w:t>等</w:t>
      </w:r>
      <w:r w:rsidRPr="00FE5159">
        <w:rPr>
          <w:rFonts w:ascii="ＭＳ 明朝" w:eastAsia="ＭＳ 明朝" w:hAnsi="ＭＳ 明朝"/>
        </w:rPr>
        <w:t>の</w:t>
      </w:r>
      <w:r w:rsidR="002A1F68">
        <w:rPr>
          <w:rFonts w:ascii="ＭＳ 明朝" w:eastAsia="ＭＳ 明朝" w:hAnsi="ＭＳ 明朝" w:hint="eastAsia"/>
        </w:rPr>
        <w:t>リモート会議システムの</w:t>
      </w:r>
      <w:r w:rsidRPr="00FE5159">
        <w:rPr>
          <w:rFonts w:ascii="ＭＳ 明朝" w:eastAsia="ＭＳ 明朝" w:hAnsi="ＭＳ 明朝"/>
        </w:rPr>
        <w:t>利用では</w:t>
      </w:r>
      <w:r w:rsidR="002A1F68">
        <w:rPr>
          <w:rFonts w:ascii="ＭＳ 明朝" w:eastAsia="ＭＳ 明朝" w:hAnsi="ＭＳ 明朝" w:hint="eastAsia"/>
        </w:rPr>
        <w:t>接続した複数の場所</w:t>
      </w:r>
      <w:r w:rsidRPr="00FE5159">
        <w:rPr>
          <w:rFonts w:ascii="ＭＳ 明朝" w:eastAsia="ＭＳ 明朝" w:hAnsi="ＭＳ 明朝" w:hint="eastAsia"/>
        </w:rPr>
        <w:t>の</w:t>
      </w:r>
      <w:r w:rsidRPr="00FE5159">
        <w:rPr>
          <w:rFonts w:ascii="ＭＳ 明朝" w:eastAsia="ＭＳ 明朝" w:hAnsi="ＭＳ 明朝"/>
        </w:rPr>
        <w:t>間で「雰囲気が伝わらない，空気を読みにくい」という問題が発生する．そのために情報の伝達や意思疎通がスムーズに行われず，</w:t>
      </w:r>
      <w:r w:rsidR="002A1F68">
        <w:rPr>
          <w:rFonts w:ascii="ＭＳ 明朝" w:eastAsia="ＭＳ 明朝" w:hAnsi="ＭＳ 明朝" w:hint="eastAsia"/>
        </w:rPr>
        <w:t>コミュニケーションの質が対面して実際に会っている時に比べて低下してしまっている現状がある．この問題が起こってしまっている原因として</w:t>
      </w:r>
      <w:r w:rsidR="00726461">
        <w:rPr>
          <w:rFonts w:ascii="ＭＳ 明朝" w:eastAsia="ＭＳ 明朝" w:hAnsi="ＭＳ 明朝" w:hint="eastAsia"/>
        </w:rPr>
        <w:t>ハイブリッド環境で</w:t>
      </w:r>
      <w:r w:rsidR="006D4A0A">
        <w:rPr>
          <w:rFonts w:ascii="ＭＳ 明朝" w:eastAsia="ＭＳ 明朝" w:hAnsi="ＭＳ 明朝" w:hint="eastAsia"/>
        </w:rPr>
        <w:t>何らかの</w:t>
      </w:r>
      <w:r w:rsidR="00726461">
        <w:rPr>
          <w:rFonts w:ascii="ＭＳ 明朝" w:eastAsia="ＭＳ 明朝" w:hAnsi="ＭＳ 明朝" w:hint="eastAsia"/>
        </w:rPr>
        <w:t>発表</w:t>
      </w:r>
      <w:r w:rsidR="006D4A0A">
        <w:rPr>
          <w:rFonts w:ascii="ＭＳ 明朝" w:eastAsia="ＭＳ 明朝" w:hAnsi="ＭＳ 明朝" w:hint="eastAsia"/>
        </w:rPr>
        <w:t>を行う</w:t>
      </w:r>
      <w:r w:rsidR="00726461">
        <w:rPr>
          <w:rFonts w:ascii="ＭＳ 明朝" w:eastAsia="ＭＳ 明朝" w:hAnsi="ＭＳ 明朝" w:hint="eastAsia"/>
        </w:rPr>
        <w:t>場面を例に考えると，現地の会場とリモートで接続された複数の会場の間でお互いの顔色が分からず発言のタイミングが不自然なものになったり，</w:t>
      </w:r>
      <w:r w:rsidR="006D4A0A">
        <w:rPr>
          <w:rFonts w:ascii="ＭＳ 明朝" w:eastAsia="ＭＳ 明朝" w:hAnsi="ＭＳ 明朝" w:hint="eastAsia"/>
        </w:rPr>
        <w:t>発表者はリモートで聞いている人たちの反応を掴みづらかったりと，対面で会って話している時には可能な会話のキャッチボールが成立しづらいというものとなっていることが挙げられる．リモート会議システム上でも複数の会場の間で対面時のようなコミュケーションを実現するには，お互いが同じ空間にいるかのように振る舞えるシステムの構築が必要である．</w:t>
      </w:r>
    </w:p>
    <w:p w14:paraId="6A509A20" w14:textId="3535DC76" w:rsidR="00D06D75" w:rsidRDefault="00D06D75" w:rsidP="00F60685">
      <w:pPr>
        <w:jc w:val="left"/>
        <w:rPr>
          <w:rFonts w:ascii="ＭＳ 明朝" w:eastAsia="ＭＳ 明朝" w:hAnsi="ＭＳ 明朝"/>
        </w:rPr>
      </w:pPr>
      <w:r>
        <w:rPr>
          <w:rFonts w:ascii="ＭＳ 明朝" w:eastAsia="ＭＳ 明朝" w:hAnsi="ＭＳ 明朝" w:hint="eastAsia"/>
        </w:rPr>
        <w:t xml:space="preserve">　2-2.目的</w:t>
      </w:r>
    </w:p>
    <w:p w14:paraId="6E575F80" w14:textId="1D00418F" w:rsidR="006D4A0A" w:rsidRDefault="006D4A0A" w:rsidP="00F60685">
      <w:pPr>
        <w:jc w:val="left"/>
        <w:rPr>
          <w:rFonts w:ascii="ＭＳ 明朝" w:eastAsia="ＭＳ 明朝" w:hAnsi="ＭＳ 明朝"/>
        </w:rPr>
      </w:pPr>
      <w:r>
        <w:rPr>
          <w:rFonts w:ascii="ＭＳ 明朝" w:eastAsia="ＭＳ 明朝" w:hAnsi="ＭＳ 明朝" w:hint="eastAsia"/>
        </w:rPr>
        <w:t xml:space="preserve">　本研究では背景で述べた</w:t>
      </w:r>
      <w:r w:rsidR="00D20C9B">
        <w:rPr>
          <w:rFonts w:ascii="ＭＳ 明朝" w:eastAsia="ＭＳ 明朝" w:hAnsi="ＭＳ 明朝" w:hint="eastAsia"/>
        </w:rPr>
        <w:t>問題を解決すべく，複数の空間をパソコンの画面のみではなくスクリーンや大型ディスプレイを用いて効果的に接続することでまるで同じ空間にいるかのようなコミュニケーションを可能とすることを目指す．実際に本システムの有効性を検証するために，現状のリモート会議システムとの比較調査を行う．</w:t>
      </w:r>
    </w:p>
    <w:p w14:paraId="3673A59F" w14:textId="77777777" w:rsidR="00D20C9B" w:rsidRDefault="00D06D75" w:rsidP="00B65EFE">
      <w:pPr>
        <w:tabs>
          <w:tab w:val="left" w:pos="6435"/>
        </w:tabs>
        <w:jc w:val="left"/>
        <w:rPr>
          <w:rFonts w:ascii="ＭＳ 明朝" w:eastAsia="ＭＳ 明朝" w:hAnsi="ＭＳ 明朝"/>
        </w:rPr>
      </w:pPr>
      <w:r>
        <w:rPr>
          <w:rFonts w:ascii="ＭＳ 明朝" w:eastAsia="ＭＳ 明朝" w:hAnsi="ＭＳ 明朝" w:hint="eastAsia"/>
        </w:rPr>
        <w:t xml:space="preserve">　</w:t>
      </w:r>
      <w:r w:rsidR="00F51F3F">
        <w:rPr>
          <w:rFonts w:ascii="ＭＳ 明朝" w:eastAsia="ＭＳ 明朝" w:hAnsi="ＭＳ 明朝" w:hint="eastAsia"/>
        </w:rPr>
        <w:t>2</w:t>
      </w:r>
      <w:r>
        <w:rPr>
          <w:rFonts w:ascii="ＭＳ 明朝" w:eastAsia="ＭＳ 明朝" w:hAnsi="ＭＳ 明朝" w:hint="eastAsia"/>
        </w:rPr>
        <w:t>-3.方法</w:t>
      </w:r>
    </w:p>
    <w:p w14:paraId="51D4C049" w14:textId="3D3D7E67" w:rsidR="00D335E0" w:rsidRDefault="00D20C9B" w:rsidP="009C22D8">
      <w:pPr>
        <w:tabs>
          <w:tab w:val="left" w:pos="6435"/>
        </w:tabs>
        <w:jc w:val="left"/>
        <w:rPr>
          <w:rFonts w:ascii="ＭＳ 明朝" w:eastAsia="ＭＳ 明朝" w:hAnsi="ＭＳ 明朝"/>
        </w:rPr>
      </w:pPr>
      <w:r>
        <w:rPr>
          <w:rFonts w:ascii="ＭＳ 明朝" w:eastAsia="ＭＳ 明朝" w:hAnsi="ＭＳ 明朝" w:hint="eastAsia"/>
        </w:rPr>
        <w:t xml:space="preserve">　</w:t>
      </w:r>
      <w:r w:rsidR="00143D16">
        <w:rPr>
          <w:rFonts w:ascii="ＭＳ 明朝" w:eastAsia="ＭＳ 明朝" w:hAnsi="ＭＳ 明朝" w:hint="eastAsia"/>
        </w:rPr>
        <w:t>本研究では実際に</w:t>
      </w:r>
      <w:r w:rsidR="009C22D8">
        <w:rPr>
          <w:rFonts w:ascii="ＭＳ 明朝" w:eastAsia="ＭＳ 明朝" w:hAnsi="ＭＳ 明朝" w:hint="eastAsia"/>
        </w:rPr>
        <w:t>4</w:t>
      </w:r>
      <w:r w:rsidR="00143D16">
        <w:rPr>
          <w:rFonts w:ascii="ＭＳ 明朝" w:eastAsia="ＭＳ 明朝" w:hAnsi="ＭＳ 明朝" w:hint="eastAsia"/>
        </w:rPr>
        <w:t>つのシステムを構築する．</w:t>
      </w:r>
      <w:r w:rsidR="009C22D8">
        <w:rPr>
          <w:rFonts w:ascii="ＭＳ 明朝" w:eastAsia="ＭＳ 明朝" w:hAnsi="ＭＳ 明朝" w:hint="eastAsia"/>
        </w:rPr>
        <w:t>1つ目は従来のリモート会議システムの利用</w:t>
      </w:r>
      <w:r w:rsidR="005E3489">
        <w:rPr>
          <w:rFonts w:ascii="ＭＳ 明朝" w:eastAsia="ＭＳ 明朝" w:hAnsi="ＭＳ 明朝" w:hint="eastAsia"/>
        </w:rPr>
        <w:t>であり，これを以下では</w:t>
      </w:r>
      <w:r w:rsidR="005E3489">
        <w:rPr>
          <w:rFonts w:ascii="ＭＳ 明朝" w:eastAsia="ＭＳ 明朝" w:hAnsi="ＭＳ 明朝"/>
        </w:rPr>
        <w:t>Lv1</w:t>
      </w:r>
      <w:r w:rsidR="005E3489">
        <w:rPr>
          <w:rFonts w:ascii="ＭＳ 明朝" w:eastAsia="ＭＳ 明朝" w:hAnsi="ＭＳ 明朝" w:hint="eastAsia"/>
        </w:rPr>
        <w:t>システムと呼ぶ</w:t>
      </w:r>
      <w:r w:rsidR="009C22D8">
        <w:rPr>
          <w:rFonts w:ascii="ＭＳ 明朝" w:eastAsia="ＭＳ 明朝" w:hAnsi="ＭＳ 明朝" w:hint="eastAsia"/>
        </w:rPr>
        <w:t>．</w:t>
      </w:r>
      <w:r w:rsidR="009C22D8">
        <w:rPr>
          <w:rFonts w:ascii="ＭＳ 明朝" w:eastAsia="ＭＳ 明朝" w:hAnsi="ＭＳ 明朝"/>
        </w:rPr>
        <w:t>2</w:t>
      </w:r>
      <w:r w:rsidR="009C22D8">
        <w:rPr>
          <w:rFonts w:ascii="ＭＳ 明朝" w:eastAsia="ＭＳ 明朝" w:hAnsi="ＭＳ 明朝" w:hint="eastAsia"/>
        </w:rPr>
        <w:t>つ目は図1の示すような現地に複数人の発表者が居て，遠隔地には質問者のみが居るシステムである．</w:t>
      </w:r>
      <w:r w:rsidR="00BD7B38">
        <w:rPr>
          <w:rFonts w:ascii="ＭＳ 明朝" w:eastAsia="ＭＳ 明朝" w:hAnsi="ＭＳ 明朝" w:hint="eastAsia"/>
        </w:rPr>
        <w:t>遠隔地との接続には大型ディスプレイ，カメラ，スピーカーからなる可搬式ワゴンを用い，リモート会議システムを通じて可搬式ワゴンのディスプレイとスピーカーから現地には遠隔地の質問者の存在が伝わる．</w:t>
      </w:r>
      <w:r w:rsidR="00053EC1">
        <w:rPr>
          <w:rFonts w:ascii="ＭＳ 明朝" w:eastAsia="ＭＳ 明朝" w:hAnsi="ＭＳ 明朝" w:hint="eastAsia"/>
        </w:rPr>
        <w:t>遠隔地には現地で行われている発表の映像と</w:t>
      </w:r>
      <w:r w:rsidR="00053EC1">
        <w:rPr>
          <w:rFonts w:ascii="ＭＳ 明朝" w:eastAsia="ＭＳ 明朝" w:hAnsi="ＭＳ 明朝"/>
        </w:rPr>
        <w:t>A</w:t>
      </w:r>
      <w:r w:rsidR="00053EC1">
        <w:rPr>
          <w:rFonts w:ascii="ＭＳ 明朝" w:eastAsia="ＭＳ 明朝" w:hAnsi="ＭＳ 明朝" w:hint="eastAsia"/>
        </w:rPr>
        <w:t>,</w:t>
      </w:r>
      <w:r w:rsidR="00053EC1">
        <w:rPr>
          <w:rFonts w:ascii="ＭＳ 明朝" w:eastAsia="ＭＳ 明朝" w:hAnsi="ＭＳ 明朝"/>
        </w:rPr>
        <w:t>B,1,2</w:t>
      </w:r>
      <w:r w:rsidR="00053EC1">
        <w:rPr>
          <w:rFonts w:ascii="ＭＳ 明朝" w:eastAsia="ＭＳ 明朝" w:hAnsi="ＭＳ 明朝" w:hint="eastAsia"/>
        </w:rPr>
        <w:t>の会話音声が配信される．</w:t>
      </w:r>
      <w:r w:rsidR="005E3489">
        <w:rPr>
          <w:rFonts w:ascii="ＭＳ 明朝" w:eastAsia="ＭＳ 明朝" w:hAnsi="ＭＳ 明朝" w:hint="eastAsia"/>
        </w:rPr>
        <w:t>これを以下では</w:t>
      </w:r>
      <w:r w:rsidR="005E3489">
        <w:rPr>
          <w:rFonts w:ascii="ＭＳ 明朝" w:eastAsia="ＭＳ 明朝" w:hAnsi="ＭＳ 明朝"/>
        </w:rPr>
        <w:t>Lv2</w:t>
      </w:r>
      <w:r w:rsidR="005E3489">
        <w:rPr>
          <w:rFonts w:ascii="ＭＳ 明朝" w:eastAsia="ＭＳ 明朝" w:hAnsi="ＭＳ 明朝" w:hint="eastAsia"/>
        </w:rPr>
        <w:t>システムと呼ぶ．</w:t>
      </w:r>
      <w:r w:rsidR="00BD7B38">
        <w:rPr>
          <w:rFonts w:ascii="ＭＳ 明朝" w:eastAsia="ＭＳ 明朝" w:hAnsi="ＭＳ 明朝"/>
        </w:rPr>
        <w:t>3</w:t>
      </w:r>
      <w:r w:rsidR="00BD7B38">
        <w:rPr>
          <w:rFonts w:ascii="ＭＳ 明朝" w:eastAsia="ＭＳ 明朝" w:hAnsi="ＭＳ 明朝" w:hint="eastAsia"/>
        </w:rPr>
        <w:t>つ目は</w:t>
      </w:r>
      <w:r w:rsidR="005E3489">
        <w:rPr>
          <w:rFonts w:ascii="ＭＳ 明朝" w:eastAsia="ＭＳ 明朝" w:hAnsi="ＭＳ 明朝" w:hint="eastAsia"/>
        </w:rPr>
        <w:t>図2に示すような遠隔地でも発表が行</w:t>
      </w:r>
      <w:r w:rsidR="005E3489">
        <w:rPr>
          <w:rFonts w:ascii="ＭＳ 明朝" w:eastAsia="ＭＳ 明朝" w:hAnsi="ＭＳ 明朝" w:hint="eastAsia"/>
        </w:rPr>
        <w:lastRenderedPageBreak/>
        <w:t>われることを想定したシステムである．</w:t>
      </w:r>
      <w:r w:rsidR="00D335E0">
        <w:rPr>
          <w:rFonts w:ascii="ＭＳ 明朝" w:eastAsia="ＭＳ 明朝" w:hAnsi="ＭＳ 明朝" w:hint="eastAsia"/>
        </w:rPr>
        <w:t>遠隔地での発表者甲と乙を現地における可搬式ワゴンのディスプレイに映し出す</w:t>
      </w:r>
      <w:r w:rsidR="008E2F76">
        <w:rPr>
          <w:rFonts w:ascii="ＭＳ 明朝" w:eastAsia="ＭＳ 明朝" w:hAnsi="ＭＳ 明朝" w:hint="eastAsia"/>
        </w:rPr>
        <w:t>．</w:t>
      </w:r>
      <w:r w:rsidR="00053EC1">
        <w:rPr>
          <w:rFonts w:ascii="ＭＳ 明朝" w:eastAsia="ＭＳ 明朝" w:hAnsi="ＭＳ 明朝" w:hint="eastAsia"/>
        </w:rPr>
        <w:t>加えて音声は遠隔地で行われている発表の音声が現地では配信される．このことにより</w:t>
      </w:r>
      <w:r w:rsidR="008E2F76">
        <w:rPr>
          <w:rFonts w:ascii="ＭＳ 明朝" w:eastAsia="ＭＳ 明朝" w:hAnsi="ＭＳ 明朝" w:hint="eastAsia"/>
        </w:rPr>
        <w:t>遠隔地で行われている発表</w:t>
      </w:r>
      <w:r w:rsidR="00053EC1">
        <w:rPr>
          <w:rFonts w:ascii="ＭＳ 明朝" w:eastAsia="ＭＳ 明朝" w:hAnsi="ＭＳ 明朝" w:hint="eastAsia"/>
        </w:rPr>
        <w:t>にも現地から接続することができる．</w:t>
      </w:r>
      <w:r w:rsidR="005B78DB">
        <w:rPr>
          <w:rFonts w:ascii="ＭＳ 明朝" w:eastAsia="ＭＳ 明朝" w:hAnsi="ＭＳ 明朝" w:hint="eastAsia"/>
        </w:rPr>
        <w:t>これを以下では</w:t>
      </w:r>
      <w:r w:rsidR="005B78DB">
        <w:rPr>
          <w:rFonts w:ascii="ＭＳ 明朝" w:eastAsia="ＭＳ 明朝" w:hAnsi="ＭＳ 明朝"/>
        </w:rPr>
        <w:t>Lv3</w:t>
      </w:r>
      <w:r w:rsidR="005B78DB">
        <w:rPr>
          <w:rFonts w:ascii="ＭＳ 明朝" w:eastAsia="ＭＳ 明朝" w:hAnsi="ＭＳ 明朝" w:hint="eastAsia"/>
        </w:rPr>
        <w:t>システムと呼ぶ．最後は図4に示すような空間の隔たりを意識することなくコミュニケーションが取れるシステムである．遠隔地における発表</w:t>
      </w:r>
      <w:r w:rsidR="005D3ACD">
        <w:rPr>
          <w:rFonts w:ascii="ＭＳ 明朝" w:eastAsia="ＭＳ 明朝" w:hAnsi="ＭＳ 明朝" w:hint="eastAsia"/>
        </w:rPr>
        <w:t>者</w:t>
      </w:r>
      <w:r w:rsidR="005B78DB">
        <w:rPr>
          <w:rFonts w:ascii="ＭＳ 明朝" w:eastAsia="ＭＳ 明朝" w:hAnsi="ＭＳ 明朝" w:hint="eastAsia"/>
        </w:rPr>
        <w:t>が現地での発表者</w:t>
      </w:r>
      <w:r w:rsidR="007B32B9">
        <w:rPr>
          <w:rFonts w:ascii="ＭＳ 明朝" w:eastAsia="ＭＳ 明朝" w:hAnsi="ＭＳ 明朝" w:hint="eastAsia"/>
        </w:rPr>
        <w:t>と同じような大きさで</w:t>
      </w:r>
      <w:r w:rsidR="00637C1F">
        <w:rPr>
          <w:rFonts w:ascii="ＭＳ 明朝" w:eastAsia="ＭＳ 明朝" w:hAnsi="ＭＳ 明朝" w:hint="eastAsia"/>
        </w:rPr>
        <w:t>可搬式ワゴンとスクリーンに映し出されることで，</w:t>
      </w:r>
      <w:r w:rsidR="005D3ACD">
        <w:rPr>
          <w:rFonts w:ascii="ＭＳ 明朝" w:eastAsia="ＭＳ 明朝" w:hAnsi="ＭＳ 明朝" w:hint="eastAsia"/>
        </w:rPr>
        <w:t>対面で話しているのと同じ感覚で話すことができる．これを以下では</w:t>
      </w:r>
      <w:r w:rsidR="005D3ACD">
        <w:rPr>
          <w:rFonts w:ascii="ＭＳ 明朝" w:eastAsia="ＭＳ 明朝" w:hAnsi="ＭＳ 明朝"/>
        </w:rPr>
        <w:t>Lv4</w:t>
      </w:r>
      <w:r w:rsidR="005D3ACD">
        <w:rPr>
          <w:rFonts w:ascii="ＭＳ 明朝" w:eastAsia="ＭＳ 明朝" w:hAnsi="ＭＳ 明朝" w:hint="eastAsia"/>
        </w:rPr>
        <w:t>システムと呼ぶ．</w:t>
      </w:r>
    </w:p>
    <w:p w14:paraId="4A5D6388" w14:textId="7BC04679" w:rsidR="00D335E0" w:rsidRDefault="00D335E0" w:rsidP="005D3ACD">
      <w:pPr>
        <w:tabs>
          <w:tab w:val="left" w:pos="6435"/>
        </w:tabs>
        <w:jc w:val="center"/>
        <w:rPr>
          <w:rFonts w:ascii="ＭＳ 明朝" w:eastAsia="ＭＳ 明朝" w:hAnsi="ＭＳ 明朝"/>
        </w:rPr>
      </w:pPr>
    </w:p>
    <w:p w14:paraId="73E31527" w14:textId="18C6C33C" w:rsidR="00D6459D" w:rsidRDefault="005D3ACD" w:rsidP="005D3ACD">
      <w:pPr>
        <w:tabs>
          <w:tab w:val="left" w:pos="6435"/>
        </w:tabs>
        <w:jc w:val="center"/>
        <w:rPr>
          <w:rFonts w:ascii="ＭＳ 明朝" w:eastAsia="ＭＳ 明朝" w:hAnsi="ＭＳ 明朝"/>
        </w:rPr>
      </w:pPr>
      <w:r w:rsidRPr="009C22D8">
        <w:rPr>
          <w:rFonts w:ascii="ＭＳ 明朝" w:eastAsia="ＭＳ 明朝" w:hAnsi="ＭＳ 明朝"/>
          <w:noProof/>
        </w:rPr>
        <w:drawing>
          <wp:inline distT="0" distB="0" distL="0" distR="0" wp14:anchorId="750E40B5" wp14:editId="0405D069">
            <wp:extent cx="5185349" cy="2714625"/>
            <wp:effectExtent l="0" t="0" r="0" b="3175"/>
            <wp:docPr id="1"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10;&#10;中程度の精度で自動的に生成された説明"/>
                    <pic:cNvPicPr/>
                  </pic:nvPicPr>
                  <pic:blipFill>
                    <a:blip r:embed="rId7"/>
                    <a:stretch>
                      <a:fillRect/>
                    </a:stretch>
                  </pic:blipFill>
                  <pic:spPr>
                    <a:xfrm>
                      <a:off x="0" y="0"/>
                      <a:ext cx="5261167" cy="2754317"/>
                    </a:xfrm>
                    <a:prstGeom prst="rect">
                      <a:avLst/>
                    </a:prstGeom>
                  </pic:spPr>
                </pic:pic>
              </a:graphicData>
            </a:graphic>
          </wp:inline>
        </w:drawing>
      </w:r>
    </w:p>
    <w:p w14:paraId="6CE81A6B" w14:textId="1C3CA6C5" w:rsidR="005E3489" w:rsidRDefault="00BD7B38" w:rsidP="00D335E0">
      <w:pPr>
        <w:jc w:val="center"/>
        <w:rPr>
          <w:rFonts w:ascii="ＭＳ 明朝" w:eastAsia="ＭＳ 明朝" w:hAnsi="ＭＳ 明朝"/>
        </w:rPr>
      </w:pPr>
      <w:r>
        <w:rPr>
          <w:rFonts w:ascii="ＭＳ 明朝" w:eastAsia="ＭＳ 明朝" w:hAnsi="ＭＳ 明朝" w:hint="eastAsia"/>
        </w:rPr>
        <w:t>図1</w:t>
      </w:r>
      <w:r w:rsidR="005E3489">
        <w:rPr>
          <w:rFonts w:ascii="ＭＳ 明朝" w:eastAsia="ＭＳ 明朝" w:hAnsi="ＭＳ 明朝"/>
        </w:rPr>
        <w:t xml:space="preserve"> Lv2</w:t>
      </w:r>
      <w:r w:rsidR="005E3489">
        <w:rPr>
          <w:rFonts w:ascii="ＭＳ 明朝" w:eastAsia="ＭＳ 明朝" w:hAnsi="ＭＳ 明朝" w:hint="eastAsia"/>
        </w:rPr>
        <w:t>システムの機器構成</w:t>
      </w:r>
    </w:p>
    <w:p w14:paraId="5DD6A277" w14:textId="77777777" w:rsidR="005D3ACD" w:rsidRDefault="005D3ACD" w:rsidP="00D335E0">
      <w:pPr>
        <w:jc w:val="center"/>
        <w:rPr>
          <w:rFonts w:ascii="ＭＳ 明朝" w:eastAsia="ＭＳ 明朝" w:hAnsi="ＭＳ 明朝"/>
        </w:rPr>
      </w:pPr>
    </w:p>
    <w:p w14:paraId="040AA023" w14:textId="729A6D8E" w:rsidR="005E3489" w:rsidRDefault="005E3489" w:rsidP="009C22D8">
      <w:pPr>
        <w:jc w:val="center"/>
        <w:rPr>
          <w:rFonts w:ascii="ＭＳ 明朝" w:eastAsia="ＭＳ 明朝" w:hAnsi="ＭＳ 明朝"/>
        </w:rPr>
      </w:pPr>
      <w:r w:rsidRPr="005E3489">
        <w:rPr>
          <w:rFonts w:ascii="ＭＳ 明朝" w:eastAsia="ＭＳ 明朝" w:hAnsi="ＭＳ 明朝"/>
          <w:noProof/>
        </w:rPr>
        <w:drawing>
          <wp:inline distT="0" distB="0" distL="0" distR="0" wp14:anchorId="4D7299D1" wp14:editId="7A236CE8">
            <wp:extent cx="5316852" cy="2800350"/>
            <wp:effectExtent l="0" t="0" r="5080" b="0"/>
            <wp:docPr id="2"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10;&#10;自動的に生成された説明"/>
                    <pic:cNvPicPr/>
                  </pic:nvPicPr>
                  <pic:blipFill>
                    <a:blip r:embed="rId8"/>
                    <a:stretch>
                      <a:fillRect/>
                    </a:stretch>
                  </pic:blipFill>
                  <pic:spPr>
                    <a:xfrm>
                      <a:off x="0" y="0"/>
                      <a:ext cx="5383097" cy="2835241"/>
                    </a:xfrm>
                    <a:prstGeom prst="rect">
                      <a:avLst/>
                    </a:prstGeom>
                  </pic:spPr>
                </pic:pic>
              </a:graphicData>
            </a:graphic>
          </wp:inline>
        </w:drawing>
      </w:r>
    </w:p>
    <w:p w14:paraId="6C4AE97A" w14:textId="0856E207" w:rsidR="00D335E0" w:rsidRDefault="005E3489" w:rsidP="00D335E0">
      <w:pPr>
        <w:jc w:val="center"/>
        <w:rPr>
          <w:rFonts w:ascii="ＭＳ 明朝" w:eastAsia="ＭＳ 明朝" w:hAnsi="ＭＳ 明朝"/>
        </w:rPr>
      </w:pPr>
      <w:r>
        <w:rPr>
          <w:rFonts w:ascii="ＭＳ 明朝" w:eastAsia="ＭＳ 明朝" w:hAnsi="ＭＳ 明朝" w:hint="eastAsia"/>
        </w:rPr>
        <w:t>図2</w:t>
      </w:r>
      <w:r>
        <w:rPr>
          <w:rFonts w:ascii="ＭＳ 明朝" w:eastAsia="ＭＳ 明朝" w:hAnsi="ＭＳ 明朝"/>
        </w:rPr>
        <w:t xml:space="preserve"> Lv3</w:t>
      </w:r>
      <w:r>
        <w:rPr>
          <w:rFonts w:ascii="ＭＳ 明朝" w:eastAsia="ＭＳ 明朝" w:hAnsi="ＭＳ 明朝" w:hint="eastAsia"/>
        </w:rPr>
        <w:t>システムの機器構成</w:t>
      </w:r>
    </w:p>
    <w:p w14:paraId="0BDBDA54" w14:textId="56D71581" w:rsidR="00D335E0" w:rsidRDefault="00D335E0" w:rsidP="009C22D8">
      <w:pPr>
        <w:jc w:val="center"/>
        <w:rPr>
          <w:rFonts w:ascii="ＭＳ 明朝" w:eastAsia="ＭＳ 明朝" w:hAnsi="ＭＳ 明朝"/>
        </w:rPr>
      </w:pPr>
      <w:r w:rsidRPr="00D335E0">
        <w:rPr>
          <w:rFonts w:ascii="ＭＳ 明朝" w:eastAsia="ＭＳ 明朝" w:hAnsi="ＭＳ 明朝"/>
          <w:noProof/>
        </w:rPr>
        <w:lastRenderedPageBreak/>
        <w:drawing>
          <wp:inline distT="0" distB="0" distL="0" distR="0" wp14:anchorId="1460E044" wp14:editId="327CBCCD">
            <wp:extent cx="5406091" cy="2838450"/>
            <wp:effectExtent l="0" t="0" r="4445" b="0"/>
            <wp:docPr id="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自動的に生成された説明"/>
                    <pic:cNvPicPr/>
                  </pic:nvPicPr>
                  <pic:blipFill>
                    <a:blip r:embed="rId9"/>
                    <a:stretch>
                      <a:fillRect/>
                    </a:stretch>
                  </pic:blipFill>
                  <pic:spPr>
                    <a:xfrm>
                      <a:off x="0" y="0"/>
                      <a:ext cx="5534771" cy="2906013"/>
                    </a:xfrm>
                    <a:prstGeom prst="rect">
                      <a:avLst/>
                    </a:prstGeom>
                  </pic:spPr>
                </pic:pic>
              </a:graphicData>
            </a:graphic>
          </wp:inline>
        </w:drawing>
      </w:r>
    </w:p>
    <w:p w14:paraId="7A4FAADD" w14:textId="422D3AD7" w:rsidR="00D335E0" w:rsidRDefault="00D335E0" w:rsidP="009C22D8">
      <w:pPr>
        <w:jc w:val="center"/>
        <w:rPr>
          <w:rFonts w:ascii="ＭＳ 明朝" w:eastAsia="ＭＳ 明朝" w:hAnsi="ＭＳ 明朝"/>
        </w:rPr>
      </w:pPr>
      <w:r>
        <w:rPr>
          <w:rFonts w:ascii="ＭＳ 明朝" w:eastAsia="ＭＳ 明朝" w:hAnsi="ＭＳ 明朝" w:hint="eastAsia"/>
        </w:rPr>
        <w:t>図3</w:t>
      </w:r>
      <w:r>
        <w:rPr>
          <w:rFonts w:ascii="ＭＳ 明朝" w:eastAsia="ＭＳ 明朝" w:hAnsi="ＭＳ 明朝"/>
        </w:rPr>
        <w:t xml:space="preserve"> Lv4</w:t>
      </w:r>
      <w:r>
        <w:rPr>
          <w:rFonts w:ascii="ＭＳ 明朝" w:eastAsia="ＭＳ 明朝" w:hAnsi="ＭＳ 明朝" w:hint="eastAsia"/>
        </w:rPr>
        <w:t>システムの機器構成</w:t>
      </w:r>
    </w:p>
    <w:p w14:paraId="1AB03091" w14:textId="471BF190" w:rsidR="005E3489" w:rsidRDefault="005E3489" w:rsidP="00D335E0">
      <w:pPr>
        <w:rPr>
          <w:rFonts w:ascii="ＭＳ 明朝" w:eastAsia="ＭＳ 明朝" w:hAnsi="ＭＳ 明朝"/>
        </w:rPr>
      </w:pPr>
    </w:p>
    <w:p w14:paraId="69AF727A" w14:textId="77777777" w:rsidR="00D6459D" w:rsidRDefault="00D6459D" w:rsidP="00F60685">
      <w:pPr>
        <w:jc w:val="left"/>
        <w:rPr>
          <w:rFonts w:ascii="ＭＳ 明朝" w:eastAsia="ＭＳ 明朝" w:hAnsi="ＭＳ 明朝"/>
        </w:rPr>
      </w:pPr>
      <w:r>
        <w:rPr>
          <w:rFonts w:ascii="ＭＳ 明朝" w:eastAsia="ＭＳ 明朝" w:hAnsi="ＭＳ 明朝" w:hint="eastAsia"/>
        </w:rPr>
        <w:t>（実験の場合）</w:t>
      </w:r>
    </w:p>
    <w:p w14:paraId="0AC78F29" w14:textId="77777777" w:rsidR="00F60685" w:rsidRDefault="00D06D75" w:rsidP="00F60685">
      <w:pPr>
        <w:jc w:val="left"/>
        <w:rPr>
          <w:rFonts w:ascii="ＭＳ 明朝" w:eastAsia="ＭＳ 明朝" w:hAnsi="ＭＳ 明朝"/>
        </w:rPr>
      </w:pPr>
      <w:r>
        <w:rPr>
          <w:rFonts w:ascii="ＭＳ 明朝" w:eastAsia="ＭＳ 明朝" w:hAnsi="ＭＳ 明朝" w:hint="eastAsia"/>
        </w:rPr>
        <w:t>3</w:t>
      </w:r>
      <w:r w:rsidR="00F60685">
        <w:rPr>
          <w:rFonts w:ascii="ＭＳ 明朝" w:eastAsia="ＭＳ 明朝" w:hAnsi="ＭＳ 明朝" w:hint="eastAsia"/>
        </w:rPr>
        <w:t>.実験</w:t>
      </w:r>
      <w:r>
        <w:rPr>
          <w:rFonts w:ascii="ＭＳ 明朝" w:eastAsia="ＭＳ 明朝" w:hAnsi="ＭＳ 明朝" w:hint="eastAsia"/>
        </w:rPr>
        <w:t>方法</w:t>
      </w:r>
    </w:p>
    <w:p w14:paraId="24CBCD65" w14:textId="122DBDBA" w:rsidR="00F60685" w:rsidRDefault="00F60685" w:rsidP="00F60685">
      <w:pPr>
        <w:jc w:val="left"/>
        <w:rPr>
          <w:rFonts w:ascii="ＭＳ 明朝" w:eastAsia="ＭＳ 明朝" w:hAnsi="ＭＳ 明朝"/>
        </w:rPr>
      </w:pPr>
      <w:r>
        <w:rPr>
          <w:rFonts w:ascii="ＭＳ 明朝" w:eastAsia="ＭＳ 明朝" w:hAnsi="ＭＳ 明朝" w:hint="eastAsia"/>
        </w:rPr>
        <w:t xml:space="preserve">　</w:t>
      </w:r>
      <w:r w:rsidR="00D06D75">
        <w:rPr>
          <w:rFonts w:ascii="ＭＳ 明朝" w:eastAsia="ＭＳ 明朝" w:hAnsi="ＭＳ 明朝" w:hint="eastAsia"/>
        </w:rPr>
        <w:t>3</w:t>
      </w:r>
      <w:r>
        <w:rPr>
          <w:rFonts w:ascii="ＭＳ 明朝" w:eastAsia="ＭＳ 明朝" w:hAnsi="ＭＳ 明朝" w:hint="eastAsia"/>
        </w:rPr>
        <w:t>-1.実験の目的</w:t>
      </w:r>
    </w:p>
    <w:p w14:paraId="7FD443FC" w14:textId="665EDC7C" w:rsidR="005653C2" w:rsidRPr="005653C2" w:rsidRDefault="005653C2" w:rsidP="00F60685">
      <w:pPr>
        <w:jc w:val="left"/>
        <w:rPr>
          <w:rFonts w:ascii="ＭＳ 明朝" w:eastAsia="ＭＳ 明朝" w:hAnsi="ＭＳ 明朝"/>
        </w:rPr>
      </w:pPr>
      <w:r>
        <w:rPr>
          <w:rFonts w:ascii="ＭＳ 明朝" w:eastAsia="ＭＳ 明朝" w:hAnsi="ＭＳ 明朝" w:hint="eastAsia"/>
        </w:rPr>
        <w:t xml:space="preserve">　　本実験の目的は</w:t>
      </w:r>
      <w:r>
        <w:rPr>
          <w:rFonts w:ascii="ＭＳ 明朝" w:eastAsia="ＭＳ 明朝" w:hAnsi="ＭＳ 明朝"/>
        </w:rPr>
        <w:t>Lv1</w:t>
      </w:r>
      <w:r>
        <w:rPr>
          <w:rFonts w:ascii="ＭＳ 明朝" w:eastAsia="ＭＳ 明朝" w:hAnsi="ＭＳ 明朝" w:hint="eastAsia"/>
        </w:rPr>
        <w:t>システムから</w:t>
      </w:r>
      <w:r>
        <w:rPr>
          <w:rFonts w:ascii="ＭＳ 明朝" w:eastAsia="ＭＳ 明朝" w:hAnsi="ＭＳ 明朝"/>
        </w:rPr>
        <w:t>Lv4</w:t>
      </w:r>
      <w:r>
        <w:rPr>
          <w:rFonts w:ascii="ＭＳ 明朝" w:eastAsia="ＭＳ 明朝" w:hAnsi="ＭＳ 明朝" w:hint="eastAsia"/>
        </w:rPr>
        <w:t>システムまでを比較し，</w:t>
      </w:r>
      <w:r w:rsidR="00281357">
        <w:rPr>
          <w:rFonts w:ascii="ＭＳ 明朝" w:eastAsia="ＭＳ 明朝" w:hAnsi="ＭＳ 明朝" w:hint="eastAsia"/>
        </w:rPr>
        <w:t>各</w:t>
      </w:r>
      <w:proofErr w:type="spellStart"/>
      <w:r w:rsidR="00281357">
        <w:rPr>
          <w:rFonts w:ascii="ＭＳ 明朝" w:eastAsia="ＭＳ 明朝" w:hAnsi="ＭＳ 明朝"/>
        </w:rPr>
        <w:t>Lv</w:t>
      </w:r>
      <w:proofErr w:type="spellEnd"/>
      <w:r w:rsidR="00281357">
        <w:rPr>
          <w:rFonts w:ascii="ＭＳ 明朝" w:eastAsia="ＭＳ 明朝" w:hAnsi="ＭＳ 明朝" w:hint="eastAsia"/>
        </w:rPr>
        <w:t>で生まれる</w:t>
      </w:r>
      <w:r>
        <w:rPr>
          <w:rFonts w:ascii="ＭＳ 明朝" w:eastAsia="ＭＳ 明朝" w:hAnsi="ＭＳ 明朝" w:hint="eastAsia"/>
        </w:rPr>
        <w:t>コミュニケーションの</w:t>
      </w:r>
      <w:r w:rsidR="00281357">
        <w:rPr>
          <w:rFonts w:ascii="ＭＳ 明朝" w:eastAsia="ＭＳ 明朝" w:hAnsi="ＭＳ 明朝" w:hint="eastAsia"/>
        </w:rPr>
        <w:t>変化を調査することである．</w:t>
      </w:r>
      <w:r w:rsidR="00457C1F">
        <w:rPr>
          <w:rFonts w:ascii="ＭＳ 明朝" w:eastAsia="ＭＳ 明朝" w:hAnsi="ＭＳ 明朝" w:hint="eastAsia"/>
        </w:rPr>
        <w:t>アンケート，声色，表情</w:t>
      </w:r>
      <w:r w:rsidR="00CF60A7">
        <w:rPr>
          <w:rFonts w:ascii="ＭＳ 明朝" w:eastAsia="ＭＳ 明朝" w:hAnsi="ＭＳ 明朝" w:hint="eastAsia"/>
        </w:rPr>
        <w:t>,ジェスチャー</w:t>
      </w:r>
      <w:r w:rsidR="00457C1F">
        <w:rPr>
          <w:rFonts w:ascii="ＭＳ 明朝" w:eastAsia="ＭＳ 明朝" w:hAnsi="ＭＳ 明朝" w:hint="eastAsia"/>
        </w:rPr>
        <w:t>の分析を行うことにより対面時のコミュニケーションを再現するのみならず，</w:t>
      </w:r>
      <w:r w:rsidR="00457C1F">
        <w:rPr>
          <w:rFonts w:ascii="ＭＳ 明朝" w:eastAsia="ＭＳ 明朝" w:hAnsi="ＭＳ 明朝"/>
        </w:rPr>
        <w:t>Lv4</w:t>
      </w:r>
      <w:r w:rsidR="00457C1F">
        <w:rPr>
          <w:rFonts w:ascii="ＭＳ 明朝" w:eastAsia="ＭＳ 明朝" w:hAnsi="ＭＳ 明朝" w:hint="eastAsia"/>
        </w:rPr>
        <w:t>システムにおいて特有の現象がコミュニケーションにおいて生まれることを明らかにする．</w:t>
      </w:r>
    </w:p>
    <w:p w14:paraId="3163E1EE" w14:textId="067C5C8D" w:rsidR="00497F76" w:rsidRPr="00457C1F" w:rsidRDefault="00F60685" w:rsidP="00457C1F">
      <w:pPr>
        <w:jc w:val="left"/>
        <w:rPr>
          <w:rFonts w:ascii="ＭＳ 明朝" w:eastAsia="ＭＳ 明朝" w:hAnsi="ＭＳ 明朝"/>
        </w:rPr>
      </w:pPr>
      <w:r>
        <w:rPr>
          <w:rFonts w:ascii="ＭＳ 明朝" w:eastAsia="ＭＳ 明朝" w:hAnsi="ＭＳ 明朝" w:hint="eastAsia"/>
        </w:rPr>
        <w:t xml:space="preserve">　</w:t>
      </w:r>
      <w:r w:rsidR="00D06D75">
        <w:rPr>
          <w:rFonts w:ascii="ＭＳ 明朝" w:eastAsia="ＭＳ 明朝" w:hAnsi="ＭＳ 明朝" w:hint="eastAsia"/>
        </w:rPr>
        <w:t>3</w:t>
      </w:r>
      <w:r>
        <w:rPr>
          <w:rFonts w:ascii="ＭＳ 明朝" w:eastAsia="ＭＳ 明朝" w:hAnsi="ＭＳ 明朝" w:hint="eastAsia"/>
        </w:rPr>
        <w:t>-2.</w:t>
      </w:r>
      <w:r w:rsidR="00D06D75">
        <w:rPr>
          <w:rFonts w:ascii="ＭＳ 明朝" w:eastAsia="ＭＳ 明朝" w:hAnsi="ＭＳ 明朝" w:hint="eastAsia"/>
        </w:rPr>
        <w:t>研究対象</w:t>
      </w:r>
      <w:r w:rsidR="00497F76">
        <w:rPr>
          <w:rFonts w:ascii="ＭＳ 明朝" w:eastAsia="ＭＳ 明朝" w:hAnsi="ＭＳ 明朝" w:hint="eastAsia"/>
        </w:rPr>
        <w:t>者</w:t>
      </w:r>
    </w:p>
    <w:p w14:paraId="5FA71082" w14:textId="4FDFF905" w:rsidR="00457C1F" w:rsidRDefault="00457C1F" w:rsidP="00223407">
      <w:pPr>
        <w:jc w:val="left"/>
        <w:rPr>
          <w:rFonts w:ascii="ＭＳ 明朝" w:eastAsia="ＭＳ 明朝" w:hAnsi="ＭＳ 明朝"/>
        </w:rPr>
      </w:pPr>
      <w:r>
        <w:rPr>
          <w:rFonts w:ascii="ＭＳ 明朝" w:eastAsia="ＭＳ 明朝" w:hAnsi="ＭＳ 明朝" w:hint="eastAsia"/>
          <w:color w:val="FF0000"/>
        </w:rPr>
        <w:t xml:space="preserve">　　</w:t>
      </w:r>
      <w:r>
        <w:rPr>
          <w:rFonts w:ascii="ＭＳ 明朝" w:eastAsia="ＭＳ 明朝" w:hAnsi="ＭＳ 明朝" w:hint="eastAsia"/>
        </w:rPr>
        <w:t>実験参加者は、</w:t>
      </w:r>
      <w:r>
        <w:rPr>
          <w:rFonts w:ascii="ＭＳ 明朝" w:eastAsia="ＭＳ 明朝" w:hAnsi="ＭＳ 明朝"/>
        </w:rPr>
        <w:t>(1)</w:t>
      </w:r>
      <w:r w:rsidRPr="00C22BEA">
        <w:rPr>
          <w:rFonts w:ascii="ＭＳ 明朝" w:eastAsia="ＭＳ 明朝" w:hAnsi="ＭＳ 明朝" w:hint="eastAsia"/>
        </w:rPr>
        <w:t>視聴覚に障害のない</w:t>
      </w:r>
      <w:r>
        <w:rPr>
          <w:rFonts w:ascii="ＭＳ 明朝" w:eastAsia="ＭＳ 明朝" w:hAnsi="ＭＳ 明朝" w:hint="eastAsia"/>
        </w:rPr>
        <w:t>（眼鏡等使用可）</w:t>
      </w:r>
      <w:r w:rsidRPr="00C22BEA">
        <w:rPr>
          <w:rFonts w:ascii="ＭＳ 明朝" w:eastAsia="ＭＳ 明朝" w:hAnsi="ＭＳ 明朝" w:hint="eastAsia"/>
        </w:rPr>
        <w:t>、</w:t>
      </w:r>
      <w:r>
        <w:rPr>
          <w:rFonts w:ascii="ＭＳ 明朝" w:eastAsia="ＭＳ 明朝" w:hAnsi="ＭＳ 明朝"/>
        </w:rPr>
        <w:t>(2)</w:t>
      </w:r>
      <w:r w:rsidRPr="00C22BEA">
        <w:rPr>
          <w:rFonts w:ascii="ＭＳ 明朝" w:eastAsia="ＭＳ 明朝" w:hAnsi="ＭＳ 明朝" w:hint="eastAsia"/>
        </w:rPr>
        <w:t>体調の優れている</w:t>
      </w:r>
      <w:r>
        <w:rPr>
          <w:rFonts w:ascii="ＭＳ 明朝" w:eastAsia="ＭＳ 明朝" w:hAnsi="ＭＳ 明朝" w:hint="eastAsia"/>
        </w:rPr>
        <w:t>成人である</w:t>
      </w:r>
      <w:r w:rsidRPr="00C22BEA">
        <w:rPr>
          <w:rFonts w:ascii="ＭＳ 明朝" w:eastAsia="ＭＳ 明朝" w:hAnsi="ＭＳ 明朝" w:hint="eastAsia"/>
        </w:rPr>
        <w:t>男女</w:t>
      </w:r>
      <w:r>
        <w:rPr>
          <w:rFonts w:ascii="ＭＳ 明朝" w:eastAsia="ＭＳ 明朝" w:hAnsi="ＭＳ 明朝" w:hint="eastAsia"/>
        </w:rPr>
        <w:t>合わせて</w:t>
      </w:r>
      <w:r w:rsidR="00E27739">
        <w:rPr>
          <w:rFonts w:ascii="ＭＳ 明朝" w:eastAsia="ＭＳ 明朝" w:hAnsi="ＭＳ 明朝" w:hint="eastAsia"/>
        </w:rPr>
        <w:t>6</w:t>
      </w:r>
      <w:r w:rsidR="00E27739">
        <w:rPr>
          <w:rFonts w:ascii="ＭＳ 明朝" w:eastAsia="ＭＳ 明朝" w:hAnsi="ＭＳ 明朝"/>
        </w:rPr>
        <w:t>0</w:t>
      </w:r>
      <w:r>
        <w:rPr>
          <w:rFonts w:ascii="ＭＳ 明朝" w:eastAsia="ＭＳ 明朝" w:hAnsi="ＭＳ 明朝" w:hint="eastAsia"/>
        </w:rPr>
        <w:t>名程度とする。なお、実験参加者は、</w:t>
      </w:r>
      <w:r w:rsidRPr="002F73C9">
        <w:rPr>
          <w:rFonts w:ascii="ＭＳ 明朝" w:eastAsia="ＭＳ 明朝" w:hAnsi="ＭＳ 明朝" w:hint="eastAsia"/>
        </w:rPr>
        <w:t>主にメールにて実験内容・実験目的・所要時間を提示した上で募集</w:t>
      </w:r>
      <w:r>
        <w:rPr>
          <w:rFonts w:ascii="ＭＳ 明朝" w:eastAsia="ＭＳ 明朝" w:hAnsi="ＭＳ 明朝" w:hint="eastAsia"/>
        </w:rPr>
        <w:t>する。実験参加者への謝金は用意しない。実験責任者・分担者の知人を中心とする機縁募集を行う。</w:t>
      </w:r>
      <w:r w:rsidRPr="00457C1F">
        <w:rPr>
          <w:rFonts w:ascii="ＭＳ 明朝" w:eastAsia="ＭＳ 明朝" w:hAnsi="ＭＳ 明朝" w:hint="eastAsia"/>
        </w:rPr>
        <w:t>ただし、この場合、個人の自由意志の参加により、参加しないことによる不利益は一切受けないことを配慮・説明の上行う。実験参加者への謝金は用意しない。</w:t>
      </w:r>
    </w:p>
    <w:p w14:paraId="26AED445" w14:textId="261249D7" w:rsidR="00693A54" w:rsidRPr="00223407" w:rsidRDefault="00693A54" w:rsidP="00223407">
      <w:pPr>
        <w:jc w:val="left"/>
        <w:rPr>
          <w:rFonts w:ascii="ＭＳ 明朝" w:eastAsia="ＭＳ 明朝" w:hAnsi="ＭＳ 明朝"/>
          <w:color w:val="FF0000"/>
        </w:rPr>
      </w:pPr>
      <w:r>
        <w:rPr>
          <w:rFonts w:ascii="ＭＳ 明朝" w:eastAsia="ＭＳ 明朝" w:hAnsi="ＭＳ 明朝" w:hint="eastAsia"/>
        </w:rPr>
        <w:t xml:space="preserve">　　</w:t>
      </w:r>
    </w:p>
    <w:p w14:paraId="5FDF4738" w14:textId="77777777" w:rsidR="00E72B42" w:rsidRPr="00E72B42" w:rsidRDefault="00E72B42" w:rsidP="00D06D75">
      <w:pPr>
        <w:ind w:left="210" w:hangingChars="100" w:hanging="210"/>
        <w:jc w:val="left"/>
        <w:rPr>
          <w:rFonts w:ascii="ＭＳ 明朝" w:eastAsia="ＭＳ 明朝" w:hAnsi="ＭＳ 明朝"/>
        </w:rPr>
      </w:pPr>
      <w:r>
        <w:rPr>
          <w:rFonts w:ascii="ＭＳ 明朝" w:eastAsia="ＭＳ 明朝" w:hAnsi="ＭＳ 明朝" w:hint="eastAsia"/>
        </w:rPr>
        <w:t xml:space="preserve">　</w:t>
      </w:r>
    </w:p>
    <w:p w14:paraId="13BC0E6E" w14:textId="331843F5" w:rsidR="00F60685" w:rsidRDefault="00D06D75" w:rsidP="00F60685">
      <w:pPr>
        <w:ind w:firstLineChars="100" w:firstLine="210"/>
        <w:jc w:val="left"/>
        <w:rPr>
          <w:rFonts w:ascii="ＭＳ 明朝" w:eastAsia="ＭＳ 明朝" w:hAnsi="ＭＳ 明朝"/>
        </w:rPr>
      </w:pPr>
      <w:r>
        <w:rPr>
          <w:rFonts w:ascii="ＭＳ 明朝" w:eastAsia="ＭＳ 明朝" w:hAnsi="ＭＳ 明朝" w:hint="eastAsia"/>
        </w:rPr>
        <w:t>3</w:t>
      </w:r>
      <w:r w:rsidR="00F60685">
        <w:rPr>
          <w:rFonts w:ascii="ＭＳ 明朝" w:eastAsia="ＭＳ 明朝" w:hAnsi="ＭＳ 明朝" w:hint="eastAsia"/>
        </w:rPr>
        <w:t>-3.実験装置</w:t>
      </w:r>
    </w:p>
    <w:p w14:paraId="63A6FB61" w14:textId="7A41D340" w:rsidR="00223407" w:rsidRDefault="00223407" w:rsidP="00223407">
      <w:pPr>
        <w:ind w:firstLineChars="100" w:firstLine="210"/>
        <w:jc w:val="left"/>
        <w:rPr>
          <w:rFonts w:ascii="ＭＳ 明朝" w:eastAsia="ＭＳ 明朝" w:hAnsi="ＭＳ 明朝"/>
        </w:rPr>
      </w:pPr>
      <w:r>
        <w:rPr>
          <w:rFonts w:ascii="ＭＳ 明朝" w:eastAsia="ＭＳ 明朝" w:hAnsi="ＭＳ 明朝" w:hint="eastAsia"/>
        </w:rPr>
        <w:t xml:space="preserve">　実験装置としては図1から</w:t>
      </w:r>
      <w:r>
        <w:rPr>
          <w:rFonts w:ascii="ＭＳ 明朝" w:eastAsia="ＭＳ 明朝" w:hAnsi="ＭＳ 明朝"/>
        </w:rPr>
        <w:t>3</w:t>
      </w:r>
      <w:r>
        <w:rPr>
          <w:rFonts w:ascii="ＭＳ 明朝" w:eastAsia="ＭＳ 明朝" w:hAnsi="ＭＳ 明朝" w:hint="eastAsia"/>
        </w:rPr>
        <w:t>に掲載されているように，ディスプレイ</w:t>
      </w:r>
      <w:r w:rsidR="007D3C24">
        <w:rPr>
          <w:rFonts w:ascii="ＭＳ 明朝" w:eastAsia="ＭＳ 明朝" w:hAnsi="ＭＳ 明朝" w:hint="eastAsia"/>
        </w:rPr>
        <w:t>，ビデオカメラ，スピーカフォン，</w:t>
      </w:r>
      <w:r w:rsidR="007D3C24">
        <w:rPr>
          <w:rFonts w:ascii="ＭＳ 明朝" w:eastAsia="ＭＳ 明朝" w:hAnsi="ＭＳ 明朝"/>
        </w:rPr>
        <w:t>HDMI</w:t>
      </w:r>
      <w:r w:rsidR="007D3C24">
        <w:rPr>
          <w:rFonts w:ascii="ＭＳ 明朝" w:eastAsia="ＭＳ 明朝" w:hAnsi="ＭＳ 明朝" w:hint="eastAsia"/>
        </w:rPr>
        <w:t>キャプチャ，パソコン</w:t>
      </w:r>
      <w:r w:rsidR="00425657">
        <w:rPr>
          <w:rFonts w:ascii="ＭＳ 明朝" w:eastAsia="ＭＳ 明朝" w:hAnsi="ＭＳ 明朝" w:hint="eastAsia"/>
        </w:rPr>
        <w:t>，</w:t>
      </w:r>
      <w:r w:rsidR="00F76642">
        <w:rPr>
          <w:rFonts w:ascii="ＭＳ 明朝" w:eastAsia="ＭＳ 明朝" w:hAnsi="ＭＳ 明朝" w:hint="eastAsia"/>
        </w:rPr>
        <w:t>スクリーン</w:t>
      </w:r>
      <w:r w:rsidR="00425657">
        <w:rPr>
          <w:rFonts w:ascii="ＭＳ 明朝" w:eastAsia="ＭＳ 明朝" w:hAnsi="ＭＳ 明朝" w:hint="eastAsia"/>
        </w:rPr>
        <w:t>そして各実験参加者の話声を録音するピンマイク</w:t>
      </w:r>
      <w:r w:rsidR="007D3C24">
        <w:rPr>
          <w:rFonts w:ascii="ＭＳ 明朝" w:eastAsia="ＭＳ 明朝" w:hAnsi="ＭＳ 明朝" w:hint="eastAsia"/>
        </w:rPr>
        <w:t>で構成される．</w:t>
      </w:r>
      <w:r w:rsidR="00425657">
        <w:rPr>
          <w:rFonts w:ascii="ＭＳ 明朝" w:eastAsia="ＭＳ 明朝" w:hAnsi="ＭＳ 明朝" w:hint="eastAsia"/>
        </w:rPr>
        <w:t>この実験装置の中で，実験参加者はピンマイクを装着することとなるが小型であり装着による不快感や疲労感は少ないと考えられる．</w:t>
      </w:r>
    </w:p>
    <w:p w14:paraId="5A1F014D" w14:textId="36A6496D" w:rsidR="007D3C24" w:rsidRPr="007D3C24" w:rsidRDefault="00E47C51" w:rsidP="00223407">
      <w:pPr>
        <w:ind w:firstLineChars="100" w:firstLine="210"/>
        <w:jc w:val="left"/>
        <w:rPr>
          <w:rFonts w:ascii="ＭＳ 明朝" w:eastAsia="ＭＳ 明朝" w:hAnsi="ＭＳ 明朝"/>
        </w:rPr>
      </w:pPr>
      <w:r>
        <w:rPr>
          <w:rFonts w:ascii="ＭＳ 明朝" w:eastAsia="ＭＳ 明朝" w:hAnsi="ＭＳ 明朝" w:hint="eastAsia"/>
        </w:rPr>
        <w:lastRenderedPageBreak/>
        <w:t>実験は</w:t>
      </w:r>
      <w:r w:rsidRPr="00E27739">
        <w:rPr>
          <w:rFonts w:ascii="ＭＳ 明朝" w:eastAsia="ＭＳ 明朝" w:hAnsi="ＭＳ 明朝"/>
        </w:rPr>
        <w:t>(</w:t>
      </w:r>
      <w:r w:rsidR="008B5F86" w:rsidRPr="00E27739">
        <w:rPr>
          <w:rFonts w:ascii="ＭＳ 明朝" w:eastAsia="ＭＳ 明朝" w:hAnsi="ＭＳ 明朝"/>
        </w:rPr>
        <w:t>3L307</w:t>
      </w:r>
      <w:r w:rsidR="008B5F86" w:rsidRPr="00E27739">
        <w:rPr>
          <w:rFonts w:ascii="ＭＳ 明朝" w:eastAsia="ＭＳ 明朝" w:hAnsi="ＭＳ 明朝" w:hint="eastAsia"/>
        </w:rPr>
        <w:t>？</w:t>
      </w:r>
      <w:proofErr w:type="gramStart"/>
      <w:r w:rsidRPr="00E27739">
        <w:rPr>
          <w:rFonts w:ascii="ＭＳ 明朝" w:eastAsia="ＭＳ 明朝" w:hAnsi="ＭＳ 明朝" w:hint="eastAsia"/>
        </w:rPr>
        <w:t>)</w:t>
      </w:r>
      <w:r>
        <w:rPr>
          <w:rFonts w:ascii="ＭＳ 明朝" w:eastAsia="ＭＳ 明朝" w:hAnsi="ＭＳ 明朝" w:hint="eastAsia"/>
        </w:rPr>
        <w:t>で</w:t>
      </w:r>
      <w:proofErr w:type="gramEnd"/>
      <w:r>
        <w:rPr>
          <w:rFonts w:ascii="ＭＳ 明朝" w:eastAsia="ＭＳ 明朝" w:hAnsi="ＭＳ 明朝" w:hint="eastAsia"/>
        </w:rPr>
        <w:t>行う．</w:t>
      </w:r>
      <w:r w:rsidR="008B5F86">
        <w:rPr>
          <w:rFonts w:ascii="ＭＳ 明朝" w:eastAsia="ＭＳ 明朝" w:hAnsi="ＭＳ 明朝"/>
        </w:rPr>
        <w:t>3L307</w:t>
      </w:r>
      <w:r w:rsidR="008B5F86">
        <w:rPr>
          <w:rFonts w:ascii="ＭＳ 明朝" w:eastAsia="ＭＳ 明朝" w:hAnsi="ＭＳ 明朝" w:hint="eastAsia"/>
        </w:rPr>
        <w:t>を図1から3でいうところの現地の扱いとし，残りの2部屋を遠隔地の扱いとする．また，</w:t>
      </w:r>
      <w:r>
        <w:rPr>
          <w:rFonts w:ascii="ＭＳ 明朝" w:eastAsia="ＭＳ 明朝" w:hAnsi="ＭＳ 明朝" w:hint="eastAsia"/>
        </w:rPr>
        <w:t>各部屋では窓を開放し，換気を行う．実験終了ごとに使用したデバイスのアルコール消毒の実施，アンケート記入には実験参加者のデバイスを利用して入力してもらうことで接触感染対策とする．</w:t>
      </w:r>
    </w:p>
    <w:p w14:paraId="321744F8" w14:textId="71852714" w:rsidR="00F30073" w:rsidRPr="008534A5" w:rsidRDefault="00D06D75" w:rsidP="008534A5">
      <w:pPr>
        <w:ind w:firstLineChars="100" w:firstLine="210"/>
        <w:jc w:val="left"/>
        <w:rPr>
          <w:rFonts w:ascii="ＭＳ 明朝" w:eastAsia="ＭＳ 明朝" w:hAnsi="ＭＳ 明朝"/>
        </w:rPr>
      </w:pPr>
      <w:r>
        <w:rPr>
          <w:rFonts w:ascii="ＭＳ 明朝" w:eastAsia="ＭＳ 明朝" w:hAnsi="ＭＳ 明朝" w:hint="eastAsia"/>
        </w:rPr>
        <w:t>3</w:t>
      </w:r>
      <w:r w:rsidR="00F60685">
        <w:rPr>
          <w:rFonts w:ascii="ＭＳ 明朝" w:eastAsia="ＭＳ 明朝" w:hAnsi="ＭＳ 明朝" w:hint="eastAsia"/>
        </w:rPr>
        <w:t>-4.実験手順</w:t>
      </w:r>
    </w:p>
    <w:p w14:paraId="65EF2BB1" w14:textId="5E8D605D" w:rsidR="0051735F" w:rsidRPr="000A252B" w:rsidRDefault="0060580A" w:rsidP="008B5F86">
      <w:pPr>
        <w:ind w:leftChars="50" w:left="105" w:firstLineChars="50" w:firstLine="105"/>
        <w:jc w:val="left"/>
        <w:rPr>
          <w:rFonts w:ascii="ＭＳ 明朝" w:eastAsia="ＭＳ 明朝" w:hAnsi="ＭＳ 明朝"/>
        </w:rPr>
      </w:pPr>
      <w:r>
        <w:rPr>
          <w:rFonts w:ascii="ＭＳ 明朝" w:eastAsia="ＭＳ 明朝" w:hAnsi="ＭＳ 明朝" w:hint="eastAsia"/>
        </w:rPr>
        <w:t>まず本実験に関する説明を書面で行った上で、体調の確認及び体温の計測を行い、参加可能かを判断する。実験参加者が実験可能であるならば、同意書に署名をしてもらい、実験を開始する。</w:t>
      </w:r>
      <w:r w:rsidR="00001099">
        <w:rPr>
          <w:rFonts w:ascii="ＭＳ 明朝" w:eastAsia="ＭＳ 明朝" w:hAnsi="ＭＳ 明朝" w:hint="eastAsia"/>
        </w:rPr>
        <w:t>一回の実験は</w:t>
      </w:r>
      <w:r w:rsidR="00001099">
        <w:rPr>
          <w:rFonts w:ascii="ＭＳ 明朝" w:eastAsia="ＭＳ 明朝" w:hAnsi="ＭＳ 明朝"/>
        </w:rPr>
        <w:t>Lv1</w:t>
      </w:r>
      <w:r w:rsidR="00001099">
        <w:rPr>
          <w:rFonts w:ascii="ＭＳ 明朝" w:eastAsia="ＭＳ 明朝" w:hAnsi="ＭＳ 明朝" w:hint="eastAsia"/>
        </w:rPr>
        <w:t>から</w:t>
      </w:r>
      <w:r w:rsidR="00001099">
        <w:rPr>
          <w:rFonts w:ascii="ＭＳ 明朝" w:eastAsia="ＭＳ 明朝" w:hAnsi="ＭＳ 明朝"/>
        </w:rPr>
        <w:t>Lv4</w:t>
      </w:r>
      <w:r w:rsidR="00001099">
        <w:rPr>
          <w:rFonts w:ascii="ＭＳ 明朝" w:eastAsia="ＭＳ 明朝" w:hAnsi="ＭＳ 明朝" w:hint="eastAsia"/>
        </w:rPr>
        <w:t>までの計</w:t>
      </w:r>
      <w:r w:rsidR="00001099">
        <w:rPr>
          <w:rFonts w:ascii="ＭＳ 明朝" w:eastAsia="ＭＳ 明朝" w:hAnsi="ＭＳ 明朝"/>
        </w:rPr>
        <w:t>4</w:t>
      </w:r>
      <w:r w:rsidR="00001099">
        <w:rPr>
          <w:rFonts w:ascii="ＭＳ 明朝" w:eastAsia="ＭＳ 明朝" w:hAnsi="ＭＳ 明朝" w:hint="eastAsia"/>
        </w:rPr>
        <w:t>セットで構成される．実験参加者の総数はどの</w:t>
      </w:r>
      <w:proofErr w:type="spellStart"/>
      <w:r w:rsidR="00001099">
        <w:rPr>
          <w:rFonts w:ascii="ＭＳ 明朝" w:eastAsia="ＭＳ 明朝" w:hAnsi="ＭＳ 明朝"/>
        </w:rPr>
        <w:t>Lv</w:t>
      </w:r>
      <w:proofErr w:type="spellEnd"/>
      <w:r w:rsidR="00001099">
        <w:rPr>
          <w:rFonts w:ascii="ＭＳ 明朝" w:eastAsia="ＭＳ 明朝" w:hAnsi="ＭＳ 明朝" w:hint="eastAsia"/>
        </w:rPr>
        <w:t>でも</w:t>
      </w:r>
      <w:r w:rsidR="00001099">
        <w:rPr>
          <w:rFonts w:ascii="ＭＳ 明朝" w:eastAsia="ＭＳ 明朝" w:hAnsi="ＭＳ 明朝"/>
        </w:rPr>
        <w:t>6</w:t>
      </w:r>
      <w:r w:rsidR="00001099">
        <w:rPr>
          <w:rFonts w:ascii="ＭＳ 明朝" w:eastAsia="ＭＳ 明朝" w:hAnsi="ＭＳ 明朝" w:hint="eastAsia"/>
        </w:rPr>
        <w:t>人で行う．各セットは</w:t>
      </w:r>
      <w:r w:rsidR="005A3AA9">
        <w:rPr>
          <w:rFonts w:ascii="ＭＳ 明朝" w:eastAsia="ＭＳ 明朝" w:hAnsi="ＭＳ 明朝" w:hint="eastAsia"/>
        </w:rPr>
        <w:t>議題についてランダムに選んだ3人に1分間話してもらい，その後残りの3人による質問と質問に対する回答，</w:t>
      </w:r>
      <w:r w:rsidR="0051735F">
        <w:rPr>
          <w:rFonts w:ascii="ＭＳ 明朝" w:eastAsia="ＭＳ 明朝" w:hAnsi="ＭＳ 明朝" w:hint="eastAsia"/>
        </w:rPr>
        <w:t>そして</w:t>
      </w:r>
      <w:r w:rsidR="005A3AA9">
        <w:rPr>
          <w:rFonts w:ascii="ＭＳ 明朝" w:eastAsia="ＭＳ 明朝" w:hAnsi="ＭＳ 明朝" w:hint="eastAsia"/>
        </w:rPr>
        <w:t>結論をまとめる3分間の自由な議論時間</w:t>
      </w:r>
      <w:r w:rsidR="0051735F">
        <w:rPr>
          <w:rFonts w:ascii="ＭＳ 明朝" w:eastAsia="ＭＳ 明朝" w:hAnsi="ＭＳ 明朝" w:hint="eastAsia"/>
        </w:rPr>
        <w:t>という構成になっている．各セットの終了後にはアンケートを行い</w:t>
      </w:r>
      <w:r w:rsidR="0051735F">
        <w:rPr>
          <w:rFonts w:ascii="ＭＳ 明朝" w:eastAsia="ＭＳ 明朝" w:hAnsi="ＭＳ 明朝"/>
        </w:rPr>
        <w:t>7</w:t>
      </w:r>
      <w:r w:rsidR="0051735F">
        <w:rPr>
          <w:rFonts w:ascii="ＭＳ 明朝" w:eastAsia="ＭＳ 明朝" w:hAnsi="ＭＳ 明朝" w:hint="eastAsia"/>
        </w:rPr>
        <w:t>段階のリッカート尺度でデータを取得する．</w:t>
      </w:r>
      <w:r w:rsidR="008B5F86">
        <w:rPr>
          <w:rFonts w:ascii="ＭＳ 明朝" w:eastAsia="ＭＳ 明朝" w:hAnsi="ＭＳ 明朝" w:hint="eastAsia"/>
        </w:rPr>
        <w:t>更にアンケート終了後</w:t>
      </w:r>
      <w:r w:rsidR="008B5F86">
        <w:rPr>
          <w:rFonts w:ascii="ＭＳ 明朝" w:eastAsia="ＭＳ 明朝" w:hAnsi="ＭＳ 明朝"/>
        </w:rPr>
        <w:t>1</w:t>
      </w:r>
      <w:r w:rsidR="008B5F86">
        <w:rPr>
          <w:rFonts w:ascii="ＭＳ 明朝" w:eastAsia="ＭＳ 明朝" w:hAnsi="ＭＳ 明朝" w:hint="eastAsia"/>
        </w:rPr>
        <w:t>分間程度飲水等休憩時間をとる．</w:t>
      </w:r>
      <w:r w:rsidR="000A252B">
        <w:rPr>
          <w:rFonts w:ascii="ＭＳ 明朝" w:eastAsia="ＭＳ 明朝" w:hAnsi="ＭＳ 明朝" w:hint="eastAsia"/>
        </w:rPr>
        <w:t>そのため総実験時間は1時間弱程度となると考えられる．</w:t>
      </w:r>
    </w:p>
    <w:p w14:paraId="41BDA8A6" w14:textId="480C2AD5" w:rsidR="00D6459D" w:rsidRDefault="00693A54" w:rsidP="00F17081">
      <w:pPr>
        <w:ind w:leftChars="50" w:left="105" w:firstLineChars="50" w:firstLine="105"/>
        <w:jc w:val="left"/>
        <w:rPr>
          <w:rFonts w:ascii="ＭＳ 明朝" w:eastAsia="ＭＳ 明朝" w:hAnsi="ＭＳ 明朝"/>
        </w:rPr>
      </w:pPr>
      <w:r>
        <w:rPr>
          <w:rFonts w:ascii="ＭＳ 明朝" w:eastAsia="ＭＳ 明朝" w:hAnsi="ＭＳ 明朝" w:hint="eastAsia"/>
        </w:rPr>
        <w:t>各</w:t>
      </w:r>
      <w:proofErr w:type="spellStart"/>
      <w:r>
        <w:rPr>
          <w:rFonts w:ascii="ＭＳ 明朝" w:eastAsia="ＭＳ 明朝" w:hAnsi="ＭＳ 明朝"/>
        </w:rPr>
        <w:t>Lv</w:t>
      </w:r>
      <w:proofErr w:type="spellEnd"/>
      <w:r>
        <w:rPr>
          <w:rFonts w:ascii="ＭＳ 明朝" w:eastAsia="ＭＳ 明朝" w:hAnsi="ＭＳ 明朝" w:hint="eastAsia"/>
        </w:rPr>
        <w:t>における実験の詳細な設定について記述する．まず</w:t>
      </w:r>
      <w:r>
        <w:rPr>
          <w:rFonts w:ascii="ＭＳ 明朝" w:eastAsia="ＭＳ 明朝" w:hAnsi="ＭＳ 明朝"/>
        </w:rPr>
        <w:t>Lv</w:t>
      </w:r>
      <w:r>
        <w:rPr>
          <w:rFonts w:ascii="ＭＳ 明朝" w:eastAsia="ＭＳ 明朝" w:hAnsi="ＭＳ 明朝" w:hint="eastAsia"/>
        </w:rPr>
        <w:t>1の実験においては全6人が</w:t>
      </w:r>
      <w:r>
        <w:rPr>
          <w:rFonts w:ascii="ＭＳ 明朝" w:eastAsia="ＭＳ 明朝" w:hAnsi="ＭＳ 明朝"/>
        </w:rPr>
        <w:t>Teams</w:t>
      </w:r>
      <w:r>
        <w:rPr>
          <w:rFonts w:ascii="ＭＳ 明朝" w:eastAsia="ＭＳ 明朝" w:hAnsi="ＭＳ 明朝" w:hint="eastAsia"/>
        </w:rPr>
        <w:t>の同一の会議に参加し実験を行う．</w:t>
      </w:r>
      <w:r>
        <w:rPr>
          <w:rFonts w:ascii="ＭＳ 明朝" w:eastAsia="ＭＳ 明朝" w:hAnsi="ＭＳ 明朝"/>
        </w:rPr>
        <w:t>Lv2</w:t>
      </w:r>
      <w:r>
        <w:rPr>
          <w:rFonts w:ascii="ＭＳ 明朝" w:eastAsia="ＭＳ 明朝" w:hAnsi="ＭＳ 明朝" w:hint="eastAsia"/>
        </w:rPr>
        <w:t>の実験においてはランダムに選出された議題に対して自分の意見を1分間話す3人</w:t>
      </w:r>
      <w:r w:rsidR="008B5F86">
        <w:rPr>
          <w:rFonts w:ascii="ＭＳ 明朝" w:eastAsia="ＭＳ 明朝" w:hAnsi="ＭＳ 明朝" w:hint="eastAsia"/>
        </w:rPr>
        <w:t>と</w:t>
      </w:r>
      <w:r w:rsidR="008E3D03">
        <w:rPr>
          <w:rFonts w:ascii="ＭＳ 明朝" w:eastAsia="ＭＳ 明朝" w:hAnsi="ＭＳ 明朝" w:hint="eastAsia"/>
        </w:rPr>
        <w:t>質問役１人</w:t>
      </w:r>
      <w:r>
        <w:rPr>
          <w:rFonts w:ascii="ＭＳ 明朝" w:eastAsia="ＭＳ 明朝" w:hAnsi="ＭＳ 明朝" w:hint="eastAsia"/>
        </w:rPr>
        <w:t>を</w:t>
      </w:r>
      <w:r w:rsidR="008B5F86">
        <w:rPr>
          <w:rFonts w:ascii="ＭＳ 明朝" w:eastAsia="ＭＳ 明朝" w:hAnsi="ＭＳ 明朝"/>
        </w:rPr>
        <w:t>3L307</w:t>
      </w:r>
      <w:r w:rsidR="008B5F86">
        <w:rPr>
          <w:rFonts w:ascii="ＭＳ 明朝" w:eastAsia="ＭＳ 明朝" w:hAnsi="ＭＳ 明朝" w:hint="eastAsia"/>
        </w:rPr>
        <w:t>に配置し，残り</w:t>
      </w:r>
      <w:r w:rsidR="008E3D03">
        <w:rPr>
          <w:rFonts w:ascii="ＭＳ 明朝" w:eastAsia="ＭＳ 明朝" w:hAnsi="ＭＳ 明朝" w:hint="eastAsia"/>
        </w:rPr>
        <w:t>2</w:t>
      </w:r>
      <w:r w:rsidR="008B5F86">
        <w:rPr>
          <w:rFonts w:ascii="ＭＳ 明朝" w:eastAsia="ＭＳ 明朝" w:hAnsi="ＭＳ 明朝" w:hint="eastAsia"/>
        </w:rPr>
        <w:t>人</w:t>
      </w:r>
      <w:r w:rsidR="008E3D03">
        <w:rPr>
          <w:rFonts w:ascii="ＭＳ 明朝" w:eastAsia="ＭＳ 明朝" w:hAnsi="ＭＳ 明朝" w:hint="eastAsia"/>
        </w:rPr>
        <w:t>をそれぞれ１人ずつ2部屋に配置する．</w:t>
      </w:r>
      <w:r w:rsidR="008E3D03">
        <w:rPr>
          <w:rFonts w:ascii="ＭＳ 明朝" w:eastAsia="ＭＳ 明朝" w:hAnsi="ＭＳ 明朝"/>
        </w:rPr>
        <w:t>Lv3</w:t>
      </w:r>
      <w:r w:rsidR="008E3D03">
        <w:rPr>
          <w:rFonts w:ascii="ＭＳ 明朝" w:eastAsia="ＭＳ 明朝" w:hAnsi="ＭＳ 明朝" w:hint="eastAsia"/>
        </w:rPr>
        <w:t>の実験においてはランダムに選出された議題に対して自分の意見を1分間話す3人を</w:t>
      </w:r>
      <w:r w:rsidR="008E3D03">
        <w:rPr>
          <w:rFonts w:ascii="ＭＳ 明朝" w:eastAsia="ＭＳ 明朝" w:hAnsi="ＭＳ 明朝"/>
        </w:rPr>
        <w:t>3L307</w:t>
      </w:r>
      <w:r w:rsidR="008E3D03">
        <w:rPr>
          <w:rFonts w:ascii="ＭＳ 明朝" w:eastAsia="ＭＳ 明朝" w:hAnsi="ＭＳ 明朝" w:hint="eastAsia"/>
        </w:rPr>
        <w:t>に配置し，残り３人の内２人を（部屋番号）に，１人を（部屋番号）に配置する．</w:t>
      </w:r>
      <w:r w:rsidR="008E3D03">
        <w:rPr>
          <w:rFonts w:ascii="ＭＳ 明朝" w:eastAsia="ＭＳ 明朝" w:hAnsi="ＭＳ 明朝"/>
        </w:rPr>
        <w:t>Lv4</w:t>
      </w:r>
      <w:r w:rsidR="00F76642">
        <w:rPr>
          <w:rFonts w:ascii="ＭＳ 明朝" w:eastAsia="ＭＳ 明朝" w:hAnsi="ＭＳ 明朝" w:hint="eastAsia"/>
        </w:rPr>
        <w:t>の実験においては実験参加者の配置は</w:t>
      </w:r>
      <w:r w:rsidR="00F76642">
        <w:rPr>
          <w:rFonts w:ascii="ＭＳ 明朝" w:eastAsia="ＭＳ 明朝" w:hAnsi="ＭＳ 明朝"/>
        </w:rPr>
        <w:t>Lv3</w:t>
      </w:r>
      <w:r w:rsidR="00F76642">
        <w:rPr>
          <w:rFonts w:ascii="ＭＳ 明朝" w:eastAsia="ＭＳ 明朝" w:hAnsi="ＭＳ 明朝" w:hint="eastAsia"/>
        </w:rPr>
        <w:t>の実験と同じだが，</w:t>
      </w:r>
      <w:r w:rsidR="00F17081">
        <w:rPr>
          <w:rFonts w:ascii="ＭＳ 明朝" w:eastAsia="ＭＳ 明朝" w:hAnsi="ＭＳ 明朝" w:hint="eastAsia"/>
        </w:rPr>
        <w:t>（部屋番号）の発表者，図3でいうところの甲を映し出すスクリーンを</w:t>
      </w:r>
      <w:r w:rsidR="00F17081">
        <w:rPr>
          <w:rFonts w:ascii="ＭＳ 明朝" w:eastAsia="ＭＳ 明朝" w:hAnsi="ＭＳ 明朝"/>
        </w:rPr>
        <w:t>3L307</w:t>
      </w:r>
      <w:r w:rsidR="00F17081">
        <w:rPr>
          <w:rFonts w:ascii="ＭＳ 明朝" w:eastAsia="ＭＳ 明朝" w:hAnsi="ＭＳ 明朝" w:hint="eastAsia"/>
        </w:rPr>
        <w:t>に設置する．</w:t>
      </w:r>
      <w:r w:rsidR="008534A5">
        <w:rPr>
          <w:rFonts w:ascii="ＭＳ 明朝" w:eastAsia="ＭＳ 明朝" w:hAnsi="ＭＳ 明朝" w:hint="eastAsia"/>
        </w:rPr>
        <w:t>各</w:t>
      </w:r>
      <w:proofErr w:type="spellStart"/>
      <w:r w:rsidR="005E0291">
        <w:rPr>
          <w:rFonts w:ascii="ＭＳ 明朝" w:eastAsia="ＭＳ 明朝" w:hAnsi="ＭＳ 明朝"/>
        </w:rPr>
        <w:t>Lv</w:t>
      </w:r>
      <w:proofErr w:type="spellEnd"/>
      <w:r w:rsidR="005E0291">
        <w:rPr>
          <w:rFonts w:ascii="ＭＳ 明朝" w:eastAsia="ＭＳ 明朝" w:hAnsi="ＭＳ 明朝" w:hint="eastAsia"/>
        </w:rPr>
        <w:t>が何セット目に行われるかの</w:t>
      </w:r>
      <w:r w:rsidR="008534A5">
        <w:rPr>
          <w:rFonts w:ascii="ＭＳ 明朝" w:eastAsia="ＭＳ 明朝" w:hAnsi="ＭＳ 明朝" w:hint="eastAsia"/>
        </w:rPr>
        <w:t>順番は，</w:t>
      </w:r>
      <w:r w:rsidR="005E0291">
        <w:rPr>
          <w:rFonts w:ascii="ＭＳ 明朝" w:eastAsia="ＭＳ 明朝" w:hAnsi="ＭＳ 明朝" w:hint="eastAsia"/>
        </w:rPr>
        <w:t>各</w:t>
      </w:r>
      <w:r w:rsidR="000A252B">
        <w:rPr>
          <w:rFonts w:ascii="ＭＳ 明朝" w:eastAsia="ＭＳ 明朝" w:hAnsi="ＭＳ 明朝" w:hint="eastAsia"/>
        </w:rPr>
        <w:t>回の</w:t>
      </w:r>
      <w:r w:rsidR="008534A5">
        <w:rPr>
          <w:rFonts w:ascii="ＭＳ 明朝" w:eastAsia="ＭＳ 明朝" w:hAnsi="ＭＳ 明朝" w:hint="eastAsia"/>
        </w:rPr>
        <w:t>実験ごとにシャッフルされる</w:t>
      </w:r>
      <w:r w:rsidR="005E0291">
        <w:rPr>
          <w:rFonts w:ascii="ＭＳ 明朝" w:eastAsia="ＭＳ 明朝" w:hAnsi="ＭＳ 明朝" w:hint="eastAsia"/>
        </w:rPr>
        <w:t>．</w:t>
      </w:r>
    </w:p>
    <w:p w14:paraId="22B5B23C" w14:textId="77777777" w:rsidR="008534A5" w:rsidRDefault="008534A5" w:rsidP="00F17081">
      <w:pPr>
        <w:ind w:leftChars="50" w:left="105" w:firstLineChars="50" w:firstLine="105"/>
        <w:jc w:val="left"/>
        <w:rPr>
          <w:rFonts w:ascii="ＭＳ 明朝" w:eastAsia="ＭＳ 明朝" w:hAnsi="ＭＳ 明朝"/>
        </w:rPr>
      </w:pPr>
    </w:p>
    <w:p w14:paraId="6403AA41" w14:textId="77777777" w:rsidR="00F30073" w:rsidRPr="00D6459D" w:rsidRDefault="00F30073" w:rsidP="00F60685">
      <w:pPr>
        <w:jc w:val="left"/>
        <w:rPr>
          <w:rFonts w:ascii="ＭＳ 明朝" w:eastAsia="ＭＳ 明朝" w:hAnsi="ＭＳ 明朝"/>
        </w:rPr>
      </w:pPr>
    </w:p>
    <w:sectPr w:rsidR="00F30073" w:rsidRPr="00D6459D" w:rsidSect="00F60685">
      <w:type w:val="continuous"/>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72679" w14:textId="77777777" w:rsidR="00C96148" w:rsidRDefault="00C96148" w:rsidP="00D6459D">
      <w:r>
        <w:separator/>
      </w:r>
    </w:p>
  </w:endnote>
  <w:endnote w:type="continuationSeparator" w:id="0">
    <w:p w14:paraId="42CF47E1" w14:textId="77777777" w:rsidR="00C96148" w:rsidRDefault="00C96148" w:rsidP="00D64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F67FF" w14:textId="77777777" w:rsidR="00C96148" w:rsidRDefault="00C96148" w:rsidP="00D6459D">
      <w:r>
        <w:separator/>
      </w:r>
    </w:p>
  </w:footnote>
  <w:footnote w:type="continuationSeparator" w:id="0">
    <w:p w14:paraId="1EBF3F39" w14:textId="77777777" w:rsidR="00C96148" w:rsidRDefault="00C96148" w:rsidP="00D6459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proofState w:spelling="clean" w:grammar="clean"/>
  <w:defaultTabStop w:val="840"/>
  <w:drawingGridHorizontalSpacing w:val="105"/>
  <w:displayHorizontalDrawingGridEvery w:val="2"/>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685"/>
    <w:rsid w:val="00001099"/>
    <w:rsid w:val="000169A0"/>
    <w:rsid w:val="00053EC1"/>
    <w:rsid w:val="000A252B"/>
    <w:rsid w:val="000D31B3"/>
    <w:rsid w:val="000E35CE"/>
    <w:rsid w:val="001422C9"/>
    <w:rsid w:val="00143D16"/>
    <w:rsid w:val="001644D5"/>
    <w:rsid w:val="001C1E0E"/>
    <w:rsid w:val="001C7F0B"/>
    <w:rsid w:val="001E5441"/>
    <w:rsid w:val="00223407"/>
    <w:rsid w:val="00274C40"/>
    <w:rsid w:val="00281357"/>
    <w:rsid w:val="002874CD"/>
    <w:rsid w:val="002A1F68"/>
    <w:rsid w:val="003A7382"/>
    <w:rsid w:val="003C2123"/>
    <w:rsid w:val="003F331A"/>
    <w:rsid w:val="00425657"/>
    <w:rsid w:val="004455BE"/>
    <w:rsid w:val="00457C1F"/>
    <w:rsid w:val="00497F76"/>
    <w:rsid w:val="004F107B"/>
    <w:rsid w:val="0051735F"/>
    <w:rsid w:val="00525210"/>
    <w:rsid w:val="00551925"/>
    <w:rsid w:val="005653C2"/>
    <w:rsid w:val="005A3AA9"/>
    <w:rsid w:val="005B78DB"/>
    <w:rsid w:val="005D3ACD"/>
    <w:rsid w:val="005D3B11"/>
    <w:rsid w:val="005E0291"/>
    <w:rsid w:val="005E3489"/>
    <w:rsid w:val="0060580A"/>
    <w:rsid w:val="00612288"/>
    <w:rsid w:val="00637C1F"/>
    <w:rsid w:val="00693A54"/>
    <w:rsid w:val="006A07FA"/>
    <w:rsid w:val="006D4A0A"/>
    <w:rsid w:val="00716852"/>
    <w:rsid w:val="00726461"/>
    <w:rsid w:val="0078213E"/>
    <w:rsid w:val="007B32B9"/>
    <w:rsid w:val="007C79D3"/>
    <w:rsid w:val="007D3C24"/>
    <w:rsid w:val="00820252"/>
    <w:rsid w:val="0084547E"/>
    <w:rsid w:val="008471C6"/>
    <w:rsid w:val="008534A5"/>
    <w:rsid w:val="008B5F86"/>
    <w:rsid w:val="008E2F76"/>
    <w:rsid w:val="008E3D03"/>
    <w:rsid w:val="00965C2D"/>
    <w:rsid w:val="009748BF"/>
    <w:rsid w:val="009A2ABC"/>
    <w:rsid w:val="009C22D8"/>
    <w:rsid w:val="00A42287"/>
    <w:rsid w:val="00A70E7E"/>
    <w:rsid w:val="00A81487"/>
    <w:rsid w:val="00B65EFE"/>
    <w:rsid w:val="00B745ED"/>
    <w:rsid w:val="00BD7B38"/>
    <w:rsid w:val="00BE4613"/>
    <w:rsid w:val="00BF07CF"/>
    <w:rsid w:val="00C82B2A"/>
    <w:rsid w:val="00C96148"/>
    <w:rsid w:val="00CF60A7"/>
    <w:rsid w:val="00D06D75"/>
    <w:rsid w:val="00D20C9B"/>
    <w:rsid w:val="00D335E0"/>
    <w:rsid w:val="00D6459D"/>
    <w:rsid w:val="00DA1120"/>
    <w:rsid w:val="00DD4B99"/>
    <w:rsid w:val="00E27739"/>
    <w:rsid w:val="00E47C51"/>
    <w:rsid w:val="00E72B42"/>
    <w:rsid w:val="00EC2598"/>
    <w:rsid w:val="00F17081"/>
    <w:rsid w:val="00F30073"/>
    <w:rsid w:val="00F51F3F"/>
    <w:rsid w:val="00F530A8"/>
    <w:rsid w:val="00F60685"/>
    <w:rsid w:val="00F76642"/>
    <w:rsid w:val="00F823F4"/>
    <w:rsid w:val="00FC3D71"/>
    <w:rsid w:val="00FE51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4AD99D2"/>
  <w15:chartTrackingRefBased/>
  <w15:docId w15:val="{7DDDDF84-66B6-4590-A3A2-C7CB334B5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459D"/>
    <w:pPr>
      <w:tabs>
        <w:tab w:val="center" w:pos="4252"/>
        <w:tab w:val="right" w:pos="8504"/>
      </w:tabs>
      <w:snapToGrid w:val="0"/>
    </w:pPr>
  </w:style>
  <w:style w:type="character" w:customStyle="1" w:styleId="a4">
    <w:name w:val="ヘッダー (文字)"/>
    <w:basedOn w:val="a0"/>
    <w:link w:val="a3"/>
    <w:uiPriority w:val="99"/>
    <w:rsid w:val="00D6459D"/>
  </w:style>
  <w:style w:type="paragraph" w:styleId="a5">
    <w:name w:val="footer"/>
    <w:basedOn w:val="a"/>
    <w:link w:val="a6"/>
    <w:uiPriority w:val="99"/>
    <w:unhideWhenUsed/>
    <w:rsid w:val="00D6459D"/>
    <w:pPr>
      <w:tabs>
        <w:tab w:val="center" w:pos="4252"/>
        <w:tab w:val="right" w:pos="8504"/>
      </w:tabs>
      <w:snapToGrid w:val="0"/>
    </w:pPr>
  </w:style>
  <w:style w:type="character" w:customStyle="1" w:styleId="a6">
    <w:name w:val="フッター (文字)"/>
    <w:basedOn w:val="a0"/>
    <w:link w:val="a5"/>
    <w:uiPriority w:val="99"/>
    <w:rsid w:val="00D6459D"/>
  </w:style>
  <w:style w:type="paragraph" w:styleId="a7">
    <w:name w:val="Balloon Text"/>
    <w:basedOn w:val="a"/>
    <w:link w:val="a8"/>
    <w:uiPriority w:val="99"/>
    <w:semiHidden/>
    <w:unhideWhenUsed/>
    <w:rsid w:val="000E35CE"/>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0E35CE"/>
    <w:rPr>
      <w:rFonts w:asciiTheme="majorHAnsi" w:eastAsiaTheme="majorEastAsia" w:hAnsiTheme="majorHAnsi" w:cstheme="majorBidi"/>
      <w:sz w:val="18"/>
      <w:szCs w:val="18"/>
    </w:rPr>
  </w:style>
  <w:style w:type="paragraph" w:styleId="a9">
    <w:name w:val="List Paragraph"/>
    <w:basedOn w:val="a"/>
    <w:uiPriority w:val="34"/>
    <w:qFormat/>
    <w:rsid w:val="000E35CE"/>
    <w:pPr>
      <w:ind w:leftChars="400" w:left="840"/>
    </w:pPr>
  </w:style>
  <w:style w:type="paragraph" w:styleId="aa">
    <w:name w:val="endnote text"/>
    <w:basedOn w:val="a"/>
    <w:link w:val="ab"/>
    <w:uiPriority w:val="99"/>
    <w:semiHidden/>
    <w:unhideWhenUsed/>
    <w:rsid w:val="00274C40"/>
    <w:pPr>
      <w:snapToGrid w:val="0"/>
      <w:jc w:val="left"/>
    </w:pPr>
  </w:style>
  <w:style w:type="character" w:customStyle="1" w:styleId="ab">
    <w:name w:val="文末脚注文字列 (文字)"/>
    <w:basedOn w:val="a0"/>
    <w:link w:val="aa"/>
    <w:uiPriority w:val="99"/>
    <w:semiHidden/>
    <w:rsid w:val="00274C40"/>
  </w:style>
  <w:style w:type="character" w:styleId="ac">
    <w:name w:val="endnote reference"/>
    <w:basedOn w:val="a0"/>
    <w:uiPriority w:val="99"/>
    <w:semiHidden/>
    <w:unhideWhenUsed/>
    <w:rsid w:val="00274C40"/>
    <w:rPr>
      <w:vertAlign w:val="superscript"/>
    </w:rPr>
  </w:style>
  <w:style w:type="paragraph" w:styleId="Web">
    <w:name w:val="Normal (Web)"/>
    <w:basedOn w:val="a"/>
    <w:uiPriority w:val="99"/>
    <w:semiHidden/>
    <w:unhideWhenUsed/>
    <w:rsid w:val="000169A0"/>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934287">
      <w:bodyDiv w:val="1"/>
      <w:marLeft w:val="0"/>
      <w:marRight w:val="0"/>
      <w:marTop w:val="0"/>
      <w:marBottom w:val="0"/>
      <w:divBdr>
        <w:top w:val="none" w:sz="0" w:space="0" w:color="auto"/>
        <w:left w:val="none" w:sz="0" w:space="0" w:color="auto"/>
        <w:bottom w:val="none" w:sz="0" w:space="0" w:color="auto"/>
        <w:right w:val="none" w:sz="0" w:space="0" w:color="auto"/>
      </w:divBdr>
    </w:div>
    <w:div w:id="1647933873">
      <w:bodyDiv w:val="1"/>
      <w:marLeft w:val="0"/>
      <w:marRight w:val="0"/>
      <w:marTop w:val="0"/>
      <w:marBottom w:val="0"/>
      <w:divBdr>
        <w:top w:val="none" w:sz="0" w:space="0" w:color="auto"/>
        <w:left w:val="none" w:sz="0" w:space="0" w:color="auto"/>
        <w:bottom w:val="none" w:sz="0" w:space="0" w:color="auto"/>
        <w:right w:val="none" w:sz="0" w:space="0" w:color="auto"/>
      </w:divBdr>
    </w:div>
    <w:div w:id="1773932473">
      <w:bodyDiv w:val="1"/>
      <w:marLeft w:val="0"/>
      <w:marRight w:val="0"/>
      <w:marTop w:val="0"/>
      <w:marBottom w:val="0"/>
      <w:divBdr>
        <w:top w:val="none" w:sz="0" w:space="0" w:color="auto"/>
        <w:left w:val="none" w:sz="0" w:space="0" w:color="auto"/>
        <w:bottom w:val="none" w:sz="0" w:space="0" w:color="auto"/>
        <w:right w:val="none" w:sz="0" w:space="0" w:color="auto"/>
      </w:divBdr>
    </w:div>
    <w:div w:id="207777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40FAD-9ACB-49DB-A395-116256762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438</Words>
  <Characters>2498</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霜鳥　彩友美</dc:creator>
  <cp:keywords/>
  <dc:description/>
  <cp:lastModifiedBy>薮谷瑞生</cp:lastModifiedBy>
  <cp:revision>2</cp:revision>
  <cp:lastPrinted>2022-05-13T07:22:00Z</cp:lastPrinted>
  <dcterms:created xsi:type="dcterms:W3CDTF">2022-05-31T07:13:00Z</dcterms:created>
  <dcterms:modified xsi:type="dcterms:W3CDTF">2022-05-31T07:13:00Z</dcterms:modified>
</cp:coreProperties>
</file>