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3C00" w14:textId="77777777" w:rsidR="002C6B7C" w:rsidRDefault="00000000">
      <w:pPr>
        <w:pStyle w:val="Heading1"/>
      </w:pPr>
      <w:r>
        <w:rPr>
          <w:rFonts w:ascii="Courier New" w:hAnsi="Courier New"/>
        </w:rPr>
        <w:t>Mizu Studio: Decide on a metadata/IPTC embedding method</w:t>
      </w:r>
    </w:p>
    <w:p w14:paraId="4285473F" w14:textId="77777777" w:rsidR="002C6B7C" w:rsidRDefault="00000000">
      <w:pPr>
        <w:pStyle w:val="Heading1"/>
      </w:pPr>
      <w:r>
        <w:rPr>
          <w:rFonts w:ascii="Courier New" w:hAnsi="Courier New"/>
        </w:rPr>
        <w:t>☐ Prompt for Coding Agent — Implement IPTC/XMP Embedding</w:t>
      </w:r>
    </w:p>
    <w:p w14:paraId="0E0B0F0F" w14:textId="77777777" w:rsidR="002C6B7C" w:rsidRDefault="00000000">
      <w:pPr>
        <w:pStyle w:val="ChecklistItemUnicode"/>
      </w:pPr>
      <w:r>
        <w:t xml:space="preserve">☐ </w:t>
      </w:r>
      <w:r>
        <w:rPr>
          <w:b/>
        </w:rPr>
        <w:t>Goal:</w:t>
      </w:r>
      <w:r>
        <w:t xml:space="preserve"> Add robust IPTC/XMP metadata embedding across all deliverables (JPEG, TIFF, PNG, WebP, AVIF, HEIC) and supported videos (MP4/MOV) with privacy-aware profiles, presets, validation, and re-embed automation. RAW files must never be modified; write XMP sidecars only.</w:t>
      </w:r>
    </w:p>
    <w:p w14:paraId="594D7DC0" w14:textId="77777777" w:rsidR="002C6B7C" w:rsidRDefault="00000000">
      <w:pPr>
        <w:pStyle w:val="Heading2"/>
      </w:pPr>
      <w:r>
        <w:rPr>
          <w:rFonts w:ascii="Courier New" w:hAnsi="Courier New"/>
        </w:rPr>
        <w:t>☐ Tech Context &amp; Constraints</w:t>
      </w:r>
    </w:p>
    <w:p w14:paraId="0CDE1DA6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Runtime:</w:t>
      </w:r>
      <w:r>
        <w:t xml:space="preserve"> Node.js (TypeScript preferred) with Fastify server, Sharp (or equivalent) for image rendering.</w:t>
      </w:r>
    </w:p>
    <w:p w14:paraId="40241630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Tools:</w:t>
      </w:r>
    </w:p>
    <w:p w14:paraId="437401B5" w14:textId="77777777" w:rsidR="002C6B7C" w:rsidRDefault="00000000">
      <w:pPr>
        <w:pStyle w:val="ChecklistItemUnicode"/>
        <w:ind w:left="714"/>
      </w:pPr>
      <w:r>
        <w:t>☐ exiftool-vendored (write/read/validate metadata for stills)</w:t>
      </w:r>
    </w:p>
    <w:p w14:paraId="54726787" w14:textId="77777777" w:rsidR="002C6B7C" w:rsidRDefault="00000000">
      <w:pPr>
        <w:pStyle w:val="ChecklistItemUnicode"/>
        <w:ind w:left="714"/>
      </w:pPr>
      <w:r>
        <w:t>☐ ffmpeg + -movflags use_metadata_tags (write XMP where supported for MP4/MOV)</w:t>
      </w:r>
    </w:p>
    <w:p w14:paraId="43FA79AA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MWG compliance:</w:t>
      </w:r>
      <w:r>
        <w:t xml:space="preserve"> Enforce reconciliation across EXIF/IPTC/XMP for shared fields.</w:t>
      </w:r>
    </w:p>
    <w:p w14:paraId="7B1A3D81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 targets:</w:t>
      </w:r>
      <w:r>
        <w:t xml:space="preserve"> 50–200 images/batch; ≤500 ms extra latency per image for embedding; metadata block ≤256 KB/file.</w:t>
      </w:r>
    </w:p>
    <w:p w14:paraId="38B67A65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Atomicity:</w:t>
      </w:r>
      <w:r>
        <w:t xml:space="preserve"> Embedding must occur in the same transaction as derivative write; no partially-embedded outputs.</w:t>
      </w:r>
    </w:p>
    <w:p w14:paraId="4B824A56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Privacy defaults:</w:t>
      </w:r>
      <w:r>
        <w:t xml:space="preserve"> GPS and PII off by default for public exports; opt-in per gallery/profile.</w:t>
      </w:r>
    </w:p>
    <w:p w14:paraId="606A9052" w14:textId="77777777" w:rsidR="002C6B7C" w:rsidRDefault="00000000">
      <w:pPr>
        <w:pStyle w:val="Heading2"/>
      </w:pPr>
      <w:r>
        <w:rPr>
          <w:rFonts w:ascii="Courier New" w:hAnsi="Courier New"/>
        </w:rPr>
        <w:t>☐ Deliverables (What to Build)</w:t>
      </w:r>
    </w:p>
    <w:p w14:paraId="732F73C6" w14:textId="77777777" w:rsidR="002C6B7C" w:rsidRDefault="00000000">
      <w:pPr>
        <w:pStyle w:val="Heading3"/>
      </w:pPr>
      <w:r>
        <w:rPr>
          <w:rFonts w:ascii="Courier New" w:hAnsi="Courier New"/>
        </w:rPr>
        <w:t>☐ A) Config &amp; Policy Model</w:t>
      </w:r>
    </w:p>
    <w:p w14:paraId="7E7978E6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Privacy profiles</w:t>
      </w:r>
      <w:r>
        <w:t xml:space="preserve"> (enum): none | social-lite | basic | full</w:t>
      </w:r>
    </w:p>
    <w:p w14:paraId="15200711" w14:textId="77777777" w:rsidR="002C6B7C" w:rsidRDefault="00000000">
      <w:pPr>
        <w:pStyle w:val="ChecklistItemUnicode"/>
        <w:ind w:left="714"/>
      </w:pPr>
      <w:r>
        <w:t>☐ none: strip all but ICC/technical dates required by pipeline.</w:t>
      </w:r>
    </w:p>
    <w:p w14:paraId="08BBE63B" w14:textId="77777777" w:rsidR="002C6B7C" w:rsidRDefault="00000000">
      <w:pPr>
        <w:pStyle w:val="ChecklistItemUnicode"/>
        <w:ind w:left="714"/>
      </w:pPr>
      <w:r>
        <w:lastRenderedPageBreak/>
        <w:t>☐ social-lite: Byline/Creator + Copyright only.</w:t>
      </w:r>
    </w:p>
    <w:p w14:paraId="2B7C0AC0" w14:textId="77777777" w:rsidR="002C6B7C" w:rsidRDefault="00000000">
      <w:pPr>
        <w:pStyle w:val="ChecklistItemUnicode"/>
        <w:ind w:left="714"/>
      </w:pPr>
      <w:r>
        <w:t>☐ basic: + Title, Headline, Description, License URL, JobID.</w:t>
      </w:r>
    </w:p>
    <w:p w14:paraId="50B52CC2" w14:textId="77777777" w:rsidR="002C6B7C" w:rsidRDefault="00000000">
      <w:pPr>
        <w:pStyle w:val="ChecklistItemUnicode"/>
        <w:ind w:left="714"/>
      </w:pPr>
      <w:r>
        <w:t>☐ full: + Client, Instructions, Keywords (hierarchical), People/Regions, IPTC-Ext fields listed below.</w:t>
      </w:r>
    </w:p>
    <w:p w14:paraId="5182F37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Gallery-level overrides:</w:t>
      </w:r>
      <w:r>
        <w:t xml:space="preserve"> Allow profile selection and GPS opt-in (default off).</w:t>
      </w:r>
    </w:p>
    <w:p w14:paraId="27C389D4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Preset auto-selection:</w:t>
      </w:r>
      <w:r>
        <w:t xml:space="preserve"> Default per gallery type:</w:t>
      </w:r>
    </w:p>
    <w:p w14:paraId="138B632F" w14:textId="77777777" w:rsidR="002C6B7C" w:rsidRDefault="00000000">
      <w:pPr>
        <w:pStyle w:val="ChecklistItemUnicode"/>
        <w:ind w:left="714"/>
      </w:pPr>
      <w:r>
        <w:t>☐ Public/Portfolio → basic</w:t>
      </w:r>
    </w:p>
    <w:p w14:paraId="6568BB64" w14:textId="77777777" w:rsidR="002C6B7C" w:rsidRDefault="00000000">
      <w:pPr>
        <w:pStyle w:val="ChecklistItemUnicode"/>
        <w:ind w:left="714"/>
      </w:pPr>
      <w:r>
        <w:t>☐ Client Delivery/Private → full (GPS remains off unless explicitly enabled)</w:t>
      </w:r>
    </w:p>
    <w:p w14:paraId="7DE9E9CE" w14:textId="77777777" w:rsidR="002C6B7C" w:rsidRDefault="00000000">
      <w:pPr>
        <w:pStyle w:val="ChecklistItemUnicode"/>
        <w:ind w:left="714"/>
      </w:pPr>
      <w:r>
        <w:t>☐ Social export → social-lite</w:t>
      </w:r>
    </w:p>
    <w:p w14:paraId="11BB750E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Merge policy:</w:t>
      </w:r>
      <w:r>
        <w:t xml:space="preserve"> “Fill missing” using system values; </w:t>
      </w:r>
      <w:r>
        <w:rPr>
          <w:b/>
        </w:rPr>
        <w:t>never overwrite</w:t>
      </w:r>
      <w:r>
        <w:t xml:space="preserve"> existing Creator/Byline; merge/deduplicate keywords.</w:t>
      </w:r>
    </w:p>
    <w:p w14:paraId="5F865F3E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Jurisdiction flags:</w:t>
      </w:r>
      <w:r>
        <w:t xml:space="preserve"> EU_mode → force GPS off, minimize PII.</w:t>
      </w:r>
    </w:p>
    <w:p w14:paraId="4100C077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Size cap:</w:t>
      </w:r>
      <w:r>
        <w:t xml:space="preserve"> Enforce ≤256 KB for embedded metadata block; warn if truncated.</w:t>
      </w:r>
    </w:p>
    <w:p w14:paraId="54E46122" w14:textId="77777777" w:rsidR="002C6B7C" w:rsidRDefault="00000000">
      <w:pPr>
        <w:pStyle w:val="Heading3"/>
      </w:pPr>
      <w:r>
        <w:rPr>
          <w:rFonts w:ascii="Courier New" w:hAnsi="Courier New"/>
        </w:rPr>
        <w:t>☐ B) Field Mapping &amp; Normalization</w:t>
      </w:r>
    </w:p>
    <w:p w14:paraId="586F2F44" w14:textId="77777777" w:rsidR="002C6B7C" w:rsidRDefault="00000000">
      <w:pPr>
        <w:pStyle w:val="ChecklistItemUnicode"/>
      </w:pPr>
      <w:r>
        <w:t>☐ Implement an abstraction layer that maps the internal model → EXIF/IPTC/XMP per format.</w:t>
      </w:r>
    </w:p>
    <w:p w14:paraId="3C751C58" w14:textId="77777777" w:rsidR="002C6B7C" w:rsidRDefault="00000000">
      <w:pPr>
        <w:pStyle w:val="Heading1"/>
      </w:pPr>
      <w:r>
        <w:rPr>
          <w:rFonts w:ascii="Courier New" w:hAnsi="Courier New"/>
        </w:rPr>
        <w:t>☐ Required fields (always attempt to write unless profile forbids):</w:t>
      </w:r>
    </w:p>
    <w:p w14:paraId="73CD313C" w14:textId="77777777" w:rsidR="002C6B7C" w:rsidRDefault="00000000">
      <w:pPr>
        <w:pStyle w:val="ChecklistItemUnicode"/>
        <w:ind w:left="357"/>
      </w:pPr>
      <w:r>
        <w:t>☐ Creator/Byline → XMP-dc:creator[0], IPTC:By-line</w:t>
      </w:r>
    </w:p>
    <w:p w14:paraId="21E6BFC3" w14:textId="77777777" w:rsidR="002C6B7C" w:rsidRDefault="00000000">
      <w:pPr>
        <w:pStyle w:val="ChecklistItemUnicode"/>
        <w:ind w:left="357"/>
      </w:pPr>
      <w:r>
        <w:t>☐ Copyright → XMP-dc:rights, IPTC:CopyrightNotice (format: “© Mizu Studio, All rights reserved, ”)</w:t>
      </w:r>
    </w:p>
    <w:p w14:paraId="2C576426" w14:textId="77777777" w:rsidR="002C6B7C" w:rsidRDefault="00000000">
      <w:pPr>
        <w:pStyle w:val="ChecklistItemUnicode"/>
        <w:ind w:left="357"/>
      </w:pPr>
      <w:r>
        <w:t>☐ Rights/Usage Terms → XMP-xmpRights:UsageTerms</w:t>
      </w:r>
    </w:p>
    <w:p w14:paraId="2FA9C425" w14:textId="77777777" w:rsidR="002C6B7C" w:rsidRDefault="00000000">
      <w:pPr>
        <w:pStyle w:val="ChecklistItemUnicode"/>
        <w:ind w:left="357"/>
      </w:pPr>
      <w:r>
        <w:t>☐ Licensor (PLUS/IPTC-Ext) → XMP-iptcExt:Licensor (structure) and/or XMP-plus:Licensor</w:t>
      </w:r>
    </w:p>
    <w:p w14:paraId="1ED69E14" w14:textId="77777777" w:rsidR="002C6B7C" w:rsidRDefault="00000000">
      <w:pPr>
        <w:pStyle w:val="ChecklistItemUnicode"/>
        <w:ind w:left="357"/>
      </w:pPr>
      <w:r>
        <w:lastRenderedPageBreak/>
        <w:t>☐ WebStatement/License URL → XMP-xmpRights:WebStatement</w:t>
      </w:r>
    </w:p>
    <w:p w14:paraId="2A7B288E" w14:textId="77777777" w:rsidR="002C6B7C" w:rsidRDefault="00000000">
      <w:pPr>
        <w:pStyle w:val="ChecklistItemUnicode"/>
        <w:ind w:left="357"/>
      </w:pPr>
      <w:r>
        <w:t>☐ JobID → XMP-photoshop:TransmissionReference or XMP-xmpMM:InstanceID (keep JobID in a dedicated tag: XMP-photoshop:JobID if available)</w:t>
      </w:r>
    </w:p>
    <w:p w14:paraId="51CF8768" w14:textId="77777777" w:rsidR="002C6B7C" w:rsidRDefault="00000000">
      <w:pPr>
        <w:pStyle w:val="Heading1"/>
      </w:pPr>
      <w:r>
        <w:rPr>
          <w:rFonts w:ascii="Courier New" w:hAnsi="Courier New"/>
        </w:rPr>
        <w:t>☐ Nice-to-have (per profile):</w:t>
      </w:r>
    </w:p>
    <w:p w14:paraId="218A86FC" w14:textId="77777777" w:rsidR="002C6B7C" w:rsidRDefault="00000000">
      <w:pPr>
        <w:pStyle w:val="ChecklistItemUnicode"/>
        <w:ind w:left="357"/>
      </w:pPr>
      <w:r>
        <w:t>☐ Title/ObjectName → XMP-dc:title[lang=en], IPTC:ObjectName</w:t>
      </w:r>
    </w:p>
    <w:p w14:paraId="5A694218" w14:textId="77777777" w:rsidR="002C6B7C" w:rsidRDefault="00000000">
      <w:pPr>
        <w:pStyle w:val="ChecklistItemUnicode"/>
        <w:ind w:left="357"/>
      </w:pPr>
      <w:r>
        <w:t>☐ Headline → XMP-photoshop:Headline</w:t>
      </w:r>
    </w:p>
    <w:p w14:paraId="131976AD" w14:textId="77777777" w:rsidR="002C6B7C" w:rsidRDefault="00000000">
      <w:pPr>
        <w:pStyle w:val="ChecklistItemUnicode"/>
        <w:ind w:left="357"/>
      </w:pPr>
      <w:r>
        <w:t>☐ Description/Caption → XMP-dc:description[lang=en], IPTC:Caption-Abstract</w:t>
      </w:r>
    </w:p>
    <w:p w14:paraId="52EA8A29" w14:textId="77777777" w:rsidR="002C6B7C" w:rsidRDefault="00000000">
      <w:pPr>
        <w:pStyle w:val="ChecklistItemUnicode"/>
        <w:ind w:left="357"/>
      </w:pPr>
      <w:r>
        <w:t>☐ Client → XMP-iptcExt:Client</w:t>
      </w:r>
    </w:p>
    <w:p w14:paraId="0AC33365" w14:textId="77777777" w:rsidR="002C6B7C" w:rsidRDefault="00000000">
      <w:pPr>
        <w:pStyle w:val="ChecklistItemUnicode"/>
        <w:ind w:left="357"/>
      </w:pPr>
      <w:r>
        <w:t>☐ Instructions → XMP-photoshop:Instructions</w:t>
      </w:r>
    </w:p>
    <w:p w14:paraId="7D975DC3" w14:textId="77777777" w:rsidR="002C6B7C" w:rsidRDefault="00000000">
      <w:pPr>
        <w:pStyle w:val="Heading1"/>
      </w:pPr>
      <w:r>
        <w:rPr>
          <w:rFonts w:ascii="Courier New" w:hAnsi="Courier New"/>
        </w:rPr>
        <w:t>☐ Keywords:</w:t>
      </w:r>
    </w:p>
    <w:p w14:paraId="32F50B42" w14:textId="77777777" w:rsidR="002C6B7C" w:rsidRDefault="00000000">
      <w:pPr>
        <w:pStyle w:val="ChecklistItemUnicode"/>
        <w:ind w:left="357"/>
      </w:pPr>
      <w:r>
        <w:t>☐ Hierarchical → XMP-lr:HierarchicalSubject</w:t>
      </w:r>
    </w:p>
    <w:p w14:paraId="7DBDC1E8" w14:textId="77777777" w:rsidR="002C6B7C" w:rsidRDefault="00000000">
      <w:pPr>
        <w:pStyle w:val="ChecklistItemUnicode"/>
        <w:ind w:left="357"/>
      </w:pPr>
      <w:r>
        <w:t>☐ Flat → XMP-dc:subject[] (derive from hierarchical leaves)</w:t>
      </w:r>
    </w:p>
    <w:p w14:paraId="73C4E6CD" w14:textId="77777777" w:rsidR="002C6B7C" w:rsidRDefault="00000000">
      <w:pPr>
        <w:pStyle w:val="Heading1"/>
      </w:pPr>
      <w:r>
        <w:rPr>
          <w:rFonts w:ascii="Courier New" w:hAnsi="Courier New"/>
        </w:rPr>
        <w:t>☐ IPTC-Ext / PLUS:</w:t>
      </w:r>
    </w:p>
    <w:p w14:paraId="63D73AAF" w14:textId="77777777" w:rsidR="002C6B7C" w:rsidRDefault="00000000">
      <w:pPr>
        <w:pStyle w:val="ChecklistItemUnicode"/>
        <w:ind w:left="357"/>
      </w:pPr>
      <w:r>
        <w:t>☐ Licensor/Licensee IDs → XMP-plus:Licensor, XMP-plus:Licensee</w:t>
      </w:r>
    </w:p>
    <w:p w14:paraId="52F34149" w14:textId="77777777" w:rsidR="002C6B7C" w:rsidRDefault="00000000">
      <w:pPr>
        <w:pStyle w:val="ChecklistItemUnicode"/>
        <w:ind w:left="357"/>
      </w:pPr>
      <w:r>
        <w:t>☐ ModelReleaseStatus → XMP-iptcExt:ModelReleaseStatus</w:t>
      </w:r>
    </w:p>
    <w:p w14:paraId="591C7512" w14:textId="77777777" w:rsidR="002C6B7C" w:rsidRDefault="00000000">
      <w:pPr>
        <w:pStyle w:val="ChecklistItemUnicode"/>
        <w:ind w:left="357"/>
      </w:pPr>
      <w:r>
        <w:t>☐ Artwork/Object refs as provided.</w:t>
      </w:r>
    </w:p>
    <w:p w14:paraId="33C40E6E" w14:textId="77777777" w:rsidR="002C6B7C" w:rsidRDefault="00000000">
      <w:pPr>
        <w:pStyle w:val="Heading1"/>
      </w:pPr>
      <w:r>
        <w:rPr>
          <w:rFonts w:ascii="Courier New" w:hAnsi="Courier New"/>
        </w:rPr>
        <w:t>☐ Dates &amp; Sync (MWG):</w:t>
      </w:r>
    </w:p>
    <w:p w14:paraId="036A521B" w14:textId="77777777" w:rsidR="002C6B7C" w:rsidRDefault="00000000">
      <w:pPr>
        <w:pStyle w:val="ChecklistItemUnicode"/>
        <w:ind w:left="357"/>
      </w:pPr>
      <w:r>
        <w:t>☐ Use EXIF:DateTimeOriginal as canonical capture date, sync to XMP-photoshop:DateCreated.</w:t>
      </w:r>
    </w:p>
    <w:p w14:paraId="20DC7581" w14:textId="77777777" w:rsidR="002C6B7C" w:rsidRDefault="00000000">
      <w:pPr>
        <w:pStyle w:val="ChecklistItemUnicode"/>
        <w:ind w:left="357"/>
      </w:pPr>
      <w:r>
        <w:t>☐ For film scans: also set XMP-iptcExt:DigitizationDate = ScanDate; optionally XMP-iptcExt:Event for OriginalDate text.</w:t>
      </w:r>
    </w:p>
    <w:p w14:paraId="4494A955" w14:textId="77777777" w:rsidR="002C6B7C" w:rsidRDefault="00000000">
      <w:pPr>
        <w:pStyle w:val="Heading1"/>
      </w:pPr>
      <w:r>
        <w:rPr>
          <w:rFonts w:ascii="Courier New" w:hAnsi="Courier New"/>
        </w:rPr>
        <w:lastRenderedPageBreak/>
        <w:t>☐ GPS/PII:</w:t>
      </w:r>
    </w:p>
    <w:p w14:paraId="1631090F" w14:textId="77777777" w:rsidR="002C6B7C" w:rsidRDefault="00000000">
      <w:pPr>
        <w:pStyle w:val="ChecklistItemUnicode"/>
        <w:ind w:left="357"/>
      </w:pPr>
      <w:r>
        <w:t>☐ Only embed GPS if profile allows and gallery has explicit GPS opt-in.</w:t>
      </w:r>
    </w:p>
    <w:p w14:paraId="72353C7E" w14:textId="77777777" w:rsidR="002C6B7C" w:rsidRDefault="00000000">
      <w:pPr>
        <w:pStyle w:val="ChecklistItemUnicode"/>
        <w:ind w:left="357"/>
      </w:pPr>
      <w:r>
        <w:t>☐ Never embed camera serial/body ID, phone/email, or private contact info in deliverables.</w:t>
      </w:r>
    </w:p>
    <w:p w14:paraId="7F5EA8E1" w14:textId="77777777" w:rsidR="002C6B7C" w:rsidRDefault="00000000">
      <w:pPr>
        <w:pStyle w:val="Heading1"/>
      </w:pPr>
      <w:r>
        <w:rPr>
          <w:rFonts w:ascii="Courier New" w:hAnsi="Courier New"/>
        </w:rPr>
        <w:t>☐ Project identifiers &amp; linking:</w:t>
      </w:r>
    </w:p>
    <w:p w14:paraId="6D81AA5C" w14:textId="77777777" w:rsidR="002C6B7C" w:rsidRDefault="00000000">
      <w:pPr>
        <w:pStyle w:val="ChecklistItemUnicode"/>
        <w:ind w:left="357"/>
      </w:pPr>
      <w:r>
        <w:t>☐ Shoot ID / Contract ID in XMP-photoshop:TransmissionReference or custom-safe XMP-xmpMM:DocumentID.</w:t>
      </w:r>
    </w:p>
    <w:p w14:paraId="2271778C" w14:textId="77777777" w:rsidR="002C6B7C" w:rsidRDefault="00000000">
      <w:pPr>
        <w:pStyle w:val="ChecklistItemUnicode"/>
        <w:ind w:left="357"/>
      </w:pPr>
      <w:r>
        <w:t>☐ WebStatement points to licensing portal/contract page.</w:t>
      </w:r>
    </w:p>
    <w:p w14:paraId="7603ED87" w14:textId="77777777" w:rsidR="002C6B7C" w:rsidRDefault="00000000">
      <w:pPr>
        <w:pStyle w:val="Heading3"/>
      </w:pPr>
      <w:r>
        <w:rPr>
          <w:rFonts w:ascii="Courier New" w:hAnsi="Courier New"/>
        </w:rPr>
        <w:t>☐ C) File-Type Behavior</w:t>
      </w:r>
    </w:p>
    <w:p w14:paraId="0FBC52AD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JPEG/TIFF/PNG/HEIC:</w:t>
      </w:r>
      <w:r>
        <w:t xml:space="preserve"> Write XMP; for legacy compatibility, write minimal IPTC IIM only if profile = full and encoding safe; otherwise prefer XMP-only (strip IIM).</w:t>
      </w:r>
    </w:p>
    <w:p w14:paraId="46BC696D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WebP/AVIF:</w:t>
      </w:r>
      <w:r>
        <w:t xml:space="preserve"> Write minimal XMP subset (Creator, Copyright, WebStatement, JobID). Also produce a JSON sidecar (same basename) with full metadata for search/indexing.</w:t>
      </w:r>
    </w:p>
    <w:p w14:paraId="45254560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RAW:</w:t>
      </w:r>
      <w:r>
        <w:t xml:space="preserve"> Never modify; emit .xmp sidecar only.</w:t>
      </w:r>
    </w:p>
    <w:p w14:paraId="41E3585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GIF/APNG:</w:t>
      </w:r>
      <w:r>
        <w:t xml:space="preserve"> Skip or write minimal XMP if container allows; align with none/social-lite.</w:t>
      </w:r>
    </w:p>
    <w:p w14:paraId="49C164CA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Video (MP4/MOV):</w:t>
      </w:r>
      <w:r>
        <w:t xml:space="preserve"> Write XMP-compatible tags via ffmpeg where supported; otherwise generate a JSON sidecar.</w:t>
      </w:r>
    </w:p>
    <w:p w14:paraId="1B446909" w14:textId="77777777" w:rsidR="002C6B7C" w:rsidRDefault="00000000">
      <w:pPr>
        <w:pStyle w:val="Heading3"/>
      </w:pPr>
      <w:r>
        <w:rPr>
          <w:rFonts w:ascii="Courier New" w:hAnsi="Courier New"/>
        </w:rPr>
        <w:t>☐ D) Pipeline Integration</w:t>
      </w:r>
    </w:p>
    <w:p w14:paraId="2A7E34F8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Post-render hook:</w:t>
      </w:r>
      <w:r>
        <w:t xml:space="preserve"> After derivative is written, call Embed service.</w:t>
      </w:r>
    </w:p>
    <w:p w14:paraId="46C2D87F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Atomicity:</w:t>
      </w:r>
      <w:r>
        <w:t xml:space="preserve"> Write to temp file, embed, fsync, then atomic rename to final path.</w:t>
      </w:r>
    </w:p>
    <w:p w14:paraId="3BF86823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Re-embed triggers:</w:t>
      </w:r>
    </w:p>
    <w:p w14:paraId="43BFE50D" w14:textId="77777777" w:rsidR="002C6B7C" w:rsidRDefault="00000000">
      <w:pPr>
        <w:pStyle w:val="ChecklistItemUnicode"/>
        <w:ind w:left="714"/>
      </w:pPr>
      <w:r>
        <w:t>☐ Contract/license updates impacting UsageTerms/WebStatement.</w:t>
      </w:r>
    </w:p>
    <w:p w14:paraId="33C2F180" w14:textId="77777777" w:rsidR="002C6B7C" w:rsidRDefault="00000000">
      <w:pPr>
        <w:pStyle w:val="ChecklistItemUnicode"/>
        <w:ind w:left="714"/>
      </w:pPr>
      <w:r>
        <w:t>☐ Gallery profile change.</w:t>
      </w:r>
    </w:p>
    <w:p w14:paraId="58B783CE" w14:textId="77777777" w:rsidR="002C6B7C" w:rsidRDefault="00000000">
      <w:pPr>
        <w:pStyle w:val="ChecklistItemUnicode"/>
        <w:ind w:left="714"/>
      </w:pPr>
      <w:r>
        <w:lastRenderedPageBreak/>
        <w:t>☐ Jurisdiction flag change.</w:t>
      </w:r>
    </w:p>
    <w:p w14:paraId="13485A8B" w14:textId="77777777" w:rsidR="002C6B7C" w:rsidRDefault="00000000">
      <w:pPr>
        <w:pStyle w:val="ChecklistItemUnicode"/>
        <w:ind w:left="714"/>
      </w:pPr>
      <w:r>
        <w:t>☐ Manual “Re-embed all” action.</w:t>
      </w:r>
    </w:p>
    <w:p w14:paraId="59C63EC4" w14:textId="77777777" w:rsidR="002C6B7C" w:rsidRDefault="00000000">
      <w:pPr>
        <w:pStyle w:val="Heading3"/>
      </w:pPr>
      <w:r>
        <w:rPr>
          <w:rFonts w:ascii="Courier New" w:hAnsi="Courier New"/>
        </w:rPr>
        <w:t>☐ E) Validation, QA, and Auditing</w:t>
      </w:r>
    </w:p>
    <w:p w14:paraId="2562CED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Blocking validation (pre-publish):</w:t>
      </w:r>
    </w:p>
    <w:p w14:paraId="5AA65F61" w14:textId="77777777" w:rsidR="002C6B7C" w:rsidRDefault="00000000">
      <w:pPr>
        <w:pStyle w:val="ChecklistItemUnicode"/>
        <w:ind w:left="714"/>
      </w:pPr>
      <w:r>
        <w:t>☐ Required fields present per selected profile.</w:t>
      </w:r>
    </w:p>
    <w:p w14:paraId="3BA5F271" w14:textId="77777777" w:rsidR="002C6B7C" w:rsidRDefault="00000000">
      <w:pPr>
        <w:pStyle w:val="ChecklistItemUnicode"/>
        <w:ind w:left="714"/>
      </w:pPr>
      <w:r>
        <w:t>☐ GPS present only if allowed.</w:t>
      </w:r>
    </w:p>
    <w:p w14:paraId="6852A999" w14:textId="77777777" w:rsidR="002C6B7C" w:rsidRDefault="00000000">
      <w:pPr>
        <w:pStyle w:val="ChecklistItemUnicode"/>
        <w:ind w:left="714"/>
      </w:pPr>
      <w:r>
        <w:t>☐ Metadata block size ≤256 KB.</w:t>
      </w:r>
    </w:p>
    <w:p w14:paraId="46413689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Non-blocking warnings:</w:t>
      </w:r>
    </w:p>
    <w:p w14:paraId="4ED60B72" w14:textId="77777777" w:rsidR="002C6B7C" w:rsidRDefault="00000000">
      <w:pPr>
        <w:pStyle w:val="ChecklistItemUnicode"/>
        <w:ind w:left="714"/>
      </w:pPr>
      <w:r>
        <w:t>☐ Optional fields missing in full.</w:t>
      </w:r>
    </w:p>
    <w:p w14:paraId="048200EA" w14:textId="77777777" w:rsidR="002C6B7C" w:rsidRDefault="00000000">
      <w:pPr>
        <w:pStyle w:val="ChecklistItemUnicode"/>
        <w:ind w:left="714"/>
      </w:pPr>
      <w:r>
        <w:t>☐ IIM present when profile prefers XMP-only.</w:t>
      </w:r>
    </w:p>
    <w:p w14:paraId="0A69C516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Tools:</w:t>
      </w:r>
      <w:r>
        <w:t xml:space="preserve"> Run exiftool -validate and custom schema checks.</w:t>
      </w:r>
    </w:p>
    <w:p w14:paraId="16BA99B0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Surfacing:</w:t>
      </w:r>
      <w:r>
        <w:t xml:space="preserve"> Write warnings/errors to job log; bubble to UI with badges; optional email summary.</w:t>
      </w:r>
    </w:p>
    <w:p w14:paraId="0FA6AD5D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Audit:</w:t>
      </w:r>
      <w:r>
        <w:t xml:space="preserve"> Record who/when/what profile; store previous XMP packet snapshot for rollback.</w:t>
      </w:r>
    </w:p>
    <w:p w14:paraId="085573A6" w14:textId="77777777" w:rsidR="002C6B7C" w:rsidRDefault="00000000">
      <w:pPr>
        <w:pStyle w:val="Heading3"/>
      </w:pPr>
      <w:r>
        <w:rPr>
          <w:rFonts w:ascii="Courier New" w:hAnsi="Courier New"/>
        </w:rPr>
        <w:t>☐ F) UI/UX</w:t>
      </w:r>
    </w:p>
    <w:p w14:paraId="514256E2" w14:textId="77777777" w:rsidR="002C6B7C" w:rsidRDefault="00000000">
      <w:pPr>
        <w:pStyle w:val="ChecklistItemUnicode"/>
        <w:ind w:left="357"/>
      </w:pPr>
      <w:r>
        <w:t>☐ Global/Client/Gallery defaults editors (with preview of fields to be embedded).</w:t>
      </w:r>
    </w:p>
    <w:p w14:paraId="790C030D" w14:textId="77777777" w:rsidR="002C6B7C" w:rsidRDefault="00000000">
      <w:pPr>
        <w:pStyle w:val="ChecklistItemUnicode"/>
        <w:ind w:left="357"/>
      </w:pPr>
      <w:r>
        <w:t>☐ Per-image/batch override UI for Title/Caption/Keywords and GPS opt-in toggle.</w:t>
      </w:r>
    </w:p>
    <w:p w14:paraId="5CDDF997" w14:textId="77777777" w:rsidR="002C6B7C" w:rsidRDefault="00000000">
      <w:pPr>
        <w:pStyle w:val="ChecklistItemUnicode"/>
        <w:ind w:left="357"/>
      </w:pPr>
      <w:r>
        <w:t>☐ “Sanitize for Social” one-click export using social-lite.</w:t>
      </w:r>
    </w:p>
    <w:p w14:paraId="4ABCF70A" w14:textId="77777777" w:rsidR="002C6B7C" w:rsidRDefault="00000000">
      <w:pPr>
        <w:pStyle w:val="ChecklistItemUnicode"/>
        <w:ind w:left="357"/>
      </w:pPr>
      <w:r>
        <w:t>☐ Download modal clearly lists which metadata will be embedded/stripped.</w:t>
      </w:r>
    </w:p>
    <w:p w14:paraId="4E5E04A9" w14:textId="77777777" w:rsidR="002C6B7C" w:rsidRDefault="00000000">
      <w:pPr>
        <w:pStyle w:val="Heading3"/>
      </w:pPr>
      <w:r>
        <w:rPr>
          <w:rFonts w:ascii="Courier New" w:hAnsi="Courier New"/>
        </w:rPr>
        <w:t>☐ G) Monitoring &amp; Health</w:t>
      </w:r>
    </w:p>
    <w:p w14:paraId="07E5B2EC" w14:textId="77777777" w:rsidR="002C6B7C" w:rsidRDefault="00000000">
      <w:pPr>
        <w:pStyle w:val="ChecklistItemUnicode"/>
        <w:ind w:left="357"/>
      </w:pPr>
      <w:r>
        <w:t>☐ Nightly sample: pick N recent published assets; verify round-trip field presence.</w:t>
      </w:r>
    </w:p>
    <w:p w14:paraId="120DADF3" w14:textId="77777777" w:rsidR="002C6B7C" w:rsidRDefault="00000000">
      <w:pPr>
        <w:pStyle w:val="ChecklistItemUnicode"/>
        <w:ind w:left="357"/>
      </w:pPr>
      <w:r>
        <w:t>☐ Dashboard: percent passing validation, GPS prevented, average embed latency, size-cap hits.</w:t>
      </w:r>
    </w:p>
    <w:p w14:paraId="31D70F2E" w14:textId="77777777" w:rsidR="002C6B7C" w:rsidRDefault="00000000">
      <w:pPr>
        <w:pStyle w:val="ChecklistItemUnicode"/>
        <w:ind w:left="357"/>
      </w:pPr>
      <w:r>
        <w:lastRenderedPageBreak/>
        <w:t>☐ Knowledge base (maintained JSON): platform behaviors (what IG/FB/X strip) to tune social exports.</w:t>
      </w:r>
    </w:p>
    <w:p w14:paraId="226E31A1" w14:textId="77777777" w:rsidR="002C6B7C" w:rsidRDefault="00000000">
      <w:pPr>
        <w:pStyle w:val="Heading2"/>
      </w:pPr>
      <w:r>
        <w:rPr>
          <w:rFonts w:ascii="Courier New" w:hAnsi="Courier New"/>
        </w:rPr>
        <w:t>☐ Implementation Tasks</w:t>
      </w:r>
    </w:p>
    <w:p w14:paraId="78729FC3" w14:textId="77777777" w:rsidR="002C6B7C" w:rsidRDefault="00000000">
      <w:pPr>
        <w:pStyle w:val="Heading3"/>
      </w:pPr>
      <w:r>
        <w:rPr>
          <w:rFonts w:ascii="Courier New" w:hAnsi="Courier New"/>
        </w:rPr>
        <w:t>☐ 1) Data Structures (TypeScript)</w:t>
      </w:r>
    </w:p>
    <w:p w14:paraId="6067F778" w14:textId="77777777" w:rsidR="002C6B7C" w:rsidRDefault="00000000">
      <w:pPr>
        <w:pStyle w:val="ChecklistItemUnicode"/>
      </w:pPr>
      <w:r>
        <w:t>☐ Create types and tables:</w:t>
      </w:r>
    </w:p>
    <w:p w14:paraId="0F8DABB6" w14:textId="77777777" w:rsidR="002C6B7C" w:rsidRDefault="00000000">
      <w:pPr>
        <w:pStyle w:val="Code"/>
        <w:shd w:val="clear" w:color="auto" w:fill="EDEDED"/>
      </w:pPr>
      <w:r>
        <w:t>// config/policy.ts</w:t>
      </w:r>
      <w:r>
        <w:br/>
        <w:t>export type PrivacyProfile = 'none' | 'social-lite' | 'basic' | 'full';</w:t>
      </w:r>
      <w:r>
        <w:br/>
      </w:r>
      <w:r>
        <w:br/>
        <w:t>export interface EmbedPolicy {</w:t>
      </w:r>
      <w:r>
        <w:br/>
        <w:t xml:space="preserve">  profile: PrivacyProfile;</w:t>
      </w:r>
      <w:r>
        <w:br/>
        <w:t xml:space="preserve">  gpsEnabled: boolean; // default false</w:t>
      </w:r>
      <w:r>
        <w:br/>
        <w:t xml:space="preserve">  euMode: boolean;     // GDPR minimization</w:t>
      </w:r>
      <w:r>
        <w:br/>
        <w:t xml:space="preserve">  sizeCapBytes: number; // default 262144</w:t>
      </w:r>
      <w:r>
        <w:br/>
        <w:t>}</w:t>
      </w:r>
      <w:r>
        <w:br/>
      </w:r>
      <w:r>
        <w:br/>
        <w:t>export interface MetadataInput {</w:t>
      </w:r>
      <w:r>
        <w:br/>
        <w:t xml:space="preserve">  creator?: string;</w:t>
      </w:r>
      <w:r>
        <w:br/>
        <w:t xml:space="preserve">  copyrightNotice?: string; // “© Mizu Studio, All rights reserved, 2025”</w:t>
      </w:r>
      <w:r>
        <w:br/>
        <w:t xml:space="preserve">  usageTerms?: string;      // plain text</w:t>
      </w:r>
      <w:r>
        <w:br/>
        <w:t xml:space="preserve">  webStatement?: string;    // URL</w:t>
      </w:r>
      <w:r>
        <w:br/>
        <w:t xml:space="preserve">  jobId?: string;</w:t>
      </w:r>
      <w:r>
        <w:br/>
        <w:t xml:space="preserve">  title?: string;</w:t>
      </w:r>
      <w:r>
        <w:br/>
        <w:t xml:space="preserve">  headline?: string;</w:t>
      </w:r>
      <w:r>
        <w:br/>
        <w:t xml:space="preserve">  description?: string;</w:t>
      </w:r>
      <w:r>
        <w:br/>
        <w:t xml:space="preserve">  client?: string;</w:t>
      </w:r>
      <w:r>
        <w:br/>
        <w:t xml:space="preserve">  instructions?: string;</w:t>
      </w:r>
      <w:r>
        <w:br/>
        <w:t xml:space="preserve">  hierarchicalKeywords?: string[]; // e.g., "People|Events|Weddings"</w:t>
      </w:r>
      <w:r>
        <w:br/>
        <w:t xml:space="preserve">  flatKeywords?: string[];         // derived</w:t>
      </w:r>
      <w:r>
        <w:br/>
        <w:t xml:space="preserve">  modelReleaseStatus?: string;     // IPTC-Ext</w:t>
      </w:r>
      <w:r>
        <w:br/>
        <w:t xml:space="preserve">  licensor?: { name?: string; id?: string; url?: string }[];</w:t>
      </w:r>
      <w:r>
        <w:br/>
        <w:t xml:space="preserve">  licensee?: { name?: string; id?: string; url?: string }[];</w:t>
      </w:r>
      <w:r>
        <w:br/>
        <w:t xml:space="preserve">  peopleRegions?: Array&lt;{ name:string; x:number; y:number; w:number; h:number }&gt;;</w:t>
      </w:r>
      <w:r>
        <w:br/>
        <w:t xml:space="preserve">  captureDate?: string; // ISO</w:t>
      </w:r>
      <w:r>
        <w:br/>
        <w:t xml:space="preserve">  scanDate?: string;    // ISO for film scans</w:t>
      </w:r>
      <w:r>
        <w:br/>
        <w:t xml:space="preserve">  gps?: { lat:number; lon:number; alt?:number } | null;</w:t>
      </w:r>
      <w:r>
        <w:br/>
        <w:t xml:space="preserve">  plus?: Record&lt;string, any&gt;;</w:t>
      </w:r>
      <w:r>
        <w:br/>
        <w:t>}</w:t>
      </w:r>
      <w:r>
        <w:br/>
      </w:r>
    </w:p>
    <w:p w14:paraId="490114EC" w14:textId="77777777" w:rsidR="002C6B7C" w:rsidRDefault="00000000">
      <w:pPr>
        <w:pStyle w:val="Heading3"/>
      </w:pPr>
      <w:r>
        <w:rPr>
          <w:rFonts w:ascii="Courier New" w:hAnsi="Courier New"/>
        </w:rPr>
        <w:lastRenderedPageBreak/>
        <w:t>☐ 2) Mapping Layer</w:t>
      </w:r>
    </w:p>
    <w:p w14:paraId="498C773A" w14:textId="77777777" w:rsidR="002C6B7C" w:rsidRDefault="00000000">
      <w:pPr>
        <w:pStyle w:val="ChecklistItemUnicode"/>
      </w:pPr>
      <w:r>
        <w:t>☐ Implement mapToXmpPackets(input: MetadataInput, policy: EmbedPolicy, format: 'jpeg'|'tiff'|'png'|'webp'|'avif'|'heic'|'raw'|'mp4'|'mov'): { xmp: Buffer, iim?: Buffer, jsonSidecar?: any }</w:t>
      </w:r>
    </w:p>
    <w:p w14:paraId="2CC6CF94" w14:textId="77777777" w:rsidR="002C6B7C" w:rsidRDefault="00000000">
      <w:pPr>
        <w:pStyle w:val="ChecklistItemUnicode"/>
      </w:pPr>
      <w:r>
        <w:t>☐ Rules:</w:t>
      </w:r>
    </w:p>
    <w:p w14:paraId="62161CA2" w14:textId="77777777" w:rsidR="002C6B7C" w:rsidRDefault="00000000">
      <w:pPr>
        <w:pStyle w:val="ChecklistItemUnicode"/>
        <w:ind w:left="357"/>
      </w:pPr>
      <w:r>
        <w:t>☐ Apply profile gates (none/social-lite/basic/full).</w:t>
      </w:r>
    </w:p>
    <w:p w14:paraId="055551B7" w14:textId="77777777" w:rsidR="002C6B7C" w:rsidRDefault="00000000">
      <w:pPr>
        <w:pStyle w:val="ChecklistItemUnicode"/>
        <w:ind w:left="357"/>
      </w:pPr>
      <w:r>
        <w:t>☐ Apply merge policy (fill-missing only; never overwrite Creator).</w:t>
      </w:r>
    </w:p>
    <w:p w14:paraId="352C8B4F" w14:textId="77777777" w:rsidR="002C6B7C" w:rsidRDefault="00000000">
      <w:pPr>
        <w:pStyle w:val="ChecklistItemUnicode"/>
        <w:ind w:left="357"/>
      </w:pPr>
      <w:r>
        <w:t>☐ Enforce GPS and PII stripping.</w:t>
      </w:r>
    </w:p>
    <w:p w14:paraId="08E92786" w14:textId="77777777" w:rsidR="002C6B7C" w:rsidRDefault="00000000">
      <w:pPr>
        <w:pStyle w:val="ChecklistItemUnicode"/>
        <w:ind w:left="357"/>
      </w:pPr>
      <w:r>
        <w:t>☐ Derive flatKeywords from hierarchical leaves.</w:t>
      </w:r>
    </w:p>
    <w:p w14:paraId="739E00A4" w14:textId="77777777" w:rsidR="002C6B7C" w:rsidRDefault="00000000">
      <w:pPr>
        <w:pStyle w:val="ChecklistItemUnicode"/>
        <w:ind w:left="357"/>
      </w:pPr>
      <w:r>
        <w:t>☐ Enforce MWG synchronization for dates.</w:t>
      </w:r>
    </w:p>
    <w:p w14:paraId="0F8B7FED" w14:textId="77777777" w:rsidR="002C6B7C" w:rsidRDefault="00000000">
      <w:pPr>
        <w:pStyle w:val="Heading3"/>
      </w:pPr>
      <w:r>
        <w:rPr>
          <w:rFonts w:ascii="Courier New" w:hAnsi="Courier New"/>
        </w:rPr>
        <w:t>☐ 3) Embed Service</w:t>
      </w:r>
    </w:p>
    <w:p w14:paraId="75B773BF" w14:textId="77777777" w:rsidR="002C6B7C" w:rsidRDefault="00000000">
      <w:pPr>
        <w:pStyle w:val="ChecklistItemUnicode"/>
      </w:pPr>
      <w:r>
        <w:t>☐ Create services/embedder.ts:</w:t>
      </w:r>
    </w:p>
    <w:p w14:paraId="19E05FA0" w14:textId="77777777" w:rsidR="002C6B7C" w:rsidRDefault="00000000">
      <w:pPr>
        <w:pStyle w:val="ChecklistItemUnicode"/>
        <w:ind w:left="357"/>
      </w:pPr>
      <w:r>
        <w:t>☐ embedImage(pathIn, pathOutTmp, format, packet, iim?)</w:t>
      </w:r>
      <w:r>
        <w:br/>
        <w:t>Use exiftool.write() with a tag map:</w:t>
      </w:r>
    </w:p>
    <w:p w14:paraId="4FC12CB4" w14:textId="77777777" w:rsidR="002C6B7C" w:rsidRDefault="00000000">
      <w:pPr>
        <w:pStyle w:val="ChecklistItemUnicode"/>
        <w:ind w:left="714"/>
      </w:pPr>
      <w:r>
        <w:t>☐ -XMP-dc:creator={creator}, -XMP-dc:rights={copyright}</w:t>
      </w:r>
    </w:p>
    <w:p w14:paraId="40DCDC58" w14:textId="77777777" w:rsidR="002C6B7C" w:rsidRDefault="00000000">
      <w:pPr>
        <w:pStyle w:val="ChecklistItemUnicode"/>
        <w:ind w:left="714"/>
      </w:pPr>
      <w:r>
        <w:t>☐ -XMP-xmpRights:UsageTerms={usageTerms}</w:t>
      </w:r>
    </w:p>
    <w:p w14:paraId="73FDE578" w14:textId="77777777" w:rsidR="002C6B7C" w:rsidRDefault="00000000">
      <w:pPr>
        <w:pStyle w:val="ChecklistItemUnicode"/>
        <w:ind w:left="714"/>
      </w:pPr>
      <w:r>
        <w:t>☐ -XMP-xmpRights:WebStatement={url}</w:t>
      </w:r>
    </w:p>
    <w:p w14:paraId="6E593410" w14:textId="77777777" w:rsidR="002C6B7C" w:rsidRDefault="00000000">
      <w:pPr>
        <w:pStyle w:val="ChecklistItemUnicode"/>
        <w:ind w:left="714"/>
      </w:pPr>
      <w:r>
        <w:t>☐ -XMP-photoshop:Headline={headline}, etc.</w:t>
      </w:r>
    </w:p>
    <w:p w14:paraId="6F2F333C" w14:textId="77777777" w:rsidR="002C6B7C" w:rsidRDefault="00000000">
      <w:pPr>
        <w:pStyle w:val="ChecklistItemUnicode"/>
        <w:ind w:left="714"/>
      </w:pPr>
      <w:r>
        <w:t>☐ Date synchronization: -EXIF:DateTimeOriginal, -XMP-photoshop:DateCreated</w:t>
      </w:r>
    </w:p>
    <w:p w14:paraId="00CD7485" w14:textId="77777777" w:rsidR="002C6B7C" w:rsidRDefault="00000000">
      <w:pPr>
        <w:pStyle w:val="ChecklistItemUnicode"/>
        <w:ind w:left="714"/>
      </w:pPr>
      <w:r>
        <w:t>☐ Keywords: -XMP-lr:HierarchicalSubject+=..., -XMP-dc:subject+=...</w:t>
      </w:r>
    </w:p>
    <w:p w14:paraId="64FBBF32" w14:textId="77777777" w:rsidR="002C6B7C" w:rsidRDefault="00000000">
      <w:pPr>
        <w:pStyle w:val="ChecklistItemUnicode"/>
        <w:ind w:left="714"/>
      </w:pPr>
      <w:r>
        <w:t>☐ Regions: MWG region tags if provided</w:t>
      </w:r>
    </w:p>
    <w:p w14:paraId="28E2D9CD" w14:textId="77777777" w:rsidR="002C6B7C" w:rsidRDefault="00000000">
      <w:pPr>
        <w:pStyle w:val="ChecklistItemUnicode"/>
        <w:ind w:left="714"/>
      </w:pPr>
      <w:r>
        <w:t>☐ Strip legacy IPTC IIM unless profile==='full' &amp;&amp; format in ['jpeg','tiff']</w:t>
      </w:r>
    </w:p>
    <w:p w14:paraId="21CA5D59" w14:textId="77777777" w:rsidR="002C6B7C" w:rsidRDefault="00000000">
      <w:pPr>
        <w:pStyle w:val="ChecklistItemUnicode"/>
        <w:ind w:left="714"/>
      </w:pPr>
      <w:r>
        <w:t>☐ GPS: -XMP-exif:GPSLatitude, -XMP-exif:GPSLongitude only if allowed</w:t>
      </w:r>
    </w:p>
    <w:p w14:paraId="6B6BEAEF" w14:textId="77777777" w:rsidR="002C6B7C" w:rsidRDefault="00000000">
      <w:pPr>
        <w:pStyle w:val="ChecklistItemUnicode"/>
        <w:ind w:left="357"/>
      </w:pPr>
      <w:r>
        <w:lastRenderedPageBreak/>
        <w:t>☐ embedVideo(pathIn, pathOutTmp, packet)</w:t>
      </w:r>
      <w:r>
        <w:br/>
        <w:t>Use ffmpeg -i in -map_metadata 1 -codec copy with an XMP stream file if supported; else produce JSON sidecar.</w:t>
      </w:r>
    </w:p>
    <w:p w14:paraId="2620B73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 write:</w:t>
      </w:r>
      <w:r>
        <w:t xml:space="preserve"> write to *.tmp, fsync, rename to final.</w:t>
      </w:r>
    </w:p>
    <w:p w14:paraId="50221532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Size cap:</w:t>
      </w:r>
      <w:r>
        <w:t xml:space="preserve"> validate combined XMP/IIM size; if &gt; cap → trim nonessential fields in basic/social-lite order and warn.</w:t>
      </w:r>
    </w:p>
    <w:p w14:paraId="4693F2EF" w14:textId="77777777" w:rsidR="002C6B7C" w:rsidRDefault="00000000">
      <w:pPr>
        <w:pStyle w:val="Heading3"/>
      </w:pPr>
      <w:r>
        <w:rPr>
          <w:rFonts w:ascii="Courier New" w:hAnsi="Courier New"/>
        </w:rPr>
        <w:t>☐ 4) Hooks in Render Pipeline</w:t>
      </w:r>
    </w:p>
    <w:p w14:paraId="34DB9783" w14:textId="77777777" w:rsidR="002C6B7C" w:rsidRDefault="00000000">
      <w:pPr>
        <w:pStyle w:val="ChecklistItemUnicode"/>
        <w:ind w:left="357"/>
      </w:pPr>
      <w:r>
        <w:t>☐ In the derivative builder, after image encode completes (and ICC profile applied), call EmbedService.</w:t>
      </w:r>
    </w:p>
    <w:p w14:paraId="67504A83" w14:textId="77777777" w:rsidR="002C6B7C" w:rsidRDefault="00000000">
      <w:pPr>
        <w:pStyle w:val="ChecklistItemUnicode"/>
        <w:ind w:left="357"/>
      </w:pPr>
      <w:r>
        <w:t xml:space="preserve">☐ Expose a </w:t>
      </w:r>
      <w:r>
        <w:rPr>
          <w:b/>
        </w:rPr>
        <w:t>Dry Run</w:t>
      </w:r>
      <w:r>
        <w:t xml:space="preserve"> flag: logs intended tags and skipped fields; doesn’t write.</w:t>
      </w:r>
    </w:p>
    <w:p w14:paraId="0E478033" w14:textId="77777777" w:rsidR="002C6B7C" w:rsidRDefault="00000000">
      <w:pPr>
        <w:pStyle w:val="ChecklistItemUnicode"/>
        <w:ind w:left="357"/>
      </w:pPr>
      <w:r>
        <w:t>☐ Add re-embed job that scans affected assets when contracts/gallery policy change.</w:t>
      </w:r>
    </w:p>
    <w:p w14:paraId="680DDAA0" w14:textId="77777777" w:rsidR="002C6B7C" w:rsidRDefault="00000000">
      <w:pPr>
        <w:pStyle w:val="Heading3"/>
      </w:pPr>
      <w:r>
        <w:rPr>
          <w:rFonts w:ascii="Courier New" w:hAnsi="Courier New"/>
        </w:rPr>
        <w:t>☐ 5) Validation</w:t>
      </w:r>
    </w:p>
    <w:p w14:paraId="76890B81" w14:textId="77777777" w:rsidR="002C6B7C" w:rsidRDefault="00000000">
      <w:pPr>
        <w:pStyle w:val="ChecklistItemUnicode"/>
        <w:ind w:left="357"/>
      </w:pPr>
      <w:r>
        <w:t>☐ Implement validateEmbedded(path):</w:t>
      </w:r>
    </w:p>
    <w:p w14:paraId="028B5CD6" w14:textId="77777777" w:rsidR="002C6B7C" w:rsidRDefault="00000000">
      <w:pPr>
        <w:pStyle w:val="ChecklistItemUnicode"/>
        <w:ind w:left="714"/>
      </w:pPr>
      <w:r>
        <w:t>☐ Run exiftool -validate</w:t>
      </w:r>
    </w:p>
    <w:p w14:paraId="377532B8" w14:textId="77777777" w:rsidR="002C6B7C" w:rsidRDefault="00000000">
      <w:pPr>
        <w:pStyle w:val="ChecklistItemUnicode"/>
        <w:ind w:left="714"/>
      </w:pPr>
      <w:r>
        <w:t>☐ Check required fields per profile</w:t>
      </w:r>
    </w:p>
    <w:p w14:paraId="2627806F" w14:textId="77777777" w:rsidR="002C6B7C" w:rsidRDefault="00000000">
      <w:pPr>
        <w:pStyle w:val="ChecklistItemUnicode"/>
        <w:ind w:left="714"/>
      </w:pPr>
      <w:r>
        <w:t>☐ Check GPS rules</w:t>
      </w:r>
    </w:p>
    <w:p w14:paraId="5476E6A8" w14:textId="77777777" w:rsidR="002C6B7C" w:rsidRDefault="00000000">
      <w:pPr>
        <w:pStyle w:val="ChecklistItemUnicode"/>
        <w:ind w:left="714"/>
      </w:pPr>
      <w:r>
        <w:t>☐ Check size cap</w:t>
      </w:r>
    </w:p>
    <w:p w14:paraId="707BAE0B" w14:textId="77777777" w:rsidR="002C6B7C" w:rsidRDefault="00000000">
      <w:pPr>
        <w:pStyle w:val="ChecklistItemUnicode"/>
        <w:ind w:left="357"/>
      </w:pPr>
      <w:r>
        <w:t>☐ Fail publish if blocking issues; attach warnings otherwise.</w:t>
      </w:r>
    </w:p>
    <w:p w14:paraId="53D0D53B" w14:textId="77777777" w:rsidR="002C6B7C" w:rsidRDefault="00000000">
      <w:pPr>
        <w:pStyle w:val="Heading3"/>
      </w:pPr>
      <w:r>
        <w:rPr>
          <w:rFonts w:ascii="Courier New" w:hAnsi="Courier New"/>
        </w:rPr>
        <w:t>☐ 6) Sidecars</w:t>
      </w:r>
    </w:p>
    <w:p w14:paraId="0D910E61" w14:textId="77777777" w:rsidR="002C6B7C" w:rsidRDefault="00000000">
      <w:pPr>
        <w:pStyle w:val="ChecklistItemUnicode"/>
        <w:ind w:left="357"/>
      </w:pPr>
      <w:r>
        <w:t>☐ For RAW and (WebP/AVIF video when needed), write .xmp or .json with same basename.</w:t>
      </w:r>
    </w:p>
    <w:p w14:paraId="10E15FD4" w14:textId="77777777" w:rsidR="002C6B7C" w:rsidRDefault="00000000">
      <w:pPr>
        <w:pStyle w:val="ChecklistItemUnicode"/>
        <w:ind w:left="357"/>
      </w:pPr>
      <w:r>
        <w:t>☐ Ensure search index ingests JSON sidecars to keep internal search in sync.</w:t>
      </w:r>
    </w:p>
    <w:p w14:paraId="31261186" w14:textId="77777777" w:rsidR="002C6B7C" w:rsidRDefault="00000000">
      <w:pPr>
        <w:pStyle w:val="Heading3"/>
      </w:pPr>
      <w:r>
        <w:rPr>
          <w:rFonts w:ascii="Courier New" w:hAnsi="Courier New"/>
        </w:rPr>
        <w:t>☐ 7) CLI &amp; Admin Endpoints</w:t>
      </w:r>
    </w:p>
    <w:p w14:paraId="1C7AFC6D" w14:textId="77777777" w:rsidR="002C6B7C" w:rsidRDefault="00000000">
      <w:pPr>
        <w:pStyle w:val="ChecklistItemUnicode"/>
        <w:ind w:left="357"/>
      </w:pPr>
      <w:r>
        <w:t>☐ CLI:</w:t>
      </w:r>
    </w:p>
    <w:p w14:paraId="3532A4A9" w14:textId="77777777" w:rsidR="002C6B7C" w:rsidRDefault="00000000">
      <w:pPr>
        <w:pStyle w:val="ChecklistItemUnicode"/>
        <w:ind w:left="714"/>
      </w:pPr>
      <w:r>
        <w:t>☐ yarn embed:dry-run &lt;assetId|glob&gt;</w:t>
      </w:r>
    </w:p>
    <w:p w14:paraId="72E3B0AC" w14:textId="77777777" w:rsidR="002C6B7C" w:rsidRDefault="00000000">
      <w:pPr>
        <w:pStyle w:val="ChecklistItemUnicode"/>
        <w:ind w:left="714"/>
      </w:pPr>
      <w:r>
        <w:t>☐ yarn embed:apply &lt;assetId|glob&gt; --profile=&lt;p&gt; [--gps]</w:t>
      </w:r>
    </w:p>
    <w:p w14:paraId="23FDA90D" w14:textId="77777777" w:rsidR="002C6B7C" w:rsidRDefault="00000000">
      <w:pPr>
        <w:pStyle w:val="ChecklistItemUnicode"/>
        <w:ind w:left="714"/>
      </w:pPr>
      <w:r>
        <w:lastRenderedPageBreak/>
        <w:t>☐ yarn embed:rebuild --gallery=&lt;id&gt; | --contract=&lt;id&gt;</w:t>
      </w:r>
    </w:p>
    <w:p w14:paraId="554B2738" w14:textId="77777777" w:rsidR="002C6B7C" w:rsidRDefault="00000000">
      <w:pPr>
        <w:pStyle w:val="ChecklistItemUnicode"/>
        <w:ind w:left="357"/>
      </w:pPr>
      <w:r>
        <w:t>☐ Admin API (Fastify):</w:t>
      </w:r>
    </w:p>
    <w:p w14:paraId="3F2C84D5" w14:textId="77777777" w:rsidR="002C6B7C" w:rsidRDefault="00000000">
      <w:pPr>
        <w:pStyle w:val="ChecklistItemUnicode"/>
        <w:ind w:left="714"/>
      </w:pPr>
      <w:r>
        <w:t>☐ POST /admin/embed/rebuild { galleryId?:string, contractId?:string, profile?:PrivacyProfile }</w:t>
      </w:r>
    </w:p>
    <w:p w14:paraId="29F0B207" w14:textId="77777777" w:rsidR="002C6B7C" w:rsidRDefault="00000000">
      <w:pPr>
        <w:pStyle w:val="ChecklistItemUnicode"/>
        <w:ind w:left="714"/>
      </w:pPr>
      <w:r>
        <w:t>☐ GET /admin/embed/validate/:assetId</w:t>
      </w:r>
    </w:p>
    <w:p w14:paraId="11EA776F" w14:textId="77777777" w:rsidR="002C6B7C" w:rsidRDefault="00000000">
      <w:pPr>
        <w:pStyle w:val="ChecklistItemUnicode"/>
        <w:ind w:left="714"/>
      </w:pPr>
      <w:r>
        <w:t>☐ POST /admin/embed/dry-run { assetId, profile }</w:t>
      </w:r>
    </w:p>
    <w:p w14:paraId="6AF49C56" w14:textId="77777777" w:rsidR="002C6B7C" w:rsidRDefault="00000000">
      <w:pPr>
        <w:pStyle w:val="Heading3"/>
      </w:pPr>
      <w:r>
        <w:rPr>
          <w:rFonts w:ascii="Courier New" w:hAnsi="Courier New"/>
        </w:rPr>
        <w:t>☐ 8) UI</w:t>
      </w:r>
    </w:p>
    <w:p w14:paraId="451E863A" w14:textId="77777777" w:rsidR="002C6B7C" w:rsidRDefault="00000000">
      <w:pPr>
        <w:pStyle w:val="ChecklistItemUnicode"/>
        <w:ind w:left="357"/>
      </w:pPr>
      <w:r>
        <w:t>☐ Settings pages: Global → Client → Gallery, each with profile selector, GPS toggle, preview.</w:t>
      </w:r>
    </w:p>
    <w:p w14:paraId="3F1049FE" w14:textId="77777777" w:rsidR="002C6B7C" w:rsidRDefault="00000000">
      <w:pPr>
        <w:pStyle w:val="ChecklistItemUnicode"/>
        <w:ind w:left="357"/>
      </w:pPr>
      <w:r>
        <w:t>☐ Per-image/batch edit drawer for Title/Caption/Keywords and quick profile override.</w:t>
      </w:r>
    </w:p>
    <w:p w14:paraId="6EF376D4" w14:textId="77777777" w:rsidR="002C6B7C" w:rsidRDefault="00000000">
      <w:pPr>
        <w:pStyle w:val="ChecklistItemUnicode"/>
        <w:ind w:left="357"/>
      </w:pPr>
      <w:r>
        <w:t>☐ Download modal: show checklist of fields that will be embedded (profile-aware).</w:t>
      </w:r>
    </w:p>
    <w:p w14:paraId="0D228FE4" w14:textId="77777777" w:rsidR="002C6B7C" w:rsidRDefault="00000000">
      <w:pPr>
        <w:pStyle w:val="ChecklistItemUnicode"/>
        <w:ind w:left="357"/>
      </w:pPr>
      <w:r>
        <w:t>☐ “Sanitize for Social” button on export flows.</w:t>
      </w:r>
    </w:p>
    <w:p w14:paraId="01F6CE76" w14:textId="77777777" w:rsidR="002C6B7C" w:rsidRDefault="00000000">
      <w:pPr>
        <w:pStyle w:val="Heading3"/>
      </w:pPr>
      <w:r>
        <w:rPr>
          <w:rFonts w:ascii="Courier New" w:hAnsi="Courier New"/>
        </w:rPr>
        <w:t>☐ 9) Tests</w:t>
      </w:r>
    </w:p>
    <w:p w14:paraId="745B33E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Unit:</w:t>
      </w:r>
      <w:r>
        <w:t xml:space="preserve"> mapping layer (profile gates, merge behavior, keyword derivation, GPS stripping).</w:t>
      </w:r>
    </w:p>
    <w:p w14:paraId="69E3C145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Integration:</w:t>
      </w:r>
    </w:p>
    <w:p w14:paraId="617A716B" w14:textId="77777777" w:rsidR="002C6B7C" w:rsidRDefault="00000000">
      <w:pPr>
        <w:pStyle w:val="ChecklistItemUnicode"/>
        <w:ind w:left="714"/>
      </w:pPr>
      <w:r>
        <w:t>☐ End-to-end export → embed → validate (exiftool -S -G1 snapshot comparison).</w:t>
      </w:r>
    </w:p>
    <w:p w14:paraId="315E11A7" w14:textId="77777777" w:rsidR="002C6B7C" w:rsidRDefault="00000000">
      <w:pPr>
        <w:pStyle w:val="ChecklistItemUnicode"/>
        <w:ind w:left="714"/>
      </w:pPr>
      <w:r>
        <w:t>☐ Re-embed triggers upon contract/policy updates.</w:t>
      </w:r>
    </w:p>
    <w:p w14:paraId="00D81035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Performance:</w:t>
      </w:r>
      <w:r>
        <w:t xml:space="preserve"> measure average embedding duration across 200 mixed images.</w:t>
      </w:r>
    </w:p>
    <w:p w14:paraId="7BF2813D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Round-trip:</w:t>
      </w:r>
      <w:r>
        <w:t xml:space="preserve"> upload → deliver → re-scan to confirm fields persist.</w:t>
      </w:r>
    </w:p>
    <w:p w14:paraId="21550603" w14:textId="77777777" w:rsidR="002C6B7C" w:rsidRDefault="00000000">
      <w:pPr>
        <w:pStyle w:val="Heading3"/>
      </w:pPr>
      <w:r>
        <w:rPr>
          <w:rFonts w:ascii="Courier New" w:hAnsi="Courier New"/>
        </w:rPr>
        <w:t>☐ 10) Logging &amp; Audit</w:t>
      </w:r>
    </w:p>
    <w:p w14:paraId="55D4620D" w14:textId="77777777" w:rsidR="002C6B7C" w:rsidRDefault="00000000">
      <w:pPr>
        <w:pStyle w:val="ChecklistItemUnicode"/>
        <w:ind w:left="357"/>
      </w:pPr>
      <w:r>
        <w:t>☐ Structured logs: assetId, profile, fieldsWritten[], fieldsSkipped[], gpsIncluded:boolean, size(bytes), duration(ms).</w:t>
      </w:r>
    </w:p>
    <w:p w14:paraId="4FC27911" w14:textId="77777777" w:rsidR="002C6B7C" w:rsidRDefault="00000000">
      <w:pPr>
        <w:pStyle w:val="ChecklistItemUnicode"/>
        <w:ind w:left="357"/>
      </w:pPr>
      <w:r>
        <w:t>☐ Audit table: assetId, userId, action, oldXmpHash, newXmpHash, timestamp.</w:t>
      </w:r>
    </w:p>
    <w:p w14:paraId="72AB740A" w14:textId="77777777" w:rsidR="002C6B7C" w:rsidRDefault="00000000">
      <w:pPr>
        <w:pStyle w:val="ChecklistItemUnicode"/>
        <w:ind w:left="357"/>
      </w:pPr>
      <w:r>
        <w:lastRenderedPageBreak/>
        <w:t>☐ Store previous XMP packet (compressed) for diff/rollback.</w:t>
      </w:r>
    </w:p>
    <w:p w14:paraId="368F8EEE" w14:textId="77777777" w:rsidR="002C6B7C" w:rsidRDefault="00000000">
      <w:pPr>
        <w:pStyle w:val="Heading3"/>
      </w:pPr>
      <w:r>
        <w:rPr>
          <w:rFonts w:ascii="Courier New" w:hAnsi="Courier New"/>
        </w:rPr>
        <w:t>☐ 11) Edge Cases</w:t>
      </w:r>
    </w:p>
    <w:p w14:paraId="3C6B1E7F" w14:textId="77777777" w:rsidR="002C6B7C" w:rsidRDefault="00000000">
      <w:pPr>
        <w:pStyle w:val="ChecklistItemUnicode"/>
        <w:ind w:left="357"/>
      </w:pPr>
      <w:r>
        <w:t>☐ Graphics/composites (no EXIF): still write Creator, Copyright, JobID, WebStatement.</w:t>
      </w:r>
    </w:p>
    <w:p w14:paraId="747DC666" w14:textId="77777777" w:rsidR="002C6B7C" w:rsidRDefault="00000000">
      <w:pPr>
        <w:pStyle w:val="ChecklistItemUnicode"/>
        <w:ind w:left="357"/>
      </w:pPr>
      <w:r>
        <w:t>☐ Film scans: set DigitizationDate; keep DateTimeOriginal if known; else copy from ScanDate with flag.</w:t>
      </w:r>
    </w:p>
    <w:p w14:paraId="18313636" w14:textId="77777777" w:rsidR="002C6B7C" w:rsidRDefault="00000000">
      <w:pPr>
        <w:pStyle w:val="ChecklistItemUnicode"/>
        <w:ind w:left="357"/>
      </w:pPr>
      <w:r>
        <w:t>☐ HDR/panos: inherit from primary.</w:t>
      </w:r>
    </w:p>
    <w:p w14:paraId="32F97289" w14:textId="77777777" w:rsidR="002C6B7C" w:rsidRDefault="00000000">
      <w:pPr>
        <w:pStyle w:val="ChecklistItemUnicode"/>
        <w:ind w:left="357"/>
      </w:pPr>
      <w:r>
        <w:t>☐ Watermarked variants: same metadata as clean variants.</w:t>
      </w:r>
    </w:p>
    <w:p w14:paraId="26ABBF19" w14:textId="77777777" w:rsidR="002C6B7C" w:rsidRDefault="00000000">
      <w:pPr>
        <w:pStyle w:val="Heading2"/>
      </w:pPr>
      <w:r>
        <w:rPr>
          <w:rFonts w:ascii="Courier New" w:hAnsi="Courier New"/>
        </w:rPr>
        <w:t>☐ Acceptance Criteria (Must Pass)</w:t>
      </w:r>
    </w:p>
    <w:p w14:paraId="25CEE6F1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Profiles work:</w:t>
      </w:r>
      <w:r>
        <w:t xml:space="preserve"> For each profile, embedded fields match the spec; GPS never appears unless opt-in.</w:t>
      </w:r>
    </w:p>
    <w:p w14:paraId="0D7E829F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RAW untouched:</w:t>
      </w:r>
      <w:r>
        <w:t xml:space="preserve"> Only .xmp sidecars created; originals remain byte-identical.</w:t>
      </w:r>
    </w:p>
    <w:p w14:paraId="4965C3C9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Videos:</w:t>
      </w:r>
      <w:r>
        <w:t xml:space="preserve"> MP4/MOV receive XMP (or JSON sidecar if container disallows); validation passes with at least required set.</w:t>
      </w:r>
    </w:p>
    <w:p w14:paraId="6014CE6F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Merge policy:</w:t>
      </w:r>
      <w:r>
        <w:t xml:space="preserve"> Existing Creator is preserved; keywords merged &amp; deduped; date fields synchronized (MWG).</w:t>
      </w:r>
    </w:p>
    <w:p w14:paraId="19405F0E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Re-embed automation:</w:t>
      </w:r>
      <w:r>
        <w:t xml:space="preserve"> Changing a contract license text or gallery profile re-embeds all affected derivatives.</w:t>
      </w:r>
    </w:p>
    <w:p w14:paraId="558B50AF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Validation gate:</w:t>
      </w:r>
      <w:r>
        <w:t xml:space="preserve"> Missing required fields or GPS violation blocks publish; warnings surface in UI and logs.</w:t>
      </w:r>
    </w:p>
    <w:p w14:paraId="5CA3370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Performance:</w:t>
      </w:r>
      <w:r>
        <w:t xml:space="preserve"> Additional ≤500 ms per image on average in a 200-image batch; all metadata blocks ≤256 KB.</w:t>
      </w:r>
    </w:p>
    <w:p w14:paraId="7C83894B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Auditability:</w:t>
      </w:r>
      <w:r>
        <w:t xml:space="preserve"> Every embed/re-embed action is recorded with before/after hashes; previous packet retrievable.</w:t>
      </w:r>
    </w:p>
    <w:p w14:paraId="5D36FC74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Social export:</w:t>
      </w:r>
      <w:r>
        <w:t xml:space="preserve"> “Sanitize for Social” produces assets with Creator + Copyright only, and JSON sidecar optional.</w:t>
      </w:r>
    </w:p>
    <w:p w14:paraId="217FD1DF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checks:</w:t>
      </w:r>
      <w:r>
        <w:t xml:space="preserve"> Nightly sample validates ≥95% pass rate; dashboard shows counts and recent warnings.</w:t>
      </w:r>
    </w:p>
    <w:p w14:paraId="3FA328C9" w14:textId="77777777" w:rsidR="002C6B7C" w:rsidRDefault="00000000">
      <w:pPr>
        <w:pStyle w:val="Heading2"/>
      </w:pPr>
      <w:r>
        <w:rPr>
          <w:rFonts w:ascii="Courier New" w:hAnsi="Courier New"/>
        </w:rPr>
        <w:lastRenderedPageBreak/>
        <w:t>☐ Example exiftool Command Template (for reference)</w:t>
      </w:r>
    </w:p>
    <w:p w14:paraId="71607983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Write core fields (image):</w:t>
      </w:r>
    </w:p>
    <w:p w14:paraId="1D229645" w14:textId="77777777" w:rsidR="002C6B7C" w:rsidRDefault="00000000">
      <w:pPr>
        <w:pStyle w:val="Code"/>
        <w:shd w:val="clear" w:color="auto" w:fill="EDEDED"/>
      </w:pPr>
      <w:r>
        <w:t>exiftool -overwrite_original \</w:t>
      </w:r>
      <w:r>
        <w:br/>
        <w:t xml:space="preserve"> -XMP-dc:Creator="Mizu Studio" \</w:t>
      </w:r>
      <w:r>
        <w:br/>
        <w:t xml:space="preserve"> -XMP-dc:Rights="© Mizu Studio, All rights reserved, 2025" \</w:t>
      </w:r>
      <w:r>
        <w:br/>
        <w:t xml:space="preserve"> -XMP-xmpRights:UsageTerms="&lt;&lt;USAGE_TERMS&gt;&gt;" \</w:t>
      </w:r>
      <w:r>
        <w:br/>
        <w:t xml:space="preserve"> -XMP-xmpRights:WebStatement="https://licensing.mizustudio.com/contracts/&lt;&lt;ID&gt;&gt;" \</w:t>
      </w:r>
      <w:r>
        <w:br/>
        <w:t xml:space="preserve"> -XMP-photoshop:JobID="&lt;&lt;JOB_ID&gt;&gt;" \</w:t>
      </w:r>
      <w:r>
        <w:br/>
        <w:t xml:space="preserve"> -XMP-photoshop:Headline="&lt;&lt;HEADLINE&gt;&gt;" \</w:t>
      </w:r>
      <w:r>
        <w:br/>
        <w:t xml:space="preserve"> -XMP-dc:Title="&lt;&lt;TITLE&gt;&gt;" \</w:t>
      </w:r>
      <w:r>
        <w:br/>
        <w:t xml:space="preserve"> -XMP-dc:Description="&lt;&lt;CAPTION&gt;&gt;" \</w:t>
      </w:r>
      <w:r>
        <w:br/>
        <w:t xml:space="preserve"> -XMP-lr:HierarchicalSubject+="People|Events|Weddings" \</w:t>
      </w:r>
      <w:r>
        <w:br/>
        <w:t xml:space="preserve"> -XMP-dc:Subject+="Weddings" \</w:t>
      </w:r>
      <w:r>
        <w:br/>
        <w:t xml:space="preserve"> -EXIF:DateTimeOriginal="&lt;&lt;YYYY:MM:DD HH:MM:SS&gt;&gt;" \</w:t>
      </w:r>
      <w:r>
        <w:br/>
        <w:t xml:space="preserve"> -XMP-photoshop:DateCreated="&lt;&lt;YYYY-MM-DDThh:mm:ss&gt;&gt;" \</w:t>
      </w:r>
      <w:r>
        <w:br/>
        <w:t xml:space="preserve"> "&lt;&lt;FILE&gt;&gt;"</w:t>
      </w:r>
      <w:r>
        <w:br/>
      </w:r>
    </w:p>
    <w:p w14:paraId="52EB9C53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Strip legacy IPTC IIM (when not needed):</w:t>
      </w:r>
    </w:p>
    <w:p w14:paraId="33D8EC07" w14:textId="77777777" w:rsidR="002C6B7C" w:rsidRDefault="00000000">
      <w:pPr>
        <w:pStyle w:val="Code"/>
        <w:shd w:val="clear" w:color="auto" w:fill="EDEDED"/>
      </w:pPr>
      <w:r>
        <w:t>exiftool -IPTC:All= -overwrite_original "&lt;&lt;FILE&gt;&gt;"</w:t>
      </w:r>
      <w:r>
        <w:br/>
      </w:r>
    </w:p>
    <w:p w14:paraId="23E39426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GPS add (only if allowed):</w:t>
      </w:r>
    </w:p>
    <w:p w14:paraId="6CB733D8" w14:textId="77777777" w:rsidR="002C6B7C" w:rsidRDefault="00000000">
      <w:pPr>
        <w:pStyle w:val="Code"/>
        <w:shd w:val="clear" w:color="auto" w:fill="EDEDED"/>
      </w:pPr>
      <w:r>
        <w:t>exiftool -XMP-exif:GPSLatitude=&lt;&lt;LAT&gt;&gt; -XMP-exif:GPSLongitude=&lt;&lt;LON&gt;&gt; -overwrite_original "&lt;&lt;FILE&gt;&gt;"</w:t>
      </w:r>
      <w:r>
        <w:br/>
      </w:r>
    </w:p>
    <w:p w14:paraId="4B4CCE98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Validate:</w:t>
      </w:r>
    </w:p>
    <w:p w14:paraId="5C9E7110" w14:textId="77777777" w:rsidR="002C6B7C" w:rsidRDefault="00000000">
      <w:pPr>
        <w:pStyle w:val="Code"/>
        <w:shd w:val="clear" w:color="auto" w:fill="EDEDED"/>
      </w:pPr>
      <w:r>
        <w:t>exiftool -validate -warning -error "&lt;&lt;FILE&gt;&gt;"</w:t>
      </w:r>
      <w:r>
        <w:br/>
      </w:r>
    </w:p>
    <w:p w14:paraId="45645678" w14:textId="77777777" w:rsidR="002C6B7C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Video (best-effort with ffmpeg):</w:t>
      </w:r>
    </w:p>
    <w:p w14:paraId="35560366" w14:textId="77777777" w:rsidR="002C6B7C" w:rsidRDefault="00000000">
      <w:pPr>
        <w:pStyle w:val="Code"/>
        <w:shd w:val="clear" w:color="auto" w:fill="EDEDED"/>
      </w:pPr>
      <w:r>
        <w:t>ffmpeg -i in.mp4 -i xmp.xml -map_metadata 1 -codec copy out.mp4</w:t>
      </w:r>
      <w:r>
        <w:br/>
      </w:r>
    </w:p>
    <w:p w14:paraId="3FCD36AC" w14:textId="77777777" w:rsidR="002C6B7C" w:rsidRDefault="00000000">
      <w:pPr>
        <w:pStyle w:val="ChecklistItemUnicode"/>
      </w:pPr>
      <w:r>
        <w:t>☐ (If not retained by container, produce in.mp4.json sidecar with full metadata.)</w:t>
      </w:r>
    </w:p>
    <w:p w14:paraId="3EB73D6D" w14:textId="77777777" w:rsidR="002C6B7C" w:rsidRDefault="00000000">
      <w:pPr>
        <w:pStyle w:val="Heading2"/>
      </w:pPr>
      <w:r>
        <w:rPr>
          <w:rFonts w:ascii="Courier New" w:hAnsi="Courier New"/>
        </w:rPr>
        <w:lastRenderedPageBreak/>
        <w:t>☐ Handoff Notes for the Agent</w:t>
      </w:r>
    </w:p>
    <w:p w14:paraId="16BC4961" w14:textId="77777777" w:rsidR="002C6B7C" w:rsidRDefault="00000000">
      <w:pPr>
        <w:pStyle w:val="ChecklistItemUnicode"/>
        <w:ind w:left="357"/>
      </w:pPr>
      <w:r>
        <w:t>☐ Start with the mapping/abstraction layer and unit tests (profiles &amp; merge rules).</w:t>
      </w:r>
    </w:p>
    <w:p w14:paraId="5057CC5A" w14:textId="77777777" w:rsidR="002C6B7C" w:rsidRDefault="00000000">
      <w:pPr>
        <w:pStyle w:val="ChecklistItemUnicode"/>
        <w:ind w:left="357"/>
      </w:pPr>
      <w:r>
        <w:t>☐ Implement the embed service using exiftool-vendored; land atomic write + size-cap logic.</w:t>
      </w:r>
    </w:p>
    <w:p w14:paraId="534788CA" w14:textId="77777777" w:rsidR="002C6B7C" w:rsidRDefault="00000000">
      <w:pPr>
        <w:pStyle w:val="ChecklistItemUnicode"/>
        <w:ind w:left="357"/>
      </w:pPr>
      <w:r>
        <w:t>☐ Wire the post-render hook, validation gate, and re-embed job.</w:t>
      </w:r>
    </w:p>
    <w:p w14:paraId="7A577D07" w14:textId="77777777" w:rsidR="002C6B7C" w:rsidRDefault="00000000">
      <w:pPr>
        <w:pStyle w:val="ChecklistItemUnicode"/>
        <w:ind w:left="357"/>
      </w:pPr>
      <w:r>
        <w:t>☐ Add admin endpoints and CLI for dry-run/apply/rebuild.</w:t>
      </w:r>
    </w:p>
    <w:p w14:paraId="096478F9" w14:textId="77777777" w:rsidR="002C6B7C" w:rsidRDefault="00000000">
      <w:pPr>
        <w:pStyle w:val="ChecklistItemUnicode"/>
        <w:ind w:left="357"/>
      </w:pPr>
      <w:r>
        <w:t>☐ Ship the UI controls last; ensure “Sanitize for Social” is visible in export flows.</w:t>
      </w:r>
    </w:p>
    <w:p w14:paraId="6E818CA5" w14:textId="77777777" w:rsidR="002C6B7C" w:rsidRDefault="00000000">
      <w:pPr>
        <w:pStyle w:val="ChecklistItemUnicode"/>
        <w:ind w:left="357"/>
      </w:pPr>
      <w:r>
        <w:t>☐ Provide migration script to initialize gallery profiles and default presets; backfill JobID/WebStatement for recent shoots.</w:t>
      </w:r>
    </w:p>
    <w:p w14:paraId="7AFD8BE0" w14:textId="77777777" w:rsidR="002C6B7C" w:rsidRDefault="00000000">
      <w:pPr>
        <w:pStyle w:val="ChecklistItemUnicode"/>
      </w:pPr>
      <w:r>
        <w:t xml:space="preserve">☐ </w:t>
      </w:r>
    </w:p>
    <w:sectPr w:rsidR="002C6B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284355">
    <w:abstractNumId w:val="8"/>
  </w:num>
  <w:num w:numId="2" w16cid:durableId="53043187">
    <w:abstractNumId w:val="6"/>
  </w:num>
  <w:num w:numId="3" w16cid:durableId="2035770394">
    <w:abstractNumId w:val="5"/>
  </w:num>
  <w:num w:numId="4" w16cid:durableId="1465730148">
    <w:abstractNumId w:val="4"/>
  </w:num>
  <w:num w:numId="5" w16cid:durableId="1950821273">
    <w:abstractNumId w:val="7"/>
  </w:num>
  <w:num w:numId="6" w16cid:durableId="461196394">
    <w:abstractNumId w:val="3"/>
  </w:num>
  <w:num w:numId="7" w16cid:durableId="195629340">
    <w:abstractNumId w:val="2"/>
  </w:num>
  <w:num w:numId="8" w16cid:durableId="28073242">
    <w:abstractNumId w:val="1"/>
  </w:num>
  <w:num w:numId="9" w16cid:durableId="90761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B7C"/>
    <w:rsid w:val="00326F90"/>
    <w:rsid w:val="008B6BD9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36E85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2025-10-06T20:19:00Z</dcterms:modified>
  <cp:category/>
</cp:coreProperties>
</file>