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BF2" w:rsidRDefault="00D42CB8" w:rsidP="00D42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База Данных 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EA62C" wp14:editId="123C1206">
            <wp:extent cx="5940425" cy="4615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спроектированной БД 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productionCalendar</w:t>
      </w:r>
      <w:proofErr w:type="spellEnd"/>
      <w:r w:rsidRPr="00D42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всех днях в году, какой из них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рабочий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какой нет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 – </w:t>
      </w:r>
      <w:r>
        <w:rPr>
          <w:rFonts w:ascii="Times New Roman" w:hAnsi="Times New Roman" w:cs="Times New Roman"/>
          <w:sz w:val="28"/>
          <w:szCs w:val="28"/>
        </w:rPr>
        <w:t>информация о сотруднике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department – </w:t>
      </w:r>
      <w:r>
        <w:rPr>
          <w:rFonts w:ascii="Times New Roman" w:hAnsi="Times New Roman" w:cs="Times New Roman"/>
          <w:sz w:val="28"/>
          <w:szCs w:val="28"/>
        </w:rPr>
        <w:t>информация о отделе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EmployeeDepartment</w:t>
      </w:r>
      <w:proofErr w:type="spellEnd"/>
      <w:r w:rsidRPr="00D42C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инфомарция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принадлежности сотрудника к отделу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EmplyDepartmentDay</w:t>
      </w:r>
      <w:proofErr w:type="spellEnd"/>
      <w:r w:rsidRPr="00D42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таблица, где содержится отметка о времени работы сотрудника</w:t>
      </w:r>
    </w:p>
    <w:p w:rsidR="00D42CB8" w:rsidRDefault="00D42CB8" w:rsidP="00D42C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2CB8" w:rsidRDefault="00D42CB8" w:rsidP="00D42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интерфейса</w:t>
      </w:r>
    </w:p>
    <w:p w:rsidR="00D42CB8" w:rsidRPr="00D42CB8" w:rsidRDefault="00D42CB8" w:rsidP="00D42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RestAPI</w:t>
      </w:r>
      <w:proofErr w:type="spell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77"/>
        <w:gridCol w:w="2098"/>
        <w:gridCol w:w="1872"/>
        <w:gridCol w:w="1720"/>
        <w:gridCol w:w="1758"/>
      </w:tblGrid>
      <w:tr w:rsidR="006C3347" w:rsidTr="006C3347">
        <w:tc>
          <w:tcPr>
            <w:tcW w:w="1585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822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639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1755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1824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C3347" w:rsidTr="006C3347">
        <w:tc>
          <w:tcPr>
            <w:tcW w:w="1585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22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getDepart</w:t>
            </w:r>
            <w:proofErr w:type="spellEnd"/>
          </w:p>
        </w:tc>
        <w:tc>
          <w:tcPr>
            <w:tcW w:w="1639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?id</w:t>
            </w:r>
            <w:proofErr w:type="gramEnd"/>
          </w:p>
        </w:tc>
        <w:tc>
          <w:tcPr>
            <w:tcW w:w="1755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countDeparts</w:t>
            </w:r>
            <w:proofErr w:type="spell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”: 1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“elements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“id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“name”}</w:t>
            </w:r>
          </w:p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…}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824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Получение отдела</w:t>
            </w:r>
          </w:p>
        </w:tc>
      </w:tr>
      <w:tr w:rsidR="006C3347" w:rsidTr="006C3347">
        <w:tc>
          <w:tcPr>
            <w:tcW w:w="1585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22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InsertDepart</w:t>
            </w:r>
            <w:proofErr w:type="spellEnd"/>
          </w:p>
        </w:tc>
        <w:tc>
          <w:tcPr>
            <w:tcW w:w="1639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“name”</w:t>
            </w:r>
          </w:p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755" w:type="dxa"/>
          </w:tcPr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24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</w:p>
          <w:p w:rsidR="00D42CB8" w:rsidRP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отдела</w:t>
            </w:r>
          </w:p>
        </w:tc>
      </w:tr>
      <w:tr w:rsidR="006C3347" w:rsidTr="006C3347">
        <w:tc>
          <w:tcPr>
            <w:tcW w:w="1585" w:type="dxa"/>
          </w:tcPr>
          <w:p w:rsidR="00D42CB8" w:rsidRPr="006C3347" w:rsidRDefault="006C3347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22" w:type="dxa"/>
          </w:tcPr>
          <w:p w:rsidR="00D42CB8" w:rsidRPr="006C3347" w:rsidRDefault="006C3347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updateDepart</w:t>
            </w:r>
            <w:proofErr w:type="spellEnd"/>
          </w:p>
        </w:tc>
        <w:tc>
          <w:tcPr>
            <w:tcW w:w="1639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“id”: 1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C3347" w:rsidRPr="006C3347" w:rsidRDefault="006C3347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</w:tcPr>
          <w:p w:rsidR="00D42CB8" w:rsidRPr="006C3347" w:rsidRDefault="006C3347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24" w:type="dxa"/>
          </w:tcPr>
          <w:p w:rsidR="00D42CB8" w:rsidRPr="006C3347" w:rsidRDefault="006C3347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об отделе</w:t>
            </w:r>
          </w:p>
        </w:tc>
      </w:tr>
      <w:tr w:rsidR="006C3347" w:rsidTr="006C3347">
        <w:tc>
          <w:tcPr>
            <w:tcW w:w="1585" w:type="dxa"/>
          </w:tcPr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822" w:type="dxa"/>
          </w:tcPr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proofErr w:type="spellEnd"/>
          </w:p>
        </w:tc>
        <w:tc>
          <w:tcPr>
            <w:tcW w:w="1639" w:type="dxa"/>
          </w:tcPr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?id</w:t>
            </w:r>
            <w:proofErr w:type="gramEnd"/>
          </w:p>
        </w:tc>
        <w:tc>
          <w:tcPr>
            <w:tcW w:w="1755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</w:t>
            </w:r>
            <w:proofErr w:type="spell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”: 1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“elements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“id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“name”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“birth”: 12-03-98,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“position”: “Pos”</w:t>
            </w: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…}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824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</w:t>
            </w:r>
          </w:p>
        </w:tc>
      </w:tr>
      <w:tr w:rsidR="006C3347" w:rsidTr="006C3347">
        <w:tc>
          <w:tcPr>
            <w:tcW w:w="1585" w:type="dxa"/>
          </w:tcPr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22" w:type="dxa"/>
          </w:tcPr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proofErr w:type="spellEnd"/>
          </w:p>
        </w:tc>
        <w:tc>
          <w:tcPr>
            <w:tcW w:w="1639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“id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1,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“name”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“birth”: 12-03-98,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“position”: “Pos”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755" w:type="dxa"/>
          </w:tcPr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24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</w:tr>
      <w:tr w:rsidR="006C3347" w:rsidTr="006C3347">
        <w:tc>
          <w:tcPr>
            <w:tcW w:w="1585" w:type="dxa"/>
          </w:tcPr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822" w:type="dxa"/>
          </w:tcPr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proofErr w:type="spellEnd"/>
          </w:p>
        </w:tc>
        <w:tc>
          <w:tcPr>
            <w:tcW w:w="1639" w:type="dxa"/>
          </w:tcPr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  <w:p w:rsidR="006C3347" w:rsidRPr="00D42CB8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“id”: 1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</w:t>
            </w:r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gramStart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:</w:t>
            </w:r>
            <w:proofErr w:type="gramEnd"/>
            <w:r w:rsidRPr="00D42C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“name”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“pos”: “pos”,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newPos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:”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newPos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</w:tcPr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24" w:type="dxa"/>
          </w:tcPr>
          <w:p w:rsidR="006C3347" w:rsidRPr="006C3347" w:rsidRDefault="006C3347" w:rsidP="006C33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информации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работнике</w:t>
            </w:r>
          </w:p>
        </w:tc>
      </w:tr>
      <w:tr w:rsidR="006C3347" w:rsidTr="006C3347">
        <w:tc>
          <w:tcPr>
            <w:tcW w:w="1585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2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24" w:type="dxa"/>
          </w:tcPr>
          <w:p w:rsidR="00D42CB8" w:rsidRDefault="00D42CB8" w:rsidP="00D42CB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2CB8" w:rsidRDefault="00D42CB8" w:rsidP="00D42C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C3347" w:rsidRDefault="006C3347" w:rsidP="00D42C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представлен в репозитории</w:t>
      </w:r>
    </w:p>
    <w:p w:rsidR="006C3347" w:rsidRPr="006C3347" w:rsidRDefault="006C3347" w:rsidP="006C3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Рабочее приложение код также представлен в репозитории</w:t>
      </w:r>
      <w:bookmarkEnd w:id="0"/>
    </w:p>
    <w:sectPr w:rsidR="006C3347" w:rsidRPr="006C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77B5"/>
    <w:multiLevelType w:val="hybridMultilevel"/>
    <w:tmpl w:val="60947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B8"/>
    <w:rsid w:val="006C3347"/>
    <w:rsid w:val="008E4BF2"/>
    <w:rsid w:val="00D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EE7A"/>
  <w15:chartTrackingRefBased/>
  <w15:docId w15:val="{DA482DCF-4B61-4FDA-835D-3DE750B8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B8"/>
    <w:pPr>
      <w:ind w:left="720"/>
      <w:contextualSpacing/>
    </w:pPr>
  </w:style>
  <w:style w:type="table" w:styleId="a4">
    <w:name w:val="Table Grid"/>
    <w:basedOn w:val="a1"/>
    <w:uiPriority w:val="39"/>
    <w:rsid w:val="00D42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Архиреев Дмитрий Олегович</dc:creator>
  <cp:keywords/>
  <dc:description/>
  <cp:lastModifiedBy>Архиреев Дмитрий Олегович</cp:lastModifiedBy>
  <cp:revision>1</cp:revision>
  <dcterms:created xsi:type="dcterms:W3CDTF">2020-05-22T00:27:00Z</dcterms:created>
  <dcterms:modified xsi:type="dcterms:W3CDTF">2020-05-22T00:44:00Z</dcterms:modified>
</cp:coreProperties>
</file>