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E900" w14:textId="1AAC0F4C" w:rsid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Теоретический блок: Основы обеспечения информационной безопасности в сетях</w:t>
      </w:r>
    </w:p>
    <w:p w14:paraId="40F27BEF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I. Модели и принципы безопасности сетей</w:t>
      </w:r>
    </w:p>
    <w:p w14:paraId="318951A6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1. Модель "Обнаружение – Реагирование – Предотвращение"</w:t>
      </w:r>
    </w:p>
    <w:p w14:paraId="7C0E0E44" w14:textId="77777777" w:rsidR="00507FC3" w:rsidRPr="00507FC3" w:rsidRDefault="00507FC3" w:rsidP="00B276B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Обнаружение 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): Системы мониторинга (SIEM), IDS, анализ логов,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хостинговая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IDS (HIDS), сетевая IDS (NIDS).</w:t>
      </w:r>
    </w:p>
    <w:p w14:paraId="4246330D" w14:textId="77777777" w:rsidR="00507FC3" w:rsidRPr="00507FC3" w:rsidRDefault="00507FC3" w:rsidP="00B276B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Реагирование (Response): Инцидент-менеджмент, цифровая криминалистика, планы восстановления.</w:t>
      </w:r>
    </w:p>
    <w:p w14:paraId="1A214660" w14:textId="77777777" w:rsidR="00507FC3" w:rsidRPr="00507FC3" w:rsidRDefault="00507FC3" w:rsidP="00B276B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Предотвращение 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): 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Фаерволы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, IPS, сегментация, белые списки приложений, обновления, обучение пользователей.</w:t>
      </w:r>
    </w:p>
    <w:p w14:paraId="15B3C017" w14:textId="2BDCFB56" w:rsidR="00B276BE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2. Принцип наименьших привилегий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07FC3">
        <w:rPr>
          <w:rFonts w:ascii="Times New Roman" w:hAnsi="Times New Roman" w:cs="Times New Roman"/>
          <w:sz w:val="28"/>
          <w:szCs w:val="28"/>
        </w:rPr>
        <w:t>Пользователь, процесс или система должны обладать минимальным набором прав, необходимым для выполнения своей задачи. </w:t>
      </w:r>
      <w:r w:rsidRPr="00507FC3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507FC3">
        <w:rPr>
          <w:rFonts w:ascii="Times New Roman" w:hAnsi="Times New Roman" w:cs="Times New Roman"/>
          <w:sz w:val="28"/>
          <w:szCs w:val="28"/>
        </w:rPr>
        <w:t> Пользователю бухгалтерии не нужен доступ к панели управления веб-сервером.</w:t>
      </w:r>
    </w:p>
    <w:p w14:paraId="4CB7AC2E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3. Защита в глубину (Defense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Depth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07FC3">
        <w:rPr>
          <w:rFonts w:ascii="Times New Roman" w:hAnsi="Times New Roman" w:cs="Times New Roman"/>
          <w:sz w:val="28"/>
          <w:szCs w:val="28"/>
        </w:rPr>
        <w:t>Многоуровневая защита, где при обходе одного барьера злоумышленник сталкивается со следующим. Цель – не сделать сеть неуязвимой, а максимально замедлить атакующего и увеличить шансы на обнаружение.</w:t>
      </w:r>
    </w:p>
    <w:p w14:paraId="09946652" w14:textId="208D1177" w:rsidR="00507FC3" w:rsidRPr="00507FC3" w:rsidRDefault="00507FC3" w:rsidP="00B276B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Уровни: Физическая безопасность -&gt; Сетевая безопасность 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фаервол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, сегментация) -&gt; Безопасность хоста (антивирус, HIDS) -&gt; Безопасность приложения (WAF, код-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 -&gt; Безопасность данных (шифрование).</w:t>
      </w:r>
    </w:p>
    <w:p w14:paraId="1D2611C9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II. Криптография в сетевой безопасности</w:t>
      </w:r>
    </w:p>
    <w:p w14:paraId="5885161F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1. Симметричное шифрование (один ключ)</w:t>
      </w:r>
    </w:p>
    <w:p w14:paraId="04AE95C2" w14:textId="77777777" w:rsidR="00507FC3" w:rsidRPr="00507FC3" w:rsidRDefault="00507FC3" w:rsidP="00B276B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Алгоритмы: AES (самый распространенный), DES (устарел), 3DES, ChaCha20.</w:t>
      </w:r>
    </w:p>
    <w:p w14:paraId="38B3D592" w14:textId="77777777" w:rsidR="00507FC3" w:rsidRPr="00507FC3" w:rsidRDefault="00507FC3" w:rsidP="00B276B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 xml:space="preserve">Применение: Шифрование больших объемов данных (например, трафика в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VPN, содержимого дисков).</w:t>
      </w:r>
    </w:p>
    <w:p w14:paraId="66150E50" w14:textId="77777777" w:rsidR="00507FC3" w:rsidRPr="00507FC3" w:rsidRDefault="00507FC3" w:rsidP="00B276B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Проблема: Безопасная передача общего ключа.</w:t>
      </w:r>
    </w:p>
    <w:p w14:paraId="50D30FD1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Асимметричное шифрование (два ключа: публичный и приватный)</w:t>
      </w:r>
    </w:p>
    <w:p w14:paraId="4C12AF53" w14:textId="77777777" w:rsidR="00507FC3" w:rsidRPr="00507FC3" w:rsidRDefault="00507FC3" w:rsidP="00B276BE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FC3">
        <w:rPr>
          <w:rFonts w:ascii="Times New Roman" w:hAnsi="Times New Roman" w:cs="Times New Roman"/>
          <w:sz w:val="28"/>
          <w:szCs w:val="28"/>
        </w:rPr>
        <w:t>Алгоритмы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: RSA, ECC (Elliptic Curve Cryptography), </w:t>
      </w:r>
      <w:proofErr w:type="spellStart"/>
      <w:r w:rsidRPr="00507FC3">
        <w:rPr>
          <w:rFonts w:ascii="Times New Roman" w:hAnsi="Times New Roman" w:cs="Times New Roman"/>
          <w:sz w:val="28"/>
          <w:szCs w:val="28"/>
          <w:lang w:val="en-US"/>
        </w:rPr>
        <w:t>ElGamal</w:t>
      </w:r>
      <w:proofErr w:type="spellEnd"/>
      <w:r w:rsidRPr="00507F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DCDA4C" w14:textId="77777777" w:rsidR="00507FC3" w:rsidRPr="00507FC3" w:rsidRDefault="00507FC3" w:rsidP="00B276BE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Применение:</w:t>
      </w:r>
    </w:p>
    <w:p w14:paraId="4AAF529A" w14:textId="77777777" w:rsidR="00507FC3" w:rsidRPr="00507FC3" w:rsidRDefault="00507FC3" w:rsidP="00B276BE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Шифрование</w:t>
      </w:r>
      <w:proofErr w:type="gramStart"/>
      <w:r w:rsidRPr="00507FC3">
        <w:rPr>
          <w:rFonts w:ascii="Times New Roman" w:hAnsi="Times New Roman" w:cs="Times New Roman"/>
          <w:sz w:val="28"/>
          <w:szCs w:val="28"/>
        </w:rPr>
        <w:t>: Зашифровать</w:t>
      </w:r>
      <w:proofErr w:type="gramEnd"/>
      <w:r w:rsidRPr="00507FC3">
        <w:rPr>
          <w:rFonts w:ascii="Times New Roman" w:hAnsi="Times New Roman" w:cs="Times New Roman"/>
          <w:sz w:val="28"/>
          <w:szCs w:val="28"/>
        </w:rPr>
        <w:t xml:space="preserve"> данные может любой, у кого есть публичный ключ, но расшифровать – только владелец приватного.</w:t>
      </w:r>
    </w:p>
    <w:p w14:paraId="4300B23D" w14:textId="77777777" w:rsidR="00507FC3" w:rsidRPr="00507FC3" w:rsidRDefault="00507FC3" w:rsidP="00B276BE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Цифровая подпись: Владелец приватного ключа "подписывает" документ (создает хэш и шифрует его своим ключом). Любой может проверить подпись публичным ключом, подтвердив авторство и целостность.</w:t>
      </w:r>
    </w:p>
    <w:p w14:paraId="0CC2B544" w14:textId="77777777" w:rsidR="00507FC3" w:rsidRPr="00507FC3" w:rsidRDefault="00507FC3" w:rsidP="00B276BE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Основа: PKI (Public Key Infrastructure) – инфраструктура открытых ключей, включающая центры сертификации (CA) и механизмы отзыва (CRL/OCSP).</w:t>
      </w:r>
    </w:p>
    <w:p w14:paraId="24B0A2C8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3. Хэш-функции (криптографические дайджесты)</w:t>
      </w:r>
    </w:p>
    <w:p w14:paraId="2761AB86" w14:textId="77777777" w:rsidR="00507FC3" w:rsidRPr="00507FC3" w:rsidRDefault="00507FC3" w:rsidP="00B276BE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Алгоритмы: SHA-256, SHA-3, MD5 (небезопасен), RIPEMD-160.</w:t>
      </w:r>
    </w:p>
    <w:p w14:paraId="68FDF77D" w14:textId="77777777" w:rsidR="00507FC3" w:rsidRPr="00507FC3" w:rsidRDefault="00507FC3" w:rsidP="00B276BE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Свойства: Детерминированность, быстрота вычисления, необратимость, устойчивость к коллизиям.</w:t>
      </w:r>
    </w:p>
    <w:p w14:paraId="5FA5BF71" w14:textId="2798E90C" w:rsidR="00507FC3" w:rsidRPr="00507FC3" w:rsidRDefault="00507FC3" w:rsidP="00B276BE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 xml:space="preserve">Применение: Проверка целостности файлов (скачали ли вы нужный ISO-образ?), хранение паролей (с "солью"),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.</w:t>
      </w:r>
    </w:p>
    <w:p w14:paraId="74AE4BA8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III. Защита на разных уровнях модели OSI</w:t>
      </w:r>
    </w:p>
    <w:p w14:paraId="5D9964AA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Уровень 2 (Канальный) – Атаки и защита:</w:t>
      </w:r>
    </w:p>
    <w:p w14:paraId="60B7B8AE" w14:textId="77777777" w:rsidR="00507FC3" w:rsidRPr="00507FC3" w:rsidRDefault="00507FC3" w:rsidP="00B276B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Атаки: MAC-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flooding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(переполнение таблицы MAC-адресов коммутатора), ARP-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spoofing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(подмена ARP-таблиц для MITM).</w:t>
      </w:r>
    </w:p>
    <w:p w14:paraId="0334CCC6" w14:textId="77777777" w:rsidR="00507FC3" w:rsidRPr="00507FC3" w:rsidRDefault="00507FC3" w:rsidP="00B276B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 xml:space="preserve">Защита: Port Security на коммутаторах (ограничение числа MAC-адресов на порту), DHCP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Snooping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 и Dynamic ARP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Inspection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(DAI), использование 802.1X для аутентификации устройств на порту.</w:t>
      </w:r>
    </w:p>
    <w:p w14:paraId="1BA06814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Уровень 3 (Сетевой) – Атаки и защита:</w:t>
      </w:r>
    </w:p>
    <w:p w14:paraId="73C577D2" w14:textId="77777777" w:rsidR="00507FC3" w:rsidRPr="00507FC3" w:rsidRDefault="00507FC3" w:rsidP="00B276B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Атаки: IP-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spoofing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(подмена IP),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Smurf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-атака,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фрагментационные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атаки.</w:t>
      </w:r>
    </w:p>
    <w:p w14:paraId="799298BD" w14:textId="77777777" w:rsidR="00507FC3" w:rsidRPr="00507FC3" w:rsidRDefault="00507FC3" w:rsidP="00B276B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Защита: 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Egress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 на МЭ (пропускать только легитимные диапазоны IP), использование 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.</w:t>
      </w:r>
    </w:p>
    <w:p w14:paraId="07FA88C5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4 (Транспортный) и выше – Атаки и защита:</w:t>
      </w:r>
    </w:p>
    <w:p w14:paraId="315D95A7" w14:textId="77777777" w:rsidR="00507FC3" w:rsidRPr="00507FC3" w:rsidRDefault="00507FC3" w:rsidP="00B276B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FC3">
        <w:rPr>
          <w:rFonts w:ascii="Times New Roman" w:hAnsi="Times New Roman" w:cs="Times New Roman"/>
          <w:sz w:val="28"/>
          <w:szCs w:val="28"/>
        </w:rPr>
        <w:t>Атаки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: TCP Hijacking, SYN-flood, </w:t>
      </w:r>
      <w:r w:rsidRPr="00507FC3">
        <w:rPr>
          <w:rFonts w:ascii="Times New Roman" w:hAnsi="Times New Roman" w:cs="Times New Roman"/>
          <w:sz w:val="28"/>
          <w:szCs w:val="28"/>
        </w:rPr>
        <w:t>атаки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на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SSL/TLS (POODLE, Heartbleed).</w:t>
      </w:r>
    </w:p>
    <w:p w14:paraId="55D39E77" w14:textId="6F80B76E" w:rsidR="00507FC3" w:rsidRPr="00507FC3" w:rsidRDefault="00507FC3" w:rsidP="00B276B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FC3">
        <w:rPr>
          <w:rFonts w:ascii="Times New Roman" w:hAnsi="Times New Roman" w:cs="Times New Roman"/>
          <w:sz w:val="28"/>
          <w:szCs w:val="28"/>
        </w:rPr>
        <w:t>Защита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>: Stateful Inspection </w:t>
      </w:r>
      <w:r w:rsidRPr="00507FC3">
        <w:rPr>
          <w:rFonts w:ascii="Times New Roman" w:hAnsi="Times New Roman" w:cs="Times New Roman"/>
          <w:sz w:val="28"/>
          <w:szCs w:val="28"/>
        </w:rPr>
        <w:t>в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МЭ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07FC3">
        <w:rPr>
          <w:rFonts w:ascii="Times New Roman" w:hAnsi="Times New Roman" w:cs="Times New Roman"/>
          <w:sz w:val="28"/>
          <w:szCs w:val="28"/>
        </w:rPr>
        <w:t>отслеживание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состояний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сессий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507FC3">
        <w:rPr>
          <w:rFonts w:ascii="Times New Roman" w:hAnsi="Times New Roman" w:cs="Times New Roman"/>
          <w:sz w:val="28"/>
          <w:szCs w:val="28"/>
        </w:rPr>
        <w:t>современные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протоколы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> TLS 1.3, WAF (Web Application Firewall) </w:t>
      </w:r>
      <w:r w:rsidRPr="00507FC3">
        <w:rPr>
          <w:rFonts w:ascii="Times New Roman" w:hAnsi="Times New Roman" w:cs="Times New Roman"/>
          <w:sz w:val="28"/>
          <w:szCs w:val="28"/>
        </w:rPr>
        <w:t>для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уровня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7.</w:t>
      </w:r>
    </w:p>
    <w:p w14:paraId="42046A89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1. Триада КИА (CIA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Triad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 — фундаментальная модель</w:t>
      </w:r>
    </w:p>
    <w:p w14:paraId="3E77D2D3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Безопасность любой информационной системы, включая сеть, строится на обеспечении трех ключевых принципов:</w:t>
      </w:r>
    </w:p>
    <w:p w14:paraId="15DFC651" w14:textId="77777777" w:rsidR="00507FC3" w:rsidRPr="00507FC3" w:rsidRDefault="00507FC3" w:rsidP="00B276B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Конфиденциальность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Confidentiality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07FC3">
        <w:rPr>
          <w:rFonts w:ascii="Times New Roman" w:hAnsi="Times New Roman" w:cs="Times New Roman"/>
          <w:sz w:val="28"/>
          <w:szCs w:val="28"/>
        </w:rPr>
        <w:t> Гарантия того, что информация доступна только авторизованным пользователям, процессам или системам. </w:t>
      </w:r>
      <w:r w:rsidRPr="00507FC3">
        <w:rPr>
          <w:rFonts w:ascii="Times New Roman" w:hAnsi="Times New Roman" w:cs="Times New Roman"/>
          <w:i/>
          <w:iCs/>
          <w:sz w:val="28"/>
          <w:szCs w:val="28"/>
        </w:rPr>
        <w:t>Примеры мер: шифрование, контроль доступа, стеганография.</w:t>
      </w:r>
    </w:p>
    <w:p w14:paraId="44C7C6DA" w14:textId="0040EB62" w:rsidR="00507FC3" w:rsidRPr="00507FC3" w:rsidRDefault="00507FC3" w:rsidP="00B276B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Целостность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Integrity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07FC3">
        <w:rPr>
          <w:rFonts w:ascii="Times New Roman" w:hAnsi="Times New Roman" w:cs="Times New Roman"/>
          <w:sz w:val="28"/>
          <w:szCs w:val="28"/>
        </w:rPr>
        <w:t> Обеспечение точности и полноты информации, защита от несанкционированного изменения или уничтожения. </w:t>
      </w:r>
      <w:r w:rsidRPr="00507FC3">
        <w:rPr>
          <w:rFonts w:ascii="Times New Roman" w:hAnsi="Times New Roman" w:cs="Times New Roman"/>
          <w:i/>
          <w:iCs/>
          <w:sz w:val="28"/>
          <w:szCs w:val="28"/>
        </w:rPr>
        <w:t>Примеры мер: хэш-функции (MD5, SHA-256), электронная подпись, контрольные суммы, журналирование.</w:t>
      </w:r>
    </w:p>
    <w:p w14:paraId="3F24603A" w14:textId="77777777" w:rsidR="00507FC3" w:rsidRPr="00507FC3" w:rsidRDefault="00507FC3" w:rsidP="00B276B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Доступность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Availability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07FC3">
        <w:rPr>
          <w:rFonts w:ascii="Times New Roman" w:hAnsi="Times New Roman" w:cs="Times New Roman"/>
          <w:sz w:val="28"/>
          <w:szCs w:val="28"/>
        </w:rPr>
        <w:t> Гарантия того, что авторизованные пользователи имеют своевременный и надежный доступ к информации и ресурсам. </w:t>
      </w:r>
      <w:r w:rsidRPr="00507FC3">
        <w:rPr>
          <w:rFonts w:ascii="Times New Roman" w:hAnsi="Times New Roman" w:cs="Times New Roman"/>
          <w:i/>
          <w:iCs/>
          <w:sz w:val="28"/>
          <w:szCs w:val="28"/>
        </w:rPr>
        <w:t xml:space="preserve">Примеры мер: отказоустойчивые системы, резервное копирование, балансировка нагрузки, защита от </w:t>
      </w:r>
      <w:proofErr w:type="spellStart"/>
      <w:r w:rsidRPr="00507FC3">
        <w:rPr>
          <w:rFonts w:ascii="Times New Roman" w:hAnsi="Times New Roman" w:cs="Times New Roman"/>
          <w:i/>
          <w:iCs/>
          <w:sz w:val="28"/>
          <w:szCs w:val="28"/>
        </w:rPr>
        <w:t>DDoS</w:t>
      </w:r>
      <w:proofErr w:type="spellEnd"/>
      <w:r w:rsidRPr="00507FC3">
        <w:rPr>
          <w:rFonts w:ascii="Times New Roman" w:hAnsi="Times New Roman" w:cs="Times New Roman"/>
          <w:i/>
          <w:iCs/>
          <w:sz w:val="28"/>
          <w:szCs w:val="28"/>
        </w:rPr>
        <w:t>-атак.</w:t>
      </w:r>
    </w:p>
    <w:p w14:paraId="718C7266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2. Угрозы и уязвимости в сетях</w:t>
      </w:r>
    </w:p>
    <w:p w14:paraId="340DB163" w14:textId="77777777" w:rsidR="00507FC3" w:rsidRPr="00507FC3" w:rsidRDefault="00507FC3" w:rsidP="00B276B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Уязвимость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Vulnerability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7FC3">
        <w:rPr>
          <w:rFonts w:ascii="Times New Roman" w:hAnsi="Times New Roman" w:cs="Times New Roman"/>
          <w:sz w:val="28"/>
          <w:szCs w:val="28"/>
        </w:rPr>
        <w:t> — слабое место в системе, процедуре или защите, которое может быть использовано.</w:t>
      </w:r>
    </w:p>
    <w:p w14:paraId="0C5AE009" w14:textId="77777777" w:rsidR="00507FC3" w:rsidRPr="00507FC3" w:rsidRDefault="00507FC3" w:rsidP="00B276B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Угроза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Threat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7FC3">
        <w:rPr>
          <w:rFonts w:ascii="Times New Roman" w:hAnsi="Times New Roman" w:cs="Times New Roman"/>
          <w:sz w:val="28"/>
          <w:szCs w:val="28"/>
        </w:rPr>
        <w:t> — потенциальная возможность использования уязвимости для нанесения ущерба.</w:t>
      </w:r>
    </w:p>
    <w:p w14:paraId="15516E2C" w14:textId="77777777" w:rsidR="00507FC3" w:rsidRPr="00507FC3" w:rsidRDefault="00507FC3" w:rsidP="00B276B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Атака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Attack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7FC3">
        <w:rPr>
          <w:rFonts w:ascii="Times New Roman" w:hAnsi="Times New Roman" w:cs="Times New Roman"/>
          <w:sz w:val="28"/>
          <w:szCs w:val="28"/>
        </w:rPr>
        <w:t> — реализованная угроза.</w:t>
      </w:r>
    </w:p>
    <w:p w14:paraId="6FFC4A99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Основные категории сетевых угроз:</w:t>
      </w:r>
    </w:p>
    <w:p w14:paraId="3CC6CDC3" w14:textId="77777777" w:rsidR="00507FC3" w:rsidRPr="00507FC3" w:rsidRDefault="00507FC3" w:rsidP="00B276B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Сканирование портов и разведка</w:t>
      </w:r>
      <w:r w:rsidRPr="00507FC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Nessus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).</w:t>
      </w:r>
    </w:p>
    <w:p w14:paraId="31D0872F" w14:textId="77777777" w:rsidR="00507FC3" w:rsidRPr="00507FC3" w:rsidRDefault="00507FC3" w:rsidP="00B276B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Атаки на доступность:</w:t>
      </w:r>
      <w:r w:rsidRPr="00507F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(SYN-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flood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, UDP-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flood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).</w:t>
      </w:r>
    </w:p>
    <w:p w14:paraId="27DEEBA5" w14:textId="77777777" w:rsidR="00507FC3" w:rsidRPr="00507FC3" w:rsidRDefault="00507FC3" w:rsidP="00B276B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Атаки на целостность и конфиденциальность:</w:t>
      </w:r>
      <w:r w:rsidRPr="00507FC3">
        <w:rPr>
          <w:rFonts w:ascii="Times New Roman" w:hAnsi="Times New Roman" w:cs="Times New Roman"/>
          <w:sz w:val="28"/>
          <w:szCs w:val="28"/>
        </w:rPr>
        <w:t> MITM (Man-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-Middle),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сниффинг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 трафика.</w:t>
      </w:r>
    </w:p>
    <w:p w14:paraId="2E02DD0D" w14:textId="77777777" w:rsidR="00507FC3" w:rsidRPr="00507FC3" w:rsidRDefault="00507FC3" w:rsidP="00B276B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Внедрение кода:</w:t>
      </w:r>
      <w:r w:rsidRPr="00507FC3">
        <w:rPr>
          <w:rFonts w:ascii="Times New Roman" w:hAnsi="Times New Roman" w:cs="Times New Roman"/>
          <w:sz w:val="28"/>
          <w:szCs w:val="28"/>
        </w:rPr>
        <w:t> SQL-инъекции, XSS, удаленное выполнение кода (RCE).</w:t>
      </w:r>
    </w:p>
    <w:p w14:paraId="3EE719D5" w14:textId="77777777" w:rsidR="00507FC3" w:rsidRPr="00507FC3" w:rsidRDefault="00507FC3" w:rsidP="00B276B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Социальная инженерия:</w:t>
      </w:r>
      <w:r w:rsidRPr="00507FC3">
        <w:rPr>
          <w:rFonts w:ascii="Times New Roman" w:hAnsi="Times New Roman" w:cs="Times New Roman"/>
          <w:sz w:val="28"/>
          <w:szCs w:val="28"/>
        </w:rPr>
        <w:t xml:space="preserve"> Фишинг, целевой фишинг,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претекстинг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.</w:t>
      </w:r>
    </w:p>
    <w:p w14:paraId="42D6DF9D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3. Базовые механизмы и технологии защиты сетей</w:t>
      </w:r>
    </w:p>
    <w:p w14:paraId="484D5EB4" w14:textId="77777777" w:rsidR="00507FC3" w:rsidRPr="00507FC3" w:rsidRDefault="00507FC3" w:rsidP="00B276B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Межсетевой экран (МЭ, Firewall):</w:t>
      </w:r>
      <w:r w:rsidRPr="00507FC3">
        <w:rPr>
          <w:rFonts w:ascii="Times New Roman" w:hAnsi="Times New Roman" w:cs="Times New Roman"/>
          <w:sz w:val="28"/>
          <w:szCs w:val="28"/>
        </w:rPr>
        <w:t> Устройство или ПО, контролирующее входящий и исходящий сетевой трафик на основе заданных правил. Бывают: сетевые (пакетные), шлюзового уровня 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), уровня приложений.</w:t>
      </w:r>
    </w:p>
    <w:p w14:paraId="5B3702F8" w14:textId="77777777" w:rsidR="00507FC3" w:rsidRPr="00507FC3" w:rsidRDefault="00507FC3" w:rsidP="00B276B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Системы обнаружения и предотвращения вторжений (IDS/IPS):</w:t>
      </w:r>
    </w:p>
    <w:p w14:paraId="6879CD4A" w14:textId="77777777" w:rsidR="00507FC3" w:rsidRPr="00507FC3" w:rsidRDefault="00507FC3" w:rsidP="00B276B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IDS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Intrusion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System)</w:t>
      </w:r>
      <w:r w:rsidRPr="00507FC3">
        <w:rPr>
          <w:rFonts w:ascii="Times New Roman" w:hAnsi="Times New Roman" w:cs="Times New Roman"/>
          <w:sz w:val="28"/>
          <w:szCs w:val="28"/>
        </w:rPr>
        <w:t> — мониторит сеть/хост на наличие аномалий и сигнализирует.</w:t>
      </w:r>
    </w:p>
    <w:p w14:paraId="23C590FC" w14:textId="77777777" w:rsidR="00507FC3" w:rsidRPr="00507FC3" w:rsidRDefault="00507FC3" w:rsidP="00B276BE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IPS (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Intrusion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Prevention</w:t>
      </w:r>
      <w:proofErr w:type="spell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System)</w:t>
      </w:r>
      <w:r w:rsidRPr="00507FC3">
        <w:rPr>
          <w:rFonts w:ascii="Times New Roman" w:hAnsi="Times New Roman" w:cs="Times New Roman"/>
          <w:sz w:val="28"/>
          <w:szCs w:val="28"/>
        </w:rPr>
        <w:t> — активно блокирует выявленные атаки.</w:t>
      </w:r>
    </w:p>
    <w:p w14:paraId="6D57EC1C" w14:textId="77777777" w:rsidR="00507FC3" w:rsidRPr="00507FC3" w:rsidRDefault="00507FC3" w:rsidP="00B276B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Виртуальные частные сети (VPN)</w:t>
      </w:r>
      <w:proofErr w:type="gram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07FC3">
        <w:rPr>
          <w:rFonts w:ascii="Times New Roman" w:hAnsi="Times New Roman" w:cs="Times New Roman"/>
          <w:sz w:val="28"/>
          <w:szCs w:val="28"/>
        </w:rPr>
        <w:t> Создают</w:t>
      </w:r>
      <w:proofErr w:type="gramEnd"/>
      <w:r w:rsidRPr="00507FC3">
        <w:rPr>
          <w:rFonts w:ascii="Times New Roman" w:hAnsi="Times New Roman" w:cs="Times New Roman"/>
          <w:sz w:val="28"/>
          <w:szCs w:val="28"/>
        </w:rPr>
        <w:t xml:space="preserve"> защищенный «туннель» через ненадежную сеть (Интернет), обеспечивая конфиденциальность и целостность данных. Основные протоколы: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, SSL/TLS (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OpenVPN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).</w:t>
      </w:r>
    </w:p>
    <w:p w14:paraId="6109E2D5" w14:textId="77777777" w:rsidR="00507FC3" w:rsidRPr="00507FC3" w:rsidRDefault="00507FC3" w:rsidP="00B276B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Сегментация сети:</w:t>
      </w:r>
      <w:r w:rsidRPr="00507FC3">
        <w:rPr>
          <w:rFonts w:ascii="Times New Roman" w:hAnsi="Times New Roman" w:cs="Times New Roman"/>
          <w:sz w:val="28"/>
          <w:szCs w:val="28"/>
        </w:rPr>
        <w:t xml:space="preserve"> Разделение сети на изолированные зоны (сегменты) для ограничения распространения атак и минимизации ущерба (DMZ, VLAN,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микросегментация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).</w:t>
      </w:r>
    </w:p>
    <w:p w14:paraId="534FFE89" w14:textId="77777777" w:rsidR="00507FC3" w:rsidRPr="00507FC3" w:rsidRDefault="00507FC3" w:rsidP="00B276B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Протоколы защищенной передачи данных:</w:t>
      </w:r>
    </w:p>
    <w:p w14:paraId="3EE4C2F5" w14:textId="77777777" w:rsidR="00507FC3" w:rsidRPr="00507FC3" w:rsidRDefault="00507FC3" w:rsidP="00B276BE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  <w:lang w:val="en-US"/>
        </w:rPr>
        <w:t>SSH (Secure Shell)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507FC3">
        <w:rPr>
          <w:rFonts w:ascii="Times New Roman" w:hAnsi="Times New Roman" w:cs="Times New Roman"/>
          <w:sz w:val="28"/>
          <w:szCs w:val="28"/>
        </w:rPr>
        <w:t>замена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незащищенным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Telnet, FTP.</w:t>
      </w:r>
    </w:p>
    <w:p w14:paraId="69180E23" w14:textId="77777777" w:rsidR="00507FC3" w:rsidRPr="00507FC3" w:rsidRDefault="00507FC3" w:rsidP="00B276BE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 (HTTP over SSL/TLS)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507FC3">
        <w:rPr>
          <w:rFonts w:ascii="Times New Roman" w:hAnsi="Times New Roman" w:cs="Times New Roman"/>
          <w:sz w:val="28"/>
          <w:szCs w:val="28"/>
        </w:rPr>
        <w:t>защита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FC3">
        <w:rPr>
          <w:rFonts w:ascii="Times New Roman" w:hAnsi="Times New Roman" w:cs="Times New Roman"/>
          <w:sz w:val="28"/>
          <w:szCs w:val="28"/>
        </w:rPr>
        <w:t>веб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07FC3">
        <w:rPr>
          <w:rFonts w:ascii="Times New Roman" w:hAnsi="Times New Roman" w:cs="Times New Roman"/>
          <w:sz w:val="28"/>
          <w:szCs w:val="28"/>
        </w:rPr>
        <w:t>трафика</w:t>
      </w:r>
      <w:r w:rsidRPr="00507F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F8BBA8" w14:textId="4FE2CA92" w:rsidR="00507FC3" w:rsidRPr="00507FC3" w:rsidRDefault="00507FC3" w:rsidP="00B276BE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DNSSEC</w:t>
      </w:r>
      <w:r w:rsidRPr="00507FC3">
        <w:rPr>
          <w:rFonts w:ascii="Times New Roman" w:hAnsi="Times New Roman" w:cs="Times New Roman"/>
          <w:sz w:val="28"/>
          <w:szCs w:val="28"/>
        </w:rPr>
        <w:t> — защита от подмены DNS-записей.</w:t>
      </w:r>
    </w:p>
    <w:p w14:paraId="4D43FABD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proofErr w:type="gramStart"/>
      <w:r w:rsidRPr="00507FC3">
        <w:rPr>
          <w:rFonts w:ascii="Times New Roman" w:hAnsi="Times New Roman" w:cs="Times New Roman"/>
          <w:b/>
          <w:bCs/>
          <w:sz w:val="28"/>
          <w:szCs w:val="28"/>
        </w:rPr>
        <w:t>: Заполните</w:t>
      </w:r>
      <w:proofErr w:type="gramEnd"/>
      <w:r w:rsidRPr="00507FC3">
        <w:rPr>
          <w:rFonts w:ascii="Times New Roman" w:hAnsi="Times New Roman" w:cs="Times New Roman"/>
          <w:b/>
          <w:bCs/>
          <w:sz w:val="28"/>
          <w:szCs w:val="28"/>
        </w:rPr>
        <w:t xml:space="preserve"> пропуски</w:t>
      </w:r>
    </w:p>
    <w:p w14:paraId="43F71547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Вставьте правильные термины из списка в предложения ниже. Термины могут использоваться один раз, несколько раз или не использоваться вовсе.</w:t>
      </w:r>
    </w:p>
    <w:p w14:paraId="78F81EDB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терминов:</w:t>
      </w:r>
      <w:r w:rsidRPr="00507FC3">
        <w:rPr>
          <w:rFonts w:ascii="Times New Roman" w:hAnsi="Times New Roman" w:cs="Times New Roman"/>
          <w:sz w:val="28"/>
          <w:szCs w:val="28"/>
        </w:rPr>
        <w:t> Конфиденциальность, Целостность, Доступность, IDS, IPS, Брандмауэр, Уязвимость, Угроза, VPN, DMZ, DDoS-атака, Социальная инженерия, Шифрование, VLAN.</w:t>
      </w:r>
    </w:p>
    <w:p w14:paraId="61C49E22" w14:textId="77777777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Атака, целью которой является истощение ресурсов сервера и нарушение работы сервиса для законных пользователей, называется __________. Она напрямую нарушает принцип __________ из триады КИА.</w:t>
      </w:r>
    </w:p>
    <w:p w14:paraId="4EF371D1" w14:textId="77777777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Слабое место в конфигурации веб-сервера, позволяющее злоумышленнику выполнить произвольный код, — это __________. Потенциальная возможность его эксплуатации — это __________.</w:t>
      </w:r>
    </w:p>
    <w:p w14:paraId="6C62353E" w14:textId="77777777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Технология __________ позволяет логически разделить одну физическую сеть на несколько изолированных широковещательных доменов, что повышает безопасность.</w:t>
      </w:r>
    </w:p>
    <w:p w14:paraId="0EA16EF5" w14:textId="77777777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Система, которая только обнаруживает и регистрирует подозрительную активность, но не блокирует ее, называется __________. Ее активная разновидность, способная на блокировку, — это __________.</w:t>
      </w:r>
    </w:p>
    <w:p w14:paraId="622A61FA" w14:textId="77777777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Для безопасного удаленного доступа сотрудника к корпоративной сети из дома следует использовать технологию __________, которая обеспечит __________ передаваемых данных.</w:t>
      </w:r>
    </w:p>
    <w:p w14:paraId="329A6243" w14:textId="1FF6C564" w:rsidR="00507FC3" w:rsidRPr="00507FC3" w:rsidRDefault="00507FC3" w:rsidP="00B276B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Зона сети, в которой располагаются общедоступные серверы (веб, почта), называется __________. Она отделяется от внутренней сети с помощью __________.</w:t>
      </w:r>
    </w:p>
    <w:p w14:paraId="67B87A0E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Задание 2: Разбор практических кейсов</w:t>
      </w:r>
    </w:p>
    <w:p w14:paraId="2B2F637F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Кейс 1: Компрометация через веб-сервер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507FC3">
        <w:rPr>
          <w:rFonts w:ascii="Times New Roman" w:hAnsi="Times New Roman" w:cs="Times New Roman"/>
          <w:sz w:val="28"/>
          <w:szCs w:val="28"/>
        </w:rPr>
        <w:t> В небольшой компании «Альфа» был взломан публичный веб-сервер. Злоумышленник через уязвимость в CMS получил доступ к серверу, а затем, используя его как плацдарм, атаковал внутреннюю сеть и похитил базу данных клиентов с файлового сервера.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5408D501" w14:textId="77777777" w:rsidR="00507FC3" w:rsidRPr="00507FC3" w:rsidRDefault="00507FC3" w:rsidP="00B276B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lastRenderedPageBreak/>
        <w:t>Какие принципы триады КИА были нарушены в данной ситуации? Обоснуйте.</w:t>
      </w:r>
    </w:p>
    <w:p w14:paraId="71E06758" w14:textId="77777777" w:rsidR="00507FC3" w:rsidRPr="00507FC3" w:rsidRDefault="00507FC3" w:rsidP="00B276B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Какие две ключевые </w:t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Pr="00507FC3">
        <w:rPr>
          <w:rFonts w:ascii="Times New Roman" w:hAnsi="Times New Roman" w:cs="Times New Roman"/>
          <w:sz w:val="28"/>
          <w:szCs w:val="28"/>
        </w:rPr>
        <w:t> ошибки в построении сети и размещении ресурсов позволили атаке развиться от взлома веб-сервера к краже данных с внутреннего сервера?</w:t>
      </w:r>
    </w:p>
    <w:p w14:paraId="48E98EF5" w14:textId="77777777" w:rsidR="00507FC3" w:rsidRPr="00507FC3" w:rsidRDefault="00507FC3" w:rsidP="00B276B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Какие два механизма защиты сети (из теоретического блока) могли бы предотвратить или существенно ограничить этот инцидент? Кратко объясните как.</w:t>
      </w:r>
    </w:p>
    <w:p w14:paraId="431E2DBD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Кейс 2: Фишинговая атака и шифровальщик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507FC3">
        <w:rPr>
          <w:rFonts w:ascii="Times New Roman" w:hAnsi="Times New Roman" w:cs="Times New Roman"/>
          <w:sz w:val="28"/>
          <w:szCs w:val="28"/>
        </w:rPr>
        <w:t> Сотруднику бухгалтерии ООО «Бета» пришло письмо от «руководства» с требованием срочно открыть вложенный файл «Приказ.pdf.exe». После запуска файла на компьютере пользователя было зашифровано все содержимое дисков, включая общие сетевые папки. Для расшифровки злоумышленники потребовали выкуп в криптовалюте.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77CD723D" w14:textId="77777777" w:rsidR="00507FC3" w:rsidRPr="00507FC3" w:rsidRDefault="00507FC3" w:rsidP="00B276B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К какому типу угроз относится первоначальный вектор атаки (письмо)? Какой принцип триады КИА был атакован в первую очередь после запуска вредоносного файла?</w:t>
      </w:r>
    </w:p>
    <w:p w14:paraId="1FA49269" w14:textId="77777777" w:rsidR="00507FC3" w:rsidRPr="00507FC3" w:rsidRDefault="00507FC3" w:rsidP="00B276B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Почему атака смогла распространиться на общие сетевые ресурсы? Какая сетевая политика, вероятно, не была настроена?</w:t>
      </w:r>
    </w:p>
    <w:p w14:paraId="0791908D" w14:textId="77777777" w:rsidR="00507FC3" w:rsidRPr="00507FC3" w:rsidRDefault="00507FC3" w:rsidP="00B276B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Помимо обучения пользователей, предложите </w:t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один технический</w:t>
      </w:r>
      <w:r w:rsidRPr="00507FC3">
        <w:rPr>
          <w:rFonts w:ascii="Times New Roman" w:hAnsi="Times New Roman" w:cs="Times New Roman"/>
          <w:sz w:val="28"/>
          <w:szCs w:val="28"/>
        </w:rPr>
        <w:t> (на уровне сети/системы) и </w:t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один организационный</w:t>
      </w:r>
      <w:r w:rsidRPr="00507FC3">
        <w:rPr>
          <w:rFonts w:ascii="Times New Roman" w:hAnsi="Times New Roman" w:cs="Times New Roman"/>
          <w:sz w:val="28"/>
          <w:szCs w:val="28"/>
        </w:rPr>
        <w:t> метод защиты от подобных инцидентов.</w:t>
      </w:r>
    </w:p>
    <w:p w14:paraId="766332DB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b/>
          <w:bCs/>
          <w:sz w:val="28"/>
          <w:szCs w:val="28"/>
        </w:rPr>
        <w:t>Кейс 3: Перехват данных в кафе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507FC3">
        <w:rPr>
          <w:rFonts w:ascii="Times New Roman" w:hAnsi="Times New Roman" w:cs="Times New Roman"/>
          <w:sz w:val="28"/>
          <w:szCs w:val="28"/>
        </w:rPr>
        <w:t xml:space="preserve"> Сотрудник компании «Гамма» работал с корпоративной почтой через открытый </w:t>
      </w:r>
      <w:proofErr w:type="spellStart"/>
      <w:r w:rsidRPr="00507FC3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07FC3">
        <w:rPr>
          <w:rFonts w:ascii="Times New Roman" w:hAnsi="Times New Roman" w:cs="Times New Roman"/>
          <w:sz w:val="28"/>
          <w:szCs w:val="28"/>
        </w:rPr>
        <w:t>-Fi в кафе. Злоумышленник, находящийся в той же сети, с помощью специального ПО перехватил его трафик и получил доступ к учетным данным (логин и пароль) почтового ящика.</w:t>
      </w:r>
      <w:r w:rsidRPr="00507FC3">
        <w:rPr>
          <w:rFonts w:ascii="Times New Roman" w:hAnsi="Times New Roman" w:cs="Times New Roman"/>
          <w:sz w:val="28"/>
          <w:szCs w:val="28"/>
        </w:rPr>
        <w:br/>
      </w:r>
      <w:r w:rsidRPr="00507FC3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56A30041" w14:textId="77777777" w:rsidR="00507FC3" w:rsidRPr="00507FC3" w:rsidRDefault="00507FC3" w:rsidP="00B276B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lastRenderedPageBreak/>
        <w:t>Как называется тип атаки, который применил злоумышленник? Какой принцип триады КИА был нарушен?</w:t>
      </w:r>
    </w:p>
    <w:p w14:paraId="464DB1D4" w14:textId="77777777" w:rsidR="00507FC3" w:rsidRPr="00507FC3" w:rsidRDefault="00507FC3" w:rsidP="00B276B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Какая стандартная технология/протокол на стороне почтового сервера могла бы предотвратить перехват учетных данных, даже в открытой сети?</w:t>
      </w:r>
    </w:p>
    <w:p w14:paraId="2DABE14B" w14:textId="77777777" w:rsidR="00507FC3" w:rsidRPr="00507FC3" w:rsidRDefault="00507FC3" w:rsidP="00B276B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FC3">
        <w:rPr>
          <w:rFonts w:ascii="Times New Roman" w:hAnsi="Times New Roman" w:cs="Times New Roman"/>
          <w:sz w:val="28"/>
          <w:szCs w:val="28"/>
        </w:rPr>
        <w:t>Что должен был сделать сотрудник, чтобы обезопасить весь свой сетевой трафик в ненадежной публичной сети?</w:t>
      </w:r>
    </w:p>
    <w:p w14:paraId="23B96AF8" w14:textId="77777777" w:rsidR="00507FC3" w:rsidRPr="00507FC3" w:rsidRDefault="00507FC3" w:rsidP="00B276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07FC3" w:rsidRPr="00507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916"/>
    <w:multiLevelType w:val="multilevel"/>
    <w:tmpl w:val="CA1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C6C"/>
    <w:multiLevelType w:val="multilevel"/>
    <w:tmpl w:val="5296B8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B2D"/>
    <w:multiLevelType w:val="multilevel"/>
    <w:tmpl w:val="723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0E04"/>
    <w:multiLevelType w:val="multilevel"/>
    <w:tmpl w:val="BB9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3ED1"/>
    <w:multiLevelType w:val="multilevel"/>
    <w:tmpl w:val="4F2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7C6C"/>
    <w:multiLevelType w:val="multilevel"/>
    <w:tmpl w:val="1C44C9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4BE6"/>
    <w:multiLevelType w:val="multilevel"/>
    <w:tmpl w:val="F79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C4DA2"/>
    <w:multiLevelType w:val="multilevel"/>
    <w:tmpl w:val="1AD6F0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7E64"/>
    <w:multiLevelType w:val="multilevel"/>
    <w:tmpl w:val="4F9681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C774C"/>
    <w:multiLevelType w:val="multilevel"/>
    <w:tmpl w:val="CB1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9096C"/>
    <w:multiLevelType w:val="multilevel"/>
    <w:tmpl w:val="54C6C8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5C45"/>
    <w:multiLevelType w:val="multilevel"/>
    <w:tmpl w:val="260266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26C83"/>
    <w:multiLevelType w:val="multilevel"/>
    <w:tmpl w:val="631A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D3A5A"/>
    <w:multiLevelType w:val="multilevel"/>
    <w:tmpl w:val="820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51B4D"/>
    <w:multiLevelType w:val="multilevel"/>
    <w:tmpl w:val="2D4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870E8"/>
    <w:multiLevelType w:val="multilevel"/>
    <w:tmpl w:val="9D900C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80759"/>
    <w:multiLevelType w:val="multilevel"/>
    <w:tmpl w:val="077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14BA3"/>
    <w:multiLevelType w:val="multilevel"/>
    <w:tmpl w:val="05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91A93"/>
    <w:multiLevelType w:val="multilevel"/>
    <w:tmpl w:val="6BF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B347B"/>
    <w:multiLevelType w:val="multilevel"/>
    <w:tmpl w:val="05387E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3240F"/>
    <w:multiLevelType w:val="multilevel"/>
    <w:tmpl w:val="1AD498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D00B7"/>
    <w:multiLevelType w:val="multilevel"/>
    <w:tmpl w:val="503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E5905"/>
    <w:multiLevelType w:val="multilevel"/>
    <w:tmpl w:val="B696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7129C"/>
    <w:multiLevelType w:val="multilevel"/>
    <w:tmpl w:val="4F2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00000"/>
    <w:multiLevelType w:val="multilevel"/>
    <w:tmpl w:val="CD2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D4EED"/>
    <w:multiLevelType w:val="hybridMultilevel"/>
    <w:tmpl w:val="3BE40460"/>
    <w:lvl w:ilvl="0" w:tplc="B9FA25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04257"/>
    <w:multiLevelType w:val="multilevel"/>
    <w:tmpl w:val="8B325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A5B27"/>
    <w:multiLevelType w:val="multilevel"/>
    <w:tmpl w:val="840C45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9632D"/>
    <w:multiLevelType w:val="multilevel"/>
    <w:tmpl w:val="E8628E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96E50"/>
    <w:multiLevelType w:val="multilevel"/>
    <w:tmpl w:val="82E0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E069D2"/>
    <w:multiLevelType w:val="multilevel"/>
    <w:tmpl w:val="C71C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4"/>
  </w:num>
  <w:num w:numId="4">
    <w:abstractNumId w:val="24"/>
  </w:num>
  <w:num w:numId="5">
    <w:abstractNumId w:val="30"/>
  </w:num>
  <w:num w:numId="6">
    <w:abstractNumId w:val="22"/>
  </w:num>
  <w:num w:numId="7">
    <w:abstractNumId w:val="29"/>
  </w:num>
  <w:num w:numId="8">
    <w:abstractNumId w:val="12"/>
  </w:num>
  <w:num w:numId="9">
    <w:abstractNumId w:val="27"/>
  </w:num>
  <w:num w:numId="10">
    <w:abstractNumId w:val="10"/>
  </w:num>
  <w:num w:numId="11">
    <w:abstractNumId w:val="28"/>
  </w:num>
  <w:num w:numId="12">
    <w:abstractNumId w:val="26"/>
  </w:num>
  <w:num w:numId="13">
    <w:abstractNumId w:val="19"/>
  </w:num>
  <w:num w:numId="14">
    <w:abstractNumId w:val="4"/>
  </w:num>
  <w:num w:numId="15">
    <w:abstractNumId w:val="13"/>
  </w:num>
  <w:num w:numId="16">
    <w:abstractNumId w:val="9"/>
  </w:num>
  <w:num w:numId="17">
    <w:abstractNumId w:val="0"/>
  </w:num>
  <w:num w:numId="18">
    <w:abstractNumId w:val="17"/>
  </w:num>
  <w:num w:numId="19">
    <w:abstractNumId w:val="16"/>
  </w:num>
  <w:num w:numId="20">
    <w:abstractNumId w:val="21"/>
  </w:num>
  <w:num w:numId="21">
    <w:abstractNumId w:val="18"/>
  </w:num>
  <w:num w:numId="22">
    <w:abstractNumId w:val="3"/>
  </w:num>
  <w:num w:numId="23">
    <w:abstractNumId w:val="15"/>
  </w:num>
  <w:num w:numId="24">
    <w:abstractNumId w:val="11"/>
  </w:num>
  <w:num w:numId="25">
    <w:abstractNumId w:val="1"/>
  </w:num>
  <w:num w:numId="26">
    <w:abstractNumId w:val="8"/>
  </w:num>
  <w:num w:numId="27">
    <w:abstractNumId w:val="25"/>
  </w:num>
  <w:num w:numId="28">
    <w:abstractNumId w:val="23"/>
  </w:num>
  <w:num w:numId="29">
    <w:abstractNumId w:val="7"/>
  </w:num>
  <w:num w:numId="30">
    <w:abstractNumId w:val="20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C3"/>
    <w:rsid w:val="00507FC3"/>
    <w:rsid w:val="00B2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CD992"/>
  <w15:chartTrackingRefBased/>
  <w15:docId w15:val="{1D14313F-0251-4E41-B9A4-F513561D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1375</Words>
  <Characters>7839</Characters>
  <Application>Microsoft Office Word</Application>
  <DocSecurity>0</DocSecurity>
  <Lines>65</Lines>
  <Paragraphs>18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2</cp:revision>
  <dcterms:created xsi:type="dcterms:W3CDTF">2026-01-31T06:07:00Z</dcterms:created>
  <dcterms:modified xsi:type="dcterms:W3CDTF">2026-01-31T06:16:00Z</dcterms:modified>
</cp:coreProperties>
</file>