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First paragraph stays the same.</w:t>
      </w:r>
    </w:p>
    <w:p>
      <w:pPr>
        <w:pStyle w:val="BodyText"/>
      </w:pPr>
      <w:r>
        <w:t xml:space="preserve">This paragraph will be deleted entirely in the new version.</w:t>
      </w:r>
    </w:p>
    <w:p>
      <w:pPr>
        <w:pStyle w:val="BodyText"/>
      </w:pPr>
      <w:r>
        <w:t xml:space="preserve">This paragraph is edited slightly in the new version.</w:t>
      </w:r>
    </w:p>
    <w:p>
      <w:pPr>
        <w:pStyle w:val="BodyText"/>
      </w:pPr>
      <w:r>
        <w:t xml:space="preserve">Another paragraph that stays.</w:t>
      </w:r>
    </w:p>
    <w:p>
      <w:pPr>
        <w:pStyle w:val="BodyText"/>
      </w:pPr>
      <w:r>
        <w:t xml:space="preserve">Last paragraph stays the same.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