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E75" w:rsidRDefault="00104095" w:rsidP="006C30F5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1D0EE5">
        <w:t>Acme-</w:t>
      </w:r>
      <w:r w:rsidR="009C4F41">
        <w:t>Raffle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CD0F75">
        <w:t>2</w:t>
      </w:r>
      <w:r w:rsidR="001D0EE5">
        <w:t>.0</w:t>
      </w:r>
      <w:r w:rsidR="001D0EE5" w:rsidRPr="00B37160">
        <w:t xml:space="preserve"> 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SANCHEZ REYES</w:t>
            </w:r>
            <w:r>
              <w:t xml:space="preserve">, </w:t>
            </w:r>
            <w:r w:rsidRPr="001D0EE5">
              <w:t>ADRIAN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BOZADA MARQUEZ</w:t>
            </w:r>
            <w:r>
              <w:t xml:space="preserve">, </w:t>
            </w:r>
            <w:r w:rsidRPr="001D0EE5">
              <w:t>JESUS ENRIQUE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GIRALDO RUIZ</w:t>
            </w:r>
            <w:r>
              <w:t xml:space="preserve">, </w:t>
            </w:r>
            <w:r w:rsidRPr="001D0EE5">
              <w:t>JOSE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LOPEZ MUÑOZ</w:t>
            </w:r>
            <w:r>
              <w:t>,</w:t>
            </w:r>
            <w:r w:rsidRPr="001D0EE5">
              <w:t xml:space="preserve"> JUAN CARLOS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DANS CABALLERO</w:t>
            </w:r>
            <w:r>
              <w:t xml:space="preserve">, </w:t>
            </w:r>
            <w:r w:rsidRPr="001D0EE5">
              <w:t>MARIA REMEDIOS</w:t>
            </w:r>
          </w:p>
          <w:p w:rsidR="00B37E7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CAMPOS ROMERO</w:t>
            </w:r>
            <w:r w:rsidR="000A092A">
              <w:t xml:space="preserve">, </w:t>
            </w:r>
            <w:r w:rsidR="000A092A" w:rsidRPr="001D0EE5">
              <w:t>MIGUEL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B37E7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9E7806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9E7806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092A" w:rsidRDefault="000A092A" w:rsidP="00D574E7">
      <w:pPr>
        <w:pStyle w:val="Notes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450738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78553" w:history="1">
            <w:r w:rsidR="00450738" w:rsidRPr="00E86E1B">
              <w:rPr>
                <w:rStyle w:val="Hipervnculo"/>
                <w:noProof/>
              </w:rPr>
              <w:t>LEVEL C</w:t>
            </w:r>
            <w:r w:rsidR="00450738">
              <w:rPr>
                <w:noProof/>
                <w:webHidden/>
              </w:rPr>
              <w:tab/>
            </w:r>
            <w:r w:rsidR="00450738">
              <w:rPr>
                <w:noProof/>
                <w:webHidden/>
              </w:rPr>
              <w:fldChar w:fldCharType="begin"/>
            </w:r>
            <w:r w:rsidR="00450738">
              <w:rPr>
                <w:noProof/>
                <w:webHidden/>
              </w:rPr>
              <w:instrText xml:space="preserve"> PAGEREF _Toc499578553 \h </w:instrText>
            </w:r>
            <w:r w:rsidR="00450738">
              <w:rPr>
                <w:noProof/>
                <w:webHidden/>
              </w:rPr>
            </w:r>
            <w:r w:rsidR="00450738">
              <w:rPr>
                <w:noProof/>
                <w:webHidden/>
              </w:rPr>
              <w:fldChar w:fldCharType="separate"/>
            </w:r>
            <w:r w:rsidR="00450738">
              <w:rPr>
                <w:noProof/>
                <w:webHidden/>
              </w:rPr>
              <w:t>2</w:t>
            </w:r>
            <w:r w:rsidR="00450738">
              <w:rPr>
                <w:noProof/>
                <w:webHidden/>
              </w:rPr>
              <w:fldChar w:fldCharType="end"/>
            </w:r>
          </w:hyperlink>
        </w:p>
        <w:p w:rsidR="00450738" w:rsidRDefault="0045073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8554" w:history="1">
            <w:r w:rsidRPr="00E86E1B">
              <w:rPr>
                <w:rStyle w:val="Hipervnculo"/>
                <w:noProof/>
              </w:rPr>
              <w:t>Use case &lt;001&gt; &lt;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738" w:rsidRDefault="0045073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8555" w:history="1">
            <w:r w:rsidRPr="00E86E1B">
              <w:rPr>
                <w:rStyle w:val="Hipervnculo"/>
                <w:noProof/>
              </w:rPr>
              <w:t>Use case &lt;002&gt; &lt;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738" w:rsidRDefault="0045073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8556" w:history="1">
            <w:r w:rsidRPr="00E86E1B">
              <w:rPr>
                <w:rStyle w:val="Hipervnculo"/>
                <w:noProof/>
              </w:rPr>
              <w:t>Use case &lt;003&gt; &lt;</w:t>
            </w:r>
            <w:r w:rsidRPr="00E86E1B">
              <w:rPr>
                <w:rStyle w:val="Hipervnculo"/>
                <w:rFonts w:ascii="Calibri" w:hAnsi="Calibri" w:cs="Calibri"/>
                <w:noProof/>
                <w:lang w:val="es-ES"/>
              </w:rPr>
              <w:t xml:space="preserve"> </w:t>
            </w:r>
            <w:r w:rsidRPr="00E86E1B">
              <w:rPr>
                <w:rStyle w:val="Hipervnculo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738" w:rsidRDefault="0045073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8557" w:history="1">
            <w:r w:rsidRPr="00E86E1B">
              <w:rPr>
                <w:rStyle w:val="Hipervnculo"/>
                <w:noProof/>
              </w:rPr>
              <w:t>Use case &lt;004&gt; &lt;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738" w:rsidRDefault="0045073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8558" w:history="1">
            <w:r w:rsidRPr="00E86E1B">
              <w:rPr>
                <w:rStyle w:val="Hipervnculo"/>
                <w:noProof/>
              </w:rPr>
              <w:t>Use case &lt;005&gt; &lt; Display a dashboard with the following information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738" w:rsidRDefault="0045073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8559" w:history="1">
            <w:r w:rsidRPr="00E86E1B">
              <w:rPr>
                <w:rStyle w:val="Hipervnculo"/>
                <w:noProof/>
              </w:rPr>
              <w:t>LEVEL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738" w:rsidRDefault="0045073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8560" w:history="1">
            <w:r w:rsidRPr="00E86E1B">
              <w:rPr>
                <w:rStyle w:val="Hipervnculo"/>
                <w:noProof/>
              </w:rPr>
              <w:t>Use case &lt;006&gt; &lt;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738" w:rsidRDefault="0045073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8561" w:history="1">
            <w:r w:rsidRPr="00E86E1B">
              <w:rPr>
                <w:rStyle w:val="Hipervnculo"/>
                <w:noProof/>
              </w:rPr>
              <w:t>Use case &lt;007&gt; &lt;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738" w:rsidRDefault="0045073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8562" w:history="1">
            <w:r w:rsidRPr="00E86E1B">
              <w:rPr>
                <w:rStyle w:val="Hipervnculo"/>
                <w:noProof/>
              </w:rPr>
              <w:t>LEVEL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738" w:rsidRDefault="0045073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8563" w:history="1">
            <w:r w:rsidRPr="00E86E1B">
              <w:rPr>
                <w:rStyle w:val="Hipervnculo"/>
                <w:noProof/>
              </w:rPr>
              <w:t>Use case &lt;008&gt; &lt;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738" w:rsidRDefault="0045073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578564" w:history="1">
            <w:r w:rsidRPr="00E86E1B">
              <w:rPr>
                <w:rStyle w:val="Hipervnculo"/>
                <w:noProof/>
              </w:rPr>
              <w:t>Additional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B37160" w:rsidRDefault="009E7806" w:rsidP="0097606A">
      <w:r>
        <w:br w:type="page"/>
      </w:r>
    </w:p>
    <w:p w:rsidR="0031306C" w:rsidRPr="0031306C" w:rsidRDefault="0031306C" w:rsidP="00B37160">
      <w:pPr>
        <w:pStyle w:val="Ttulo1"/>
        <w:rPr>
          <w:sz w:val="36"/>
          <w:szCs w:val="36"/>
        </w:rPr>
      </w:pPr>
      <w:bookmarkStart w:id="1" w:name="_Toc499578553"/>
      <w:r w:rsidRPr="0031306C">
        <w:rPr>
          <w:sz w:val="36"/>
          <w:szCs w:val="36"/>
        </w:rPr>
        <w:lastRenderedPageBreak/>
        <w:t>LEVEL C</w:t>
      </w:r>
      <w:bookmarkEnd w:id="1"/>
    </w:p>
    <w:p w:rsidR="00B37160" w:rsidRDefault="00A723C5" w:rsidP="00B37160">
      <w:pPr>
        <w:pStyle w:val="Ttulo1"/>
      </w:pPr>
      <w:bookmarkStart w:id="2" w:name="_Toc499578554"/>
      <w:r>
        <w:t>Use case</w:t>
      </w:r>
      <w:r w:rsidR="00B37160">
        <w:t xml:space="preserve"> </w:t>
      </w:r>
      <w:bookmarkEnd w:id="0"/>
      <w:r w:rsidR="00B37160" w:rsidRPr="00B37160">
        <w:t>&lt;</w:t>
      </w:r>
      <w:r w:rsidR="00ED3A72">
        <w:t>001</w:t>
      </w:r>
      <w:r w:rsidR="00B37160" w:rsidRPr="00B37160">
        <w:t>&gt;</w:t>
      </w:r>
      <w:r w:rsidR="000331D4">
        <w:t xml:space="preserve"> &lt;</w:t>
      </w:r>
      <w:r w:rsidR="00377912">
        <w:t xml:space="preserve"> </w:t>
      </w:r>
      <w:proofErr w:type="spellStart"/>
      <w:r w:rsidR="00377912" w:rsidRPr="00450738">
        <w:rPr>
          <w:rFonts w:ascii="Calibri" w:hAnsi="Calibri" w:cs="Calibri"/>
          <w:color w:val="000000"/>
          <w:lang w:val="es-ES"/>
        </w:rPr>
        <w:t>Pay</w:t>
      </w:r>
      <w:proofErr w:type="spellEnd"/>
      <w:r w:rsidR="003779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77912" w:rsidRPr="00450738">
        <w:rPr>
          <w:rFonts w:ascii="Calibri" w:hAnsi="Calibri" w:cs="Calibri"/>
          <w:color w:val="000000"/>
          <w:lang w:val="es-ES"/>
        </w:rPr>
        <w:t>his</w:t>
      </w:r>
      <w:proofErr w:type="spellEnd"/>
      <w:r w:rsidR="003779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77912" w:rsidRPr="00450738">
        <w:rPr>
          <w:rFonts w:ascii="Calibri" w:hAnsi="Calibri" w:cs="Calibri"/>
          <w:color w:val="000000"/>
          <w:lang w:val="es-ES"/>
        </w:rPr>
        <w:t>or</w:t>
      </w:r>
      <w:proofErr w:type="spellEnd"/>
      <w:r w:rsidR="003779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77912" w:rsidRPr="00450738">
        <w:rPr>
          <w:rFonts w:ascii="Calibri" w:hAnsi="Calibri" w:cs="Calibri"/>
          <w:color w:val="000000"/>
          <w:lang w:val="es-ES"/>
        </w:rPr>
        <w:t>her</w:t>
      </w:r>
      <w:proofErr w:type="spellEnd"/>
      <w:r w:rsidR="003779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77912" w:rsidRPr="00450738">
        <w:rPr>
          <w:rFonts w:ascii="Calibri" w:hAnsi="Calibri" w:cs="Calibri"/>
          <w:color w:val="000000"/>
          <w:lang w:val="es-ES"/>
        </w:rPr>
        <w:t>bills</w:t>
      </w:r>
      <w:proofErr w:type="spellEnd"/>
      <w:r w:rsidR="003779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77912" w:rsidRPr="00450738">
        <w:rPr>
          <w:rFonts w:ascii="Calibri" w:hAnsi="Calibri" w:cs="Calibri"/>
          <w:color w:val="000000"/>
          <w:lang w:val="es-ES"/>
        </w:rPr>
        <w:t>by</w:t>
      </w:r>
      <w:proofErr w:type="spellEnd"/>
      <w:r w:rsidR="003779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77912" w:rsidRPr="00450738">
        <w:rPr>
          <w:rFonts w:ascii="Calibri" w:hAnsi="Calibri" w:cs="Calibri"/>
          <w:color w:val="000000"/>
          <w:lang w:val="es-ES"/>
        </w:rPr>
        <w:t>attaching</w:t>
      </w:r>
      <w:proofErr w:type="spellEnd"/>
      <w:r w:rsidR="00377912" w:rsidRPr="00450738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377912" w:rsidRPr="00450738">
        <w:rPr>
          <w:rFonts w:ascii="Calibri" w:hAnsi="Calibri" w:cs="Calibri"/>
          <w:color w:val="000000"/>
          <w:lang w:val="es-ES"/>
        </w:rPr>
        <w:t>valid</w:t>
      </w:r>
      <w:proofErr w:type="spellEnd"/>
      <w:r w:rsidR="003779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77912" w:rsidRPr="00450738">
        <w:rPr>
          <w:rFonts w:ascii="Calibri" w:hAnsi="Calibri" w:cs="Calibri"/>
          <w:color w:val="000000"/>
          <w:lang w:val="es-ES"/>
        </w:rPr>
        <w:t>credit</w:t>
      </w:r>
      <w:proofErr w:type="spellEnd"/>
      <w:r w:rsidR="003779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77912" w:rsidRPr="00450738">
        <w:rPr>
          <w:rFonts w:ascii="Calibri" w:hAnsi="Calibri" w:cs="Calibri"/>
          <w:color w:val="000000"/>
          <w:lang w:val="es-ES"/>
        </w:rPr>
        <w:t>card</w:t>
      </w:r>
      <w:proofErr w:type="spellEnd"/>
      <w:r w:rsidR="003779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77912" w:rsidRPr="00450738">
        <w:rPr>
          <w:rFonts w:ascii="Calibri" w:hAnsi="Calibri" w:cs="Calibri"/>
          <w:color w:val="000000"/>
          <w:lang w:val="es-ES"/>
        </w:rPr>
        <w:t>to</w:t>
      </w:r>
      <w:proofErr w:type="spellEnd"/>
      <w:r w:rsidR="003779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77912" w:rsidRPr="00450738">
        <w:rPr>
          <w:rFonts w:ascii="Calibri" w:hAnsi="Calibri" w:cs="Calibri"/>
          <w:color w:val="000000"/>
          <w:lang w:val="es-ES"/>
        </w:rPr>
        <w:t>them</w:t>
      </w:r>
      <w:proofErr w:type="spellEnd"/>
      <w:r w:rsidR="00ED3A72" w:rsidRPr="00ED3A72">
        <w:rPr>
          <w:sz w:val="22"/>
          <w:szCs w:val="22"/>
        </w:rPr>
        <w:t xml:space="preserve"> </w:t>
      </w:r>
      <w:r w:rsidR="000331D4">
        <w:t>&gt;</w:t>
      </w:r>
      <w:bookmarkEnd w:id="2"/>
    </w:p>
    <w:p w:rsidR="00B37160" w:rsidRDefault="00B37160" w:rsidP="00B37160">
      <w:pPr>
        <w:pStyle w:val="Notes"/>
      </w:pPr>
    </w:p>
    <w:p w:rsidR="00B37160" w:rsidRDefault="00B37160" w:rsidP="00B37160">
      <w:pPr>
        <w:pStyle w:val="Subttulo"/>
      </w:pPr>
      <w:r>
        <w:t>Description</w:t>
      </w:r>
    </w:p>
    <w:p w:rsidR="006F52C2" w:rsidRPr="006F52C2" w:rsidRDefault="006F52C2" w:rsidP="006F52C2">
      <w:r>
        <w:rPr>
          <w:i/>
          <w:iCs/>
          <w:sz w:val="20"/>
          <w:szCs w:val="20"/>
        </w:rPr>
        <w:t xml:space="preserve">A </w:t>
      </w:r>
      <w:r w:rsidR="00526B12">
        <w:rPr>
          <w:i/>
          <w:iCs/>
          <w:sz w:val="20"/>
          <w:szCs w:val="20"/>
        </w:rPr>
        <w:t>manager</w:t>
      </w:r>
      <w:r>
        <w:rPr>
          <w:i/>
          <w:iCs/>
          <w:sz w:val="20"/>
          <w:szCs w:val="20"/>
        </w:rPr>
        <w:t xml:space="preserve"> must be able to access </w:t>
      </w:r>
      <w:proofErr w:type="spellStart"/>
      <w:r w:rsidR="00377912">
        <w:rPr>
          <w:rFonts w:ascii="Calibri" w:hAnsi="Calibri" w:cs="Calibri"/>
          <w:color w:val="000000"/>
          <w:lang w:val="es-ES"/>
        </w:rPr>
        <w:t>p</w:t>
      </w:r>
      <w:r w:rsidR="00377912" w:rsidRPr="00450738">
        <w:rPr>
          <w:rFonts w:ascii="Calibri" w:hAnsi="Calibri" w:cs="Calibri"/>
          <w:color w:val="000000"/>
          <w:lang w:val="es-ES"/>
        </w:rPr>
        <w:t>ay</w:t>
      </w:r>
      <w:proofErr w:type="spellEnd"/>
      <w:r w:rsidR="003779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77912" w:rsidRPr="00450738">
        <w:rPr>
          <w:rFonts w:ascii="Calibri" w:hAnsi="Calibri" w:cs="Calibri"/>
          <w:color w:val="000000"/>
          <w:lang w:val="es-ES"/>
        </w:rPr>
        <w:t>his</w:t>
      </w:r>
      <w:proofErr w:type="spellEnd"/>
      <w:r w:rsidR="003779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77912" w:rsidRPr="00450738">
        <w:rPr>
          <w:rFonts w:ascii="Calibri" w:hAnsi="Calibri" w:cs="Calibri"/>
          <w:color w:val="000000"/>
          <w:lang w:val="es-ES"/>
        </w:rPr>
        <w:t>or</w:t>
      </w:r>
      <w:proofErr w:type="spellEnd"/>
      <w:r w:rsidR="003779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77912" w:rsidRPr="00450738">
        <w:rPr>
          <w:rFonts w:ascii="Calibri" w:hAnsi="Calibri" w:cs="Calibri"/>
          <w:color w:val="000000"/>
          <w:lang w:val="es-ES"/>
        </w:rPr>
        <w:t>her</w:t>
      </w:r>
      <w:proofErr w:type="spellEnd"/>
      <w:r w:rsidR="003779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77912" w:rsidRPr="00450738">
        <w:rPr>
          <w:rFonts w:ascii="Calibri" w:hAnsi="Calibri" w:cs="Calibri"/>
          <w:color w:val="000000"/>
          <w:lang w:val="es-ES"/>
        </w:rPr>
        <w:t>bills</w:t>
      </w:r>
      <w:proofErr w:type="spellEnd"/>
      <w:r w:rsidR="003779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77912" w:rsidRPr="00450738">
        <w:rPr>
          <w:rFonts w:ascii="Calibri" w:hAnsi="Calibri" w:cs="Calibri"/>
          <w:color w:val="000000"/>
          <w:lang w:val="es-ES"/>
        </w:rPr>
        <w:t>by</w:t>
      </w:r>
      <w:proofErr w:type="spellEnd"/>
      <w:r w:rsidR="003779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77912" w:rsidRPr="00450738">
        <w:rPr>
          <w:rFonts w:ascii="Calibri" w:hAnsi="Calibri" w:cs="Calibri"/>
          <w:color w:val="000000"/>
          <w:lang w:val="es-ES"/>
        </w:rPr>
        <w:t>attaching</w:t>
      </w:r>
      <w:proofErr w:type="spellEnd"/>
      <w:r w:rsidR="00377912" w:rsidRPr="00450738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377912" w:rsidRPr="00450738">
        <w:rPr>
          <w:rFonts w:ascii="Calibri" w:hAnsi="Calibri" w:cs="Calibri"/>
          <w:color w:val="000000"/>
          <w:lang w:val="es-ES"/>
        </w:rPr>
        <w:t>valid</w:t>
      </w:r>
      <w:proofErr w:type="spellEnd"/>
      <w:r w:rsidR="003779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77912" w:rsidRPr="00450738">
        <w:rPr>
          <w:rFonts w:ascii="Calibri" w:hAnsi="Calibri" w:cs="Calibri"/>
          <w:color w:val="000000"/>
          <w:lang w:val="es-ES"/>
        </w:rPr>
        <w:t>credit</w:t>
      </w:r>
      <w:proofErr w:type="spellEnd"/>
      <w:r w:rsidR="003779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77912" w:rsidRPr="00450738">
        <w:rPr>
          <w:rFonts w:ascii="Calibri" w:hAnsi="Calibri" w:cs="Calibri"/>
          <w:color w:val="000000"/>
          <w:lang w:val="es-ES"/>
        </w:rPr>
        <w:t>card</w:t>
      </w:r>
      <w:proofErr w:type="spellEnd"/>
      <w:r w:rsidR="003779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77912" w:rsidRPr="00450738">
        <w:rPr>
          <w:rFonts w:ascii="Calibri" w:hAnsi="Calibri" w:cs="Calibri"/>
          <w:color w:val="000000"/>
          <w:lang w:val="es-ES"/>
        </w:rPr>
        <w:t>to</w:t>
      </w:r>
      <w:proofErr w:type="spellEnd"/>
      <w:r w:rsidR="003779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377912" w:rsidRPr="00450738">
        <w:rPr>
          <w:rFonts w:ascii="Calibri" w:hAnsi="Calibri" w:cs="Calibri"/>
          <w:color w:val="000000"/>
          <w:lang w:val="es-ES"/>
        </w:rPr>
        <w:t>them</w:t>
      </w:r>
      <w:proofErr w:type="spellEnd"/>
    </w:p>
    <w:p w:rsidR="00450738" w:rsidRPr="00450738" w:rsidRDefault="002C7AB2" w:rsidP="00377912">
      <w:pPr>
        <w:pStyle w:val="Subttulo"/>
      </w:pPr>
      <w:r>
        <w:t>Access</w:t>
      </w:r>
    </w:p>
    <w:p w:rsidR="00377912" w:rsidRPr="002150CB" w:rsidRDefault="00377912" w:rsidP="0037791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377912" w:rsidRPr="002150CB" w:rsidRDefault="00377912" w:rsidP="0037791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manager1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6F52C2" w:rsidRPr="00377912" w:rsidRDefault="00377912" w:rsidP="00377912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manager1</w:t>
      </w:r>
      <w:bookmarkStart w:id="3" w:name="_GoBack"/>
      <w:bookmarkEnd w:id="3"/>
    </w:p>
    <w:p w:rsidR="002C7AB2" w:rsidRDefault="00460E72" w:rsidP="002609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Pr="002609F5" w:rsidRDefault="00377912" w:rsidP="002609F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450738">
              <w:t>Pay</w:t>
            </w:r>
            <w:proofErr w:type="spellEnd"/>
            <w:r w:rsidRPr="00450738">
              <w:t xml:space="preserve"> </w:t>
            </w:r>
            <w:proofErr w:type="spellStart"/>
            <w:r w:rsidRPr="00450738">
              <w:t>his</w:t>
            </w:r>
            <w:proofErr w:type="spellEnd"/>
            <w:r w:rsidRPr="00450738">
              <w:t xml:space="preserve"> </w:t>
            </w:r>
            <w:proofErr w:type="spellStart"/>
            <w:r w:rsidRPr="00450738">
              <w:t>or</w:t>
            </w:r>
            <w:proofErr w:type="spellEnd"/>
            <w:r w:rsidRPr="00450738">
              <w:t xml:space="preserve"> </w:t>
            </w:r>
            <w:proofErr w:type="spellStart"/>
            <w:r w:rsidRPr="00450738">
              <w:t>her</w:t>
            </w:r>
            <w:proofErr w:type="spellEnd"/>
            <w:r w:rsidRPr="00450738">
              <w:t xml:space="preserve"> </w:t>
            </w:r>
            <w:proofErr w:type="spellStart"/>
            <w:r w:rsidRPr="00450738">
              <w:t>bills</w:t>
            </w:r>
            <w:proofErr w:type="spellEnd"/>
            <w:r w:rsidRPr="00450738">
              <w:t xml:space="preserve"> </w:t>
            </w:r>
            <w:proofErr w:type="spellStart"/>
            <w:r w:rsidRPr="00450738">
              <w:t>by</w:t>
            </w:r>
            <w:proofErr w:type="spellEnd"/>
            <w:r w:rsidRPr="00450738">
              <w:t xml:space="preserve"> </w:t>
            </w:r>
            <w:proofErr w:type="spellStart"/>
            <w:r w:rsidRPr="00450738">
              <w:t>attaching</w:t>
            </w:r>
            <w:proofErr w:type="spellEnd"/>
            <w:r w:rsidRPr="00450738">
              <w:t xml:space="preserve"> a </w:t>
            </w:r>
            <w:proofErr w:type="spellStart"/>
            <w:r w:rsidRPr="00450738">
              <w:t>valid</w:t>
            </w:r>
            <w:proofErr w:type="spellEnd"/>
            <w:r w:rsidRPr="00450738">
              <w:t xml:space="preserve"> </w:t>
            </w:r>
            <w:proofErr w:type="spellStart"/>
            <w:r w:rsidRPr="00450738">
              <w:t>credit</w:t>
            </w:r>
            <w:proofErr w:type="spellEnd"/>
            <w:r w:rsidRPr="00450738">
              <w:t xml:space="preserve"> </w:t>
            </w:r>
            <w:proofErr w:type="spellStart"/>
            <w:r w:rsidRPr="00450738">
              <w:t>card</w:t>
            </w:r>
            <w:proofErr w:type="spellEnd"/>
            <w:r w:rsidRPr="00450738">
              <w:t xml:space="preserve"> </w:t>
            </w:r>
            <w:proofErr w:type="spellStart"/>
            <w:r w:rsidRPr="00450738">
              <w:t>to</w:t>
            </w:r>
            <w:proofErr w:type="spellEnd"/>
            <w:r w:rsidRPr="00450738">
              <w:t xml:space="preserve"> </w:t>
            </w:r>
            <w:proofErr w:type="spellStart"/>
            <w:r w:rsidRPr="00450738">
              <w:t>them</w:t>
            </w:r>
            <w:proofErr w:type="spellEnd"/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Pr="004E5341" w:rsidRDefault="000036C2" w:rsidP="002609F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0036C2">
              <w:rPr>
                <w:i/>
                <w:iCs/>
                <w:color w:val="000000" w:themeColor="text1"/>
                <w:szCs w:val="20"/>
              </w:rPr>
              <w:t xml:space="preserve">Once in </w:t>
            </w:r>
            <w:proofErr w:type="spellStart"/>
            <w:r w:rsidRPr="000036C2">
              <w:rPr>
                <w:i/>
                <w:iCs/>
                <w:color w:val="000000" w:themeColor="text1"/>
                <w:szCs w:val="20"/>
              </w:rPr>
              <w:t>the</w:t>
            </w:r>
            <w:proofErr w:type="spellEnd"/>
            <w:r w:rsidRPr="000036C2">
              <w:rPr>
                <w:i/>
                <w:iCs/>
                <w:color w:val="000000" w:themeColor="text1"/>
                <w:szCs w:val="20"/>
              </w:rPr>
              <w:t xml:space="preserve"> master page, </w:t>
            </w:r>
            <w:proofErr w:type="spellStart"/>
            <w:r w:rsidRPr="000036C2">
              <w:rPr>
                <w:i/>
                <w:iCs/>
                <w:color w:val="000000" w:themeColor="text1"/>
                <w:szCs w:val="20"/>
              </w:rPr>
              <w:t>the</w:t>
            </w:r>
            <w:proofErr w:type="spellEnd"/>
            <w:r w:rsidRPr="000036C2">
              <w:rPr>
                <w:i/>
                <w:iCs/>
                <w:color w:val="000000" w:themeColor="text1"/>
                <w:szCs w:val="20"/>
              </w:rPr>
              <w:t xml:space="preserve"> '</w:t>
            </w:r>
            <w:proofErr w:type="spellStart"/>
            <w:r>
              <w:rPr>
                <w:i/>
                <w:iCs/>
                <w:color w:val="000000" w:themeColor="text1"/>
                <w:szCs w:val="20"/>
              </w:rPr>
              <w:t>List</w:t>
            </w:r>
            <w:proofErr w:type="spellEnd"/>
            <w:r>
              <w:rPr>
                <w:i/>
                <w:iCs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color w:val="000000" w:themeColor="text1"/>
                <w:szCs w:val="20"/>
              </w:rPr>
              <w:t>of</w:t>
            </w:r>
            <w:proofErr w:type="spellEnd"/>
            <w:r w:rsidRPr="000036C2">
              <w:rPr>
                <w:i/>
                <w:iCs/>
                <w:color w:val="000000" w:themeColor="text1"/>
                <w:szCs w:val="20"/>
              </w:rPr>
              <w:t xml:space="preserve"> </w:t>
            </w:r>
            <w:proofErr w:type="spellStart"/>
            <w:r w:rsidRPr="000036C2">
              <w:rPr>
                <w:i/>
                <w:iCs/>
                <w:color w:val="000000" w:themeColor="text1"/>
                <w:szCs w:val="20"/>
              </w:rPr>
              <w:t>Bills</w:t>
            </w:r>
            <w:proofErr w:type="spellEnd"/>
            <w:r>
              <w:rPr>
                <w:i/>
                <w:iCs/>
                <w:color w:val="000000" w:themeColor="text1"/>
                <w:szCs w:val="20"/>
              </w:rPr>
              <w:t xml:space="preserve"> -&gt; </w:t>
            </w:r>
            <w:proofErr w:type="spellStart"/>
            <w:r>
              <w:rPr>
                <w:i/>
                <w:iCs/>
                <w:color w:val="000000" w:themeColor="text1"/>
                <w:szCs w:val="20"/>
              </w:rPr>
              <w:t>Pay</w:t>
            </w:r>
            <w:proofErr w:type="spellEnd"/>
            <w:r>
              <w:rPr>
                <w:i/>
                <w:iCs/>
                <w:color w:val="000000" w:themeColor="text1"/>
                <w:szCs w:val="20"/>
              </w:rPr>
              <w:t xml:space="preserve"> Bill</w:t>
            </w:r>
            <w:r w:rsidR="00377912">
              <w:rPr>
                <w:i/>
                <w:iCs/>
                <w:color w:val="000000" w:themeColor="text1"/>
                <w:szCs w:val="20"/>
              </w:rPr>
              <w:t>?</w:t>
            </w:r>
            <w:proofErr w:type="gramEnd"/>
            <w:r w:rsidRPr="000036C2">
              <w:rPr>
                <w:i/>
                <w:iCs/>
                <w:color w:val="000000" w:themeColor="text1"/>
                <w:szCs w:val="20"/>
              </w:rPr>
              <w:t xml:space="preserve">'. </w:t>
            </w:r>
            <w:proofErr w:type="spellStart"/>
            <w:r w:rsidRPr="000036C2">
              <w:rPr>
                <w:i/>
                <w:iCs/>
                <w:color w:val="000000" w:themeColor="text1"/>
                <w:szCs w:val="20"/>
              </w:rPr>
              <w:t>It</w:t>
            </w:r>
            <w:proofErr w:type="spellEnd"/>
            <w:r w:rsidRPr="000036C2">
              <w:rPr>
                <w:i/>
                <w:iCs/>
                <w:color w:val="000000" w:themeColor="text1"/>
                <w:szCs w:val="20"/>
              </w:rPr>
              <w:t xml:space="preserve"> </w:t>
            </w:r>
            <w:proofErr w:type="spellStart"/>
            <w:r w:rsidRPr="000036C2">
              <w:rPr>
                <w:i/>
                <w:iCs/>
                <w:color w:val="000000" w:themeColor="text1"/>
                <w:szCs w:val="20"/>
              </w:rPr>
              <w:t>must</w:t>
            </w:r>
            <w:proofErr w:type="spellEnd"/>
            <w:r w:rsidRPr="000036C2">
              <w:rPr>
                <w:i/>
                <w:iCs/>
                <w:color w:val="000000" w:themeColor="text1"/>
                <w:szCs w:val="20"/>
              </w:rPr>
              <w:t xml:space="preserve"> </w:t>
            </w:r>
            <w:proofErr w:type="spellStart"/>
            <w:r w:rsidRPr="000036C2">
              <w:rPr>
                <w:i/>
                <w:iCs/>
                <w:color w:val="000000" w:themeColor="text1"/>
                <w:szCs w:val="20"/>
              </w:rPr>
              <w:t>work</w:t>
            </w:r>
            <w:proofErr w:type="spellEnd"/>
            <w:r w:rsidRPr="000036C2">
              <w:rPr>
                <w:i/>
                <w:iCs/>
                <w:color w:val="000000" w:themeColor="text1"/>
                <w:szCs w:val="20"/>
              </w:rPr>
              <w:t xml:space="preserve"> in </w:t>
            </w:r>
            <w:proofErr w:type="spellStart"/>
            <w:r w:rsidRPr="000036C2">
              <w:rPr>
                <w:i/>
                <w:iCs/>
                <w:color w:val="000000" w:themeColor="text1"/>
                <w:szCs w:val="20"/>
              </w:rPr>
              <w:t>both</w:t>
            </w:r>
            <w:proofErr w:type="spellEnd"/>
            <w:r w:rsidRPr="000036C2">
              <w:rPr>
                <w:i/>
                <w:iCs/>
                <w:color w:val="000000" w:themeColor="text1"/>
                <w:szCs w:val="20"/>
              </w:rPr>
              <w:t xml:space="preserve"> </w:t>
            </w:r>
            <w:proofErr w:type="spellStart"/>
            <w:r w:rsidRPr="000036C2">
              <w:rPr>
                <w:i/>
                <w:iCs/>
                <w:color w:val="000000" w:themeColor="text1"/>
                <w:szCs w:val="20"/>
              </w:rPr>
              <w:t>languages</w:t>
            </w:r>
            <w:proofErr w:type="spellEnd"/>
            <w:r w:rsidRPr="000036C2">
              <w:rPr>
                <w:i/>
                <w:iCs/>
                <w:color w:val="000000" w:themeColor="text1"/>
                <w:szCs w:val="20"/>
              </w:rPr>
              <w:t>.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B37160"/>
    <w:p w:rsidR="0082427A" w:rsidRDefault="0082427A" w:rsidP="0082427A">
      <w:r>
        <w:br w:type="page"/>
      </w:r>
    </w:p>
    <w:p w:rsidR="00ED3A72" w:rsidRDefault="00ED3A72" w:rsidP="00ED3A72">
      <w:pPr>
        <w:pStyle w:val="Ttulo1"/>
      </w:pPr>
      <w:bookmarkStart w:id="4" w:name="_Toc499578555"/>
      <w:r>
        <w:lastRenderedPageBreak/>
        <w:t xml:space="preserve">Use case </w:t>
      </w:r>
      <w:r w:rsidRPr="00B37160">
        <w:t>&lt;</w:t>
      </w:r>
      <w:r>
        <w:t>002</w:t>
      </w:r>
      <w:r w:rsidRPr="00B37160">
        <w:t>&gt;</w:t>
      </w:r>
      <w:r>
        <w:t xml:space="preserve"> &lt;</w:t>
      </w:r>
      <w:r w:rsidR="002E741A"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Start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process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that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computes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bills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that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every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manager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must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pay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input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to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process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must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month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year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for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which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bills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must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generated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. Note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that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system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must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prevent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administrator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from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running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process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on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month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or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year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for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which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it’s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already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been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run.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By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default,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system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must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pro-pose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current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month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year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as input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to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process</w:t>
      </w:r>
      <w:proofErr w:type="spellEnd"/>
      <w:r w:rsidR="000036C2">
        <w:t xml:space="preserve"> </w:t>
      </w:r>
      <w:r>
        <w:t>&gt;</w:t>
      </w:r>
      <w:bookmarkEnd w:id="4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526B12" w:rsidRPr="00526B12" w:rsidRDefault="00526B12" w:rsidP="00526B12">
      <w:r>
        <w:rPr>
          <w:i/>
          <w:iCs/>
          <w:szCs w:val="20"/>
        </w:rPr>
        <w:t>An admin must be able to access</w:t>
      </w:r>
      <w:r w:rsidR="000036C2">
        <w:rPr>
          <w:i/>
          <w:iCs/>
          <w:szCs w:val="20"/>
        </w:rPr>
        <w:t xml:space="preserve"> </w:t>
      </w:r>
      <w:proofErr w:type="spellStart"/>
      <w:r w:rsidR="000036C2">
        <w:rPr>
          <w:rFonts w:ascii="Calibri" w:hAnsi="Calibri" w:cs="Calibri"/>
          <w:color w:val="000000"/>
          <w:lang w:val="es-ES"/>
        </w:rPr>
        <w:t>s</w:t>
      </w:r>
      <w:r w:rsidR="000036C2" w:rsidRPr="00450738">
        <w:rPr>
          <w:rFonts w:ascii="Calibri" w:hAnsi="Calibri" w:cs="Calibri"/>
          <w:color w:val="000000"/>
          <w:lang w:val="es-ES"/>
        </w:rPr>
        <w:t>tart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process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that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computes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bills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that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every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manager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must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pay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input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to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process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must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month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year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for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which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bills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must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generated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. Note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that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system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must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prevent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administrator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from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running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process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on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month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or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year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for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which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it’s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already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been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run.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By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default,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system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must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pro-pose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current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month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year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as input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to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0036C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36C2" w:rsidRPr="00450738">
        <w:rPr>
          <w:rFonts w:ascii="Calibri" w:hAnsi="Calibri" w:cs="Calibri"/>
          <w:color w:val="000000"/>
          <w:lang w:val="es-ES"/>
        </w:rPr>
        <w:t>process</w:t>
      </w:r>
      <w:proofErr w:type="spellEnd"/>
    </w:p>
    <w:p w:rsidR="00D04CA9" w:rsidRDefault="00ED3A72" w:rsidP="000A3F8A">
      <w:pPr>
        <w:pStyle w:val="Subttulo"/>
      </w:pPr>
      <w:r>
        <w:t>Access</w:t>
      </w:r>
    </w:p>
    <w:p w:rsidR="000036C2" w:rsidRPr="002150CB" w:rsidRDefault="000036C2" w:rsidP="000036C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0036C2" w:rsidRPr="002150CB" w:rsidRDefault="000036C2" w:rsidP="000036C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450738" w:rsidRPr="000036C2" w:rsidRDefault="000036C2" w:rsidP="000036C2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0A3F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0036C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Start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process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that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computes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bills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that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every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manager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must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pay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.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input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process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must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be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month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and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year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for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which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bills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must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be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generated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. Note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that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system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must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prevent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administrator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from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running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process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on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month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year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for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which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it’s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already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been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run.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By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default,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system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must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pro-pose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current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month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and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year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as input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process</w:t>
            </w:r>
            <w:proofErr w:type="spellEnd"/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Default="000A3F8A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36C2">
              <w:rPr>
                <w:i w:val="0"/>
                <w:iCs/>
                <w:color w:val="000000" w:themeColor="text1"/>
                <w:szCs w:val="20"/>
              </w:rPr>
              <w:t>Once in the master page, the '</w:t>
            </w:r>
            <w:r w:rsidR="000036C2" w:rsidRPr="000036C2">
              <w:rPr>
                <w:i w:val="0"/>
                <w:iCs/>
                <w:color w:val="000000" w:themeColor="text1"/>
                <w:szCs w:val="20"/>
              </w:rPr>
              <w:t>Generate Bills</w:t>
            </w:r>
            <w:r w:rsidRPr="000036C2">
              <w:rPr>
                <w:i w:val="0"/>
                <w:iCs/>
                <w:color w:val="000000" w:themeColor="text1"/>
                <w:szCs w:val="20"/>
              </w:rPr>
              <w:t xml:space="preserve">' tab will lead to the </w:t>
            </w:r>
            <w:proofErr w:type="spellStart"/>
            <w:r w:rsidR="002D198A" w:rsidRPr="000036C2">
              <w:rPr>
                <w:i w:val="0"/>
                <w:iCs/>
                <w:color w:val="000000" w:themeColor="text1"/>
                <w:szCs w:val="20"/>
              </w:rPr>
              <w:t>l</w:t>
            </w:r>
            <w:r w:rsidR="000036C2" w:rsidRPr="000036C2">
              <w:rPr>
                <w:i w:val="0"/>
                <w:iCs/>
                <w:color w:val="000000" w:themeColor="text1"/>
                <w:szCs w:val="20"/>
              </w:rPr>
              <w:t>generate</w:t>
            </w:r>
            <w:proofErr w:type="spellEnd"/>
            <w:r w:rsidRPr="000036C2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5" w:name="_Toc499578556"/>
      <w:r>
        <w:lastRenderedPageBreak/>
        <w:t xml:space="preserve">Use case </w:t>
      </w:r>
      <w:r w:rsidRPr="00B37160">
        <w:t>&lt;</w:t>
      </w:r>
      <w:r w:rsidR="00A21270">
        <w:t>003</w:t>
      </w:r>
      <w:r w:rsidRPr="00B37160">
        <w:t>&gt;</w:t>
      </w:r>
      <w:r>
        <w:t xml:space="preserve"> &lt;</w:t>
      </w:r>
      <w:r w:rsidR="00220812">
        <w:t xml:space="preserve"> </w:t>
      </w:r>
      <w:r w:rsidR="00220812" w:rsidRPr="00450738">
        <w:rPr>
          <w:rFonts w:ascii="Calibri" w:hAnsi="Calibri" w:cs="Calibri"/>
          <w:color w:val="000000"/>
          <w:lang w:val="es-ES"/>
        </w:rPr>
        <w:t xml:space="preserve">Show a </w:t>
      </w:r>
      <w:proofErr w:type="spellStart"/>
      <w:r w:rsidR="00220812" w:rsidRPr="00450738">
        <w:rPr>
          <w:rFonts w:ascii="Calibri" w:hAnsi="Calibri" w:cs="Calibri"/>
          <w:color w:val="000000"/>
          <w:lang w:val="es-ES"/>
        </w:rPr>
        <w:t>listing</w:t>
      </w:r>
      <w:proofErr w:type="spellEnd"/>
      <w:r w:rsidR="002208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20812" w:rsidRPr="00450738">
        <w:rPr>
          <w:rFonts w:ascii="Calibri" w:hAnsi="Calibri" w:cs="Calibri"/>
          <w:color w:val="000000"/>
          <w:lang w:val="es-ES"/>
        </w:rPr>
        <w:t>of</w:t>
      </w:r>
      <w:proofErr w:type="spellEnd"/>
      <w:r w:rsidR="00220812" w:rsidRPr="00450738">
        <w:rPr>
          <w:rFonts w:ascii="Calibri" w:hAnsi="Calibri" w:cs="Calibri"/>
          <w:color w:val="000000"/>
          <w:lang w:val="es-ES"/>
        </w:rPr>
        <w:t xml:space="preserve"> default </w:t>
      </w:r>
      <w:proofErr w:type="spellStart"/>
      <w:r w:rsidR="00220812" w:rsidRPr="00450738">
        <w:rPr>
          <w:rFonts w:ascii="Calibri" w:hAnsi="Calibri" w:cs="Calibri"/>
          <w:color w:val="000000"/>
          <w:lang w:val="es-ES"/>
        </w:rPr>
        <w:t>debtors</w:t>
      </w:r>
      <w:proofErr w:type="spellEnd"/>
      <w:r w:rsidR="00220812" w:rsidRPr="00450738">
        <w:rPr>
          <w:rFonts w:ascii="Calibri" w:hAnsi="Calibri" w:cs="Calibri"/>
          <w:color w:val="000000"/>
          <w:lang w:val="es-ES"/>
        </w:rPr>
        <w:t xml:space="preserve">. A manager </w:t>
      </w:r>
      <w:proofErr w:type="spellStart"/>
      <w:r w:rsidR="00220812" w:rsidRPr="00450738">
        <w:rPr>
          <w:rFonts w:ascii="Calibri" w:hAnsi="Calibri" w:cs="Calibri"/>
          <w:color w:val="000000"/>
          <w:lang w:val="es-ES"/>
        </w:rPr>
        <w:t>is</w:t>
      </w:r>
      <w:proofErr w:type="spellEnd"/>
      <w:r w:rsidR="002208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20812" w:rsidRPr="00450738">
        <w:rPr>
          <w:rFonts w:ascii="Calibri" w:hAnsi="Calibri" w:cs="Calibri"/>
          <w:color w:val="000000"/>
          <w:lang w:val="es-ES"/>
        </w:rPr>
        <w:t>considered</w:t>
      </w:r>
      <w:proofErr w:type="spellEnd"/>
      <w:r w:rsidR="00220812" w:rsidRPr="00450738">
        <w:rPr>
          <w:rFonts w:ascii="Calibri" w:hAnsi="Calibri" w:cs="Calibri"/>
          <w:color w:val="000000"/>
          <w:lang w:val="es-ES"/>
        </w:rPr>
        <w:t xml:space="preserve"> a default </w:t>
      </w:r>
      <w:proofErr w:type="spellStart"/>
      <w:r w:rsidR="00220812" w:rsidRPr="00450738">
        <w:rPr>
          <w:rFonts w:ascii="Calibri" w:hAnsi="Calibri" w:cs="Calibri"/>
          <w:color w:val="000000"/>
          <w:lang w:val="es-ES"/>
        </w:rPr>
        <w:t>debtor</w:t>
      </w:r>
      <w:proofErr w:type="spellEnd"/>
      <w:r w:rsidR="002208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20812" w:rsidRPr="00450738">
        <w:rPr>
          <w:rFonts w:ascii="Calibri" w:hAnsi="Calibri" w:cs="Calibri"/>
          <w:color w:val="000000"/>
          <w:lang w:val="es-ES"/>
        </w:rPr>
        <w:t>when</w:t>
      </w:r>
      <w:proofErr w:type="spellEnd"/>
      <w:r w:rsidR="00220812" w:rsidRPr="00450738">
        <w:rPr>
          <w:rFonts w:ascii="Calibri" w:hAnsi="Calibri" w:cs="Calibri"/>
          <w:color w:val="000000"/>
          <w:lang w:val="es-ES"/>
        </w:rPr>
        <w:t xml:space="preserve"> he </w:t>
      </w:r>
      <w:proofErr w:type="spellStart"/>
      <w:r w:rsidR="00220812" w:rsidRPr="00450738">
        <w:rPr>
          <w:rFonts w:ascii="Calibri" w:hAnsi="Calibri" w:cs="Calibri"/>
          <w:color w:val="000000"/>
          <w:lang w:val="es-ES"/>
        </w:rPr>
        <w:t>or</w:t>
      </w:r>
      <w:proofErr w:type="spellEnd"/>
      <w:r w:rsidR="002208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20812" w:rsidRPr="00450738">
        <w:rPr>
          <w:rFonts w:ascii="Calibri" w:hAnsi="Calibri" w:cs="Calibri"/>
          <w:color w:val="000000"/>
          <w:lang w:val="es-ES"/>
        </w:rPr>
        <w:t>she</w:t>
      </w:r>
      <w:proofErr w:type="spellEnd"/>
      <w:r w:rsidR="00220812" w:rsidRPr="00450738">
        <w:rPr>
          <w:rFonts w:ascii="Calibri" w:hAnsi="Calibri" w:cs="Calibri"/>
          <w:color w:val="000000"/>
          <w:lang w:val="es-ES"/>
        </w:rPr>
        <w:t xml:space="preserve"> has at </w:t>
      </w:r>
      <w:proofErr w:type="spellStart"/>
      <w:r w:rsidR="00220812" w:rsidRPr="00450738">
        <w:rPr>
          <w:rFonts w:ascii="Calibri" w:hAnsi="Calibri" w:cs="Calibri"/>
          <w:color w:val="000000"/>
          <w:lang w:val="es-ES"/>
        </w:rPr>
        <w:t>least</w:t>
      </w:r>
      <w:proofErr w:type="spellEnd"/>
      <w:r w:rsidR="002208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20812" w:rsidRPr="00450738">
        <w:rPr>
          <w:rFonts w:ascii="Calibri" w:hAnsi="Calibri" w:cs="Calibri"/>
          <w:color w:val="000000"/>
          <w:lang w:val="es-ES"/>
        </w:rPr>
        <w:t>three</w:t>
      </w:r>
      <w:proofErr w:type="spellEnd"/>
      <w:r w:rsidR="002208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20812" w:rsidRPr="00450738">
        <w:rPr>
          <w:rFonts w:ascii="Calibri" w:hAnsi="Calibri" w:cs="Calibri"/>
          <w:color w:val="000000"/>
          <w:lang w:val="es-ES"/>
        </w:rPr>
        <w:t>unpaid</w:t>
      </w:r>
      <w:proofErr w:type="spellEnd"/>
      <w:r w:rsidR="002208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20812" w:rsidRPr="00450738">
        <w:rPr>
          <w:rFonts w:ascii="Calibri" w:hAnsi="Calibri" w:cs="Calibri"/>
          <w:color w:val="000000"/>
          <w:lang w:val="es-ES"/>
        </w:rPr>
        <w:t>bills</w:t>
      </w:r>
      <w:proofErr w:type="spellEnd"/>
      <w:r w:rsidR="00A21270" w:rsidRPr="00A21270">
        <w:rPr>
          <w:rFonts w:ascii="Calibri" w:hAnsi="Calibri" w:cs="Calibri"/>
          <w:sz w:val="22"/>
          <w:szCs w:val="22"/>
          <w:lang w:val="es-ES"/>
        </w:rPr>
        <w:t xml:space="preserve"> </w:t>
      </w:r>
      <w:r>
        <w:t>&gt;</w:t>
      </w:r>
      <w:bookmarkEnd w:id="5"/>
    </w:p>
    <w:p w:rsidR="00ED3A72" w:rsidRDefault="00ED3A72" w:rsidP="00ED3A72">
      <w:pPr>
        <w:pStyle w:val="Notes"/>
      </w:pPr>
    </w:p>
    <w:p w:rsidR="00A21270" w:rsidRDefault="00ED3A72" w:rsidP="00A21270">
      <w:pPr>
        <w:pStyle w:val="Subttulo"/>
      </w:pPr>
      <w:r>
        <w:t>Description</w:t>
      </w:r>
    </w:p>
    <w:p w:rsidR="00526B12" w:rsidRPr="00526B12" w:rsidRDefault="00526B12" w:rsidP="00526B12">
      <w:r>
        <w:rPr>
          <w:i/>
          <w:iCs/>
          <w:szCs w:val="20"/>
        </w:rPr>
        <w:t>An admin must be able to access</w:t>
      </w:r>
      <w:r w:rsidR="00220812">
        <w:rPr>
          <w:i/>
          <w:iCs/>
          <w:szCs w:val="20"/>
        </w:rPr>
        <w:t xml:space="preserve"> </w:t>
      </w:r>
      <w:r w:rsidR="00220812">
        <w:rPr>
          <w:rFonts w:ascii="Calibri" w:hAnsi="Calibri" w:cs="Calibri"/>
          <w:color w:val="000000"/>
          <w:lang w:val="es-ES"/>
        </w:rPr>
        <w:t>s</w:t>
      </w:r>
      <w:r w:rsidR="00220812" w:rsidRPr="00450738">
        <w:rPr>
          <w:rFonts w:ascii="Calibri" w:hAnsi="Calibri" w:cs="Calibri"/>
          <w:color w:val="000000"/>
          <w:lang w:val="es-ES"/>
        </w:rPr>
        <w:t xml:space="preserve">how a </w:t>
      </w:r>
      <w:proofErr w:type="spellStart"/>
      <w:r w:rsidR="00220812" w:rsidRPr="00450738">
        <w:rPr>
          <w:rFonts w:ascii="Calibri" w:hAnsi="Calibri" w:cs="Calibri"/>
          <w:color w:val="000000"/>
          <w:lang w:val="es-ES"/>
        </w:rPr>
        <w:t>listing</w:t>
      </w:r>
      <w:proofErr w:type="spellEnd"/>
      <w:r w:rsidR="002208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20812" w:rsidRPr="00450738">
        <w:rPr>
          <w:rFonts w:ascii="Calibri" w:hAnsi="Calibri" w:cs="Calibri"/>
          <w:color w:val="000000"/>
          <w:lang w:val="es-ES"/>
        </w:rPr>
        <w:t>of</w:t>
      </w:r>
      <w:proofErr w:type="spellEnd"/>
      <w:r w:rsidR="00220812" w:rsidRPr="00450738">
        <w:rPr>
          <w:rFonts w:ascii="Calibri" w:hAnsi="Calibri" w:cs="Calibri"/>
          <w:color w:val="000000"/>
          <w:lang w:val="es-ES"/>
        </w:rPr>
        <w:t xml:space="preserve"> default </w:t>
      </w:r>
      <w:proofErr w:type="spellStart"/>
      <w:r w:rsidR="00220812" w:rsidRPr="00450738">
        <w:rPr>
          <w:rFonts w:ascii="Calibri" w:hAnsi="Calibri" w:cs="Calibri"/>
          <w:color w:val="000000"/>
          <w:lang w:val="es-ES"/>
        </w:rPr>
        <w:t>debtors</w:t>
      </w:r>
      <w:proofErr w:type="spellEnd"/>
      <w:r w:rsidR="00220812" w:rsidRPr="00450738">
        <w:rPr>
          <w:rFonts w:ascii="Calibri" w:hAnsi="Calibri" w:cs="Calibri"/>
          <w:color w:val="000000"/>
          <w:lang w:val="es-ES"/>
        </w:rPr>
        <w:t xml:space="preserve">. A manager </w:t>
      </w:r>
      <w:proofErr w:type="spellStart"/>
      <w:r w:rsidR="00220812" w:rsidRPr="00450738">
        <w:rPr>
          <w:rFonts w:ascii="Calibri" w:hAnsi="Calibri" w:cs="Calibri"/>
          <w:color w:val="000000"/>
          <w:lang w:val="es-ES"/>
        </w:rPr>
        <w:t>is</w:t>
      </w:r>
      <w:proofErr w:type="spellEnd"/>
      <w:r w:rsidR="002208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20812" w:rsidRPr="00450738">
        <w:rPr>
          <w:rFonts w:ascii="Calibri" w:hAnsi="Calibri" w:cs="Calibri"/>
          <w:color w:val="000000"/>
          <w:lang w:val="es-ES"/>
        </w:rPr>
        <w:t>considered</w:t>
      </w:r>
      <w:proofErr w:type="spellEnd"/>
      <w:r w:rsidR="00220812" w:rsidRPr="00450738">
        <w:rPr>
          <w:rFonts w:ascii="Calibri" w:hAnsi="Calibri" w:cs="Calibri"/>
          <w:color w:val="000000"/>
          <w:lang w:val="es-ES"/>
        </w:rPr>
        <w:t xml:space="preserve"> a default </w:t>
      </w:r>
      <w:proofErr w:type="spellStart"/>
      <w:r w:rsidR="00220812" w:rsidRPr="00450738">
        <w:rPr>
          <w:rFonts w:ascii="Calibri" w:hAnsi="Calibri" w:cs="Calibri"/>
          <w:color w:val="000000"/>
          <w:lang w:val="es-ES"/>
        </w:rPr>
        <w:t>debtor</w:t>
      </w:r>
      <w:proofErr w:type="spellEnd"/>
      <w:r w:rsidR="002208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20812" w:rsidRPr="00450738">
        <w:rPr>
          <w:rFonts w:ascii="Calibri" w:hAnsi="Calibri" w:cs="Calibri"/>
          <w:color w:val="000000"/>
          <w:lang w:val="es-ES"/>
        </w:rPr>
        <w:t>when</w:t>
      </w:r>
      <w:proofErr w:type="spellEnd"/>
      <w:r w:rsidR="00220812" w:rsidRPr="00450738">
        <w:rPr>
          <w:rFonts w:ascii="Calibri" w:hAnsi="Calibri" w:cs="Calibri"/>
          <w:color w:val="000000"/>
          <w:lang w:val="es-ES"/>
        </w:rPr>
        <w:t xml:space="preserve"> he </w:t>
      </w:r>
      <w:proofErr w:type="spellStart"/>
      <w:r w:rsidR="00220812" w:rsidRPr="00450738">
        <w:rPr>
          <w:rFonts w:ascii="Calibri" w:hAnsi="Calibri" w:cs="Calibri"/>
          <w:color w:val="000000"/>
          <w:lang w:val="es-ES"/>
        </w:rPr>
        <w:t>or</w:t>
      </w:r>
      <w:proofErr w:type="spellEnd"/>
      <w:r w:rsidR="002208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20812" w:rsidRPr="00450738">
        <w:rPr>
          <w:rFonts w:ascii="Calibri" w:hAnsi="Calibri" w:cs="Calibri"/>
          <w:color w:val="000000"/>
          <w:lang w:val="es-ES"/>
        </w:rPr>
        <w:t>she</w:t>
      </w:r>
      <w:proofErr w:type="spellEnd"/>
      <w:r w:rsidR="00220812" w:rsidRPr="00450738">
        <w:rPr>
          <w:rFonts w:ascii="Calibri" w:hAnsi="Calibri" w:cs="Calibri"/>
          <w:color w:val="000000"/>
          <w:lang w:val="es-ES"/>
        </w:rPr>
        <w:t xml:space="preserve"> has at </w:t>
      </w:r>
      <w:proofErr w:type="spellStart"/>
      <w:r w:rsidR="00220812" w:rsidRPr="00450738">
        <w:rPr>
          <w:rFonts w:ascii="Calibri" w:hAnsi="Calibri" w:cs="Calibri"/>
          <w:color w:val="000000"/>
          <w:lang w:val="es-ES"/>
        </w:rPr>
        <w:t>least</w:t>
      </w:r>
      <w:proofErr w:type="spellEnd"/>
      <w:r w:rsidR="002208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20812" w:rsidRPr="00450738">
        <w:rPr>
          <w:rFonts w:ascii="Calibri" w:hAnsi="Calibri" w:cs="Calibri"/>
          <w:color w:val="000000"/>
          <w:lang w:val="es-ES"/>
        </w:rPr>
        <w:t>three</w:t>
      </w:r>
      <w:proofErr w:type="spellEnd"/>
      <w:r w:rsidR="002208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20812" w:rsidRPr="00450738">
        <w:rPr>
          <w:rFonts w:ascii="Calibri" w:hAnsi="Calibri" w:cs="Calibri"/>
          <w:color w:val="000000"/>
          <w:lang w:val="es-ES"/>
        </w:rPr>
        <w:t>unpaid</w:t>
      </w:r>
      <w:proofErr w:type="spellEnd"/>
      <w:r w:rsidR="00220812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220812" w:rsidRPr="00450738">
        <w:rPr>
          <w:rFonts w:ascii="Calibri" w:hAnsi="Calibri" w:cs="Calibri"/>
          <w:color w:val="000000"/>
          <w:lang w:val="es-ES"/>
        </w:rPr>
        <w:t>bills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220812" w:rsidRPr="002150CB" w:rsidRDefault="00220812" w:rsidP="0022081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220812" w:rsidRPr="002150CB" w:rsidRDefault="00220812" w:rsidP="0022081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450738" w:rsidRPr="00220812" w:rsidRDefault="00220812" w:rsidP="00220812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2D19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2D198A" w:rsidRDefault="0022081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Show a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listing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default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debtors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. A manager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is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considered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a default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debtor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when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he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she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has at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least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three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unpaid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bills</w:t>
            </w:r>
            <w:proofErr w:type="spellEnd"/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Default="0022081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F11">
              <w:rPr>
                <w:i w:val="0"/>
                <w:iCs/>
                <w:color w:val="000000" w:themeColor="text1"/>
                <w:szCs w:val="20"/>
              </w:rPr>
              <w:t>Once in the master page, the 'List of Debtors ' tab will lead to the list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6" w:name="_Toc499578557"/>
      <w:r>
        <w:lastRenderedPageBreak/>
        <w:t xml:space="preserve">Use case </w:t>
      </w:r>
      <w:r w:rsidRPr="00B37160">
        <w:t>&lt;</w:t>
      </w:r>
      <w:r w:rsidR="00A21270">
        <w:t>004</w:t>
      </w:r>
      <w:r w:rsidRPr="00B37160">
        <w:t>&gt;</w:t>
      </w:r>
      <w:r>
        <w:t xml:space="preserve"> &lt;</w:t>
      </w:r>
      <w:r w:rsidR="0097363D">
        <w:t xml:space="preserve">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Ban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 default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debtors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which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prevents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them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from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logging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 in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to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system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users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from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participating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 in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their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raffles</w:t>
      </w:r>
      <w:proofErr w:type="spellEnd"/>
      <w:r w:rsidR="00001D94">
        <w:t xml:space="preserve"> </w:t>
      </w:r>
      <w:r>
        <w:t>&gt;</w:t>
      </w:r>
      <w:bookmarkEnd w:id="6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526B12" w:rsidRPr="00526B12" w:rsidRDefault="00526B12" w:rsidP="00526B12">
      <w:r>
        <w:rPr>
          <w:i/>
          <w:iCs/>
          <w:szCs w:val="20"/>
        </w:rPr>
        <w:t>An admin must be able to access</w:t>
      </w:r>
      <w:r w:rsidR="00001D94">
        <w:rPr>
          <w:i/>
          <w:iCs/>
          <w:szCs w:val="20"/>
        </w:rPr>
        <w:t xml:space="preserve"> </w:t>
      </w:r>
      <w:proofErr w:type="spellStart"/>
      <w:r w:rsidR="00001D94">
        <w:rPr>
          <w:rFonts w:ascii="Calibri" w:hAnsi="Calibri" w:cs="Calibri"/>
          <w:color w:val="000000"/>
          <w:lang w:val="es-ES"/>
        </w:rPr>
        <w:t>b</w:t>
      </w:r>
      <w:r w:rsidR="00001D94" w:rsidRPr="00450738">
        <w:rPr>
          <w:rFonts w:ascii="Calibri" w:hAnsi="Calibri" w:cs="Calibri"/>
          <w:color w:val="000000"/>
          <w:lang w:val="es-ES"/>
        </w:rPr>
        <w:t>an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 default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debtors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which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prevents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them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from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logging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 in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to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system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users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from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participating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 in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their</w:t>
      </w:r>
      <w:proofErr w:type="spellEnd"/>
      <w:r w:rsidR="00001D94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01D94" w:rsidRPr="00450738">
        <w:rPr>
          <w:rFonts w:ascii="Calibri" w:hAnsi="Calibri" w:cs="Calibri"/>
          <w:color w:val="000000"/>
          <w:lang w:val="es-ES"/>
        </w:rPr>
        <w:t>raffles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985555" w:rsidRPr="002150CB" w:rsidRDefault="00985555" w:rsidP="009855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985555" w:rsidRPr="002150CB" w:rsidRDefault="00985555" w:rsidP="009855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450738" w:rsidRPr="00985555" w:rsidRDefault="00985555" w:rsidP="00985555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2D19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985555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Ban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default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debtors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,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which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prevents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them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from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logging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in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system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and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users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from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participating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in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their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raffles</w:t>
            </w:r>
            <w:proofErr w:type="spellEnd"/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875F11" w:rsidRDefault="002D198A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 w:themeColor="text1"/>
                <w:szCs w:val="20"/>
              </w:rPr>
            </w:pPr>
            <w:r w:rsidRPr="00875F11">
              <w:rPr>
                <w:i w:val="0"/>
                <w:iCs/>
                <w:color w:val="000000" w:themeColor="text1"/>
                <w:szCs w:val="20"/>
              </w:rPr>
              <w:t>Once in the master page, the '</w:t>
            </w:r>
            <w:r w:rsidR="00875F11" w:rsidRPr="00875F11">
              <w:rPr>
                <w:i w:val="0"/>
                <w:iCs/>
                <w:color w:val="000000" w:themeColor="text1"/>
                <w:szCs w:val="20"/>
              </w:rPr>
              <w:t>List of Debtors -&gt; Banned</w:t>
            </w:r>
            <w:r w:rsidRPr="00875F11">
              <w:rPr>
                <w:i w:val="0"/>
                <w:iCs/>
                <w:color w:val="000000" w:themeColor="text1"/>
                <w:szCs w:val="20"/>
              </w:rPr>
              <w:t>'. It must work in both languages</w:t>
            </w:r>
            <w:r w:rsidR="00875F11" w:rsidRPr="00875F11">
              <w:rPr>
                <w:i w:val="0"/>
                <w:iCs/>
                <w:color w:val="000000" w:themeColor="text1"/>
                <w:szCs w:val="20"/>
              </w:rPr>
              <w:t>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7" w:name="_Toc499578558"/>
      <w:r>
        <w:lastRenderedPageBreak/>
        <w:t xml:space="preserve">Use case </w:t>
      </w:r>
      <w:r w:rsidRPr="00B37160">
        <w:t>&lt;</w:t>
      </w:r>
      <w:r w:rsidR="008A73D2">
        <w:t>0</w:t>
      </w:r>
      <w:r w:rsidR="006F52C2">
        <w:t>05</w:t>
      </w:r>
      <w:r w:rsidRPr="00B37160">
        <w:t>&gt;</w:t>
      </w:r>
      <w:r>
        <w:t xml:space="preserve"> &lt;</w:t>
      </w:r>
      <w:r w:rsidR="008A73D2" w:rsidRPr="008A73D2">
        <w:rPr>
          <w:sz w:val="22"/>
          <w:szCs w:val="22"/>
        </w:rPr>
        <w:t xml:space="preserve"> </w:t>
      </w:r>
      <w:r w:rsidR="008A73D2">
        <w:rPr>
          <w:sz w:val="22"/>
          <w:szCs w:val="22"/>
        </w:rPr>
        <w:t>Display a dashboard with the following information</w:t>
      </w:r>
      <w:r w:rsidR="008A73D2">
        <w:t xml:space="preserve"> </w:t>
      </w:r>
      <w:r>
        <w:t>&gt;</w:t>
      </w:r>
      <w:bookmarkEnd w:id="7"/>
    </w:p>
    <w:p w:rsidR="00ED3A72" w:rsidRDefault="00ED3A72" w:rsidP="00ED3A72">
      <w:pPr>
        <w:pStyle w:val="Notes"/>
      </w:pPr>
    </w:p>
    <w:p w:rsidR="008A73D2" w:rsidRPr="008A73D2" w:rsidRDefault="00ED3A72" w:rsidP="008A73D2">
      <w:pPr>
        <w:pStyle w:val="Subttulo"/>
      </w:pPr>
      <w:r>
        <w:t>Description</w:t>
      </w:r>
    </w:p>
    <w:p w:rsidR="00ED3A72" w:rsidRDefault="0031306C" w:rsidP="00ED3A72">
      <w:pPr>
        <w:pStyle w:val="Notes"/>
      </w:pPr>
      <w:r>
        <w:rPr>
          <w:i w:val="0"/>
          <w:iCs/>
          <w:szCs w:val="20"/>
        </w:rPr>
        <w:t>An a</w:t>
      </w:r>
      <w:r w:rsidR="0078692F">
        <w:rPr>
          <w:i w:val="0"/>
          <w:iCs/>
          <w:szCs w:val="20"/>
        </w:rPr>
        <w:t>dmin</w:t>
      </w:r>
      <w:r>
        <w:rPr>
          <w:i w:val="0"/>
          <w:iCs/>
          <w:szCs w:val="20"/>
        </w:rPr>
        <w:t xml:space="preserve"> must be able to access</w:t>
      </w:r>
      <w:r w:rsidR="0078692F">
        <w:rPr>
          <w:i w:val="0"/>
          <w:iCs/>
          <w:szCs w:val="20"/>
        </w:rPr>
        <w:t xml:space="preserve"> </w:t>
      </w:r>
      <w:r w:rsidR="0078692F">
        <w:rPr>
          <w:sz w:val="22"/>
        </w:rPr>
        <w:t>display a dashboard with the following information</w:t>
      </w:r>
    </w:p>
    <w:p w:rsidR="00ED3A72" w:rsidRDefault="00ED3A72" w:rsidP="00ED3A72">
      <w:pPr>
        <w:pStyle w:val="Subttulo"/>
      </w:pPr>
      <w:r>
        <w:t>Access</w:t>
      </w:r>
    </w:p>
    <w:p w:rsidR="0072324B" w:rsidRPr="002150CB" w:rsidRDefault="0072324B" w:rsidP="0072324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72324B" w:rsidRPr="002150CB" w:rsidRDefault="0072324B" w:rsidP="0072324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72324B" w:rsidRPr="002173ED" w:rsidRDefault="0072324B" w:rsidP="0072324B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Pr="002C7AB2" w:rsidRDefault="00ED3A72" w:rsidP="00ED3A72">
      <w:pPr>
        <w:pStyle w:val="Notes"/>
      </w:pPr>
    </w:p>
    <w:p w:rsidR="00ED3A72" w:rsidRDefault="00ED3A72" w:rsidP="0078692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78692F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Display a dashboard with the following information</w:t>
            </w:r>
          </w:p>
        </w:tc>
      </w:tr>
      <w:tr w:rsidR="0078692F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8692F" w:rsidRDefault="0078692F" w:rsidP="0078692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4BE9">
              <w:rPr>
                <w:i w:val="0"/>
                <w:iCs/>
                <w:color w:val="auto"/>
                <w:szCs w:val="20"/>
              </w:rPr>
              <w:t>Once logged in, '</w:t>
            </w:r>
            <w:r>
              <w:rPr>
                <w:i w:val="0"/>
                <w:iCs/>
                <w:color w:val="auto"/>
                <w:szCs w:val="20"/>
              </w:rPr>
              <w:t>Dashboard</w:t>
            </w:r>
            <w:r w:rsidRPr="0078692F">
              <w:rPr>
                <w:sz w:val="22"/>
              </w:rPr>
              <w:t>'</w:t>
            </w:r>
            <w:r w:rsidRPr="00C84BE9">
              <w:rPr>
                <w:i w:val="0"/>
                <w:iCs/>
                <w:color w:val="auto"/>
                <w:szCs w:val="20"/>
              </w:rPr>
              <w:t xml:space="preserve"> It must work in both languages.</w:t>
            </w:r>
          </w:p>
        </w:tc>
      </w:tr>
      <w:tr w:rsidR="0078692F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8692F" w:rsidRDefault="0078692F" w:rsidP="00786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692F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8692F" w:rsidRDefault="0078692F" w:rsidP="0078692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31306C" w:rsidRPr="0031306C" w:rsidRDefault="0031306C" w:rsidP="00ED3A72">
      <w:pPr>
        <w:pStyle w:val="Ttulo1"/>
        <w:rPr>
          <w:sz w:val="36"/>
          <w:szCs w:val="36"/>
        </w:rPr>
      </w:pPr>
      <w:bookmarkStart w:id="8" w:name="_Toc499578559"/>
      <w:r w:rsidRPr="0031306C">
        <w:rPr>
          <w:sz w:val="36"/>
          <w:szCs w:val="36"/>
        </w:rPr>
        <w:lastRenderedPageBreak/>
        <w:t>LEVEL B</w:t>
      </w:r>
      <w:bookmarkEnd w:id="8"/>
    </w:p>
    <w:p w:rsidR="00ED3A72" w:rsidRDefault="00ED3A72" w:rsidP="00ED3A72">
      <w:pPr>
        <w:pStyle w:val="Ttulo1"/>
      </w:pPr>
      <w:bookmarkStart w:id="9" w:name="_Toc499578560"/>
      <w:r>
        <w:t xml:space="preserve">Use case </w:t>
      </w:r>
      <w:r w:rsidRPr="00B37160">
        <w:t>&lt;</w:t>
      </w:r>
      <w:r w:rsidR="00E56A02">
        <w:t>0</w:t>
      </w:r>
      <w:r w:rsidR="006F52C2">
        <w:t>06</w:t>
      </w:r>
      <w:r w:rsidRPr="00B37160">
        <w:t>&gt;</w:t>
      </w:r>
      <w:r>
        <w:t xml:space="preserve"> &lt;</w:t>
      </w:r>
      <w:r w:rsidR="00664843" w:rsidRPr="006648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Browse</w:t>
      </w:r>
      <w:proofErr w:type="spellEnd"/>
      <w:r w:rsidR="00664843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his</w:t>
      </w:r>
      <w:proofErr w:type="spellEnd"/>
      <w:r w:rsidR="00664843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or</w:t>
      </w:r>
      <w:proofErr w:type="spellEnd"/>
      <w:r w:rsidR="00664843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her</w:t>
      </w:r>
      <w:proofErr w:type="spellEnd"/>
      <w:r w:rsidR="00664843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curriculum</w:t>
      </w:r>
      <w:proofErr w:type="spellEnd"/>
      <w:r w:rsidR="0048158C" w:rsidRPr="0048158C">
        <w:rPr>
          <w:sz w:val="22"/>
          <w:szCs w:val="22"/>
        </w:rPr>
        <w:t xml:space="preserve"> </w:t>
      </w:r>
      <w:r>
        <w:t>&gt;</w:t>
      </w:r>
      <w:bookmarkEnd w:id="9"/>
    </w:p>
    <w:p w:rsidR="00ED3A72" w:rsidRDefault="00ED3A72" w:rsidP="00ED3A72">
      <w:pPr>
        <w:pStyle w:val="Notes"/>
      </w:pPr>
    </w:p>
    <w:p w:rsidR="00ED3A72" w:rsidRDefault="00ED3A72" w:rsidP="00680A46">
      <w:pPr>
        <w:pStyle w:val="Subttulo"/>
      </w:pPr>
      <w:r>
        <w:t>Description</w:t>
      </w:r>
    </w:p>
    <w:p w:rsidR="00450738" w:rsidRPr="00680A46" w:rsidRDefault="00680A46" w:rsidP="00680A46">
      <w:r>
        <w:rPr>
          <w:i/>
          <w:iCs/>
          <w:sz w:val="20"/>
          <w:szCs w:val="20"/>
        </w:rPr>
        <w:t>A</w:t>
      </w:r>
      <w:r w:rsidR="006A4AA1">
        <w:rPr>
          <w:i/>
          <w:iCs/>
          <w:sz w:val="20"/>
          <w:szCs w:val="20"/>
        </w:rPr>
        <w:t>n actor</w:t>
      </w:r>
      <w:r>
        <w:rPr>
          <w:i/>
          <w:iCs/>
          <w:sz w:val="20"/>
          <w:szCs w:val="20"/>
        </w:rPr>
        <w:t xml:space="preserve"> must be able to </w:t>
      </w:r>
      <w:r>
        <w:t xml:space="preserve">display </w:t>
      </w:r>
      <w:proofErr w:type="spellStart"/>
      <w:r w:rsidR="00664843">
        <w:rPr>
          <w:rFonts w:ascii="Calibri" w:hAnsi="Calibri" w:cs="Calibri"/>
          <w:color w:val="000000"/>
          <w:lang w:val="es-ES"/>
        </w:rPr>
        <w:t>b</w:t>
      </w:r>
      <w:r w:rsidR="00664843" w:rsidRPr="00450738">
        <w:rPr>
          <w:rFonts w:ascii="Calibri" w:hAnsi="Calibri" w:cs="Calibri"/>
          <w:color w:val="000000"/>
          <w:lang w:val="es-ES"/>
        </w:rPr>
        <w:t>rowse</w:t>
      </w:r>
      <w:proofErr w:type="spellEnd"/>
      <w:r w:rsidR="00664843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his</w:t>
      </w:r>
      <w:proofErr w:type="spellEnd"/>
      <w:r w:rsidR="00664843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or</w:t>
      </w:r>
      <w:proofErr w:type="spellEnd"/>
      <w:r w:rsidR="00664843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her</w:t>
      </w:r>
      <w:proofErr w:type="spellEnd"/>
      <w:r w:rsidR="00664843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curriculum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664843" w:rsidRPr="00122EE2" w:rsidRDefault="00664843" w:rsidP="0066484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FF0000"/>
          <w:sz w:val="20"/>
          <w:szCs w:val="20"/>
          <w:lang w:val="es-ES"/>
        </w:rPr>
      </w:pPr>
      <w:proofErr w:type="spellStart"/>
      <w:r w:rsidRPr="00122EE2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Any</w:t>
      </w:r>
      <w:proofErr w:type="spellEnd"/>
      <w:r w:rsidRPr="00122EE2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</w:t>
      </w:r>
      <w:proofErr w:type="spellStart"/>
      <w:r w:rsidRPr="00122EE2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authenticated</w:t>
      </w:r>
      <w:proofErr w:type="spellEnd"/>
      <w:r w:rsidRPr="00122EE2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actor can </w:t>
      </w:r>
      <w:proofErr w:type="spellStart"/>
      <w:r w:rsidRPr="00122EE2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access</w:t>
      </w:r>
      <w:proofErr w:type="spellEnd"/>
      <w:r w:rsidRPr="00122EE2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</w:t>
      </w:r>
      <w:proofErr w:type="spellStart"/>
      <w:r w:rsidRPr="00122EE2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this</w:t>
      </w:r>
      <w:proofErr w:type="spellEnd"/>
      <w:r w:rsidRPr="00122EE2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use case. </w:t>
      </w:r>
      <w:proofErr w:type="spellStart"/>
      <w:r w:rsidRPr="00122EE2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Please</w:t>
      </w:r>
      <w:proofErr w:type="spellEnd"/>
      <w:r w:rsidRPr="00122EE2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, use </w:t>
      </w:r>
      <w:proofErr w:type="spellStart"/>
      <w:r w:rsidRPr="00122EE2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the</w:t>
      </w:r>
      <w:proofErr w:type="spellEnd"/>
      <w:r w:rsidRPr="00122EE2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</w:t>
      </w:r>
      <w:proofErr w:type="spellStart"/>
      <w:r w:rsidRPr="00122EE2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following</w:t>
      </w:r>
      <w:proofErr w:type="spellEnd"/>
      <w:r w:rsidRPr="00122EE2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</w:t>
      </w:r>
      <w:proofErr w:type="spellStart"/>
      <w:r w:rsidRPr="00122EE2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credentials</w:t>
      </w:r>
      <w:proofErr w:type="spellEnd"/>
      <w:r w:rsidRPr="00122EE2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: </w:t>
      </w:r>
    </w:p>
    <w:p w:rsidR="00664843" w:rsidRPr="00122EE2" w:rsidRDefault="00664843" w:rsidP="0066484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FF0000"/>
          <w:sz w:val="20"/>
          <w:szCs w:val="20"/>
          <w:lang w:val="es-ES"/>
        </w:rPr>
      </w:pPr>
      <w:proofErr w:type="spellStart"/>
      <w:r w:rsidRPr="00122EE2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User</w:t>
      </w:r>
      <w:proofErr w:type="spellEnd"/>
      <w:r w:rsidRPr="00122EE2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: user1 </w:t>
      </w:r>
    </w:p>
    <w:p w:rsidR="00664843" w:rsidRPr="00122EE2" w:rsidRDefault="00664843" w:rsidP="00664843">
      <w:pPr>
        <w:pStyle w:val="Notes"/>
        <w:pBdr>
          <w:bottom w:val="single" w:sz="6" w:space="1" w:color="auto"/>
        </w:pBdr>
        <w:rPr>
          <w:rFonts w:cs="Comic Sans MS"/>
          <w:iCs/>
          <w:color w:val="FF0000"/>
          <w:szCs w:val="20"/>
          <w:lang w:val="es-ES"/>
        </w:rPr>
      </w:pPr>
      <w:proofErr w:type="spellStart"/>
      <w:r w:rsidRPr="00122EE2">
        <w:rPr>
          <w:rFonts w:cs="Comic Sans MS"/>
          <w:iCs/>
          <w:color w:val="FF0000"/>
          <w:szCs w:val="20"/>
          <w:lang w:val="es-ES"/>
        </w:rPr>
        <w:t>Password</w:t>
      </w:r>
      <w:proofErr w:type="spellEnd"/>
      <w:r w:rsidRPr="00122EE2">
        <w:rPr>
          <w:rFonts w:cs="Comic Sans MS"/>
          <w:iCs/>
          <w:color w:val="FF0000"/>
          <w:szCs w:val="20"/>
          <w:lang w:val="es-ES"/>
        </w:rPr>
        <w:t>: user1</w:t>
      </w:r>
    </w:p>
    <w:p w:rsidR="00664843" w:rsidRPr="00122EE2" w:rsidRDefault="00664843" w:rsidP="0066484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FF0000"/>
          <w:sz w:val="20"/>
          <w:szCs w:val="20"/>
          <w:lang w:val="es-ES"/>
        </w:rPr>
      </w:pPr>
      <w:proofErr w:type="spellStart"/>
      <w:r w:rsidRPr="00122EE2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User</w:t>
      </w:r>
      <w:proofErr w:type="spellEnd"/>
      <w:r w:rsidRPr="00122EE2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: manager1 </w:t>
      </w:r>
    </w:p>
    <w:p w:rsidR="00664843" w:rsidRPr="00122EE2" w:rsidRDefault="00664843" w:rsidP="00664843">
      <w:pPr>
        <w:pStyle w:val="Notes"/>
        <w:pBdr>
          <w:bottom w:val="single" w:sz="6" w:space="1" w:color="auto"/>
        </w:pBdr>
        <w:rPr>
          <w:rFonts w:cs="Comic Sans MS"/>
          <w:iCs/>
          <w:color w:val="FF0000"/>
          <w:szCs w:val="20"/>
          <w:lang w:val="es-ES"/>
        </w:rPr>
      </w:pPr>
      <w:proofErr w:type="spellStart"/>
      <w:r w:rsidRPr="00122EE2">
        <w:rPr>
          <w:rFonts w:cs="Comic Sans MS"/>
          <w:iCs/>
          <w:color w:val="FF0000"/>
          <w:szCs w:val="20"/>
          <w:lang w:val="es-ES"/>
        </w:rPr>
        <w:t>Password</w:t>
      </w:r>
      <w:proofErr w:type="spellEnd"/>
      <w:r w:rsidRPr="00122EE2">
        <w:rPr>
          <w:rFonts w:cs="Comic Sans MS"/>
          <w:iCs/>
          <w:color w:val="FF0000"/>
          <w:szCs w:val="20"/>
          <w:lang w:val="es-ES"/>
        </w:rPr>
        <w:t>: manager1</w:t>
      </w:r>
    </w:p>
    <w:p w:rsidR="00664843" w:rsidRPr="00122EE2" w:rsidRDefault="00664843" w:rsidP="0066484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FF0000"/>
          <w:sz w:val="20"/>
          <w:szCs w:val="20"/>
          <w:lang w:val="es-ES"/>
        </w:rPr>
      </w:pPr>
      <w:proofErr w:type="spellStart"/>
      <w:r w:rsidRPr="00122EE2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User</w:t>
      </w:r>
      <w:proofErr w:type="spellEnd"/>
      <w:r w:rsidRPr="00122EE2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: auditor1 </w:t>
      </w:r>
    </w:p>
    <w:p w:rsidR="00664843" w:rsidRPr="00122EE2" w:rsidRDefault="00664843" w:rsidP="00664843">
      <w:pPr>
        <w:pStyle w:val="Notes"/>
        <w:pBdr>
          <w:bottom w:val="single" w:sz="6" w:space="1" w:color="auto"/>
        </w:pBdr>
        <w:rPr>
          <w:rFonts w:cs="Comic Sans MS"/>
          <w:iCs/>
          <w:color w:val="FF0000"/>
          <w:szCs w:val="20"/>
          <w:lang w:val="es-ES"/>
        </w:rPr>
      </w:pPr>
      <w:proofErr w:type="spellStart"/>
      <w:r w:rsidRPr="00122EE2">
        <w:rPr>
          <w:rFonts w:cs="Comic Sans MS"/>
          <w:iCs/>
          <w:color w:val="FF0000"/>
          <w:szCs w:val="20"/>
          <w:lang w:val="es-ES"/>
        </w:rPr>
        <w:t>Password</w:t>
      </w:r>
      <w:proofErr w:type="spellEnd"/>
      <w:r w:rsidRPr="00122EE2">
        <w:rPr>
          <w:rFonts w:cs="Comic Sans MS"/>
          <w:iCs/>
          <w:color w:val="FF0000"/>
          <w:szCs w:val="20"/>
          <w:lang w:val="es-ES"/>
        </w:rPr>
        <w:t>: auditor1</w:t>
      </w:r>
    </w:p>
    <w:p w:rsidR="00664843" w:rsidRPr="00122EE2" w:rsidRDefault="00664843" w:rsidP="0066484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FF0000"/>
          <w:sz w:val="20"/>
          <w:szCs w:val="20"/>
          <w:lang w:val="es-ES"/>
        </w:rPr>
      </w:pPr>
      <w:proofErr w:type="spellStart"/>
      <w:r w:rsidRPr="00122EE2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User</w:t>
      </w:r>
      <w:proofErr w:type="spellEnd"/>
      <w:r w:rsidRPr="00122EE2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: </w:t>
      </w:r>
      <w:proofErr w:type="spellStart"/>
      <w:r w:rsidRPr="00122EE2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>admin</w:t>
      </w:r>
      <w:proofErr w:type="spellEnd"/>
      <w:r w:rsidRPr="00122EE2">
        <w:rPr>
          <w:rFonts w:ascii="Comic Sans MS" w:hAnsi="Comic Sans MS" w:cs="Comic Sans MS"/>
          <w:i/>
          <w:iCs/>
          <w:color w:val="FF0000"/>
          <w:sz w:val="20"/>
          <w:szCs w:val="20"/>
          <w:lang w:val="es-ES"/>
        </w:rPr>
        <w:t xml:space="preserve"> </w:t>
      </w:r>
    </w:p>
    <w:p w:rsidR="00664843" w:rsidRPr="00122EE2" w:rsidRDefault="00664843" w:rsidP="00664843">
      <w:pPr>
        <w:pStyle w:val="Notes"/>
        <w:pBdr>
          <w:bottom w:val="single" w:sz="6" w:space="1" w:color="auto"/>
        </w:pBdr>
        <w:rPr>
          <w:rFonts w:cs="Comic Sans MS"/>
          <w:iCs/>
          <w:color w:val="FF0000"/>
          <w:szCs w:val="20"/>
          <w:lang w:val="es-ES"/>
        </w:rPr>
      </w:pPr>
      <w:proofErr w:type="spellStart"/>
      <w:r w:rsidRPr="00122EE2">
        <w:rPr>
          <w:rFonts w:cs="Comic Sans MS"/>
          <w:iCs/>
          <w:color w:val="FF0000"/>
          <w:szCs w:val="20"/>
          <w:lang w:val="es-ES"/>
        </w:rPr>
        <w:t>Password</w:t>
      </w:r>
      <w:proofErr w:type="spellEnd"/>
      <w:r w:rsidRPr="00122EE2">
        <w:rPr>
          <w:rFonts w:cs="Comic Sans MS"/>
          <w:iCs/>
          <w:color w:val="FF0000"/>
          <w:szCs w:val="20"/>
          <w:lang w:val="es-ES"/>
        </w:rPr>
        <w:t xml:space="preserve">: </w:t>
      </w:r>
      <w:proofErr w:type="spellStart"/>
      <w:r w:rsidRPr="00122EE2">
        <w:rPr>
          <w:rFonts w:cs="Comic Sans MS"/>
          <w:iCs/>
          <w:color w:val="FF0000"/>
          <w:szCs w:val="20"/>
          <w:lang w:val="es-ES"/>
        </w:rPr>
        <w:t>admin</w:t>
      </w:r>
      <w:proofErr w:type="spellEnd"/>
    </w:p>
    <w:p w:rsidR="00ED3A72" w:rsidRDefault="00ED3A72" w:rsidP="006A4AA1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0D6950" w:rsidRDefault="00664843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Browse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his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her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curriculum</w:t>
            </w:r>
            <w:proofErr w:type="spellEnd"/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0D6950" w:rsidRDefault="006A4AA1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D6950">
              <w:rPr>
                <w:i w:val="0"/>
                <w:iCs/>
                <w:color w:val="FF0000"/>
                <w:szCs w:val="20"/>
              </w:rPr>
              <w:t>Once logged in, '</w:t>
            </w:r>
            <w:r w:rsidRPr="000D6950">
              <w:rPr>
                <w:color w:val="FF0000"/>
                <w:sz w:val="22"/>
              </w:rPr>
              <w:t>'</w:t>
            </w:r>
            <w:r w:rsidRPr="000D6950">
              <w:rPr>
                <w:i w:val="0"/>
                <w:iCs/>
                <w:color w:val="FF0000"/>
                <w:szCs w:val="20"/>
              </w:rPr>
              <w:t xml:space="preserve">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4E21CD">
      <w:pPr>
        <w:pStyle w:val="Ttulo1"/>
      </w:pPr>
      <w:bookmarkStart w:id="10" w:name="_Toc499578561"/>
      <w:r>
        <w:lastRenderedPageBreak/>
        <w:t xml:space="preserve">Use case </w:t>
      </w:r>
      <w:r w:rsidRPr="00B37160">
        <w:t>&lt;</w:t>
      </w:r>
      <w:r w:rsidR="006C47C4">
        <w:t>0</w:t>
      </w:r>
      <w:r w:rsidR="006F52C2">
        <w:t>07</w:t>
      </w:r>
      <w:r w:rsidRPr="00B37160">
        <w:t>&gt;</w:t>
      </w:r>
      <w:r>
        <w:t xml:space="preserve"> &lt;</w:t>
      </w:r>
      <w:r w:rsidR="0048158C" w:rsidRPr="0048158C">
        <w:rPr>
          <w:sz w:val="22"/>
          <w:szCs w:val="22"/>
        </w:rPr>
        <w:t xml:space="preserve">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Manage</w:t>
      </w:r>
      <w:proofErr w:type="spellEnd"/>
      <w:r w:rsidR="00664843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his</w:t>
      </w:r>
      <w:proofErr w:type="spellEnd"/>
      <w:r w:rsidR="00664843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or</w:t>
      </w:r>
      <w:proofErr w:type="spellEnd"/>
      <w:r w:rsidR="00664843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her</w:t>
      </w:r>
      <w:proofErr w:type="spellEnd"/>
      <w:r w:rsidR="00664843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curriculum</w:t>
      </w:r>
      <w:proofErr w:type="spellEnd"/>
      <w:r w:rsidR="00664843" w:rsidRPr="00450738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which</w:t>
      </w:r>
      <w:proofErr w:type="spellEnd"/>
      <w:r w:rsidR="00664843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includes</w:t>
      </w:r>
      <w:proofErr w:type="spellEnd"/>
      <w:r w:rsidR="00664843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displaying</w:t>
      </w:r>
      <w:proofErr w:type="spellEnd"/>
      <w:r w:rsidR="00664843" w:rsidRPr="00450738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editing</w:t>
      </w:r>
      <w:proofErr w:type="spellEnd"/>
      <w:r w:rsidR="00664843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it</w:t>
      </w:r>
      <w:proofErr w:type="spellEnd"/>
      <w:r w:rsidR="00664843">
        <w:t xml:space="preserve"> </w:t>
      </w:r>
      <w:r>
        <w:t>&gt;</w:t>
      </w:r>
      <w:bookmarkEnd w:id="10"/>
    </w:p>
    <w:p w:rsidR="004E21CD" w:rsidRPr="004E21CD" w:rsidRDefault="004E21CD" w:rsidP="004E21CD">
      <w:pPr>
        <w:rPr>
          <w:sz w:val="16"/>
          <w:szCs w:val="16"/>
        </w:rPr>
      </w:pPr>
    </w:p>
    <w:p w:rsidR="00ED3A72" w:rsidRDefault="00ED3A72" w:rsidP="00ED3A72">
      <w:pPr>
        <w:pStyle w:val="Subttulo"/>
      </w:pPr>
      <w:r>
        <w:t>Description</w:t>
      </w:r>
    </w:p>
    <w:p w:rsidR="00450738" w:rsidRPr="00664843" w:rsidRDefault="006A4AA1" w:rsidP="00664843">
      <w:r>
        <w:rPr>
          <w:i/>
          <w:iCs/>
          <w:sz w:val="20"/>
          <w:szCs w:val="20"/>
        </w:rPr>
        <w:t>An</w:t>
      </w:r>
      <w:r w:rsidR="00664843">
        <w:rPr>
          <w:i/>
          <w:iCs/>
          <w:sz w:val="20"/>
          <w:szCs w:val="20"/>
        </w:rPr>
        <w:t xml:space="preserve"> auditor</w:t>
      </w:r>
      <w:r>
        <w:rPr>
          <w:i/>
          <w:iCs/>
          <w:sz w:val="20"/>
          <w:szCs w:val="20"/>
        </w:rPr>
        <w:t xml:space="preserve"> must be able to </w:t>
      </w:r>
      <w:r w:rsidR="00664843">
        <w:t>m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anage</w:t>
      </w:r>
      <w:proofErr w:type="spellEnd"/>
      <w:r w:rsidR="00664843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his</w:t>
      </w:r>
      <w:proofErr w:type="spellEnd"/>
      <w:r w:rsidR="00664843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or</w:t>
      </w:r>
      <w:proofErr w:type="spellEnd"/>
      <w:r w:rsidR="00664843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her</w:t>
      </w:r>
      <w:proofErr w:type="spellEnd"/>
      <w:r w:rsidR="00664843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curriculum</w:t>
      </w:r>
      <w:proofErr w:type="spellEnd"/>
      <w:r w:rsidR="00664843" w:rsidRPr="00450738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which</w:t>
      </w:r>
      <w:proofErr w:type="spellEnd"/>
      <w:r w:rsidR="00664843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includes</w:t>
      </w:r>
      <w:proofErr w:type="spellEnd"/>
      <w:r w:rsidR="00664843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displaying</w:t>
      </w:r>
      <w:proofErr w:type="spellEnd"/>
      <w:r w:rsidR="00664843" w:rsidRPr="00450738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editing</w:t>
      </w:r>
      <w:proofErr w:type="spellEnd"/>
      <w:r w:rsidR="00664843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664843" w:rsidRPr="00450738">
        <w:rPr>
          <w:rFonts w:ascii="Calibri" w:hAnsi="Calibri" w:cs="Calibri"/>
          <w:color w:val="000000"/>
          <w:lang w:val="es-ES"/>
        </w:rPr>
        <w:t>it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6A4AA1" w:rsidRPr="00664843" w:rsidRDefault="006A4AA1" w:rsidP="006A4A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664843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Any</w:t>
      </w:r>
      <w:proofErr w:type="spellEnd"/>
      <w:r w:rsidRPr="00664843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664843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authenticated</w:t>
      </w:r>
      <w:proofErr w:type="spellEnd"/>
      <w:r w:rsidRPr="00664843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actor can </w:t>
      </w:r>
      <w:proofErr w:type="spellStart"/>
      <w:r w:rsidRPr="00664843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access</w:t>
      </w:r>
      <w:proofErr w:type="spellEnd"/>
      <w:r w:rsidRPr="00664843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664843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this</w:t>
      </w:r>
      <w:proofErr w:type="spellEnd"/>
      <w:r w:rsidRPr="00664843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use case. </w:t>
      </w:r>
      <w:proofErr w:type="spellStart"/>
      <w:r w:rsidRPr="00664843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Please</w:t>
      </w:r>
      <w:proofErr w:type="spellEnd"/>
      <w:r w:rsidRPr="00664843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, use </w:t>
      </w:r>
      <w:proofErr w:type="spellStart"/>
      <w:r w:rsidRPr="00664843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the</w:t>
      </w:r>
      <w:proofErr w:type="spellEnd"/>
      <w:r w:rsidRPr="00664843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664843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following</w:t>
      </w:r>
      <w:proofErr w:type="spellEnd"/>
      <w:r w:rsidRPr="00664843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664843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credentials</w:t>
      </w:r>
      <w:proofErr w:type="spellEnd"/>
      <w:r w:rsidRPr="00664843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</w:p>
    <w:p w:rsidR="006A4AA1" w:rsidRPr="00664843" w:rsidRDefault="006A4AA1" w:rsidP="006A4A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664843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User</w:t>
      </w:r>
      <w:proofErr w:type="spellEnd"/>
      <w:r w:rsidRPr="00664843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  <w:r w:rsidR="00664843" w:rsidRPr="00664843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auditor</w:t>
      </w:r>
      <w:r w:rsidRPr="00664843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1 </w:t>
      </w:r>
    </w:p>
    <w:p w:rsidR="006A4AA1" w:rsidRPr="00664843" w:rsidRDefault="006A4AA1" w:rsidP="006A4AA1">
      <w:pPr>
        <w:pStyle w:val="Notes"/>
        <w:pBdr>
          <w:bottom w:val="single" w:sz="6" w:space="1" w:color="auto"/>
        </w:pBdr>
        <w:rPr>
          <w:rFonts w:cs="Comic Sans MS"/>
          <w:iCs/>
          <w:color w:val="000000" w:themeColor="text1"/>
          <w:szCs w:val="20"/>
          <w:lang w:val="es-ES"/>
        </w:rPr>
      </w:pPr>
      <w:proofErr w:type="spellStart"/>
      <w:r w:rsidRPr="00664843">
        <w:rPr>
          <w:rFonts w:cs="Comic Sans MS"/>
          <w:iCs/>
          <w:color w:val="000000" w:themeColor="text1"/>
          <w:szCs w:val="20"/>
          <w:lang w:val="es-ES"/>
        </w:rPr>
        <w:t>Password</w:t>
      </w:r>
      <w:proofErr w:type="spellEnd"/>
      <w:r w:rsidRPr="00664843">
        <w:rPr>
          <w:rFonts w:cs="Comic Sans MS"/>
          <w:iCs/>
          <w:color w:val="000000" w:themeColor="text1"/>
          <w:szCs w:val="20"/>
          <w:lang w:val="es-ES"/>
        </w:rPr>
        <w:t xml:space="preserve">: </w:t>
      </w:r>
      <w:r w:rsidR="00664843" w:rsidRPr="00664843">
        <w:rPr>
          <w:rFonts w:cs="Comic Sans MS"/>
          <w:iCs/>
          <w:color w:val="000000" w:themeColor="text1"/>
          <w:szCs w:val="20"/>
          <w:lang w:val="es-ES"/>
        </w:rPr>
        <w:t>auditor</w:t>
      </w:r>
      <w:r w:rsidRPr="00664843">
        <w:rPr>
          <w:rFonts w:cs="Comic Sans MS"/>
          <w:iCs/>
          <w:color w:val="000000" w:themeColor="text1"/>
          <w:szCs w:val="20"/>
          <w:lang w:val="es-ES"/>
        </w:rPr>
        <w:t>1</w:t>
      </w:r>
    </w:p>
    <w:p w:rsidR="00ED3A72" w:rsidRDefault="00ED3A72" w:rsidP="006A4AA1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664843" w:rsidRDefault="006A4AA1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4843">
              <w:rPr>
                <w:color w:val="000000" w:themeColor="text1"/>
                <w:sz w:val="22"/>
              </w:rPr>
              <w:t xml:space="preserve">List </w:t>
            </w:r>
            <w:r w:rsidR="00664843" w:rsidRPr="00664843">
              <w:rPr>
                <w:color w:val="000000" w:themeColor="text1"/>
                <w:sz w:val="22"/>
              </w:rPr>
              <w:t>curriculums</w:t>
            </w:r>
          </w:p>
        </w:tc>
      </w:tr>
      <w:tr w:rsidR="006A4AA1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6A4AA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A4AA1" w:rsidRPr="00664843" w:rsidRDefault="006A4AA1" w:rsidP="006A4AA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4843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 w:rsidR="00664843" w:rsidRPr="00664843">
              <w:rPr>
                <w:i w:val="0"/>
                <w:iCs/>
                <w:color w:val="000000" w:themeColor="text1"/>
                <w:szCs w:val="20"/>
              </w:rPr>
              <w:t>Curricula</w:t>
            </w:r>
            <w:r w:rsidRPr="00664843">
              <w:rPr>
                <w:color w:val="000000" w:themeColor="text1"/>
                <w:sz w:val="22"/>
              </w:rPr>
              <w:t>'</w:t>
            </w:r>
            <w:r w:rsidRPr="00664843">
              <w:rPr>
                <w:i w:val="0"/>
                <w:iCs/>
                <w:color w:val="000000" w:themeColor="text1"/>
                <w:szCs w:val="20"/>
              </w:rPr>
              <w:t xml:space="preserve"> It must work in both languages.</w:t>
            </w:r>
          </w:p>
        </w:tc>
      </w:tr>
      <w:tr w:rsidR="006A4AA1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6A4AA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A4AA1" w:rsidRDefault="006A4AA1" w:rsidP="006A4AA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4AA1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A4AA1" w:rsidRPr="00977428" w:rsidRDefault="006A4AA1" w:rsidP="006A4AA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A4AA1" w:rsidRDefault="006A4AA1" w:rsidP="006A4AA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A4AA1" w:rsidRDefault="006A4AA1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A4AA1" w:rsidTr="009C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9C4F4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6A4AA1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A4AA1" w:rsidRPr="00664843" w:rsidRDefault="006A4AA1" w:rsidP="009C4F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4843">
              <w:rPr>
                <w:color w:val="000000" w:themeColor="text1"/>
              </w:rPr>
              <w:t xml:space="preserve">Edit </w:t>
            </w:r>
            <w:r w:rsidR="00664843" w:rsidRPr="00664843">
              <w:rPr>
                <w:color w:val="000000" w:themeColor="text1"/>
              </w:rPr>
              <w:t>curriculum</w:t>
            </w:r>
          </w:p>
        </w:tc>
      </w:tr>
      <w:tr w:rsidR="006A4AA1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A4AA1" w:rsidRPr="00664843" w:rsidRDefault="00EC1BB3" w:rsidP="009C4F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4843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 w:rsidR="00664843" w:rsidRPr="00664843">
              <w:rPr>
                <w:i w:val="0"/>
                <w:iCs/>
                <w:color w:val="000000" w:themeColor="text1"/>
                <w:szCs w:val="20"/>
              </w:rPr>
              <w:t>Curricula</w:t>
            </w:r>
            <w:r w:rsidRPr="00664843">
              <w:rPr>
                <w:i w:val="0"/>
                <w:iCs/>
                <w:color w:val="000000" w:themeColor="text1"/>
                <w:szCs w:val="20"/>
              </w:rPr>
              <w:t xml:space="preserve"> -&gt; edit</w:t>
            </w:r>
            <w:r w:rsidRPr="00664843">
              <w:rPr>
                <w:color w:val="000000" w:themeColor="text1"/>
                <w:sz w:val="22"/>
              </w:rPr>
              <w:t>'</w:t>
            </w:r>
            <w:r w:rsidRPr="00664843">
              <w:rPr>
                <w:i w:val="0"/>
                <w:iCs/>
                <w:color w:val="000000" w:themeColor="text1"/>
                <w:szCs w:val="20"/>
              </w:rPr>
              <w:t xml:space="preserve"> tab will lead to the edit view. It must work in both languages.</w:t>
            </w:r>
          </w:p>
        </w:tc>
      </w:tr>
      <w:tr w:rsidR="006A4AA1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A4AA1" w:rsidRDefault="006A4AA1" w:rsidP="009C4F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4AA1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A4AA1" w:rsidRPr="00977428" w:rsidRDefault="006A4AA1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A4AA1" w:rsidRDefault="006A4AA1" w:rsidP="009C4F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>
      <w:r>
        <w:br w:type="page"/>
      </w:r>
    </w:p>
    <w:p w:rsidR="006F52C2" w:rsidRPr="006F52C2" w:rsidRDefault="006F52C2" w:rsidP="00ED3A72">
      <w:pPr>
        <w:pStyle w:val="Ttulo1"/>
        <w:rPr>
          <w:sz w:val="36"/>
          <w:szCs w:val="36"/>
        </w:rPr>
      </w:pPr>
      <w:bookmarkStart w:id="11" w:name="_Toc499578562"/>
      <w:r w:rsidRPr="0031306C">
        <w:rPr>
          <w:sz w:val="36"/>
          <w:szCs w:val="36"/>
        </w:rPr>
        <w:lastRenderedPageBreak/>
        <w:t xml:space="preserve">LEVEL </w:t>
      </w:r>
      <w:r>
        <w:rPr>
          <w:sz w:val="36"/>
          <w:szCs w:val="36"/>
        </w:rPr>
        <w:t>A</w:t>
      </w:r>
      <w:bookmarkEnd w:id="11"/>
    </w:p>
    <w:p w:rsidR="00ED3A72" w:rsidRPr="00450738" w:rsidRDefault="00ED3A72" w:rsidP="00ED3A72">
      <w:pPr>
        <w:pStyle w:val="Ttulo1"/>
        <w:rPr>
          <w:sz w:val="24"/>
          <w:szCs w:val="24"/>
        </w:rPr>
      </w:pPr>
      <w:bookmarkStart w:id="12" w:name="_Toc499578563"/>
      <w:r>
        <w:t xml:space="preserve">Use case </w:t>
      </w:r>
      <w:r w:rsidRPr="00B37160">
        <w:t>&lt;</w:t>
      </w:r>
      <w:r w:rsidR="006C47C4">
        <w:t>0</w:t>
      </w:r>
      <w:r w:rsidR="006F52C2">
        <w:t>08</w:t>
      </w:r>
      <w:r w:rsidRPr="00B37160">
        <w:t>&gt;</w:t>
      </w:r>
      <w:r>
        <w:t xml:space="preserve"> </w:t>
      </w:r>
      <w:r w:rsidRPr="00450738">
        <w:rPr>
          <w:sz w:val="24"/>
          <w:szCs w:val="24"/>
        </w:rPr>
        <w:t>&lt;</w:t>
      </w:r>
      <w:r w:rsidR="00450738" w:rsidRPr="00450738">
        <w:rPr>
          <w:sz w:val="24"/>
          <w:szCs w:val="24"/>
        </w:rPr>
        <w:t xml:space="preserve"> </w:t>
      </w:r>
      <w:proofErr w:type="spellStart"/>
      <w:r w:rsidR="00450738" w:rsidRPr="00450738">
        <w:rPr>
          <w:sz w:val="24"/>
          <w:szCs w:val="24"/>
        </w:rPr>
        <w:t>See</w:t>
      </w:r>
      <w:proofErr w:type="spellEnd"/>
      <w:r w:rsidR="00450738" w:rsidRPr="00450738">
        <w:rPr>
          <w:sz w:val="24"/>
          <w:szCs w:val="24"/>
        </w:rPr>
        <w:t xml:space="preserve"> </w:t>
      </w:r>
      <w:proofErr w:type="spellStart"/>
      <w:r w:rsidR="00450738" w:rsidRPr="00450738">
        <w:rPr>
          <w:sz w:val="24"/>
          <w:szCs w:val="24"/>
        </w:rPr>
        <w:t>the</w:t>
      </w:r>
      <w:proofErr w:type="spellEnd"/>
      <w:r w:rsidR="00450738" w:rsidRPr="00450738">
        <w:rPr>
          <w:sz w:val="24"/>
          <w:szCs w:val="24"/>
        </w:rPr>
        <w:t xml:space="preserve"> </w:t>
      </w:r>
      <w:proofErr w:type="spellStart"/>
      <w:r w:rsidR="00450738" w:rsidRPr="00450738">
        <w:rPr>
          <w:sz w:val="24"/>
          <w:szCs w:val="24"/>
        </w:rPr>
        <w:t>corresponding</w:t>
      </w:r>
      <w:proofErr w:type="spellEnd"/>
      <w:r w:rsidR="00450738" w:rsidRPr="00450738">
        <w:rPr>
          <w:sz w:val="24"/>
          <w:szCs w:val="24"/>
        </w:rPr>
        <w:t xml:space="preserve"> Hall </w:t>
      </w:r>
      <w:proofErr w:type="spellStart"/>
      <w:r w:rsidR="00450738" w:rsidRPr="00450738">
        <w:rPr>
          <w:sz w:val="24"/>
          <w:szCs w:val="24"/>
        </w:rPr>
        <w:t>of</w:t>
      </w:r>
      <w:proofErr w:type="spellEnd"/>
      <w:r w:rsidR="00450738" w:rsidRPr="00450738">
        <w:rPr>
          <w:sz w:val="24"/>
          <w:szCs w:val="24"/>
        </w:rPr>
        <w:t xml:space="preserve"> </w:t>
      </w:r>
      <w:proofErr w:type="spellStart"/>
      <w:r w:rsidR="00450738" w:rsidRPr="00450738">
        <w:rPr>
          <w:sz w:val="24"/>
          <w:szCs w:val="24"/>
        </w:rPr>
        <w:t>Fame</w:t>
      </w:r>
      <w:proofErr w:type="spellEnd"/>
      <w:r w:rsidR="00450738" w:rsidRPr="00450738">
        <w:rPr>
          <w:sz w:val="24"/>
          <w:szCs w:val="24"/>
        </w:rPr>
        <w:t xml:space="preserve">, </w:t>
      </w:r>
      <w:proofErr w:type="spellStart"/>
      <w:r w:rsidR="00450738" w:rsidRPr="00450738">
        <w:rPr>
          <w:sz w:val="24"/>
          <w:szCs w:val="24"/>
        </w:rPr>
        <w:t>which</w:t>
      </w:r>
      <w:proofErr w:type="spellEnd"/>
      <w:r w:rsidR="00450738" w:rsidRPr="00450738">
        <w:rPr>
          <w:sz w:val="24"/>
          <w:szCs w:val="24"/>
        </w:rPr>
        <w:t xml:space="preserve"> </w:t>
      </w:r>
      <w:proofErr w:type="spellStart"/>
      <w:r w:rsidR="00450738" w:rsidRPr="00450738">
        <w:rPr>
          <w:sz w:val="24"/>
          <w:szCs w:val="24"/>
        </w:rPr>
        <w:t>consists</w:t>
      </w:r>
      <w:proofErr w:type="spellEnd"/>
      <w:r w:rsidR="00450738" w:rsidRPr="00450738">
        <w:rPr>
          <w:sz w:val="24"/>
          <w:szCs w:val="24"/>
        </w:rPr>
        <w:t xml:space="preserve"> </w:t>
      </w:r>
      <w:proofErr w:type="spellStart"/>
      <w:r w:rsidR="00450738" w:rsidRPr="00450738">
        <w:rPr>
          <w:sz w:val="24"/>
          <w:szCs w:val="24"/>
        </w:rPr>
        <w:t>of</w:t>
      </w:r>
      <w:proofErr w:type="spellEnd"/>
      <w:r w:rsidR="00450738" w:rsidRPr="00450738">
        <w:rPr>
          <w:sz w:val="24"/>
          <w:szCs w:val="24"/>
        </w:rPr>
        <w:t xml:space="preserve"> a </w:t>
      </w:r>
      <w:proofErr w:type="spellStart"/>
      <w:r w:rsidR="00450738" w:rsidRPr="00450738">
        <w:rPr>
          <w:sz w:val="24"/>
          <w:szCs w:val="24"/>
        </w:rPr>
        <w:t>listing</w:t>
      </w:r>
      <w:proofErr w:type="spellEnd"/>
      <w:r w:rsidR="00450738" w:rsidRPr="00450738">
        <w:rPr>
          <w:sz w:val="24"/>
          <w:szCs w:val="24"/>
        </w:rPr>
        <w:t xml:space="preserve"> </w:t>
      </w:r>
      <w:proofErr w:type="spellStart"/>
      <w:r w:rsidR="00450738" w:rsidRPr="00450738">
        <w:rPr>
          <w:sz w:val="24"/>
          <w:szCs w:val="24"/>
        </w:rPr>
        <w:t>with</w:t>
      </w:r>
      <w:proofErr w:type="spellEnd"/>
      <w:r w:rsidR="00450738" w:rsidRPr="00450738">
        <w:rPr>
          <w:sz w:val="24"/>
          <w:szCs w:val="24"/>
        </w:rPr>
        <w:t xml:space="preserve"> </w:t>
      </w:r>
      <w:proofErr w:type="spellStart"/>
      <w:r w:rsidR="00450738" w:rsidRPr="00450738">
        <w:rPr>
          <w:sz w:val="24"/>
          <w:szCs w:val="24"/>
        </w:rPr>
        <w:t>the</w:t>
      </w:r>
      <w:proofErr w:type="spellEnd"/>
      <w:r w:rsidR="00450738" w:rsidRPr="00450738">
        <w:rPr>
          <w:sz w:val="24"/>
          <w:szCs w:val="24"/>
        </w:rPr>
        <w:t xml:space="preserve"> </w:t>
      </w:r>
      <w:proofErr w:type="spellStart"/>
      <w:r w:rsidR="00450738" w:rsidRPr="00450738">
        <w:rPr>
          <w:sz w:val="24"/>
          <w:szCs w:val="24"/>
        </w:rPr>
        <w:t>winners</w:t>
      </w:r>
      <w:proofErr w:type="spellEnd"/>
      <w:r w:rsidR="00450738" w:rsidRPr="00450738">
        <w:rPr>
          <w:sz w:val="24"/>
          <w:szCs w:val="24"/>
        </w:rPr>
        <w:t xml:space="preserve"> and </w:t>
      </w:r>
      <w:proofErr w:type="spellStart"/>
      <w:r w:rsidR="00450738" w:rsidRPr="00450738">
        <w:rPr>
          <w:sz w:val="24"/>
          <w:szCs w:val="24"/>
        </w:rPr>
        <w:t>the</w:t>
      </w:r>
      <w:proofErr w:type="spellEnd"/>
      <w:r w:rsidR="00450738" w:rsidRPr="00450738">
        <w:rPr>
          <w:sz w:val="24"/>
          <w:szCs w:val="24"/>
        </w:rPr>
        <w:t xml:space="preserve"> </w:t>
      </w:r>
      <w:proofErr w:type="spellStart"/>
      <w:r w:rsidR="00450738" w:rsidRPr="00450738">
        <w:rPr>
          <w:sz w:val="24"/>
          <w:szCs w:val="24"/>
        </w:rPr>
        <w:t>users</w:t>
      </w:r>
      <w:proofErr w:type="spellEnd"/>
      <w:r w:rsidR="00450738" w:rsidRPr="00450738">
        <w:rPr>
          <w:sz w:val="24"/>
          <w:szCs w:val="24"/>
        </w:rPr>
        <w:t xml:space="preserve"> </w:t>
      </w:r>
      <w:proofErr w:type="spellStart"/>
      <w:r w:rsidR="00450738" w:rsidRPr="00450738">
        <w:rPr>
          <w:sz w:val="24"/>
          <w:szCs w:val="24"/>
        </w:rPr>
        <w:t>who</w:t>
      </w:r>
      <w:proofErr w:type="spellEnd"/>
      <w:r w:rsidR="00450738" w:rsidRPr="00450738">
        <w:rPr>
          <w:sz w:val="24"/>
          <w:szCs w:val="24"/>
        </w:rPr>
        <w:t xml:space="preserve"> </w:t>
      </w:r>
      <w:proofErr w:type="spellStart"/>
      <w:r w:rsidR="00450738" w:rsidRPr="00450738">
        <w:rPr>
          <w:sz w:val="24"/>
          <w:szCs w:val="24"/>
        </w:rPr>
        <w:t>have</w:t>
      </w:r>
      <w:proofErr w:type="spellEnd"/>
      <w:r w:rsidR="00450738" w:rsidRPr="00450738">
        <w:rPr>
          <w:sz w:val="24"/>
          <w:szCs w:val="24"/>
        </w:rPr>
        <w:t xml:space="preserve"> </w:t>
      </w:r>
      <w:proofErr w:type="spellStart"/>
      <w:r w:rsidR="00450738" w:rsidRPr="00450738">
        <w:rPr>
          <w:sz w:val="24"/>
          <w:szCs w:val="24"/>
        </w:rPr>
        <w:t>entered</w:t>
      </w:r>
      <w:proofErr w:type="spellEnd"/>
      <w:r w:rsidR="00450738" w:rsidRPr="00450738">
        <w:rPr>
          <w:sz w:val="24"/>
          <w:szCs w:val="24"/>
        </w:rPr>
        <w:t xml:space="preserve"> at </w:t>
      </w:r>
      <w:proofErr w:type="spellStart"/>
      <w:r w:rsidR="00450738" w:rsidRPr="00450738">
        <w:rPr>
          <w:sz w:val="24"/>
          <w:szCs w:val="24"/>
        </w:rPr>
        <w:t>least</w:t>
      </w:r>
      <w:proofErr w:type="spellEnd"/>
      <w:r w:rsidR="00450738" w:rsidRPr="00450738">
        <w:rPr>
          <w:sz w:val="24"/>
          <w:szCs w:val="24"/>
        </w:rPr>
        <w:t xml:space="preserve"> 75% </w:t>
      </w:r>
      <w:proofErr w:type="spellStart"/>
      <w:r w:rsidR="00450738" w:rsidRPr="00450738">
        <w:rPr>
          <w:sz w:val="24"/>
          <w:szCs w:val="24"/>
        </w:rPr>
        <w:t>the</w:t>
      </w:r>
      <w:proofErr w:type="spellEnd"/>
      <w:r w:rsidR="00450738" w:rsidRPr="00450738">
        <w:rPr>
          <w:sz w:val="24"/>
          <w:szCs w:val="24"/>
        </w:rPr>
        <w:t xml:space="preserve"> </w:t>
      </w:r>
      <w:proofErr w:type="spellStart"/>
      <w:r w:rsidR="00450738" w:rsidRPr="00450738">
        <w:rPr>
          <w:sz w:val="24"/>
          <w:szCs w:val="24"/>
        </w:rPr>
        <w:t>average</w:t>
      </w:r>
      <w:proofErr w:type="spellEnd"/>
      <w:r w:rsidR="00450738" w:rsidRPr="00450738">
        <w:rPr>
          <w:sz w:val="24"/>
          <w:szCs w:val="24"/>
        </w:rPr>
        <w:t xml:space="preserve"> </w:t>
      </w:r>
      <w:proofErr w:type="spellStart"/>
      <w:r w:rsidR="00450738" w:rsidRPr="00450738">
        <w:rPr>
          <w:sz w:val="24"/>
          <w:szCs w:val="24"/>
        </w:rPr>
        <w:t>number</w:t>
      </w:r>
      <w:proofErr w:type="spellEnd"/>
      <w:r w:rsidR="00450738" w:rsidRPr="00450738">
        <w:rPr>
          <w:sz w:val="24"/>
          <w:szCs w:val="24"/>
        </w:rPr>
        <w:t xml:space="preserve"> </w:t>
      </w:r>
      <w:proofErr w:type="spellStart"/>
      <w:r w:rsidR="00450738" w:rsidRPr="00450738">
        <w:rPr>
          <w:sz w:val="24"/>
          <w:szCs w:val="24"/>
        </w:rPr>
        <w:t>of</w:t>
      </w:r>
      <w:proofErr w:type="spellEnd"/>
      <w:r w:rsidR="00450738" w:rsidRPr="00450738">
        <w:rPr>
          <w:sz w:val="24"/>
          <w:szCs w:val="24"/>
        </w:rPr>
        <w:t xml:space="preserve"> </w:t>
      </w:r>
      <w:proofErr w:type="spellStart"/>
      <w:r w:rsidR="00450738" w:rsidRPr="00450738">
        <w:rPr>
          <w:sz w:val="24"/>
          <w:szCs w:val="24"/>
        </w:rPr>
        <w:t>codes</w:t>
      </w:r>
      <w:proofErr w:type="spellEnd"/>
      <w:r w:rsidR="00450738" w:rsidRPr="00450738">
        <w:rPr>
          <w:sz w:val="24"/>
          <w:szCs w:val="24"/>
        </w:rPr>
        <w:t xml:space="preserve"> </w:t>
      </w:r>
      <w:proofErr w:type="spellStart"/>
      <w:r w:rsidR="00450738" w:rsidRPr="00450738">
        <w:rPr>
          <w:sz w:val="24"/>
          <w:szCs w:val="24"/>
        </w:rPr>
        <w:t>entered</w:t>
      </w:r>
      <w:proofErr w:type="spellEnd"/>
      <w:r w:rsidR="00450738" w:rsidRPr="00450738">
        <w:rPr>
          <w:sz w:val="24"/>
          <w:szCs w:val="24"/>
        </w:rPr>
        <w:t xml:space="preserve"> </w:t>
      </w:r>
      <w:proofErr w:type="spellStart"/>
      <w:r w:rsidR="00450738" w:rsidRPr="00450738">
        <w:rPr>
          <w:sz w:val="24"/>
          <w:szCs w:val="24"/>
        </w:rPr>
        <w:t>by</w:t>
      </w:r>
      <w:proofErr w:type="spellEnd"/>
      <w:r w:rsidR="00450738" w:rsidRPr="00450738">
        <w:rPr>
          <w:sz w:val="24"/>
          <w:szCs w:val="24"/>
        </w:rPr>
        <w:t xml:space="preserve"> </w:t>
      </w:r>
      <w:proofErr w:type="spellStart"/>
      <w:r w:rsidR="00450738" w:rsidRPr="00450738">
        <w:rPr>
          <w:sz w:val="24"/>
          <w:szCs w:val="24"/>
        </w:rPr>
        <w:t>the</w:t>
      </w:r>
      <w:proofErr w:type="spellEnd"/>
      <w:r w:rsidR="00450738" w:rsidRPr="00450738">
        <w:rPr>
          <w:sz w:val="24"/>
          <w:szCs w:val="24"/>
        </w:rPr>
        <w:t xml:space="preserve"> </w:t>
      </w:r>
      <w:proofErr w:type="spellStart"/>
      <w:r w:rsidR="00450738" w:rsidRPr="00450738">
        <w:rPr>
          <w:sz w:val="24"/>
          <w:szCs w:val="24"/>
        </w:rPr>
        <w:t>users</w:t>
      </w:r>
      <w:proofErr w:type="spellEnd"/>
      <w:r w:rsidR="00450738" w:rsidRPr="00450738">
        <w:rPr>
          <w:sz w:val="24"/>
          <w:szCs w:val="24"/>
        </w:rPr>
        <w:t xml:space="preserve"> </w:t>
      </w:r>
      <w:proofErr w:type="spellStart"/>
      <w:r w:rsidR="00450738" w:rsidRPr="00450738">
        <w:rPr>
          <w:sz w:val="24"/>
          <w:szCs w:val="24"/>
        </w:rPr>
        <w:t>of</w:t>
      </w:r>
      <w:proofErr w:type="spellEnd"/>
      <w:r w:rsidR="00450738" w:rsidRPr="00450738">
        <w:rPr>
          <w:sz w:val="24"/>
          <w:szCs w:val="24"/>
        </w:rPr>
        <w:t xml:space="preserve"> </w:t>
      </w:r>
      <w:proofErr w:type="spellStart"/>
      <w:r w:rsidR="00450738" w:rsidRPr="00450738">
        <w:rPr>
          <w:sz w:val="24"/>
          <w:szCs w:val="24"/>
        </w:rPr>
        <w:t>the</w:t>
      </w:r>
      <w:proofErr w:type="spellEnd"/>
      <w:r w:rsidR="00450738" w:rsidRPr="00450738">
        <w:rPr>
          <w:sz w:val="24"/>
          <w:szCs w:val="24"/>
        </w:rPr>
        <w:t xml:space="preserve"> </w:t>
      </w:r>
      <w:proofErr w:type="spellStart"/>
      <w:r w:rsidR="00450738" w:rsidRPr="00450738">
        <w:rPr>
          <w:sz w:val="24"/>
          <w:szCs w:val="24"/>
        </w:rPr>
        <w:t>system</w:t>
      </w:r>
      <w:proofErr w:type="spellEnd"/>
      <w:r w:rsidR="0048158C" w:rsidRPr="00450738">
        <w:rPr>
          <w:sz w:val="24"/>
          <w:szCs w:val="24"/>
        </w:rPr>
        <w:t xml:space="preserve"> </w:t>
      </w:r>
      <w:r w:rsidRPr="00450738">
        <w:rPr>
          <w:sz w:val="24"/>
          <w:szCs w:val="24"/>
        </w:rPr>
        <w:t>&gt;</w:t>
      </w:r>
      <w:bookmarkEnd w:id="12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ED3A72" w:rsidRDefault="0031306C" w:rsidP="00ED3A72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A</w:t>
      </w:r>
      <w:r w:rsidR="00450738">
        <w:rPr>
          <w:i w:val="0"/>
          <w:iCs/>
          <w:szCs w:val="20"/>
        </w:rPr>
        <w:t>n actor</w:t>
      </w:r>
      <w:r>
        <w:rPr>
          <w:i w:val="0"/>
          <w:iCs/>
          <w:szCs w:val="20"/>
        </w:rPr>
        <w:t xml:space="preserve"> must be able to access</w:t>
      </w:r>
      <w:r w:rsidR="0048158C">
        <w:rPr>
          <w:i w:val="0"/>
          <w:iCs/>
          <w:szCs w:val="20"/>
        </w:rPr>
        <w:t xml:space="preserve">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See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corresponding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Hall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of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Fame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which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consists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of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listing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with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winners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users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who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have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entered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at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least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75%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average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number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of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codes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entered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by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users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of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the</w:t>
      </w:r>
      <w:proofErr w:type="spellEnd"/>
      <w:r w:rsidR="00450738" w:rsidRPr="00450738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450738" w:rsidRPr="00450738">
        <w:rPr>
          <w:rFonts w:ascii="Calibri" w:hAnsi="Calibri" w:cs="Calibri"/>
          <w:color w:val="000000"/>
          <w:lang w:val="es-ES"/>
        </w:rPr>
        <w:t>system</w:t>
      </w:r>
      <w:proofErr w:type="spellEnd"/>
    </w:p>
    <w:p w:rsidR="00450738" w:rsidRPr="00450738" w:rsidRDefault="00450738" w:rsidP="004507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</w:p>
    <w:p w:rsidR="00ED3A72" w:rsidRDefault="00ED3A72" w:rsidP="00ED3A72">
      <w:pPr>
        <w:pStyle w:val="Subttulo"/>
      </w:pPr>
      <w:r>
        <w:t>Access</w:t>
      </w:r>
    </w:p>
    <w:p w:rsidR="00450738" w:rsidRPr="002150CB" w:rsidRDefault="00450738" w:rsidP="004507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450738" w:rsidRPr="002150CB" w:rsidRDefault="00450738" w:rsidP="004507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450738" w:rsidRDefault="00450738" w:rsidP="00450738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user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450738" w:rsidRPr="002150CB" w:rsidRDefault="00450738" w:rsidP="004507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manager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450738" w:rsidRDefault="00450738" w:rsidP="00450738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manager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450738" w:rsidRPr="002150CB" w:rsidRDefault="00450738" w:rsidP="004507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auditor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450738" w:rsidRPr="006874D1" w:rsidRDefault="00450738" w:rsidP="00450738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auditor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450738" w:rsidRPr="002150CB" w:rsidRDefault="00450738" w:rsidP="0045073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450738" w:rsidRPr="002173ED" w:rsidRDefault="00450738" w:rsidP="00450738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294AD7" w:rsidRPr="0048158C" w:rsidRDefault="00294AD7" w:rsidP="0048158C">
      <w:pPr>
        <w:pStyle w:val="Default"/>
        <w:rPr>
          <w:sz w:val="22"/>
          <w:szCs w:val="22"/>
        </w:rPr>
      </w:pPr>
    </w:p>
    <w:p w:rsidR="00ED3A72" w:rsidRDefault="00ED3A72" w:rsidP="00294AD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0D6950" w:rsidRDefault="001E552A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See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corresponding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Hall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Fame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,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which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consists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listing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with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winners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and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users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who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have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entered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at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least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75%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average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number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codes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entered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by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users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450738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50738">
              <w:rPr>
                <w:rFonts w:ascii="Calibri" w:hAnsi="Calibri" w:cs="Calibri"/>
                <w:color w:val="000000"/>
                <w:lang w:val="es-ES"/>
              </w:rPr>
              <w:t>system</w:t>
            </w:r>
            <w:proofErr w:type="spellEnd"/>
          </w:p>
        </w:tc>
      </w:tr>
      <w:tr w:rsidR="00594EAD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94EAD" w:rsidRPr="00977428" w:rsidRDefault="00594EAD" w:rsidP="00594EA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94EAD" w:rsidRPr="00B25441" w:rsidRDefault="00594EAD" w:rsidP="00594EA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25441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 w:rsidR="00B25441" w:rsidRPr="00B25441">
              <w:rPr>
                <w:i w:val="0"/>
                <w:iCs/>
                <w:color w:val="000000" w:themeColor="text1"/>
                <w:szCs w:val="20"/>
              </w:rPr>
              <w:t>Half of Fame</w:t>
            </w:r>
            <w:r w:rsidRPr="00B25441">
              <w:rPr>
                <w:color w:val="000000" w:themeColor="text1"/>
                <w:sz w:val="22"/>
              </w:rPr>
              <w:t>'</w:t>
            </w:r>
            <w:r w:rsidRPr="00B25441">
              <w:rPr>
                <w:i w:val="0"/>
                <w:iCs/>
                <w:color w:val="000000" w:themeColor="text1"/>
                <w:szCs w:val="20"/>
              </w:rPr>
              <w:t xml:space="preserve"> It must work in both languages.</w:t>
            </w:r>
          </w:p>
        </w:tc>
      </w:tr>
      <w:tr w:rsidR="00594EAD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94EAD" w:rsidRPr="00977428" w:rsidRDefault="00594EAD" w:rsidP="00594EA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94EAD" w:rsidRDefault="00594EAD" w:rsidP="00594EA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EAD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94EAD" w:rsidRPr="00977428" w:rsidRDefault="00594EAD" w:rsidP="00594EA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94EAD" w:rsidRDefault="00594EAD" w:rsidP="00594EA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82427A"/>
    <w:p w:rsidR="0082427A" w:rsidRDefault="0082427A" w:rsidP="0082427A">
      <w:pPr>
        <w:pStyle w:val="Ttulo1"/>
      </w:pPr>
      <w:bookmarkStart w:id="13" w:name="_Toc499578564"/>
      <w:r>
        <w:t xml:space="preserve">Additional </w:t>
      </w:r>
      <w:r w:rsidR="00460E72">
        <w:t>tests</w:t>
      </w:r>
      <w:bookmarkEnd w:id="13"/>
    </w:p>
    <w:p w:rsidR="0082427A" w:rsidRPr="0082427A" w:rsidRDefault="000331D4" w:rsidP="0082427A">
      <w:pPr>
        <w:pStyle w:val="Notes"/>
      </w:pPr>
      <w:r>
        <w:t xml:space="preserve">If necessary, </w:t>
      </w:r>
      <w:r w:rsidR="0082427A">
        <w:t xml:space="preserve">design additional </w:t>
      </w:r>
      <w:r w:rsidR="00460E72">
        <w:t xml:space="preserve">tests </w:t>
      </w:r>
      <w:r>
        <w:t>that cannot be easily associated with a particular use case</w:t>
      </w:r>
      <w:r w:rsidR="0082427A">
        <w:t>.  Describe them in this section.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the </w:t>
            </w:r>
            <w:r w:rsidR="00460E72">
              <w:t xml:space="preserve">test </w:t>
            </w:r>
            <w:r>
              <w:t>that must be performed.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</w:t>
            </w:r>
            <w:r w:rsidR="00460E72">
              <w:t>test</w:t>
            </w:r>
            <w:r>
              <w:t xml:space="preserve">.  </w:t>
            </w:r>
            <w:r w:rsidR="0034097E">
              <w:t xml:space="preserve">Include </w:t>
            </w:r>
            <w:r>
              <w:t>screenshots if necessary.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01D94"/>
    <w:rsid w:val="000036C2"/>
    <w:rsid w:val="00007FEF"/>
    <w:rsid w:val="00010DF0"/>
    <w:rsid w:val="000331D4"/>
    <w:rsid w:val="0005254D"/>
    <w:rsid w:val="000911FC"/>
    <w:rsid w:val="000914E3"/>
    <w:rsid w:val="000A092A"/>
    <w:rsid w:val="000A3F8A"/>
    <w:rsid w:val="000D6950"/>
    <w:rsid w:val="00104095"/>
    <w:rsid w:val="00110D84"/>
    <w:rsid w:val="00122EE2"/>
    <w:rsid w:val="00152A78"/>
    <w:rsid w:val="00172FFD"/>
    <w:rsid w:val="001A7A08"/>
    <w:rsid w:val="001B4A37"/>
    <w:rsid w:val="001D0EE5"/>
    <w:rsid w:val="001E552A"/>
    <w:rsid w:val="001F385D"/>
    <w:rsid w:val="002150CB"/>
    <w:rsid w:val="002173ED"/>
    <w:rsid w:val="00220812"/>
    <w:rsid w:val="002505A9"/>
    <w:rsid w:val="002609F5"/>
    <w:rsid w:val="00271346"/>
    <w:rsid w:val="00294AD7"/>
    <w:rsid w:val="002C1555"/>
    <w:rsid w:val="002C7AB2"/>
    <w:rsid w:val="002D198A"/>
    <w:rsid w:val="002E741A"/>
    <w:rsid w:val="00304A1A"/>
    <w:rsid w:val="0031306C"/>
    <w:rsid w:val="0034097E"/>
    <w:rsid w:val="00367E07"/>
    <w:rsid w:val="00377912"/>
    <w:rsid w:val="003B115F"/>
    <w:rsid w:val="003B33D8"/>
    <w:rsid w:val="003D72E1"/>
    <w:rsid w:val="00450738"/>
    <w:rsid w:val="00455959"/>
    <w:rsid w:val="00460E72"/>
    <w:rsid w:val="0048158C"/>
    <w:rsid w:val="0048576B"/>
    <w:rsid w:val="004909A1"/>
    <w:rsid w:val="004E21CD"/>
    <w:rsid w:val="004E5341"/>
    <w:rsid w:val="00520CA9"/>
    <w:rsid w:val="00526B12"/>
    <w:rsid w:val="00551C14"/>
    <w:rsid w:val="00594EAD"/>
    <w:rsid w:val="005C33A2"/>
    <w:rsid w:val="005D1100"/>
    <w:rsid w:val="00606435"/>
    <w:rsid w:val="006330C8"/>
    <w:rsid w:val="006346A1"/>
    <w:rsid w:val="00664843"/>
    <w:rsid w:val="00680A46"/>
    <w:rsid w:val="006848E0"/>
    <w:rsid w:val="006A4AA1"/>
    <w:rsid w:val="006C30F5"/>
    <w:rsid w:val="006C47C4"/>
    <w:rsid w:val="006F2BD1"/>
    <w:rsid w:val="006F52C2"/>
    <w:rsid w:val="00700D2F"/>
    <w:rsid w:val="0072324B"/>
    <w:rsid w:val="0078692F"/>
    <w:rsid w:val="007B62AD"/>
    <w:rsid w:val="0082427A"/>
    <w:rsid w:val="00852B58"/>
    <w:rsid w:val="00875F11"/>
    <w:rsid w:val="008A73D2"/>
    <w:rsid w:val="008B6CE4"/>
    <w:rsid w:val="008C1C96"/>
    <w:rsid w:val="0097363D"/>
    <w:rsid w:val="0097606A"/>
    <w:rsid w:val="00976C04"/>
    <w:rsid w:val="00977428"/>
    <w:rsid w:val="00982EA7"/>
    <w:rsid w:val="00985555"/>
    <w:rsid w:val="009C4F41"/>
    <w:rsid w:val="009E7806"/>
    <w:rsid w:val="00A21270"/>
    <w:rsid w:val="00A44345"/>
    <w:rsid w:val="00A723C5"/>
    <w:rsid w:val="00A80A09"/>
    <w:rsid w:val="00AA213F"/>
    <w:rsid w:val="00AB17FA"/>
    <w:rsid w:val="00AC2A2E"/>
    <w:rsid w:val="00AF3722"/>
    <w:rsid w:val="00B25441"/>
    <w:rsid w:val="00B32CFF"/>
    <w:rsid w:val="00B335A5"/>
    <w:rsid w:val="00B37160"/>
    <w:rsid w:val="00B37E75"/>
    <w:rsid w:val="00BA6CF2"/>
    <w:rsid w:val="00BC5988"/>
    <w:rsid w:val="00C04A52"/>
    <w:rsid w:val="00C362EC"/>
    <w:rsid w:val="00C84BE9"/>
    <w:rsid w:val="00CC79D0"/>
    <w:rsid w:val="00CD0F75"/>
    <w:rsid w:val="00D04CA9"/>
    <w:rsid w:val="00D574E7"/>
    <w:rsid w:val="00D71057"/>
    <w:rsid w:val="00DD1599"/>
    <w:rsid w:val="00E56A02"/>
    <w:rsid w:val="00EC1BB3"/>
    <w:rsid w:val="00ED3A72"/>
    <w:rsid w:val="00F84C5E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C8444"/>
  <w15:docId w15:val="{DCBCEE05-ECED-4513-AC4C-BD84748F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customStyle="1" w:styleId="Default">
    <w:name w:val="Default"/>
    <w:rsid w:val="000A09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4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4CA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0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82ED8-07F5-413C-9296-EE0A94B29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10</Pages>
  <Words>1237</Words>
  <Characters>6806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reme dans</cp:lastModifiedBy>
  <cp:revision>69</cp:revision>
  <dcterms:created xsi:type="dcterms:W3CDTF">2014-03-29T15:34:00Z</dcterms:created>
  <dcterms:modified xsi:type="dcterms:W3CDTF">2017-11-27T21:02:00Z</dcterms:modified>
</cp:coreProperties>
</file>