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51731" w14:textId="5218D943" w:rsidR="00D2195D" w:rsidRPr="00C45C8F" w:rsidRDefault="008C0C68" w:rsidP="00C45C8F">
      <w:pPr>
        <w:ind w:left="2124" w:firstLine="708"/>
        <w:rPr>
          <w:b/>
          <w:bCs/>
          <w:color w:val="5B9BD5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45C8F">
        <w:rPr>
          <w:b/>
          <w:bCs/>
          <w:color w:val="5B9BD5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Directives</w:t>
      </w:r>
    </w:p>
    <w:p w14:paraId="6D259F27" w14:textId="77777777" w:rsidR="00C45C8F" w:rsidRDefault="00C45C8F"/>
    <w:p w14:paraId="1E53BF1A" w14:textId="0E736B81" w:rsidR="008C0C68" w:rsidRPr="00632465" w:rsidRDefault="00F22A92">
      <w:pPr>
        <w:rPr>
          <w:b/>
          <w:bCs/>
          <w:sz w:val="32"/>
          <w:szCs w:val="32"/>
        </w:rPr>
      </w:pPr>
      <w:r w:rsidRPr="00632465">
        <w:rPr>
          <w:b/>
          <w:bCs/>
          <w:sz w:val="32"/>
          <w:szCs w:val="32"/>
        </w:rPr>
        <w:t>Attributes VS Structural</w:t>
      </w:r>
      <w:r w:rsidR="00237474">
        <w:rPr>
          <w:b/>
          <w:bCs/>
          <w:sz w:val="32"/>
          <w:szCs w:val="32"/>
        </w:rPr>
        <w:t> :</w:t>
      </w:r>
    </w:p>
    <w:p w14:paraId="204CCFCB" w14:textId="23176E5B" w:rsidR="001434F4" w:rsidRDefault="001434F4">
      <w:r w:rsidRPr="001434F4">
        <w:drawing>
          <wp:inline distT="0" distB="0" distL="0" distR="0" wp14:anchorId="30F67D1E" wp14:editId="7F9570DB">
            <wp:extent cx="4921250" cy="2002784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4903" cy="200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6902" w14:textId="57301E3C" w:rsidR="00B71F32" w:rsidRDefault="00B71F32"/>
    <w:p w14:paraId="6C04D3D0" w14:textId="70249BB3" w:rsidR="00027CE9" w:rsidRPr="00073967" w:rsidRDefault="00027CE9">
      <w:pPr>
        <w:rPr>
          <w:b/>
          <w:bCs/>
          <w:sz w:val="32"/>
          <w:szCs w:val="32"/>
        </w:rPr>
      </w:pPr>
      <w:r w:rsidRPr="00073967">
        <w:rPr>
          <w:b/>
          <w:bCs/>
          <w:sz w:val="32"/>
          <w:szCs w:val="32"/>
        </w:rPr>
        <w:t>Attribute directive example</w:t>
      </w:r>
      <w:r w:rsidR="003F297B" w:rsidRPr="00073967">
        <w:rPr>
          <w:b/>
          <w:bCs/>
          <w:sz w:val="32"/>
          <w:szCs w:val="32"/>
        </w:rPr>
        <w:t> :</w:t>
      </w:r>
    </w:p>
    <w:p w14:paraId="2486F7E5" w14:textId="64C568A3" w:rsidR="00B71F32" w:rsidRDefault="00DC278C">
      <w:r w:rsidRPr="00DC278C">
        <w:drawing>
          <wp:inline distT="0" distB="0" distL="0" distR="0" wp14:anchorId="199C6A1E" wp14:editId="1C0FE456">
            <wp:extent cx="5760720" cy="944245"/>
            <wp:effectExtent l="0" t="0" r="0" b="8255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1F9E" w14:textId="77777777" w:rsidR="00745A42" w:rsidRDefault="00745A42"/>
    <w:p w14:paraId="1000779D" w14:textId="17CF0A29" w:rsidR="00FC16B0" w:rsidRDefault="00C55F50">
      <w:pPr>
        <w:rPr>
          <w:b/>
          <w:bCs/>
          <w:sz w:val="32"/>
          <w:szCs w:val="32"/>
        </w:rPr>
      </w:pPr>
      <w:r w:rsidRPr="00F33249">
        <w:rPr>
          <w:b/>
          <w:bCs/>
          <w:sz w:val="32"/>
          <w:szCs w:val="32"/>
        </w:rPr>
        <w:t>Create a basic Attribute Directive :</w:t>
      </w:r>
    </w:p>
    <w:p w14:paraId="7CC58455" w14:textId="4CB82024" w:rsidR="00320164" w:rsidRPr="006476B8" w:rsidRDefault="00320164" w:rsidP="00320164">
      <w:pPr>
        <w:pStyle w:val="Paragraphedeliste"/>
        <w:numPr>
          <w:ilvl w:val="0"/>
          <w:numId w:val="2"/>
        </w:numPr>
        <w:rPr>
          <w:b/>
          <w:bCs/>
          <w:sz w:val="32"/>
          <w:szCs w:val="32"/>
        </w:rPr>
      </w:pPr>
      <w:r>
        <w:t xml:space="preserve">Automatically via : </w:t>
      </w:r>
      <w:r w:rsidR="0050126D">
        <w:t xml:space="preserve">ng g d </w:t>
      </w:r>
      <w:r w:rsidR="003B4955">
        <w:t>DIRECTIVE_NAME</w:t>
      </w:r>
    </w:p>
    <w:p w14:paraId="4EB5E104" w14:textId="3F5C455F" w:rsidR="006476B8" w:rsidRPr="00320164" w:rsidRDefault="006476B8" w:rsidP="00320164">
      <w:pPr>
        <w:pStyle w:val="Paragraphedeliste"/>
        <w:numPr>
          <w:ilvl w:val="0"/>
          <w:numId w:val="2"/>
        </w:numPr>
        <w:rPr>
          <w:b/>
          <w:bCs/>
          <w:sz w:val="32"/>
          <w:szCs w:val="32"/>
        </w:rPr>
      </w:pPr>
      <w:r>
        <w:t>Manually via steps below</w:t>
      </w:r>
    </w:p>
    <w:p w14:paraId="4CCADCA8" w14:textId="179CAC60" w:rsidR="00825B1A" w:rsidRDefault="00825B1A">
      <w:r w:rsidRPr="00825B1A">
        <w:drawing>
          <wp:inline distT="0" distB="0" distL="0" distR="0" wp14:anchorId="2A7D2730" wp14:editId="5B2438C7">
            <wp:extent cx="2279581" cy="641350"/>
            <wp:effectExtent l="0" t="0" r="6985" b="635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2227" cy="64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A0E2" w14:textId="1E74D66F" w:rsidR="00D97B65" w:rsidRPr="00A66764" w:rsidRDefault="00D97B65">
      <w:pPr>
        <w:rPr>
          <w:b/>
          <w:bCs/>
        </w:rPr>
      </w:pPr>
      <w:r w:rsidRPr="00A66764">
        <w:rPr>
          <w:b/>
          <w:bCs/>
          <w:highlight w:val="yellow"/>
        </w:rPr>
        <w:t>Approach 1</w:t>
      </w:r>
    </w:p>
    <w:p w14:paraId="0C031DAA" w14:textId="437DD115" w:rsidR="00C55F50" w:rsidRDefault="00045FD5">
      <w:r w:rsidRPr="00045FD5">
        <w:drawing>
          <wp:inline distT="0" distB="0" distL="0" distR="0" wp14:anchorId="667D2676" wp14:editId="22143194">
            <wp:extent cx="3227599" cy="1130300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4885" cy="113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0564" w14:textId="1318AEAA" w:rsidR="009B42B2" w:rsidRDefault="009B42B2">
      <w:r>
        <w:br w:type="page"/>
      </w:r>
      <w:r w:rsidR="004357A3" w:rsidRPr="004357A3">
        <w:lastRenderedPageBreak/>
        <w:drawing>
          <wp:inline distT="0" distB="0" distL="0" distR="0" wp14:anchorId="2D899AA1" wp14:editId="35516617">
            <wp:extent cx="2597150" cy="2115303"/>
            <wp:effectExtent l="0" t="0" r="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3302" cy="212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4727" w14:textId="11ECA003" w:rsidR="00E616FE" w:rsidRDefault="00A81776">
      <w:r w:rsidRPr="00A81776">
        <w:drawing>
          <wp:inline distT="0" distB="0" distL="0" distR="0" wp14:anchorId="03FB743C" wp14:editId="10BB4D8B">
            <wp:extent cx="3854450" cy="661528"/>
            <wp:effectExtent l="0" t="0" r="0" b="5715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2841" cy="66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41D8" w14:textId="77777777" w:rsidR="003E608F" w:rsidRDefault="003E608F"/>
    <w:p w14:paraId="4F52769E" w14:textId="33C52E34" w:rsidR="00D92F2F" w:rsidRDefault="002C4033">
      <w:r w:rsidRPr="00F13E92">
        <w:rPr>
          <w:highlight w:val="yellow"/>
        </w:rPr>
        <w:t>Approach 2</w:t>
      </w:r>
      <w:r w:rsidR="006F33F9" w:rsidRPr="00F13E92">
        <w:rPr>
          <w:highlight w:val="yellow"/>
        </w:rPr>
        <w:t> :</w:t>
      </w:r>
      <w:r w:rsidR="009D0B9B" w:rsidRPr="00F13E92">
        <w:rPr>
          <w:highlight w:val="yellow"/>
        </w:rPr>
        <w:t xml:space="preserve"> using Renderer2</w:t>
      </w:r>
    </w:p>
    <w:p w14:paraId="5EFC17B2" w14:textId="3984075B" w:rsidR="00D92F2F" w:rsidRDefault="002464D7">
      <w:r w:rsidRPr="002464D7">
        <w:drawing>
          <wp:inline distT="0" distB="0" distL="0" distR="0" wp14:anchorId="6813047D" wp14:editId="0110E5E4">
            <wp:extent cx="5760720" cy="1562735"/>
            <wp:effectExtent l="0" t="0" r="0" b="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0341" w14:textId="77777777" w:rsidR="00824C10" w:rsidRDefault="00824C10"/>
    <w:p w14:paraId="487472AD" w14:textId="3B518A97" w:rsidR="00B5742F" w:rsidRPr="00F5645E" w:rsidRDefault="00047D1B">
      <w:pPr>
        <w:rPr>
          <w:b/>
          <w:bCs/>
          <w:sz w:val="28"/>
          <w:szCs w:val="28"/>
        </w:rPr>
      </w:pPr>
      <w:r w:rsidRPr="00F5645E">
        <w:rPr>
          <w:b/>
          <w:bCs/>
          <w:sz w:val="28"/>
          <w:szCs w:val="28"/>
        </w:rPr>
        <w:t>Using Host</w:t>
      </w:r>
      <w:r w:rsidR="00573ECB" w:rsidRPr="00F5645E">
        <w:rPr>
          <w:b/>
          <w:bCs/>
          <w:sz w:val="28"/>
          <w:szCs w:val="28"/>
        </w:rPr>
        <w:t>Listener to Listen to Host events :</w:t>
      </w:r>
    </w:p>
    <w:p w14:paraId="423E9CC5" w14:textId="4704D159" w:rsidR="00386317" w:rsidRDefault="00B84041">
      <w:r w:rsidRPr="00B84041">
        <w:drawing>
          <wp:inline distT="0" distB="0" distL="0" distR="0" wp14:anchorId="1EE02A83" wp14:editId="785E934C">
            <wp:extent cx="5760720" cy="2240280"/>
            <wp:effectExtent l="0" t="0" r="0" b="762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F753" w14:textId="10D23814" w:rsidR="008F0C58" w:rsidRDefault="008F0C58"/>
    <w:p w14:paraId="5EC68BC3" w14:textId="7ADE4661" w:rsidR="00C835BF" w:rsidRDefault="00C835BF"/>
    <w:p w14:paraId="3C3EE8E8" w14:textId="6D9DAE8E" w:rsidR="00C835BF" w:rsidRPr="00FB23BC" w:rsidRDefault="00C835BF">
      <w:pPr>
        <w:rPr>
          <w:b/>
          <w:bCs/>
          <w:sz w:val="32"/>
          <w:szCs w:val="32"/>
        </w:rPr>
      </w:pPr>
      <w:r w:rsidRPr="00FB23BC">
        <w:rPr>
          <w:b/>
          <w:bCs/>
          <w:sz w:val="32"/>
          <w:szCs w:val="32"/>
        </w:rPr>
        <w:lastRenderedPageBreak/>
        <w:t xml:space="preserve">Better approach : using HostBinding </w:t>
      </w:r>
      <w:r w:rsidR="0090686C" w:rsidRPr="00FB23BC">
        <w:rPr>
          <w:b/>
          <w:bCs/>
          <w:sz w:val="32"/>
          <w:szCs w:val="32"/>
        </w:rPr>
        <w:t>to Bind Host Properties</w:t>
      </w:r>
    </w:p>
    <w:p w14:paraId="553E7326" w14:textId="29219191" w:rsidR="008E7E63" w:rsidRDefault="00FB23BC">
      <w:r w:rsidRPr="00FB23BC">
        <w:drawing>
          <wp:inline distT="0" distB="0" distL="0" distR="0" wp14:anchorId="07DA27E5" wp14:editId="51802F44">
            <wp:extent cx="5760720" cy="1223645"/>
            <wp:effectExtent l="0" t="0" r="0" b="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551A" w14:textId="6FC928A3" w:rsidR="008F0C58" w:rsidRDefault="009F2522">
      <w:r w:rsidRPr="009F2522">
        <w:drawing>
          <wp:inline distT="0" distB="0" distL="0" distR="0" wp14:anchorId="452ADADD" wp14:editId="535144CC">
            <wp:extent cx="3950970" cy="647607"/>
            <wp:effectExtent l="0" t="0" r="0" b="635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452" cy="65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EFF3" w14:textId="105457A2" w:rsidR="004A027E" w:rsidRDefault="004A027E"/>
    <w:p w14:paraId="0EB2AA3C" w14:textId="73D4B3DA" w:rsidR="00AF4D1D" w:rsidRPr="00314C8A" w:rsidRDefault="00BA67FE">
      <w:pPr>
        <w:rPr>
          <w:b/>
          <w:bCs/>
          <w:sz w:val="32"/>
          <w:szCs w:val="32"/>
        </w:rPr>
      </w:pPr>
      <w:r w:rsidRPr="00314C8A">
        <w:rPr>
          <w:b/>
          <w:bCs/>
          <w:sz w:val="32"/>
          <w:szCs w:val="32"/>
        </w:rPr>
        <w:t>Binding to Directive properties :</w:t>
      </w:r>
    </w:p>
    <w:p w14:paraId="4204A56F" w14:textId="19B4CC8E" w:rsidR="007F1D80" w:rsidRDefault="007F1D80" w:rsidP="007F1D80">
      <w:pPr>
        <w:pStyle w:val="Paragraphedeliste"/>
        <w:numPr>
          <w:ilvl w:val="0"/>
          <w:numId w:val="2"/>
        </w:numPr>
      </w:pPr>
      <w:r>
        <w:t xml:space="preserve">In your html code, you define values for each attribute property that will be treated in the </w:t>
      </w:r>
      <w:r w:rsidR="001F2227">
        <w:t>appDirective</w:t>
      </w:r>
      <w:r w:rsidR="00616217">
        <w:t>.</w:t>
      </w:r>
    </w:p>
    <w:p w14:paraId="48182EF7" w14:textId="6BCB477A" w:rsidR="00965156" w:rsidRDefault="00DC2646" w:rsidP="00965156">
      <w:pPr>
        <w:ind w:left="360"/>
      </w:pPr>
      <w:r w:rsidRPr="00DC2646">
        <w:drawing>
          <wp:inline distT="0" distB="0" distL="0" distR="0" wp14:anchorId="7081F879" wp14:editId="30307F30">
            <wp:extent cx="5760720" cy="908050"/>
            <wp:effectExtent l="0" t="0" r="0" b="635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87BF" w14:textId="4F8C15C6" w:rsidR="006377DB" w:rsidRDefault="006377DB">
      <w:r w:rsidRPr="006377DB">
        <w:drawing>
          <wp:inline distT="0" distB="0" distL="0" distR="0" wp14:anchorId="3C0A2AD7" wp14:editId="684A650A">
            <wp:extent cx="5760720" cy="4572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35C1" w14:textId="3D7ECAAC" w:rsidR="00DC2646" w:rsidRDefault="00DC2646"/>
    <w:p w14:paraId="44320086" w14:textId="610F87FB" w:rsidR="005174C0" w:rsidRPr="00FE35EC" w:rsidRDefault="005174C0">
      <w:pPr>
        <w:rPr>
          <w:b/>
          <w:bCs/>
          <w:sz w:val="32"/>
          <w:szCs w:val="32"/>
        </w:rPr>
      </w:pPr>
      <w:r w:rsidRPr="00FE35EC">
        <w:rPr>
          <w:b/>
          <w:bCs/>
          <w:sz w:val="32"/>
          <w:szCs w:val="32"/>
        </w:rPr>
        <w:t xml:space="preserve">What happen behinds the </w:t>
      </w:r>
      <w:r w:rsidR="00F034D3" w:rsidRPr="00FE35EC">
        <w:rPr>
          <w:b/>
          <w:bCs/>
          <w:sz w:val="32"/>
          <w:szCs w:val="32"/>
        </w:rPr>
        <w:t>Scenes on Structural Directives :</w:t>
      </w:r>
    </w:p>
    <w:p w14:paraId="2BE08A0B" w14:textId="3827C58F" w:rsidR="00FE35EC" w:rsidRDefault="00822534" w:rsidP="00822534">
      <w:r w:rsidRPr="00822534">
        <w:drawing>
          <wp:inline distT="0" distB="0" distL="0" distR="0" wp14:anchorId="25CE5093" wp14:editId="3EC8CB30">
            <wp:extent cx="1587500" cy="240235"/>
            <wp:effectExtent l="0" t="0" r="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6720" cy="25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BF9C" w14:textId="01460776" w:rsidR="00822534" w:rsidRDefault="00FD44D8" w:rsidP="00FD44D8">
      <w:pPr>
        <w:pStyle w:val="Paragraphedeliste"/>
        <w:numPr>
          <w:ilvl w:val="0"/>
          <w:numId w:val="2"/>
        </w:numPr>
      </w:pPr>
      <w:r>
        <w:t>We use stars, and behind the scenes Angular will transform them to something else</w:t>
      </w:r>
    </w:p>
    <w:p w14:paraId="0D4AA574" w14:textId="77777777" w:rsidR="00822534" w:rsidRDefault="00822534" w:rsidP="00822534"/>
    <w:p w14:paraId="4C191B94" w14:textId="7A43D939" w:rsidR="00E27AF5" w:rsidRDefault="00E27AF5"/>
    <w:p w14:paraId="17F16575" w14:textId="77777777" w:rsidR="00E27AF5" w:rsidRDefault="00E27AF5"/>
    <w:p w14:paraId="4055FFD7" w14:textId="77777777" w:rsidR="002941A8" w:rsidRDefault="002941A8"/>
    <w:sectPr w:rsidR="002941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A0051"/>
    <w:multiLevelType w:val="hybridMultilevel"/>
    <w:tmpl w:val="C3B8E54E"/>
    <w:lvl w:ilvl="0" w:tplc="FA402E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640D22"/>
    <w:multiLevelType w:val="hybridMultilevel"/>
    <w:tmpl w:val="6AD61550"/>
    <w:lvl w:ilvl="0" w:tplc="5A840A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7426953">
    <w:abstractNumId w:val="1"/>
  </w:num>
  <w:num w:numId="2" w16cid:durableId="14194040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C4A"/>
    <w:rsid w:val="00027CE9"/>
    <w:rsid w:val="00045FD5"/>
    <w:rsid w:val="00047D1B"/>
    <w:rsid w:val="00061FBD"/>
    <w:rsid w:val="00073967"/>
    <w:rsid w:val="00113C76"/>
    <w:rsid w:val="001434F4"/>
    <w:rsid w:val="001D3C5D"/>
    <w:rsid w:val="001F2227"/>
    <w:rsid w:val="00237474"/>
    <w:rsid w:val="002464D7"/>
    <w:rsid w:val="002941A8"/>
    <w:rsid w:val="002C4033"/>
    <w:rsid w:val="00314C8A"/>
    <w:rsid w:val="00320164"/>
    <w:rsid w:val="00386317"/>
    <w:rsid w:val="003B4955"/>
    <w:rsid w:val="003B6E93"/>
    <w:rsid w:val="003E608F"/>
    <w:rsid w:val="003F297B"/>
    <w:rsid w:val="004357A3"/>
    <w:rsid w:val="004574AB"/>
    <w:rsid w:val="004A027E"/>
    <w:rsid w:val="004D7180"/>
    <w:rsid w:val="0050126D"/>
    <w:rsid w:val="005174C0"/>
    <w:rsid w:val="00573ECB"/>
    <w:rsid w:val="00616217"/>
    <w:rsid w:val="00632465"/>
    <w:rsid w:val="006377DB"/>
    <w:rsid w:val="006476B8"/>
    <w:rsid w:val="006F33F9"/>
    <w:rsid w:val="00745A42"/>
    <w:rsid w:val="00780F12"/>
    <w:rsid w:val="007F1D80"/>
    <w:rsid w:val="00822534"/>
    <w:rsid w:val="00824C10"/>
    <w:rsid w:val="00825B1A"/>
    <w:rsid w:val="00830E16"/>
    <w:rsid w:val="008646E9"/>
    <w:rsid w:val="00866C4A"/>
    <w:rsid w:val="008C0C68"/>
    <w:rsid w:val="008E7E63"/>
    <w:rsid w:val="008F0C58"/>
    <w:rsid w:val="0090686C"/>
    <w:rsid w:val="00965156"/>
    <w:rsid w:val="009B42B2"/>
    <w:rsid w:val="009D0B9B"/>
    <w:rsid w:val="009F2522"/>
    <w:rsid w:val="00A12C70"/>
    <w:rsid w:val="00A66764"/>
    <w:rsid w:val="00A77603"/>
    <w:rsid w:val="00A81776"/>
    <w:rsid w:val="00AF4D1D"/>
    <w:rsid w:val="00B070B7"/>
    <w:rsid w:val="00B5742F"/>
    <w:rsid w:val="00B71F32"/>
    <w:rsid w:val="00B76B42"/>
    <w:rsid w:val="00B84041"/>
    <w:rsid w:val="00BA67FE"/>
    <w:rsid w:val="00C45C8F"/>
    <w:rsid w:val="00C55F50"/>
    <w:rsid w:val="00C835BF"/>
    <w:rsid w:val="00D2195D"/>
    <w:rsid w:val="00D666D6"/>
    <w:rsid w:val="00D92F2F"/>
    <w:rsid w:val="00D97B65"/>
    <w:rsid w:val="00DC2646"/>
    <w:rsid w:val="00DC278C"/>
    <w:rsid w:val="00E27AF5"/>
    <w:rsid w:val="00E30B92"/>
    <w:rsid w:val="00E616FE"/>
    <w:rsid w:val="00ED0702"/>
    <w:rsid w:val="00F034D3"/>
    <w:rsid w:val="00F13E92"/>
    <w:rsid w:val="00F22A92"/>
    <w:rsid w:val="00F33249"/>
    <w:rsid w:val="00F5645E"/>
    <w:rsid w:val="00FB23BC"/>
    <w:rsid w:val="00FB5FE8"/>
    <w:rsid w:val="00FC16B0"/>
    <w:rsid w:val="00FD44D8"/>
    <w:rsid w:val="00FE3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D5DB6"/>
  <w15:chartTrackingRefBased/>
  <w15:docId w15:val="{B89B82B3-7E18-46F8-8887-E2EE3EE3B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201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98</Words>
  <Characters>541</Characters>
  <Application>Microsoft Office Word</Application>
  <DocSecurity>0</DocSecurity>
  <Lines>4</Lines>
  <Paragraphs>1</Paragraphs>
  <ScaleCrop>false</ScaleCrop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JADAR, Mohamed</dc:creator>
  <cp:keywords/>
  <dc:description/>
  <cp:lastModifiedBy>JADAR, Mohamed</cp:lastModifiedBy>
  <cp:revision>84</cp:revision>
  <dcterms:created xsi:type="dcterms:W3CDTF">2022-11-07T14:39:00Z</dcterms:created>
  <dcterms:modified xsi:type="dcterms:W3CDTF">2022-11-07T15:46:00Z</dcterms:modified>
</cp:coreProperties>
</file>