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7B94E" w14:textId="77777777" w:rsidR="008532C5" w:rsidRDefault="008532C5" w:rsidP="008532C5">
      <w:pPr>
        <w:pBdr>
          <w:top w:val="nil"/>
          <w:left w:val="nil"/>
          <w:bottom w:val="nil"/>
          <w:right w:val="nil"/>
          <w:between w:val="nil"/>
        </w:pBdr>
        <w:tabs>
          <w:tab w:val="right" w:pos="10773"/>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36"/>
          <w:szCs w:val="36"/>
        </w:rPr>
        <w:t>MOHAMMAD JAHANSEIR</w:t>
      </w: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 </w:t>
      </w:r>
      <w:hyperlink r:id="rId8">
        <w:r>
          <w:rPr>
            <w:rFonts w:ascii="Times New Roman" w:eastAsia="Times New Roman" w:hAnsi="Times New Roman" w:cs="Times New Roman"/>
            <w:color w:val="0563C1"/>
          </w:rPr>
          <w:t>mjahanseir@gmail.com</w:t>
        </w:r>
      </w:hyperlink>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+1(306)716-5524</w:t>
      </w:r>
    </w:p>
    <w:p w14:paraId="00000002" w14:textId="6ABB456C" w:rsidR="00DD636A" w:rsidRDefault="008532C5" w:rsidP="008532C5">
      <w:pPr>
        <w:pBdr>
          <w:top w:val="nil"/>
          <w:left w:val="nil"/>
          <w:bottom w:val="nil"/>
          <w:right w:val="nil"/>
          <w:between w:val="nil"/>
        </w:pBdr>
        <w:tabs>
          <w:tab w:val="right" w:pos="10773"/>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Saskatoon, SK </w:t>
      </w:r>
      <w:r>
        <w:rPr>
          <w:rFonts w:ascii="Times New Roman" w:eastAsia="Times New Roman" w:hAnsi="Times New Roman" w:cs="Times New Roman"/>
          <w:color w:val="000000"/>
        </w:rPr>
        <w:tab/>
      </w:r>
      <w:hyperlink r:id="rId9">
        <w:r>
          <w:rPr>
            <w:rFonts w:ascii="Times New Roman" w:eastAsia="Times New Roman" w:hAnsi="Times New Roman" w:cs="Times New Roman"/>
            <w:color w:val="0563C1"/>
          </w:rPr>
          <w:t>Linkedin.com/in/</w:t>
        </w:r>
        <w:proofErr w:type="spellStart"/>
        <w:r>
          <w:rPr>
            <w:rFonts w:ascii="Times New Roman" w:eastAsia="Times New Roman" w:hAnsi="Times New Roman" w:cs="Times New Roman"/>
            <w:color w:val="0563C1"/>
          </w:rPr>
          <w:t>Jahanseir</w:t>
        </w:r>
        <w:proofErr w:type="spellEnd"/>
      </w:hyperlink>
      <w:r>
        <w:rPr>
          <w:rFonts w:ascii="Times New Roman" w:eastAsia="Times New Roman" w:hAnsi="Times New Roman" w:cs="Times New Roman"/>
          <w:color w:val="000000"/>
        </w:rPr>
        <w:t xml:space="preserve"> | </w:t>
      </w:r>
      <w:hyperlink r:id="rId10">
        <w:r>
          <w:rPr>
            <w:rFonts w:ascii="Times New Roman" w:eastAsia="Times New Roman" w:hAnsi="Times New Roman" w:cs="Times New Roman"/>
            <w:color w:val="0563C1"/>
          </w:rPr>
          <w:t>mjahanseir.github.io</w:t>
        </w:r>
      </w:hyperlink>
      <w:r w:rsidR="00000000">
        <w:rPr>
          <w:rFonts w:ascii="Times New Roman" w:eastAsia="Times New Roman" w:hAnsi="Times New Roman" w:cs="Times New Roman"/>
          <w:color w:val="000000"/>
        </w:rPr>
        <w:tab/>
      </w:r>
    </w:p>
    <w:p w14:paraId="00000003" w14:textId="77777777" w:rsidR="00DD636A" w:rsidRPr="000E40A8" w:rsidRDefault="00000000" w:rsidP="000E40A8">
      <w:pPr>
        <w:pBdr>
          <w:bottom w:val="single" w:sz="4" w:space="1" w:color="000000"/>
        </w:pBdr>
        <w:spacing w:before="360" w:after="12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t>HIGHLIGHTS</w:t>
      </w:r>
    </w:p>
    <w:p w14:paraId="00000006" w14:textId="32EDBC54" w:rsidR="00DD636A" w:rsidRPr="000E40A8" w:rsidRDefault="00000000" w:rsidP="000E40A8">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Over 1</w:t>
      </w:r>
      <w:r w:rsidR="00B81EFC" w:rsidRPr="000E40A8">
        <w:rPr>
          <w:rFonts w:ascii="Times New Roman" w:eastAsia="Times New Roman" w:hAnsi="Times New Roman" w:cs="Times New Roman"/>
          <w:color w:val="000000"/>
          <w:sz w:val="24"/>
          <w:szCs w:val="24"/>
        </w:rPr>
        <w:t>0</w:t>
      </w:r>
      <w:r w:rsidRPr="000E40A8">
        <w:rPr>
          <w:rFonts w:ascii="Times New Roman" w:eastAsia="Times New Roman" w:hAnsi="Times New Roman" w:cs="Times New Roman"/>
          <w:color w:val="000000"/>
          <w:sz w:val="24"/>
          <w:szCs w:val="24"/>
        </w:rPr>
        <w:t xml:space="preserve"> years of experience </w:t>
      </w:r>
      <w:r w:rsidR="00B81EFC" w:rsidRPr="000E40A8">
        <w:rPr>
          <w:rFonts w:ascii="Times New Roman" w:eastAsia="Times New Roman" w:hAnsi="Times New Roman" w:cs="Times New Roman"/>
          <w:color w:val="000000"/>
          <w:sz w:val="24"/>
          <w:szCs w:val="24"/>
        </w:rPr>
        <w:t>in</w:t>
      </w:r>
      <w:r w:rsidRPr="000E40A8">
        <w:rPr>
          <w:rFonts w:ascii="Times New Roman" w:eastAsia="Times New Roman" w:hAnsi="Times New Roman" w:cs="Times New Roman"/>
          <w:color w:val="000000"/>
          <w:sz w:val="24"/>
          <w:szCs w:val="24"/>
        </w:rPr>
        <w:t xml:space="preserve"> IT </w:t>
      </w:r>
      <w:r w:rsidR="00B81EFC" w:rsidRPr="000E40A8">
        <w:rPr>
          <w:rFonts w:ascii="Times New Roman" w:eastAsia="Times New Roman" w:hAnsi="Times New Roman" w:cs="Times New Roman"/>
          <w:color w:val="000000"/>
          <w:sz w:val="24"/>
          <w:szCs w:val="24"/>
        </w:rPr>
        <w:t xml:space="preserve">with more than </w:t>
      </w:r>
      <w:r w:rsidR="00B81EFC" w:rsidRPr="000E40A8">
        <w:rPr>
          <w:rFonts w:ascii="Times New Roman" w:hAnsi="Times New Roman" w:cs="Times New Roman"/>
          <w:sz w:val="24"/>
          <w:szCs w:val="24"/>
        </w:rPr>
        <w:t xml:space="preserve">8 Microsoft certifications in </w:t>
      </w:r>
    </w:p>
    <w:p w14:paraId="1BB662DE" w14:textId="263D1D29" w:rsidR="00B81EFC" w:rsidRPr="000E40A8" w:rsidRDefault="00B81EFC" w:rsidP="000E40A8">
      <w:pPr>
        <w:pStyle w:val="NormalWeb"/>
        <w:numPr>
          <w:ilvl w:val="0"/>
          <w:numId w:val="21"/>
        </w:numPr>
        <w:jc w:val="both"/>
      </w:pPr>
      <w:r w:rsidRPr="000E40A8">
        <w:t xml:space="preserve">Possess unique customer service skills with an outgoing, confident personality, engaging with clients quickly and easily </w:t>
      </w:r>
    </w:p>
    <w:p w14:paraId="0000000A" w14:textId="77777777" w:rsidR="00DD636A" w:rsidRPr="000E40A8" w:rsidRDefault="00000000" w:rsidP="000E40A8">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Ability to remain calm and focused even in the most stressful situations</w:t>
      </w:r>
    </w:p>
    <w:p w14:paraId="0000000B" w14:textId="77777777" w:rsidR="00DD636A" w:rsidRPr="000E40A8" w:rsidRDefault="00000000" w:rsidP="000E40A8">
      <w:pPr>
        <w:pStyle w:val="ListParagraph"/>
        <w:numPr>
          <w:ilvl w:val="0"/>
          <w:numId w:val="2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Committed to continuous learning to find new solutions and new technology</w:t>
      </w:r>
    </w:p>
    <w:p w14:paraId="0000000C" w14:textId="77777777" w:rsidR="00DD636A" w:rsidRPr="000E40A8" w:rsidRDefault="00000000" w:rsidP="000E40A8">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Team player with a dynamic outlook on life and a strong desire to pursue success</w:t>
      </w:r>
    </w:p>
    <w:p w14:paraId="0000000D" w14:textId="77777777" w:rsidR="00DD636A" w:rsidRPr="000E40A8" w:rsidRDefault="00000000" w:rsidP="000E40A8">
      <w:pPr>
        <w:pBdr>
          <w:bottom w:val="single" w:sz="4" w:space="1" w:color="000000"/>
        </w:pBdr>
        <w:spacing w:before="360" w:after="12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t>AREAS OF EXPERTISE</w:t>
      </w:r>
    </w:p>
    <w:p w14:paraId="442282DD" w14:textId="409514C7" w:rsidR="00371D5F" w:rsidRDefault="00B81EFC" w:rsidP="000E40A8">
      <w:pPr>
        <w:pStyle w:val="ListParagraph"/>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Development: Java, C++, C#,</w:t>
      </w:r>
      <w:r w:rsidR="00140F08">
        <w:rPr>
          <w:rFonts w:ascii="Times New Roman" w:eastAsia="Times New Roman" w:hAnsi="Times New Roman" w:cs="Times New Roman"/>
          <w:color w:val="000000"/>
          <w:sz w:val="24"/>
          <w:szCs w:val="24"/>
        </w:rPr>
        <w:t xml:space="preserve"> ASP.net</w:t>
      </w:r>
      <w:r w:rsidRPr="000E40A8">
        <w:rPr>
          <w:rFonts w:ascii="Times New Roman" w:eastAsia="Times New Roman" w:hAnsi="Times New Roman" w:cs="Times New Roman"/>
          <w:color w:val="000000"/>
          <w:sz w:val="24"/>
          <w:szCs w:val="24"/>
        </w:rPr>
        <w:t xml:space="preserve"> Python, JavaScript,</w:t>
      </w:r>
      <w:r w:rsidR="00140F08">
        <w:rPr>
          <w:rFonts w:ascii="Times New Roman" w:eastAsia="Times New Roman" w:hAnsi="Times New Roman" w:cs="Times New Roman"/>
          <w:color w:val="000000"/>
          <w:sz w:val="24"/>
          <w:szCs w:val="24"/>
        </w:rPr>
        <w:t xml:space="preserve"> Python,</w:t>
      </w:r>
      <w:r w:rsidRPr="000E40A8">
        <w:rPr>
          <w:rFonts w:ascii="Times New Roman" w:eastAsia="Times New Roman" w:hAnsi="Times New Roman" w:cs="Times New Roman"/>
          <w:color w:val="000000"/>
          <w:sz w:val="24"/>
          <w:szCs w:val="24"/>
        </w:rPr>
        <w:t xml:space="preserve"> Node.js, React, HTML, CSS, XML</w:t>
      </w:r>
    </w:p>
    <w:p w14:paraId="07A425F1" w14:textId="5C831802" w:rsidR="00B81EFC" w:rsidRPr="000E40A8" w:rsidRDefault="00371D5F" w:rsidP="000E40A8">
      <w:pPr>
        <w:pStyle w:val="ListParagraph"/>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w:t>
      </w:r>
      <w:r w:rsidRPr="00371D5F">
        <w:rPr>
          <w:rFonts w:ascii="Times New Roman" w:eastAsia="Times New Roman" w:hAnsi="Times New Roman" w:cs="Times New Roman"/>
          <w:color w:val="000000"/>
          <w:sz w:val="24"/>
          <w:szCs w:val="24"/>
        </w:rPr>
        <w:t>relational databases and non-relational</w:t>
      </w:r>
      <w:r>
        <w:rPr>
          <w:rFonts w:ascii="Times New Roman" w:eastAsia="Times New Roman" w:hAnsi="Times New Roman" w:cs="Times New Roman"/>
          <w:color w:val="000000"/>
          <w:sz w:val="24"/>
          <w:szCs w:val="24"/>
        </w:rPr>
        <w:t xml:space="preserve">, </w:t>
      </w:r>
      <w:r w:rsidR="00B81EFC" w:rsidRPr="000E40A8">
        <w:rPr>
          <w:rFonts w:ascii="Times New Roman" w:eastAsia="Times New Roman" w:hAnsi="Times New Roman" w:cs="Times New Roman"/>
          <w:color w:val="000000"/>
          <w:sz w:val="24"/>
          <w:szCs w:val="24"/>
        </w:rPr>
        <w:t>My SQL, MongoDB, SQL Server, Dataverse</w:t>
      </w:r>
    </w:p>
    <w:p w14:paraId="0000000F" w14:textId="1E3BB44E" w:rsidR="00DD636A" w:rsidRPr="000E40A8" w:rsidRDefault="00000000" w:rsidP="000E40A8">
      <w:pPr>
        <w:pStyle w:val="ListParagraph"/>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SaaS and PaaS: </w:t>
      </w:r>
      <w:r w:rsidR="00B81EFC" w:rsidRPr="000E40A8">
        <w:rPr>
          <w:rFonts w:ascii="Times New Roman" w:eastAsia="Times New Roman" w:hAnsi="Times New Roman" w:cs="Times New Roman"/>
          <w:color w:val="000000"/>
          <w:sz w:val="24"/>
          <w:szCs w:val="24"/>
        </w:rPr>
        <w:t xml:space="preserve">Dynamics and </w:t>
      </w:r>
      <w:r w:rsidRPr="000E40A8">
        <w:rPr>
          <w:rFonts w:ascii="Times New Roman" w:eastAsia="Times New Roman" w:hAnsi="Times New Roman" w:cs="Times New Roman"/>
          <w:color w:val="000000"/>
          <w:sz w:val="24"/>
          <w:szCs w:val="24"/>
        </w:rPr>
        <w:t>Power Platform, ServiceNow, Salesforce, ScienceLogic</w:t>
      </w:r>
    </w:p>
    <w:p w14:paraId="00000011" w14:textId="77777777" w:rsidR="00DD636A" w:rsidRPr="000E40A8" w:rsidRDefault="00000000" w:rsidP="000E40A8">
      <w:pPr>
        <w:pStyle w:val="ListParagraph"/>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Software Development/Version Control: UX and UI design, Agile, GIT (GitHub, Bitbucket)</w:t>
      </w:r>
    </w:p>
    <w:p w14:paraId="00000014" w14:textId="77777777" w:rsidR="00DD636A" w:rsidRPr="000E40A8" w:rsidRDefault="00000000" w:rsidP="000E40A8">
      <w:pPr>
        <w:pStyle w:val="ListParagraph"/>
        <w:numPr>
          <w:ilvl w:val="0"/>
          <w:numId w:val="22"/>
        </w:numPr>
        <w:pBdr>
          <w:top w:val="nil"/>
          <w:left w:val="nil"/>
          <w:bottom w:val="nil"/>
          <w:right w:val="nil"/>
          <w:between w:val="nil"/>
        </w:pBdr>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Application: MS Office, Adobe Photoshop, Premiere, Balsamiq, Figma</w:t>
      </w:r>
    </w:p>
    <w:p w14:paraId="00000015" w14:textId="77777777" w:rsidR="00DD636A" w:rsidRPr="000E40A8" w:rsidRDefault="00000000" w:rsidP="000E40A8">
      <w:pPr>
        <w:pBdr>
          <w:bottom w:val="single" w:sz="4" w:space="1" w:color="000000"/>
        </w:pBdr>
        <w:spacing w:before="360" w:after="12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t>PROFESSIONAL EXPERIENCE</w:t>
      </w:r>
    </w:p>
    <w:p w14:paraId="0E362559" w14:textId="77777777" w:rsidR="00E41B4D" w:rsidRPr="000E40A8" w:rsidRDefault="00E41B4D"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hAnsi="Times New Roman" w:cs="Times New Roman"/>
          <w:b/>
          <w:bCs/>
          <w:sz w:val="24"/>
          <w:szCs w:val="24"/>
        </w:rPr>
        <w:t>Programmer and Support Analyst</w:t>
      </w:r>
      <w:r w:rsidRPr="000E40A8">
        <w:rPr>
          <w:rFonts w:ascii="Times New Roman" w:eastAsia="Times New Roman" w:hAnsi="Times New Roman" w:cs="Times New Roman"/>
          <w:b/>
          <w:color w:val="000000"/>
          <w:sz w:val="24"/>
          <w:szCs w:val="24"/>
        </w:rPr>
        <w:tab/>
        <w:t xml:space="preserve">Jun. 2022 – </w:t>
      </w:r>
      <w:r w:rsidR="008C25A3" w:rsidRPr="000E40A8">
        <w:rPr>
          <w:rFonts w:ascii="Times New Roman" w:eastAsia="Times New Roman" w:hAnsi="Times New Roman" w:cs="Times New Roman"/>
          <w:b/>
          <w:color w:val="000000"/>
          <w:sz w:val="24"/>
          <w:szCs w:val="24"/>
        </w:rPr>
        <w:t>Jun. 2024</w:t>
      </w:r>
    </w:p>
    <w:p w14:paraId="1C222266" w14:textId="77777777" w:rsidR="00585E38" w:rsidRPr="000E40A8" w:rsidRDefault="00E41B4D" w:rsidP="000E40A8">
      <w:p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 xml:space="preserve">ISMCanada, Saskatoon, Canada </w:t>
      </w:r>
    </w:p>
    <w:p w14:paraId="318E42D5" w14:textId="4134A81C" w:rsidR="002C7559" w:rsidRPr="000E40A8" w:rsidRDefault="002C7559" w:rsidP="000E40A8">
      <w:pPr>
        <w:pStyle w:val="ListParagraph"/>
        <w:numPr>
          <w:ilvl w:val="0"/>
          <w:numId w:val="20"/>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Developed the RBC Order Management System on the Microsoft platform, leveraging previous Kyndryl projects to deliver customized orders and financial reports with automation and streamlined workflows, reducing manual work</w:t>
      </w:r>
    </w:p>
    <w:p w14:paraId="489BCBB6" w14:textId="2EC3B0DF" w:rsidR="002C7559" w:rsidRPr="000E40A8" w:rsidRDefault="002C7559" w:rsidP="000E40A8">
      <w:pPr>
        <w:pStyle w:val="ListParagraph"/>
        <w:numPr>
          <w:ilvl w:val="0"/>
          <w:numId w:val="20"/>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 xml:space="preserve">Developed an Order System Management solution on the Microsoft platform using Power Platform, Power Automate, </w:t>
      </w:r>
      <w:proofErr w:type="spellStart"/>
      <w:r w:rsidRPr="000E40A8">
        <w:rPr>
          <w:rFonts w:ascii="Times New Roman" w:hAnsi="Times New Roman" w:cs="Times New Roman"/>
          <w:sz w:val="24"/>
          <w:szCs w:val="24"/>
        </w:rPr>
        <w:t>PowerBI</w:t>
      </w:r>
      <w:proofErr w:type="spellEnd"/>
      <w:r w:rsidRPr="000E40A8">
        <w:rPr>
          <w:rFonts w:ascii="Times New Roman" w:hAnsi="Times New Roman" w:cs="Times New Roman"/>
          <w:sz w:val="24"/>
          <w:szCs w:val="24"/>
        </w:rPr>
        <w:t>, and Microsoft Dataverse. The system was built from scratch, including analysis, user interface design, development, and testing, to ensure accuracy for Kyndryl partners in managing Fulfillment Order Reconciliation Exchange. It enabled users to view, update, and generate financial reports, with automation and workflow enhancements to reduce manual work and improve efficiency</w:t>
      </w:r>
    </w:p>
    <w:p w14:paraId="02C0FF77" w14:textId="108739DE" w:rsidR="00585E38" w:rsidRPr="000E40A8" w:rsidRDefault="00585E38" w:rsidP="000E40A8">
      <w:pPr>
        <w:pStyle w:val="ListParagraph"/>
        <w:numPr>
          <w:ilvl w:val="0"/>
          <w:numId w:val="20"/>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Developed and customized SaskTel CRM on the Salesforce platform, capturing process flows and data models in the config workbook while prioritizing communication. Collaborated with SaskTel, IBM, and ISM developers, project managers, and stakeholders to build new components, optimize the UI, test, and consolidate the system as part of a cross-partner project</w:t>
      </w:r>
    </w:p>
    <w:p w14:paraId="3941F594" w14:textId="4155B82C" w:rsidR="00585E38" w:rsidRPr="000E40A8" w:rsidRDefault="00585E38" w:rsidP="000E40A8">
      <w:pPr>
        <w:pStyle w:val="ListParagraph"/>
        <w:numPr>
          <w:ilvl w:val="0"/>
          <w:numId w:val="20"/>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Developed and enhanced the ITSM infrastructure on the ServiceNow platform using JavaScript, providing tailored fixes and user support for ISM and clients like the Saskatchewan government for ticketing and process management. Focused on continuous improvement and building strong client relationships to ensure optimal system utilization</w:t>
      </w:r>
    </w:p>
    <w:p w14:paraId="1082D6C5" w14:textId="6F73C6E6" w:rsidR="00E25739" w:rsidRDefault="00585E38" w:rsidP="00A70CFE">
      <w:pPr>
        <w:pStyle w:val="NormalWeb"/>
        <w:numPr>
          <w:ilvl w:val="0"/>
          <w:numId w:val="20"/>
        </w:numPr>
        <w:jc w:val="both"/>
      </w:pPr>
      <w:r w:rsidRPr="000E40A8">
        <w:t>Developed and maintained ScienceLogic to meet business objectives by configuring, customizing, and extending its capabilities for IT infrastructure monitoring. Collaborated with cross-functional teams to deliver scalable, efficient, and reliable solutions aligned with client needs, focusing on innovation and optimization</w:t>
      </w:r>
    </w:p>
    <w:p w14:paraId="7EF9A4E2" w14:textId="77777777" w:rsidR="00A70CFE" w:rsidRPr="000E40A8" w:rsidRDefault="00A70CFE" w:rsidP="00A70CFE">
      <w:pPr>
        <w:pStyle w:val="NormalWeb"/>
        <w:ind w:left="720"/>
        <w:jc w:val="both"/>
      </w:pPr>
    </w:p>
    <w:p w14:paraId="6E885B80" w14:textId="77777777" w:rsidR="00E41B4D" w:rsidRPr="000E40A8" w:rsidRDefault="00E41B4D"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lastRenderedPageBreak/>
        <w:t xml:space="preserve">IT </w:t>
      </w:r>
      <w:r w:rsidRPr="000E40A8">
        <w:rPr>
          <w:rFonts w:ascii="Times New Roman" w:hAnsi="Times New Roman" w:cs="Times New Roman"/>
          <w:b/>
          <w:bCs/>
          <w:sz w:val="24"/>
          <w:szCs w:val="24"/>
        </w:rPr>
        <w:t>Support Specialist</w:t>
      </w:r>
      <w:r w:rsidRPr="000E40A8">
        <w:rPr>
          <w:rFonts w:ascii="Times New Roman" w:eastAsia="Times New Roman" w:hAnsi="Times New Roman" w:cs="Times New Roman"/>
          <w:b/>
          <w:color w:val="000000"/>
          <w:sz w:val="24"/>
          <w:szCs w:val="24"/>
        </w:rPr>
        <w:tab/>
        <w:t>Jan. 2019 – Aug. 2021</w:t>
      </w:r>
    </w:p>
    <w:p w14:paraId="7F484866" w14:textId="3E6CC9D9" w:rsidR="00E41B4D" w:rsidRPr="000E40A8" w:rsidRDefault="00E41B4D" w:rsidP="000E40A8">
      <w:pPr>
        <w:pStyle w:val="ListParagraph"/>
        <w:numPr>
          <w:ilvl w:val="0"/>
          <w:numId w:val="23"/>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Atlas Office Solution, Saskatoon, Canada</w:t>
      </w:r>
    </w:p>
    <w:p w14:paraId="3F1D778E" w14:textId="77777777" w:rsidR="000E40A8" w:rsidRPr="000E40A8" w:rsidRDefault="000E40A8" w:rsidP="000E40A8">
      <w:pPr>
        <w:pStyle w:val="ListParagraph"/>
        <w:numPr>
          <w:ilvl w:val="0"/>
          <w:numId w:val="23"/>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Set up and maintained printers, copiers, computer networks, and desktop/mobile systems across Windows, Linux, and Mac OS platforms</w:t>
      </w:r>
    </w:p>
    <w:p w14:paraId="68804F63" w14:textId="77777777" w:rsidR="000E40A8" w:rsidRPr="000E40A8" w:rsidRDefault="000E40A8" w:rsidP="000E40A8">
      <w:pPr>
        <w:pStyle w:val="ListParagraph"/>
        <w:numPr>
          <w:ilvl w:val="0"/>
          <w:numId w:val="23"/>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Managed LAN and wireless networks, diagnosed technical issues, and implemented solutions for clients</w:t>
      </w:r>
    </w:p>
    <w:p w14:paraId="1A227654" w14:textId="7E969532" w:rsidR="000E40A8" w:rsidRPr="000E40A8" w:rsidRDefault="000E40A8" w:rsidP="000E40A8">
      <w:pPr>
        <w:pStyle w:val="ListParagraph"/>
        <w:numPr>
          <w:ilvl w:val="0"/>
          <w:numId w:val="23"/>
        </w:num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Performed installations, updates, and provided support for Windows Server environments, including configuring Active Directory, security policies, DNS, DHCP, and other critical services</w:t>
      </w:r>
    </w:p>
    <w:p w14:paraId="7269EB41" w14:textId="77777777" w:rsidR="00E41B4D" w:rsidRPr="000E40A8" w:rsidRDefault="00E41B4D"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Programmer Analyst and Application Specialist</w:t>
      </w:r>
      <w:r w:rsidRPr="000E40A8">
        <w:rPr>
          <w:rFonts w:ascii="Times New Roman" w:eastAsia="Times New Roman" w:hAnsi="Times New Roman" w:cs="Times New Roman"/>
          <w:b/>
          <w:color w:val="000000"/>
          <w:sz w:val="24"/>
          <w:szCs w:val="24"/>
        </w:rPr>
        <w:tab/>
        <w:t>May. 2004 – Jul. 2018</w:t>
      </w:r>
    </w:p>
    <w:p w14:paraId="206E54C1" w14:textId="691F576D" w:rsidR="00E41B4D" w:rsidRPr="000E40A8" w:rsidRDefault="00E41B4D" w:rsidP="000E40A8">
      <w:pPr>
        <w:pBdr>
          <w:top w:val="nil"/>
          <w:left w:val="nil"/>
          <w:bottom w:val="nil"/>
          <w:right w:val="nil"/>
          <w:between w:val="nil"/>
        </w:pBdr>
        <w:tabs>
          <w:tab w:val="right" w:pos="10773"/>
        </w:tabs>
        <w:spacing w:after="0" w:line="276" w:lineRule="auto"/>
        <w:jc w:val="both"/>
        <w:rPr>
          <w:rFonts w:ascii="Times New Roman" w:hAnsi="Times New Roman" w:cs="Times New Roman"/>
          <w:sz w:val="24"/>
          <w:szCs w:val="24"/>
        </w:rPr>
      </w:pPr>
      <w:r w:rsidRPr="000E40A8">
        <w:rPr>
          <w:rFonts w:ascii="Times New Roman" w:hAnsi="Times New Roman" w:cs="Times New Roman"/>
          <w:sz w:val="24"/>
          <w:szCs w:val="24"/>
        </w:rPr>
        <w:t>Science and Research Branch, Azad University, Tehran, Iran</w:t>
      </w:r>
    </w:p>
    <w:p w14:paraId="276428E0" w14:textId="77777777" w:rsidR="000E40A8" w:rsidRPr="000E40A8" w:rsidRDefault="000E40A8" w:rsidP="000E40A8">
      <w:pPr>
        <w:pStyle w:val="ListParagraph"/>
        <w:numPr>
          <w:ilvl w:val="0"/>
          <w:numId w:val="24"/>
        </w:num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Cs/>
          <w:color w:val="000000"/>
          <w:sz w:val="24"/>
          <w:szCs w:val="24"/>
        </w:rPr>
      </w:pPr>
      <w:r w:rsidRPr="000E40A8">
        <w:rPr>
          <w:rFonts w:ascii="Times New Roman" w:eastAsia="Times New Roman" w:hAnsi="Times New Roman" w:cs="Times New Roman"/>
          <w:bCs/>
          <w:color w:val="000000"/>
          <w:sz w:val="24"/>
          <w:szCs w:val="24"/>
        </w:rPr>
        <w:t>Served as a technical cooperation, translating client requirements into solutions and addressing both functional and technical needs while collaborating with multiple teams</w:t>
      </w:r>
    </w:p>
    <w:p w14:paraId="4880E56D" w14:textId="77777777" w:rsidR="000E40A8" w:rsidRPr="000E40A8" w:rsidRDefault="000E40A8" w:rsidP="000E40A8">
      <w:pPr>
        <w:pStyle w:val="ListParagraph"/>
        <w:numPr>
          <w:ilvl w:val="0"/>
          <w:numId w:val="24"/>
        </w:num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Cs/>
          <w:color w:val="000000"/>
          <w:sz w:val="24"/>
          <w:szCs w:val="24"/>
        </w:rPr>
      </w:pPr>
      <w:r w:rsidRPr="000E40A8">
        <w:rPr>
          <w:rFonts w:ascii="Times New Roman" w:eastAsia="Times New Roman" w:hAnsi="Times New Roman" w:cs="Times New Roman"/>
          <w:bCs/>
          <w:color w:val="000000"/>
          <w:sz w:val="24"/>
          <w:szCs w:val="24"/>
        </w:rPr>
        <w:t>Developed technical guidelines, procedures, and participated in drafting high-level and low-level designs for projects, including paperless systems and CRM implementations</w:t>
      </w:r>
    </w:p>
    <w:p w14:paraId="419EE438" w14:textId="77777777" w:rsidR="000E40A8" w:rsidRPr="000E40A8" w:rsidRDefault="000E40A8" w:rsidP="000E40A8">
      <w:pPr>
        <w:pStyle w:val="ListParagraph"/>
        <w:numPr>
          <w:ilvl w:val="0"/>
          <w:numId w:val="24"/>
        </w:num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Cs/>
          <w:color w:val="000000"/>
          <w:sz w:val="24"/>
          <w:szCs w:val="24"/>
        </w:rPr>
      </w:pPr>
      <w:r w:rsidRPr="000E40A8">
        <w:rPr>
          <w:rFonts w:ascii="Times New Roman" w:eastAsia="Times New Roman" w:hAnsi="Times New Roman" w:cs="Times New Roman"/>
          <w:bCs/>
          <w:color w:val="000000"/>
          <w:sz w:val="24"/>
          <w:szCs w:val="24"/>
        </w:rPr>
        <w:t>Managed escalated incidents, complex changes, and system assessments, providing reports on performance and capacity while supporting service improvement plans</w:t>
      </w:r>
    </w:p>
    <w:p w14:paraId="73D4F572" w14:textId="5D9F067A" w:rsidR="00E41B4D" w:rsidRPr="000E40A8" w:rsidRDefault="000E40A8" w:rsidP="000E40A8">
      <w:pPr>
        <w:pStyle w:val="ListParagraph"/>
        <w:numPr>
          <w:ilvl w:val="0"/>
          <w:numId w:val="24"/>
        </w:num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Cs/>
          <w:color w:val="000000"/>
          <w:sz w:val="24"/>
          <w:szCs w:val="24"/>
        </w:rPr>
      </w:pPr>
      <w:r w:rsidRPr="000E40A8">
        <w:rPr>
          <w:rFonts w:ascii="Times New Roman" w:eastAsia="Times New Roman" w:hAnsi="Times New Roman" w:cs="Times New Roman"/>
          <w:color w:val="000000"/>
          <w:sz w:val="24"/>
          <w:szCs w:val="24"/>
          <w:highlight w:val="white"/>
        </w:rPr>
        <w:t>Manage various aspects of differentiated network implementations including capacity planning, bandwidth management, design, testing, upgrading, documentation, deployment, and maintenance</w:t>
      </w:r>
    </w:p>
    <w:p w14:paraId="3FC47AE7" w14:textId="77777777" w:rsidR="00E41B4D" w:rsidRPr="000E40A8" w:rsidRDefault="00E41B4D"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IT Support Analyst</w:t>
      </w:r>
      <w:r w:rsidRPr="000E40A8">
        <w:rPr>
          <w:rFonts w:ascii="Times New Roman" w:eastAsia="Times New Roman" w:hAnsi="Times New Roman" w:cs="Times New Roman"/>
          <w:b/>
          <w:color w:val="000000"/>
          <w:sz w:val="24"/>
          <w:szCs w:val="24"/>
        </w:rPr>
        <w:tab/>
        <w:t>Apr. 2004 – Sep. 2008</w:t>
      </w:r>
    </w:p>
    <w:p w14:paraId="213E7339" w14:textId="5FB63BC0" w:rsidR="000E40A8" w:rsidRPr="000E40A8" w:rsidRDefault="00E41B4D"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Cs/>
          <w:color w:val="000000"/>
          <w:sz w:val="24"/>
          <w:szCs w:val="24"/>
        </w:rPr>
      </w:pPr>
      <w:r w:rsidRPr="000E40A8">
        <w:rPr>
          <w:rFonts w:ascii="Times New Roman" w:eastAsia="Times New Roman" w:hAnsi="Times New Roman" w:cs="Times New Roman"/>
          <w:bCs/>
          <w:color w:val="000000"/>
          <w:sz w:val="24"/>
          <w:szCs w:val="24"/>
        </w:rPr>
        <w:t xml:space="preserve">Alborz Computer Company, Tehran, Iran </w:t>
      </w:r>
    </w:p>
    <w:p w14:paraId="38E3BA0B" w14:textId="77777777" w:rsidR="000E40A8" w:rsidRPr="000E40A8" w:rsidRDefault="000E40A8" w:rsidP="000E40A8">
      <w:pPr>
        <w:pStyle w:val="ListParagraph"/>
        <w:numPr>
          <w:ilvl w:val="0"/>
          <w:numId w:val="25"/>
        </w:numPr>
        <w:pBdr>
          <w:top w:val="nil"/>
          <w:left w:val="nil"/>
          <w:bottom w:val="nil"/>
          <w:right w:val="nil"/>
          <w:between w:val="nil"/>
        </w:pBdr>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Designed, implemented, and optimized network solutions, monitored performance, resolved connectivity and security issues, and maintained firewalls and VPNs</w:t>
      </w:r>
    </w:p>
    <w:p w14:paraId="13651A74" w14:textId="77777777" w:rsidR="000E40A8" w:rsidRPr="000E40A8" w:rsidRDefault="000E40A8" w:rsidP="000E40A8">
      <w:pPr>
        <w:pStyle w:val="ListParagraph"/>
        <w:numPr>
          <w:ilvl w:val="0"/>
          <w:numId w:val="25"/>
        </w:numPr>
        <w:pBdr>
          <w:top w:val="nil"/>
          <w:left w:val="nil"/>
          <w:bottom w:val="nil"/>
          <w:right w:val="nil"/>
          <w:between w:val="nil"/>
        </w:pBdr>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Installed and configured Active Directory on Windows Server, set up group policies, DNS, DHCP, and other essential services while collaborating with teams for infrastructure support</w:t>
      </w:r>
    </w:p>
    <w:p w14:paraId="0000007A" w14:textId="28B4A18B" w:rsidR="00DD636A" w:rsidRPr="000E40A8" w:rsidRDefault="000E40A8" w:rsidP="000E40A8">
      <w:pPr>
        <w:pStyle w:val="ListParagraph"/>
        <w:numPr>
          <w:ilvl w:val="0"/>
          <w:numId w:val="25"/>
        </w:numPr>
        <w:pBdr>
          <w:top w:val="nil"/>
          <w:left w:val="nil"/>
          <w:bottom w:val="nil"/>
          <w:right w:val="nil"/>
          <w:between w:val="nil"/>
        </w:pBdr>
        <w:jc w:val="both"/>
        <w:rPr>
          <w:rFonts w:ascii="Times New Roman" w:eastAsia="Times New Roman" w:hAnsi="Times New Roman" w:cs="Times New Roman"/>
          <w:color w:val="000000"/>
          <w:sz w:val="24"/>
          <w:szCs w:val="24"/>
          <w:highlight w:val="white"/>
        </w:rPr>
      </w:pPr>
      <w:r w:rsidRPr="000E40A8">
        <w:rPr>
          <w:rFonts w:ascii="Times New Roman" w:eastAsia="Times New Roman" w:hAnsi="Times New Roman" w:cs="Times New Roman"/>
          <w:color w:val="000000"/>
          <w:sz w:val="24"/>
          <w:szCs w:val="24"/>
        </w:rPr>
        <w:t>Provided expert-level technical support, troubleshooting escalated IT issues, managing network routers and switches, and assisting end-users with software, hardware, and account management tasks</w:t>
      </w:r>
    </w:p>
    <w:p w14:paraId="0000007B" w14:textId="77777777" w:rsidR="00DD636A" w:rsidRPr="000E40A8" w:rsidRDefault="00000000" w:rsidP="000E40A8">
      <w:pPr>
        <w:pBdr>
          <w:bottom w:val="single" w:sz="4" w:space="1" w:color="000000"/>
        </w:pBdr>
        <w:spacing w:before="360" w:after="12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t>VOLUNTEER</w:t>
      </w:r>
    </w:p>
    <w:p w14:paraId="0000007C" w14:textId="77777777" w:rsidR="00DD636A" w:rsidRPr="000E40A8" w:rsidRDefault="00000000"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Global Gathering Place (GGP)</w:t>
      </w:r>
      <w:r w:rsidRPr="000E40A8">
        <w:rPr>
          <w:rFonts w:ascii="Times New Roman" w:eastAsia="Times New Roman" w:hAnsi="Times New Roman" w:cs="Times New Roman"/>
          <w:b/>
          <w:color w:val="000000"/>
          <w:sz w:val="24"/>
          <w:szCs w:val="24"/>
        </w:rPr>
        <w:tab/>
        <w:t>2019-2023</w:t>
      </w:r>
    </w:p>
    <w:p w14:paraId="0000007E" w14:textId="3D39C7FB" w:rsidR="00DD636A" w:rsidRPr="000E40A8" w:rsidRDefault="00000000"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Saskatoon, Canada</w:t>
      </w:r>
    </w:p>
    <w:p w14:paraId="0000007F" w14:textId="77777777" w:rsidR="00DD636A" w:rsidRPr="000E40A8" w:rsidRDefault="00000000"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International Women of Saskatoon (IWS)</w:t>
      </w:r>
      <w:r w:rsidRPr="000E40A8">
        <w:rPr>
          <w:rFonts w:ascii="Times New Roman" w:eastAsia="Times New Roman" w:hAnsi="Times New Roman" w:cs="Times New Roman"/>
          <w:b/>
          <w:color w:val="000000"/>
          <w:sz w:val="24"/>
          <w:szCs w:val="24"/>
        </w:rPr>
        <w:tab/>
        <w:t>2019-2023</w:t>
      </w:r>
    </w:p>
    <w:p w14:paraId="158227B3" w14:textId="7F2BF1CE" w:rsidR="00E25739" w:rsidRPr="000E40A8" w:rsidRDefault="00000000" w:rsidP="000E40A8">
      <w:pPr>
        <w:pBdr>
          <w:top w:val="nil"/>
          <w:left w:val="nil"/>
          <w:bottom w:val="nil"/>
          <w:right w:val="nil"/>
          <w:between w:val="nil"/>
        </w:pBdr>
        <w:tabs>
          <w:tab w:val="right" w:pos="10773"/>
        </w:tabs>
        <w:spacing w:after="0" w:line="276"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Saskatoon, Canada</w:t>
      </w:r>
    </w:p>
    <w:p w14:paraId="7ABD43C6" w14:textId="77777777" w:rsidR="000E40A8" w:rsidRPr="000E40A8" w:rsidRDefault="000E40A8" w:rsidP="000E40A8">
      <w:pPr>
        <w:pBdr>
          <w:top w:val="nil"/>
          <w:left w:val="nil"/>
          <w:bottom w:val="nil"/>
          <w:right w:val="nil"/>
          <w:between w:val="nil"/>
        </w:pBdr>
        <w:tabs>
          <w:tab w:val="right" w:pos="10773"/>
        </w:tabs>
        <w:spacing w:after="0" w:line="276" w:lineRule="auto"/>
        <w:ind w:left="720"/>
        <w:jc w:val="both"/>
        <w:rPr>
          <w:rFonts w:ascii="Times New Roman" w:eastAsia="Times New Roman" w:hAnsi="Times New Roman" w:cs="Times New Roman"/>
          <w:color w:val="000000"/>
          <w:sz w:val="24"/>
          <w:szCs w:val="24"/>
        </w:rPr>
      </w:pPr>
    </w:p>
    <w:p w14:paraId="00000084" w14:textId="77777777" w:rsidR="00DD636A" w:rsidRPr="000E40A8" w:rsidRDefault="00000000" w:rsidP="000E40A8">
      <w:pPr>
        <w:pBdr>
          <w:bottom w:val="single" w:sz="4" w:space="1" w:color="000000"/>
        </w:pBdr>
        <w:spacing w:after="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t>EDUCATION</w:t>
      </w:r>
    </w:p>
    <w:p w14:paraId="00000085" w14:textId="77777777" w:rsidR="00DD636A" w:rsidRPr="00A70CFE" w:rsidRDefault="00000000" w:rsidP="00A70CFE">
      <w:pPr>
        <w:pStyle w:val="ListParagraph"/>
        <w:numPr>
          <w:ilvl w:val="0"/>
          <w:numId w:val="28"/>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b/>
          <w:color w:val="000000"/>
          <w:sz w:val="24"/>
          <w:szCs w:val="24"/>
        </w:rPr>
        <w:t>Applied IoT</w:t>
      </w:r>
      <w:r w:rsidRPr="00A70CFE">
        <w:rPr>
          <w:rFonts w:ascii="Times New Roman" w:eastAsia="Times New Roman" w:hAnsi="Times New Roman" w:cs="Times New Roman"/>
          <w:b/>
          <w:color w:val="000000"/>
          <w:sz w:val="24"/>
          <w:szCs w:val="24"/>
        </w:rPr>
        <w:tab/>
        <w:t>2023</w:t>
      </w:r>
    </w:p>
    <w:p w14:paraId="00000086" w14:textId="77777777" w:rsidR="00DD636A" w:rsidRPr="00A70CFE" w:rsidRDefault="00000000" w:rsidP="00A70CFE">
      <w:pPr>
        <w:pStyle w:val="ListParagraph"/>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color w:val="000000"/>
          <w:sz w:val="24"/>
          <w:szCs w:val="24"/>
        </w:rPr>
        <w:t>British Columbia Institute of Technology, Canada</w:t>
      </w:r>
    </w:p>
    <w:p w14:paraId="00000087" w14:textId="77777777" w:rsidR="00DD636A" w:rsidRPr="00A70CFE" w:rsidRDefault="00000000" w:rsidP="00A70CFE">
      <w:pPr>
        <w:pStyle w:val="ListParagraph"/>
        <w:numPr>
          <w:ilvl w:val="0"/>
          <w:numId w:val="28"/>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b/>
          <w:color w:val="000000"/>
          <w:sz w:val="24"/>
          <w:szCs w:val="24"/>
        </w:rPr>
        <w:t>Azure Developer Associate</w:t>
      </w:r>
      <w:r w:rsidRPr="00A70CFE">
        <w:rPr>
          <w:rFonts w:ascii="Times New Roman" w:eastAsia="Times New Roman" w:hAnsi="Times New Roman" w:cs="Times New Roman"/>
          <w:b/>
          <w:color w:val="000000"/>
          <w:sz w:val="24"/>
          <w:szCs w:val="24"/>
        </w:rPr>
        <w:tab/>
        <w:t>2023</w:t>
      </w:r>
    </w:p>
    <w:p w14:paraId="00000088" w14:textId="77777777" w:rsidR="00DD636A" w:rsidRPr="00A70CFE" w:rsidRDefault="00000000" w:rsidP="00A70CFE">
      <w:pPr>
        <w:pStyle w:val="ListParagraph"/>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color w:val="000000"/>
          <w:sz w:val="24"/>
          <w:szCs w:val="24"/>
        </w:rPr>
        <w:t>Saskatchewan Polytechnic, Canada</w:t>
      </w:r>
    </w:p>
    <w:p w14:paraId="00000089" w14:textId="77777777" w:rsidR="00DD636A" w:rsidRPr="00A70CFE" w:rsidRDefault="00000000" w:rsidP="00A70CFE">
      <w:pPr>
        <w:pStyle w:val="ListParagraph"/>
        <w:numPr>
          <w:ilvl w:val="0"/>
          <w:numId w:val="28"/>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b/>
          <w:color w:val="000000"/>
          <w:sz w:val="24"/>
          <w:szCs w:val="24"/>
        </w:rPr>
        <w:t>Software Developer</w:t>
      </w:r>
      <w:r w:rsidRPr="00A70CFE">
        <w:rPr>
          <w:rFonts w:ascii="Times New Roman" w:eastAsia="Times New Roman" w:hAnsi="Times New Roman" w:cs="Times New Roman"/>
          <w:b/>
          <w:color w:val="000000"/>
          <w:sz w:val="24"/>
          <w:szCs w:val="24"/>
        </w:rPr>
        <w:tab/>
        <w:t>2022</w:t>
      </w:r>
    </w:p>
    <w:p w14:paraId="0000008A" w14:textId="77777777" w:rsidR="00DD636A" w:rsidRPr="00A70CFE" w:rsidRDefault="00000000" w:rsidP="00A70CFE">
      <w:pPr>
        <w:pStyle w:val="ListParagraph"/>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color w:val="000000"/>
          <w:sz w:val="24"/>
          <w:szCs w:val="24"/>
        </w:rPr>
        <w:t>Saskatchewan Polytechnic, Saskatoon, Canada</w:t>
      </w:r>
    </w:p>
    <w:p w14:paraId="0000008B" w14:textId="77777777" w:rsidR="00DD636A" w:rsidRPr="00A70CFE" w:rsidRDefault="00000000" w:rsidP="00A70CFE">
      <w:pPr>
        <w:pStyle w:val="ListParagraph"/>
        <w:numPr>
          <w:ilvl w:val="0"/>
          <w:numId w:val="28"/>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b/>
          <w:color w:val="000000"/>
          <w:sz w:val="24"/>
          <w:szCs w:val="24"/>
        </w:rPr>
        <w:t>Full Stack Java Developer</w:t>
      </w:r>
      <w:r w:rsidRPr="00A70CFE">
        <w:rPr>
          <w:rFonts w:ascii="Times New Roman" w:eastAsia="Times New Roman" w:hAnsi="Times New Roman" w:cs="Times New Roman"/>
          <w:b/>
          <w:color w:val="000000"/>
          <w:sz w:val="24"/>
          <w:szCs w:val="24"/>
        </w:rPr>
        <w:tab/>
        <w:t>2019</w:t>
      </w:r>
    </w:p>
    <w:p w14:paraId="0000008C" w14:textId="77777777" w:rsidR="00DD636A" w:rsidRPr="00A70CFE" w:rsidRDefault="00000000" w:rsidP="00A70CFE">
      <w:pPr>
        <w:pStyle w:val="ListParagraph"/>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proofErr w:type="spellStart"/>
      <w:r w:rsidRPr="00A70CFE">
        <w:rPr>
          <w:rFonts w:ascii="Times New Roman" w:eastAsia="Times New Roman" w:hAnsi="Times New Roman" w:cs="Times New Roman"/>
          <w:color w:val="000000"/>
          <w:sz w:val="24"/>
          <w:szCs w:val="24"/>
        </w:rPr>
        <w:t>ComIT</w:t>
      </w:r>
      <w:proofErr w:type="spellEnd"/>
      <w:r w:rsidRPr="00A70CFE">
        <w:rPr>
          <w:rFonts w:ascii="Times New Roman" w:eastAsia="Times New Roman" w:hAnsi="Times New Roman" w:cs="Times New Roman"/>
          <w:color w:val="000000"/>
          <w:sz w:val="24"/>
          <w:szCs w:val="24"/>
        </w:rPr>
        <w:t>, Saskatoon, Canada</w:t>
      </w:r>
    </w:p>
    <w:p w14:paraId="0000008F" w14:textId="77777777" w:rsidR="00DD636A" w:rsidRPr="00A70CFE" w:rsidRDefault="00000000" w:rsidP="00A70CFE">
      <w:pPr>
        <w:pStyle w:val="ListParagraph"/>
        <w:numPr>
          <w:ilvl w:val="0"/>
          <w:numId w:val="28"/>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b/>
          <w:color w:val="000000"/>
          <w:sz w:val="24"/>
          <w:szCs w:val="24"/>
        </w:rPr>
        <w:t>Bachelor’s Degree – Computer Engineering – Software</w:t>
      </w:r>
      <w:r w:rsidRPr="00A70CFE">
        <w:rPr>
          <w:rFonts w:ascii="Times New Roman" w:eastAsia="Times New Roman" w:hAnsi="Times New Roman" w:cs="Times New Roman"/>
          <w:b/>
          <w:color w:val="000000"/>
          <w:sz w:val="24"/>
          <w:szCs w:val="24"/>
        </w:rPr>
        <w:tab/>
        <w:t>2009</w:t>
      </w:r>
    </w:p>
    <w:p w14:paraId="1217E457" w14:textId="77777777" w:rsidR="00A70CFE" w:rsidRPr="00A70CFE" w:rsidRDefault="00000000" w:rsidP="00A70CFE">
      <w:pPr>
        <w:pStyle w:val="ListParagraph"/>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color w:val="000000"/>
          <w:sz w:val="24"/>
          <w:szCs w:val="24"/>
        </w:rPr>
        <w:t>Azad University (IAU), Iran</w:t>
      </w:r>
    </w:p>
    <w:p w14:paraId="00000091" w14:textId="485C2583" w:rsidR="00DD636A" w:rsidRPr="00A70CFE" w:rsidRDefault="0059233B" w:rsidP="00A70CFE">
      <w:pPr>
        <w:pBdr>
          <w:top w:val="nil"/>
          <w:left w:val="nil"/>
          <w:bottom w:val="nil"/>
          <w:right w:val="nil"/>
          <w:between w:val="nil"/>
        </w:pBdr>
        <w:tabs>
          <w:tab w:val="right" w:pos="10773"/>
        </w:tabs>
        <w:spacing w:after="0" w:line="240" w:lineRule="auto"/>
        <w:ind w:left="360"/>
        <w:jc w:val="both"/>
        <w:rPr>
          <w:rFonts w:ascii="Times New Roman" w:eastAsia="Times New Roman" w:hAnsi="Times New Roman" w:cs="Times New Roman"/>
          <w:b/>
          <w:color w:val="000000"/>
          <w:sz w:val="24"/>
          <w:szCs w:val="24"/>
        </w:rPr>
      </w:pPr>
      <w:r w:rsidRPr="00A70CFE">
        <w:rPr>
          <w:rFonts w:ascii="Times New Roman" w:eastAsia="Times New Roman" w:hAnsi="Times New Roman" w:cs="Times New Roman"/>
          <w:sz w:val="24"/>
          <w:szCs w:val="24"/>
        </w:rPr>
        <w:t>* All documents evaluated by WES Credential Evaluation (ICAP), 2019</w:t>
      </w:r>
    </w:p>
    <w:p w14:paraId="00000092" w14:textId="77777777" w:rsidR="00DD636A" w:rsidRPr="000E40A8" w:rsidRDefault="00000000" w:rsidP="000E40A8">
      <w:pPr>
        <w:pBdr>
          <w:bottom w:val="single" w:sz="4" w:space="1" w:color="000000"/>
        </w:pBdr>
        <w:spacing w:before="360" w:after="120" w:line="240" w:lineRule="auto"/>
        <w:jc w:val="both"/>
        <w:rPr>
          <w:rFonts w:ascii="Times New Roman" w:eastAsia="Times New Roman" w:hAnsi="Times New Roman" w:cs="Times New Roman"/>
          <w:b/>
          <w:smallCaps/>
          <w:sz w:val="24"/>
          <w:szCs w:val="24"/>
        </w:rPr>
      </w:pPr>
      <w:r w:rsidRPr="000E40A8">
        <w:rPr>
          <w:rFonts w:ascii="Times New Roman" w:eastAsia="Times New Roman" w:hAnsi="Times New Roman" w:cs="Times New Roman"/>
          <w:b/>
          <w:smallCaps/>
          <w:sz w:val="24"/>
          <w:szCs w:val="24"/>
        </w:rPr>
        <w:lastRenderedPageBreak/>
        <w:t>CERTIFICATION</w:t>
      </w:r>
    </w:p>
    <w:p w14:paraId="00000093" w14:textId="77777777" w:rsidR="00DD636A" w:rsidRPr="000E40A8" w:rsidRDefault="00000000" w:rsidP="000E40A8">
      <w:pPr>
        <w:numPr>
          <w:ilvl w:val="0"/>
          <w:numId w:val="12"/>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Microsoft Certified</w:t>
      </w:r>
    </w:p>
    <w:p w14:paraId="00000094"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Azure Administrator Associate</w:t>
      </w:r>
      <w:hyperlink r:id="rId11">
        <w:r w:rsidR="00DD636A" w:rsidRPr="000E40A8">
          <w:rPr>
            <w:rFonts w:ascii="Times New Roman" w:eastAsia="Times New Roman" w:hAnsi="Times New Roman" w:cs="Times New Roman"/>
            <w:color w:val="1155CC"/>
            <w:sz w:val="24"/>
            <w:szCs w:val="24"/>
          </w:rPr>
          <w:t xml:space="preserve"> (AZ-104) </w:t>
        </w:r>
      </w:hyperlink>
      <w:r w:rsidRPr="000E40A8">
        <w:rPr>
          <w:rFonts w:ascii="Times New Roman" w:eastAsia="Times New Roman" w:hAnsi="Times New Roman" w:cs="Times New Roman"/>
          <w:color w:val="000000"/>
          <w:sz w:val="24"/>
          <w:szCs w:val="24"/>
        </w:rPr>
        <w:tab/>
        <w:t>2024</w:t>
      </w:r>
    </w:p>
    <w:p w14:paraId="00000095"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Secure Storage for Azure Files and Azure Blob Storage </w:t>
      </w:r>
      <w:hyperlink r:id="rId12">
        <w:r w:rsidR="00DD636A" w:rsidRPr="000E40A8">
          <w:rPr>
            <w:rFonts w:ascii="Times New Roman" w:eastAsia="Times New Roman" w:hAnsi="Times New Roman" w:cs="Times New Roman"/>
            <w:color w:val="1155CC"/>
            <w:sz w:val="24"/>
            <w:szCs w:val="24"/>
          </w:rPr>
          <w:t>(AZ-1003)</w:t>
        </w:r>
      </w:hyperlink>
      <w:r w:rsidRPr="000E40A8">
        <w:rPr>
          <w:rFonts w:ascii="Times New Roman" w:eastAsia="Times New Roman" w:hAnsi="Times New Roman" w:cs="Times New Roman"/>
          <w:color w:val="000000"/>
          <w:sz w:val="24"/>
          <w:szCs w:val="24"/>
        </w:rPr>
        <w:tab/>
        <w:t>2024</w:t>
      </w:r>
    </w:p>
    <w:p w14:paraId="00000096"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Microsoft 365 Fundamentals</w:t>
      </w:r>
      <w:hyperlink r:id="rId13">
        <w:r w:rsidR="00DD636A" w:rsidRPr="000E40A8">
          <w:rPr>
            <w:rFonts w:ascii="Times New Roman" w:eastAsia="Times New Roman" w:hAnsi="Times New Roman" w:cs="Times New Roman"/>
            <w:color w:val="1155CC"/>
            <w:sz w:val="24"/>
            <w:szCs w:val="24"/>
          </w:rPr>
          <w:t xml:space="preserve"> (MS-900) </w:t>
        </w:r>
      </w:hyperlink>
      <w:r w:rsidRPr="000E40A8">
        <w:rPr>
          <w:rFonts w:ascii="Times New Roman" w:eastAsia="Times New Roman" w:hAnsi="Times New Roman" w:cs="Times New Roman"/>
          <w:color w:val="000000"/>
          <w:sz w:val="24"/>
          <w:szCs w:val="24"/>
        </w:rPr>
        <w:tab/>
        <w:t>2023</w:t>
      </w:r>
    </w:p>
    <w:p w14:paraId="00000097"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Security, Compliance, and Identity Fundamentals</w:t>
      </w:r>
      <w:hyperlink r:id="rId14">
        <w:r w:rsidR="00DD636A" w:rsidRPr="000E40A8">
          <w:rPr>
            <w:rFonts w:ascii="Times New Roman" w:eastAsia="Times New Roman" w:hAnsi="Times New Roman" w:cs="Times New Roman"/>
            <w:color w:val="1155CC"/>
            <w:sz w:val="24"/>
            <w:szCs w:val="24"/>
          </w:rPr>
          <w:t xml:space="preserve"> (SC-900) </w:t>
        </w:r>
      </w:hyperlink>
      <w:r w:rsidRPr="000E40A8">
        <w:rPr>
          <w:rFonts w:ascii="Times New Roman" w:eastAsia="Times New Roman" w:hAnsi="Times New Roman" w:cs="Times New Roman"/>
          <w:color w:val="000000"/>
          <w:sz w:val="24"/>
          <w:szCs w:val="24"/>
        </w:rPr>
        <w:tab/>
        <w:t>2023</w:t>
      </w:r>
    </w:p>
    <w:p w14:paraId="00000098"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Azure AI Fundamentals</w:t>
      </w:r>
      <w:hyperlink r:id="rId15">
        <w:r w:rsidR="00DD636A" w:rsidRPr="000E40A8">
          <w:rPr>
            <w:rFonts w:ascii="Times New Roman" w:eastAsia="Times New Roman" w:hAnsi="Times New Roman" w:cs="Times New Roman"/>
            <w:color w:val="1155CC"/>
            <w:sz w:val="24"/>
            <w:szCs w:val="24"/>
          </w:rPr>
          <w:t xml:space="preserve"> (AI-900) </w:t>
        </w:r>
      </w:hyperlink>
      <w:r w:rsidRPr="000E40A8">
        <w:rPr>
          <w:rFonts w:ascii="Times New Roman" w:eastAsia="Times New Roman" w:hAnsi="Times New Roman" w:cs="Times New Roman"/>
          <w:color w:val="000000"/>
          <w:sz w:val="24"/>
          <w:szCs w:val="24"/>
        </w:rPr>
        <w:tab/>
        <w:t>2023</w:t>
      </w:r>
    </w:p>
    <w:p w14:paraId="00000099"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Azure Data Fundamentals </w:t>
      </w:r>
      <w:hyperlink r:id="rId16">
        <w:r w:rsidR="00DD636A" w:rsidRPr="000E40A8">
          <w:rPr>
            <w:rFonts w:ascii="Times New Roman" w:eastAsia="Times New Roman" w:hAnsi="Times New Roman" w:cs="Times New Roman"/>
            <w:color w:val="1155CC"/>
            <w:sz w:val="24"/>
            <w:szCs w:val="24"/>
          </w:rPr>
          <w:t xml:space="preserve">(DP-900) </w:t>
        </w:r>
      </w:hyperlink>
      <w:r w:rsidRPr="000E40A8">
        <w:rPr>
          <w:rFonts w:ascii="Times New Roman" w:eastAsia="Times New Roman" w:hAnsi="Times New Roman" w:cs="Times New Roman"/>
          <w:color w:val="000000"/>
          <w:sz w:val="24"/>
          <w:szCs w:val="24"/>
        </w:rPr>
        <w:tab/>
        <w:t>2023</w:t>
      </w:r>
    </w:p>
    <w:p w14:paraId="0000009A"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Power Platform Fundamentals</w:t>
      </w:r>
      <w:hyperlink r:id="rId17">
        <w:r w:rsidR="00DD636A" w:rsidRPr="000E40A8">
          <w:rPr>
            <w:rFonts w:ascii="Times New Roman" w:eastAsia="Times New Roman" w:hAnsi="Times New Roman" w:cs="Times New Roman"/>
            <w:color w:val="1155CC"/>
            <w:sz w:val="24"/>
            <w:szCs w:val="24"/>
          </w:rPr>
          <w:t xml:space="preserve"> (PL-900) </w:t>
        </w:r>
      </w:hyperlink>
      <w:r w:rsidRPr="000E40A8">
        <w:rPr>
          <w:rFonts w:ascii="Times New Roman" w:eastAsia="Times New Roman" w:hAnsi="Times New Roman" w:cs="Times New Roman"/>
          <w:color w:val="000000"/>
          <w:sz w:val="24"/>
          <w:szCs w:val="24"/>
        </w:rPr>
        <w:tab/>
        <w:t>2023</w:t>
      </w:r>
    </w:p>
    <w:p w14:paraId="0000009B" w14:textId="77777777" w:rsidR="00DD636A" w:rsidRPr="000E40A8" w:rsidRDefault="00000000" w:rsidP="000E40A8">
      <w:pPr>
        <w:numPr>
          <w:ilvl w:val="0"/>
          <w:numId w:val="10"/>
        </w:numPr>
        <w:pBdr>
          <w:top w:val="nil"/>
          <w:left w:val="nil"/>
          <w:bottom w:val="nil"/>
          <w:right w:val="nil"/>
          <w:between w:val="nil"/>
        </w:pBdr>
        <w:tabs>
          <w:tab w:val="right" w:pos="10773"/>
        </w:tabs>
        <w:spacing w:after="0" w:line="240" w:lineRule="auto"/>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Azure Fundamentals</w:t>
      </w:r>
      <w:hyperlink r:id="rId18">
        <w:r w:rsidR="00DD636A" w:rsidRPr="000E40A8">
          <w:rPr>
            <w:rFonts w:ascii="Times New Roman" w:eastAsia="Times New Roman" w:hAnsi="Times New Roman" w:cs="Times New Roman"/>
            <w:color w:val="1155CC"/>
            <w:sz w:val="24"/>
            <w:szCs w:val="24"/>
          </w:rPr>
          <w:t xml:space="preserve"> (AZ-900) </w:t>
        </w:r>
      </w:hyperlink>
      <w:r w:rsidRPr="000E40A8">
        <w:rPr>
          <w:rFonts w:ascii="Times New Roman" w:eastAsia="Times New Roman" w:hAnsi="Times New Roman" w:cs="Times New Roman"/>
          <w:color w:val="000000"/>
          <w:sz w:val="24"/>
          <w:szCs w:val="24"/>
        </w:rPr>
        <w:tab/>
        <w:t>2023</w:t>
      </w:r>
    </w:p>
    <w:p w14:paraId="0000009C" w14:textId="77777777" w:rsidR="00DD636A" w:rsidRPr="000E40A8" w:rsidRDefault="00DD636A" w:rsidP="000E40A8">
      <w:pPr>
        <w:pBdr>
          <w:top w:val="nil"/>
          <w:left w:val="nil"/>
          <w:bottom w:val="nil"/>
          <w:right w:val="nil"/>
          <w:between w:val="nil"/>
        </w:pBdr>
        <w:tabs>
          <w:tab w:val="right" w:pos="10773"/>
        </w:tabs>
        <w:spacing w:after="0" w:line="240" w:lineRule="auto"/>
        <w:ind w:left="720"/>
        <w:jc w:val="both"/>
        <w:rPr>
          <w:rFonts w:ascii="Times New Roman" w:eastAsia="Times New Roman" w:hAnsi="Times New Roman" w:cs="Times New Roman"/>
          <w:color w:val="000000"/>
          <w:sz w:val="24"/>
          <w:szCs w:val="24"/>
        </w:rPr>
      </w:pPr>
    </w:p>
    <w:p w14:paraId="0000009D" w14:textId="77777777" w:rsidR="00DD636A" w:rsidRPr="000E40A8" w:rsidRDefault="00000000" w:rsidP="000E40A8">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0E40A8">
        <w:rPr>
          <w:rFonts w:ascii="Times New Roman" w:eastAsia="Times New Roman" w:hAnsi="Times New Roman" w:cs="Times New Roman"/>
          <w:b/>
          <w:color w:val="000000"/>
          <w:sz w:val="24"/>
          <w:szCs w:val="24"/>
        </w:rPr>
        <w:t>Others</w:t>
      </w:r>
    </w:p>
    <w:p w14:paraId="0000009E"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Essentials on Azure DevOps Services and GitHub, </w:t>
      </w:r>
      <w:hyperlink r:id="rId19">
        <w:r w:rsidR="00DD636A" w:rsidRPr="000E40A8">
          <w:rPr>
            <w:rFonts w:ascii="Times New Roman" w:eastAsia="Times New Roman" w:hAnsi="Times New Roman" w:cs="Times New Roman"/>
            <w:color w:val="1155CC"/>
            <w:sz w:val="24"/>
            <w:szCs w:val="24"/>
          </w:rPr>
          <w:t xml:space="preserve">Microsoft </w:t>
        </w:r>
      </w:hyperlink>
      <w:r w:rsidRPr="000E40A8">
        <w:rPr>
          <w:rFonts w:ascii="Times New Roman" w:eastAsia="Times New Roman" w:hAnsi="Times New Roman" w:cs="Times New Roman"/>
          <w:color w:val="000000"/>
          <w:sz w:val="24"/>
          <w:szCs w:val="24"/>
        </w:rPr>
        <w:tab/>
        <w:t>2023</w:t>
      </w:r>
    </w:p>
    <w:p w14:paraId="0000009F"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Team Solution Design, </w:t>
      </w:r>
      <w:hyperlink r:id="rId20">
        <w:r w:rsidR="00DD636A" w:rsidRPr="000E40A8">
          <w:rPr>
            <w:rFonts w:ascii="Times New Roman" w:eastAsia="Times New Roman" w:hAnsi="Times New Roman" w:cs="Times New Roman"/>
            <w:color w:val="1155CC"/>
            <w:sz w:val="24"/>
            <w:szCs w:val="24"/>
          </w:rPr>
          <w:t xml:space="preserve">Kyndryl </w:t>
        </w:r>
      </w:hyperlink>
      <w:r w:rsidRPr="000E40A8">
        <w:rPr>
          <w:rFonts w:ascii="Times New Roman" w:eastAsia="Times New Roman" w:hAnsi="Times New Roman" w:cs="Times New Roman"/>
          <w:color w:val="000000"/>
          <w:sz w:val="24"/>
          <w:szCs w:val="24"/>
        </w:rPr>
        <w:tab/>
        <w:t>2023</w:t>
      </w:r>
    </w:p>
    <w:p w14:paraId="000000A0"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Salesforce Certified Administrator</w:t>
      </w:r>
      <w:hyperlink r:id="rId21">
        <w:r w:rsidR="00DD636A" w:rsidRPr="000E40A8">
          <w:rPr>
            <w:rFonts w:ascii="Times New Roman" w:eastAsia="Times New Roman" w:hAnsi="Times New Roman" w:cs="Times New Roman"/>
            <w:color w:val="1155CC"/>
            <w:sz w:val="24"/>
            <w:szCs w:val="24"/>
          </w:rPr>
          <w:t xml:space="preserve"> (SCA) </w:t>
        </w:r>
      </w:hyperlink>
      <w:r w:rsidRPr="000E40A8">
        <w:rPr>
          <w:rFonts w:ascii="Times New Roman" w:eastAsia="Times New Roman" w:hAnsi="Times New Roman" w:cs="Times New Roman"/>
          <w:color w:val="000000"/>
          <w:sz w:val="24"/>
          <w:szCs w:val="24"/>
        </w:rPr>
        <w:tab/>
        <w:t>2022</w:t>
      </w:r>
    </w:p>
    <w:p w14:paraId="000000A1"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Leadership and Community Engagement (LACE), Saskatoon Open Door Society </w:t>
      </w:r>
      <w:r w:rsidRPr="000E40A8">
        <w:rPr>
          <w:rFonts w:ascii="Times New Roman" w:eastAsia="Times New Roman" w:hAnsi="Times New Roman" w:cs="Times New Roman"/>
          <w:color w:val="000000"/>
          <w:sz w:val="24"/>
          <w:szCs w:val="24"/>
        </w:rPr>
        <w:tab/>
        <w:t xml:space="preserve"> 2020</w:t>
      </w:r>
    </w:p>
    <w:p w14:paraId="000000A2"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MCITP 2008 Server Administrator, </w:t>
      </w:r>
      <w:proofErr w:type="spellStart"/>
      <w:r w:rsidRPr="000E40A8">
        <w:rPr>
          <w:rFonts w:ascii="Times New Roman" w:eastAsia="Times New Roman" w:hAnsi="Times New Roman" w:cs="Times New Roman"/>
          <w:color w:val="000000"/>
          <w:sz w:val="24"/>
          <w:szCs w:val="24"/>
        </w:rPr>
        <w:t>Kahkeshan</w:t>
      </w:r>
      <w:proofErr w:type="spellEnd"/>
      <w:r w:rsidRPr="000E40A8">
        <w:rPr>
          <w:rFonts w:ascii="Times New Roman" w:eastAsia="Times New Roman" w:hAnsi="Times New Roman" w:cs="Times New Roman"/>
          <w:color w:val="000000"/>
          <w:sz w:val="24"/>
          <w:szCs w:val="24"/>
        </w:rPr>
        <w:t xml:space="preserve"> Noor Institute of Technology</w:t>
      </w:r>
      <w:r w:rsidRPr="000E40A8">
        <w:rPr>
          <w:rFonts w:ascii="Times New Roman" w:eastAsia="Times New Roman" w:hAnsi="Times New Roman" w:cs="Times New Roman"/>
          <w:color w:val="000000"/>
          <w:sz w:val="24"/>
          <w:szCs w:val="24"/>
        </w:rPr>
        <w:tab/>
        <w:t>2011</w:t>
      </w:r>
    </w:p>
    <w:p w14:paraId="000000A3"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 xml:space="preserve">Network+, </w:t>
      </w:r>
      <w:proofErr w:type="spellStart"/>
      <w:r w:rsidRPr="000E40A8">
        <w:rPr>
          <w:rFonts w:ascii="Times New Roman" w:eastAsia="Times New Roman" w:hAnsi="Times New Roman" w:cs="Times New Roman"/>
          <w:color w:val="000000"/>
          <w:sz w:val="24"/>
          <w:szCs w:val="24"/>
        </w:rPr>
        <w:t>Kahkeshan</w:t>
      </w:r>
      <w:proofErr w:type="spellEnd"/>
      <w:r w:rsidRPr="000E40A8">
        <w:rPr>
          <w:rFonts w:ascii="Times New Roman" w:eastAsia="Times New Roman" w:hAnsi="Times New Roman" w:cs="Times New Roman"/>
          <w:color w:val="000000"/>
          <w:sz w:val="24"/>
          <w:szCs w:val="24"/>
        </w:rPr>
        <w:t xml:space="preserve"> Noor Institute of Technology</w:t>
      </w:r>
      <w:r w:rsidRPr="000E40A8">
        <w:rPr>
          <w:rFonts w:ascii="Times New Roman" w:eastAsia="Times New Roman" w:hAnsi="Times New Roman" w:cs="Times New Roman"/>
          <w:color w:val="000000"/>
          <w:sz w:val="24"/>
          <w:szCs w:val="24"/>
        </w:rPr>
        <w:tab/>
        <w:t>2010</w:t>
      </w:r>
    </w:p>
    <w:p w14:paraId="000000A4"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Information Technology (Level 1&amp;2), Tehran Technical &amp; Vocational Training Organization</w:t>
      </w:r>
      <w:r w:rsidRPr="000E40A8">
        <w:rPr>
          <w:rFonts w:ascii="Times New Roman" w:eastAsia="Times New Roman" w:hAnsi="Times New Roman" w:cs="Times New Roman"/>
          <w:color w:val="000000"/>
          <w:sz w:val="24"/>
          <w:szCs w:val="24"/>
        </w:rPr>
        <w:tab/>
        <w:t>2003</w:t>
      </w:r>
    </w:p>
    <w:p w14:paraId="000000A5" w14:textId="77777777" w:rsidR="00DD636A" w:rsidRPr="000E40A8" w:rsidRDefault="00000000" w:rsidP="000E40A8">
      <w:pPr>
        <w:numPr>
          <w:ilvl w:val="0"/>
          <w:numId w:val="14"/>
        </w:numPr>
        <w:pBdr>
          <w:top w:val="nil"/>
          <w:left w:val="nil"/>
          <w:bottom w:val="nil"/>
          <w:right w:val="nil"/>
          <w:between w:val="nil"/>
        </w:pBdr>
        <w:tabs>
          <w:tab w:val="right" w:pos="10773"/>
        </w:tabs>
        <w:spacing w:after="0" w:line="240" w:lineRule="auto"/>
        <w:ind w:left="1080"/>
        <w:jc w:val="both"/>
        <w:rPr>
          <w:rFonts w:ascii="Times New Roman" w:eastAsia="Times New Roman" w:hAnsi="Times New Roman" w:cs="Times New Roman"/>
          <w:color w:val="000000"/>
          <w:sz w:val="24"/>
          <w:szCs w:val="24"/>
        </w:rPr>
      </w:pPr>
      <w:r w:rsidRPr="000E40A8">
        <w:rPr>
          <w:rFonts w:ascii="Times New Roman" w:eastAsia="Times New Roman" w:hAnsi="Times New Roman" w:cs="Times New Roman"/>
          <w:color w:val="000000"/>
          <w:sz w:val="24"/>
          <w:szCs w:val="24"/>
        </w:rPr>
        <w:t>Hardware Technician, Tehran Technical and Vocational Training Organization</w:t>
      </w:r>
      <w:r w:rsidRPr="000E40A8">
        <w:rPr>
          <w:rFonts w:ascii="Times New Roman" w:eastAsia="Times New Roman" w:hAnsi="Times New Roman" w:cs="Times New Roman"/>
          <w:color w:val="000000"/>
          <w:sz w:val="24"/>
          <w:szCs w:val="24"/>
        </w:rPr>
        <w:tab/>
        <w:t>2003</w:t>
      </w:r>
    </w:p>
    <w:p w14:paraId="000000A6" w14:textId="77777777" w:rsidR="00DD636A" w:rsidRPr="000E40A8" w:rsidRDefault="00DD636A" w:rsidP="000E40A8">
      <w:pPr>
        <w:tabs>
          <w:tab w:val="right" w:pos="10773"/>
        </w:tabs>
        <w:spacing w:before="200" w:after="0" w:line="240" w:lineRule="auto"/>
        <w:ind w:left="720"/>
        <w:jc w:val="both"/>
        <w:rPr>
          <w:rFonts w:ascii="Times New Roman" w:eastAsia="Times New Roman" w:hAnsi="Times New Roman" w:cs="Times New Roman"/>
          <w:sz w:val="24"/>
          <w:szCs w:val="24"/>
        </w:rPr>
      </w:pPr>
    </w:p>
    <w:p w14:paraId="000000A7" w14:textId="77777777" w:rsidR="00DD636A" w:rsidRPr="000E40A8" w:rsidRDefault="00DD636A" w:rsidP="000E40A8">
      <w:pPr>
        <w:pBdr>
          <w:top w:val="nil"/>
          <w:left w:val="nil"/>
          <w:bottom w:val="single" w:sz="12" w:space="1" w:color="000000"/>
          <w:right w:val="nil"/>
          <w:between w:val="nil"/>
        </w:pBdr>
        <w:tabs>
          <w:tab w:val="right" w:pos="10773"/>
        </w:tabs>
        <w:spacing w:before="200" w:after="0" w:line="240" w:lineRule="auto"/>
        <w:ind w:left="709"/>
        <w:jc w:val="both"/>
        <w:rPr>
          <w:rFonts w:ascii="Times New Roman" w:eastAsia="Times New Roman" w:hAnsi="Times New Roman" w:cs="Times New Roman"/>
          <w:color w:val="000000"/>
          <w:sz w:val="24"/>
          <w:szCs w:val="24"/>
        </w:rPr>
      </w:pPr>
    </w:p>
    <w:p w14:paraId="000000A8" w14:textId="77777777" w:rsidR="00DD636A" w:rsidRPr="000E40A8" w:rsidRDefault="00DD636A" w:rsidP="000E40A8">
      <w:pPr>
        <w:pBdr>
          <w:top w:val="nil"/>
          <w:left w:val="nil"/>
          <w:bottom w:val="nil"/>
          <w:right w:val="nil"/>
          <w:between w:val="nil"/>
        </w:pBdr>
        <w:tabs>
          <w:tab w:val="right" w:pos="10773"/>
        </w:tabs>
        <w:spacing w:after="0" w:line="240" w:lineRule="auto"/>
        <w:ind w:left="360"/>
        <w:jc w:val="both"/>
        <w:rPr>
          <w:rFonts w:ascii="Times New Roman" w:eastAsia="Times New Roman" w:hAnsi="Times New Roman" w:cs="Times New Roman"/>
          <w:color w:val="000000"/>
          <w:sz w:val="24"/>
          <w:szCs w:val="24"/>
        </w:rPr>
      </w:pPr>
    </w:p>
    <w:p w14:paraId="000000A9" w14:textId="77777777" w:rsidR="00DD636A" w:rsidRPr="000E40A8" w:rsidRDefault="00DD636A" w:rsidP="000E40A8">
      <w:pPr>
        <w:spacing w:after="0" w:line="240" w:lineRule="auto"/>
        <w:jc w:val="both"/>
        <w:rPr>
          <w:rFonts w:ascii="Times New Roman" w:eastAsia="Times New Roman" w:hAnsi="Times New Roman" w:cs="Times New Roman"/>
          <w:b/>
          <w:sz w:val="24"/>
          <w:szCs w:val="24"/>
        </w:rPr>
      </w:pPr>
    </w:p>
    <w:p w14:paraId="000000AA" w14:textId="77777777" w:rsidR="00DD636A" w:rsidRPr="000E40A8" w:rsidRDefault="00000000" w:rsidP="00C058AB">
      <w:pPr>
        <w:spacing w:after="0" w:line="240" w:lineRule="auto"/>
        <w:jc w:val="center"/>
        <w:rPr>
          <w:rFonts w:ascii="Times New Roman" w:eastAsia="Times New Roman" w:hAnsi="Times New Roman" w:cs="Times New Roman"/>
          <w:b/>
          <w:sz w:val="24"/>
          <w:szCs w:val="24"/>
        </w:rPr>
      </w:pPr>
      <w:r w:rsidRPr="000E40A8">
        <w:rPr>
          <w:rFonts w:ascii="Times New Roman" w:eastAsia="Times New Roman" w:hAnsi="Times New Roman" w:cs="Times New Roman"/>
          <w:b/>
          <w:sz w:val="24"/>
          <w:szCs w:val="24"/>
        </w:rPr>
        <w:t>References Available Upon Request</w:t>
      </w:r>
    </w:p>
    <w:p w14:paraId="000000AB" w14:textId="77777777" w:rsidR="00DD636A" w:rsidRPr="000E40A8" w:rsidRDefault="00DD636A" w:rsidP="00C058AB">
      <w:pPr>
        <w:spacing w:after="0" w:line="240" w:lineRule="auto"/>
        <w:jc w:val="center"/>
        <w:rPr>
          <w:rFonts w:ascii="Times New Roman" w:eastAsia="Times New Roman" w:hAnsi="Times New Roman" w:cs="Times New Roman"/>
          <w:b/>
          <w:sz w:val="24"/>
          <w:szCs w:val="24"/>
        </w:rPr>
      </w:pPr>
    </w:p>
    <w:p w14:paraId="000000AC" w14:textId="77777777" w:rsidR="00DD636A" w:rsidRPr="000E40A8" w:rsidRDefault="00000000" w:rsidP="00C058AB">
      <w:pPr>
        <w:spacing w:after="0" w:line="240" w:lineRule="auto"/>
        <w:jc w:val="center"/>
        <w:rPr>
          <w:rFonts w:ascii="Times New Roman" w:eastAsia="Times New Roman" w:hAnsi="Times New Roman" w:cs="Times New Roman"/>
          <w:sz w:val="24"/>
          <w:szCs w:val="24"/>
        </w:rPr>
      </w:pPr>
      <w:r w:rsidRPr="000E40A8">
        <w:rPr>
          <w:rFonts w:ascii="Times New Roman" w:eastAsia="Times New Roman" w:hAnsi="Times New Roman" w:cs="Times New Roman"/>
          <w:sz w:val="24"/>
          <w:szCs w:val="24"/>
        </w:rPr>
        <w:t>“I am a team player with a dynamic outlook on life and a strong desire to pursue success”</w:t>
      </w:r>
    </w:p>
    <w:p w14:paraId="000000AD" w14:textId="77777777" w:rsidR="00DD636A" w:rsidRDefault="00DD636A">
      <w:pPr>
        <w:spacing w:after="0" w:line="240" w:lineRule="auto"/>
        <w:jc w:val="both"/>
        <w:rPr>
          <w:rFonts w:ascii="Times New Roman" w:eastAsia="Times New Roman" w:hAnsi="Times New Roman" w:cs="Times New Roman"/>
          <w:sz w:val="24"/>
          <w:szCs w:val="24"/>
        </w:rPr>
      </w:pPr>
    </w:p>
    <w:p w14:paraId="000000AE" w14:textId="77777777" w:rsidR="00DD636A" w:rsidRDefault="00DD636A">
      <w:pPr>
        <w:spacing w:after="0" w:line="240" w:lineRule="auto"/>
        <w:jc w:val="both"/>
        <w:rPr>
          <w:rFonts w:ascii="Times New Roman" w:eastAsia="Times New Roman" w:hAnsi="Times New Roman" w:cs="Times New Roman"/>
          <w:sz w:val="24"/>
          <w:szCs w:val="24"/>
        </w:rPr>
      </w:pPr>
    </w:p>
    <w:sectPr w:rsidR="00DD636A">
      <w:headerReference w:type="even" r:id="rId22"/>
      <w:headerReference w:type="default" r:id="rId23"/>
      <w:pgSz w:w="12240" w:h="15840"/>
      <w:pgMar w:top="692" w:right="720" w:bottom="823" w:left="720" w:header="436" w:footer="25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4596F" w14:textId="77777777" w:rsidR="00181A20" w:rsidRDefault="00181A20">
      <w:pPr>
        <w:spacing w:after="0" w:line="240" w:lineRule="auto"/>
      </w:pPr>
      <w:r>
        <w:separator/>
      </w:r>
    </w:p>
  </w:endnote>
  <w:endnote w:type="continuationSeparator" w:id="0">
    <w:p w14:paraId="594D1FA8" w14:textId="77777777" w:rsidR="00181A20" w:rsidRDefault="0018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4262D" w14:textId="77777777" w:rsidR="00181A20" w:rsidRDefault="00181A20">
      <w:pPr>
        <w:spacing w:after="0" w:line="240" w:lineRule="auto"/>
      </w:pPr>
      <w:r>
        <w:separator/>
      </w:r>
    </w:p>
  </w:footnote>
  <w:footnote w:type="continuationSeparator" w:id="0">
    <w:p w14:paraId="13835496" w14:textId="77777777" w:rsidR="00181A20" w:rsidRDefault="00181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1" w14:textId="77777777" w:rsidR="00DD636A"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B2" w14:textId="77777777" w:rsidR="00DD636A" w:rsidRDefault="00DD636A">
    <w:pPr>
      <w:pBdr>
        <w:top w:val="nil"/>
        <w:left w:val="nil"/>
        <w:bottom w:val="nil"/>
        <w:right w:val="nil"/>
        <w:between w:val="nil"/>
      </w:pBdr>
      <w:tabs>
        <w:tab w:val="center" w:pos="4680"/>
        <w:tab w:val="right" w:pos="9360"/>
      </w:tabs>
      <w:spacing w:after="0"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0" w14:textId="16E33B1B" w:rsidR="00DD636A" w:rsidRDefault="00000000">
    <w:pPr>
      <w:pBdr>
        <w:top w:val="nil"/>
        <w:left w:val="nil"/>
        <w:bottom w:val="single" w:sz="12" w:space="1" w:color="000000"/>
        <w:right w:val="nil"/>
        <w:between w:val="nil"/>
      </w:pBdr>
      <w:tabs>
        <w:tab w:val="right" w:pos="10773"/>
      </w:tabs>
      <w:spacing w:after="24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MOHAMMAD JAHANSEIR | </w:t>
    </w:r>
    <w:hyperlink r:id="rId1">
      <w:r w:rsidR="00DD636A">
        <w:rPr>
          <w:rFonts w:ascii="Times New Roman" w:eastAsia="Times New Roman" w:hAnsi="Times New Roman" w:cs="Times New Roman"/>
          <w:color w:val="0563C1"/>
          <w:sz w:val="20"/>
          <w:szCs w:val="20"/>
        </w:rPr>
        <w:t>mjahanseir@gmail.com</w:t>
      </w:r>
    </w:hyperlink>
    <w:r>
      <w:rPr>
        <w:rFonts w:ascii="Times New Roman" w:eastAsia="Times New Roman" w:hAnsi="Times New Roman" w:cs="Times New Roman"/>
        <w:color w:val="000000"/>
        <w:sz w:val="20"/>
        <w:szCs w:val="20"/>
      </w:rPr>
      <w:t xml:space="preserve"> | +1(306)716-5524</w:t>
    </w:r>
    <w:r w:rsidR="0093212D">
      <w:rPr>
        <w:rFonts w:ascii="Times New Roman" w:eastAsia="Times New Roman" w:hAnsi="Times New Roman" w:cs="Times New Roman"/>
        <w:color w:val="000000"/>
        <w:sz w:val="20"/>
        <w:szCs w:val="20"/>
      </w:rPr>
      <w:t xml:space="preserve">                                                                                         </w:t>
    </w:r>
    <w:r w:rsidR="0093212D">
      <w:rPr>
        <w:rFonts w:ascii="Times New Roman" w:eastAsia="Times New Roman" w:hAnsi="Times New Roman" w:cs="Times New Roman"/>
        <w:color w:val="000000"/>
        <w:sz w:val="20"/>
        <w:szCs w:val="20"/>
      </w:rPr>
      <w:fldChar w:fldCharType="begin"/>
    </w:r>
    <w:r w:rsidR="0093212D">
      <w:rPr>
        <w:rFonts w:ascii="Times New Roman" w:eastAsia="Times New Roman" w:hAnsi="Times New Roman" w:cs="Times New Roman"/>
        <w:color w:val="000000"/>
        <w:sz w:val="20"/>
        <w:szCs w:val="20"/>
      </w:rPr>
      <w:instrText>PAGE</w:instrText>
    </w:r>
    <w:r w:rsidR="0093212D">
      <w:rPr>
        <w:rFonts w:ascii="Times New Roman" w:eastAsia="Times New Roman" w:hAnsi="Times New Roman" w:cs="Times New Roman"/>
        <w:color w:val="000000"/>
        <w:sz w:val="20"/>
        <w:szCs w:val="20"/>
      </w:rPr>
      <w:fldChar w:fldCharType="separate"/>
    </w:r>
    <w:r w:rsidR="0093212D">
      <w:rPr>
        <w:rFonts w:ascii="Times New Roman" w:eastAsia="Times New Roman" w:hAnsi="Times New Roman" w:cs="Times New Roman"/>
        <w:color w:val="000000"/>
        <w:sz w:val="20"/>
        <w:szCs w:val="20"/>
      </w:rPr>
      <w:t>3</w:t>
    </w:r>
    <w:r w:rsidR="0093212D">
      <w:rPr>
        <w:rFonts w:ascii="Times New Roman" w:eastAsia="Times New Roman" w:hAnsi="Times New Roman" w:cs="Times New Roman"/>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415"/>
    <w:multiLevelType w:val="multilevel"/>
    <w:tmpl w:val="AD22A166"/>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1E261D6"/>
    <w:multiLevelType w:val="multilevel"/>
    <w:tmpl w:val="43C0AA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o"/>
      <w:lvlJc w:val="left"/>
      <w:pPr>
        <w:ind w:left="180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535AA3"/>
    <w:multiLevelType w:val="hybridMultilevel"/>
    <w:tmpl w:val="F0CA0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332B"/>
    <w:multiLevelType w:val="multilevel"/>
    <w:tmpl w:val="6896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9269E"/>
    <w:multiLevelType w:val="multilevel"/>
    <w:tmpl w:val="8E389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4E71999"/>
    <w:multiLevelType w:val="multilevel"/>
    <w:tmpl w:val="7388908E"/>
    <w:lvl w:ilvl="0">
      <w:start w:val="1"/>
      <w:numFmt w:val="bullet"/>
      <w:lvlText w:val="o"/>
      <w:lvlJc w:val="left"/>
      <w:pPr>
        <w:ind w:left="720" w:hanging="360"/>
      </w:pPr>
      <w:rPr>
        <w:rFonts w:ascii="Courier New" w:eastAsia="Courier New" w:hAnsi="Courier New" w:cs="Courier New"/>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5784B16"/>
    <w:multiLevelType w:val="hybridMultilevel"/>
    <w:tmpl w:val="8CCA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D24E5"/>
    <w:multiLevelType w:val="multilevel"/>
    <w:tmpl w:val="517E9F0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B95643D"/>
    <w:multiLevelType w:val="hybridMultilevel"/>
    <w:tmpl w:val="9210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F42045"/>
    <w:multiLevelType w:val="multilevel"/>
    <w:tmpl w:val="60A4E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FA70474"/>
    <w:multiLevelType w:val="hybridMultilevel"/>
    <w:tmpl w:val="244C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637B3"/>
    <w:multiLevelType w:val="multilevel"/>
    <w:tmpl w:val="32901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6E5127"/>
    <w:multiLevelType w:val="multilevel"/>
    <w:tmpl w:val="33B619FA"/>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367B5455"/>
    <w:multiLevelType w:val="multilevel"/>
    <w:tmpl w:val="1DFA6F9E"/>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39216B0C"/>
    <w:multiLevelType w:val="multilevel"/>
    <w:tmpl w:val="F674553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B881AAD"/>
    <w:multiLevelType w:val="hybridMultilevel"/>
    <w:tmpl w:val="1D54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80933"/>
    <w:multiLevelType w:val="hybridMultilevel"/>
    <w:tmpl w:val="1688E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A41ED"/>
    <w:multiLevelType w:val="hybridMultilevel"/>
    <w:tmpl w:val="C032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80852"/>
    <w:multiLevelType w:val="multilevel"/>
    <w:tmpl w:val="AFB2BA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1451920"/>
    <w:multiLevelType w:val="multilevel"/>
    <w:tmpl w:val="24E0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983D70"/>
    <w:multiLevelType w:val="multilevel"/>
    <w:tmpl w:val="6B2AAE78"/>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5F371D83"/>
    <w:multiLevelType w:val="multilevel"/>
    <w:tmpl w:val="D9785C92"/>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2" w15:restartNumberingAfterBreak="0">
    <w:nsid w:val="5FD8227B"/>
    <w:multiLevelType w:val="multilevel"/>
    <w:tmpl w:val="261680F2"/>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3" w15:restartNumberingAfterBreak="0">
    <w:nsid w:val="60514678"/>
    <w:multiLevelType w:val="hybridMultilevel"/>
    <w:tmpl w:val="5326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57D6D"/>
    <w:multiLevelType w:val="multilevel"/>
    <w:tmpl w:val="17ECFC2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3E04A18"/>
    <w:multiLevelType w:val="multilevel"/>
    <w:tmpl w:val="65FCE7AA"/>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66004FE3"/>
    <w:multiLevelType w:val="hybridMultilevel"/>
    <w:tmpl w:val="FFD0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E8752D"/>
    <w:multiLevelType w:val="multilevel"/>
    <w:tmpl w:val="04C424E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481729336">
    <w:abstractNumId w:val="27"/>
  </w:num>
  <w:num w:numId="2" w16cid:durableId="830367604">
    <w:abstractNumId w:val="9"/>
  </w:num>
  <w:num w:numId="3" w16cid:durableId="545796660">
    <w:abstractNumId w:val="20"/>
  </w:num>
  <w:num w:numId="4" w16cid:durableId="973751313">
    <w:abstractNumId w:val="1"/>
  </w:num>
  <w:num w:numId="5" w16cid:durableId="1520195564">
    <w:abstractNumId w:val="22"/>
  </w:num>
  <w:num w:numId="6" w16cid:durableId="928006624">
    <w:abstractNumId w:val="4"/>
  </w:num>
  <w:num w:numId="7" w16cid:durableId="1627809330">
    <w:abstractNumId w:val="25"/>
  </w:num>
  <w:num w:numId="8" w16cid:durableId="1320580023">
    <w:abstractNumId w:val="14"/>
  </w:num>
  <w:num w:numId="9" w16cid:durableId="1362631766">
    <w:abstractNumId w:val="21"/>
  </w:num>
  <w:num w:numId="10" w16cid:durableId="953251410">
    <w:abstractNumId w:val="0"/>
  </w:num>
  <w:num w:numId="11" w16cid:durableId="348485244">
    <w:abstractNumId w:val="13"/>
  </w:num>
  <w:num w:numId="12" w16cid:durableId="1047490126">
    <w:abstractNumId w:val="18"/>
  </w:num>
  <w:num w:numId="13" w16cid:durableId="51005221">
    <w:abstractNumId w:val="24"/>
  </w:num>
  <w:num w:numId="14" w16cid:durableId="1128427698">
    <w:abstractNumId w:val="5"/>
  </w:num>
  <w:num w:numId="15" w16cid:durableId="1092706316">
    <w:abstractNumId w:val="7"/>
  </w:num>
  <w:num w:numId="16" w16cid:durableId="513344405">
    <w:abstractNumId w:val="11"/>
  </w:num>
  <w:num w:numId="17" w16cid:durableId="1591506992">
    <w:abstractNumId w:val="12"/>
  </w:num>
  <w:num w:numId="18" w16cid:durableId="19824096">
    <w:abstractNumId w:val="3"/>
  </w:num>
  <w:num w:numId="19" w16cid:durableId="1787042418">
    <w:abstractNumId w:val="19"/>
  </w:num>
  <w:num w:numId="20" w16cid:durableId="934946259">
    <w:abstractNumId w:val="17"/>
  </w:num>
  <w:num w:numId="21" w16cid:durableId="34500582">
    <w:abstractNumId w:val="10"/>
  </w:num>
  <w:num w:numId="22" w16cid:durableId="1213275219">
    <w:abstractNumId w:val="23"/>
  </w:num>
  <w:num w:numId="23" w16cid:durableId="544487251">
    <w:abstractNumId w:val="8"/>
  </w:num>
  <w:num w:numId="24" w16cid:durableId="239558293">
    <w:abstractNumId w:val="15"/>
  </w:num>
  <w:num w:numId="25" w16cid:durableId="875848993">
    <w:abstractNumId w:val="26"/>
  </w:num>
  <w:num w:numId="26" w16cid:durableId="225537279">
    <w:abstractNumId w:val="16"/>
  </w:num>
  <w:num w:numId="27" w16cid:durableId="865143591">
    <w:abstractNumId w:val="2"/>
  </w:num>
  <w:num w:numId="28" w16cid:durableId="20826770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6A"/>
    <w:rsid w:val="00084040"/>
    <w:rsid w:val="000E40A8"/>
    <w:rsid w:val="00140F08"/>
    <w:rsid w:val="00181A20"/>
    <w:rsid w:val="001D61FD"/>
    <w:rsid w:val="001E2BDF"/>
    <w:rsid w:val="00222054"/>
    <w:rsid w:val="002723F3"/>
    <w:rsid w:val="002C7559"/>
    <w:rsid w:val="00371D5F"/>
    <w:rsid w:val="003D192F"/>
    <w:rsid w:val="00417ECF"/>
    <w:rsid w:val="0050787E"/>
    <w:rsid w:val="00554CB7"/>
    <w:rsid w:val="00585E38"/>
    <w:rsid w:val="0059233B"/>
    <w:rsid w:val="00665220"/>
    <w:rsid w:val="006E2AB9"/>
    <w:rsid w:val="00797D2D"/>
    <w:rsid w:val="008532C5"/>
    <w:rsid w:val="008C25A3"/>
    <w:rsid w:val="0093212D"/>
    <w:rsid w:val="009E285D"/>
    <w:rsid w:val="00A70CFE"/>
    <w:rsid w:val="00AC1936"/>
    <w:rsid w:val="00B43BFF"/>
    <w:rsid w:val="00B81EFC"/>
    <w:rsid w:val="00C058AB"/>
    <w:rsid w:val="00CC2D2B"/>
    <w:rsid w:val="00CC4D8B"/>
    <w:rsid w:val="00DD636A"/>
    <w:rsid w:val="00E25739"/>
    <w:rsid w:val="00E41B4D"/>
    <w:rsid w:val="00F379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A1FAFD0"/>
  <w15:docId w15:val="{CDB421F6-5799-514D-AA17-271DD996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E25BEF"/>
    <w:rPr>
      <w:color w:val="0563C1" w:themeColor="hyperlink"/>
      <w:u w:val="single"/>
    </w:rPr>
  </w:style>
  <w:style w:type="paragraph" w:styleId="ListParagraph">
    <w:name w:val="List Paragraph"/>
    <w:basedOn w:val="Normal"/>
    <w:uiPriority w:val="34"/>
    <w:qFormat/>
    <w:rsid w:val="00B965A8"/>
    <w:pPr>
      <w:ind w:left="720"/>
      <w:contextualSpacing/>
    </w:pPr>
  </w:style>
  <w:style w:type="paragraph" w:styleId="Header">
    <w:name w:val="header"/>
    <w:basedOn w:val="Normal"/>
    <w:link w:val="HeaderChar"/>
    <w:uiPriority w:val="99"/>
    <w:unhideWhenUsed/>
    <w:rsid w:val="000D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D9"/>
  </w:style>
  <w:style w:type="paragraph" w:styleId="Footer">
    <w:name w:val="footer"/>
    <w:basedOn w:val="Normal"/>
    <w:link w:val="FooterChar"/>
    <w:uiPriority w:val="99"/>
    <w:unhideWhenUsed/>
    <w:rsid w:val="000D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5D9"/>
  </w:style>
  <w:style w:type="character" w:styleId="PageNumber">
    <w:name w:val="page number"/>
    <w:basedOn w:val="DefaultParagraphFont"/>
    <w:uiPriority w:val="99"/>
    <w:semiHidden/>
    <w:unhideWhenUsed/>
    <w:rsid w:val="007D2C2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155EFC"/>
    <w:rPr>
      <w:color w:val="954F72" w:themeColor="followedHyperlink"/>
      <w:u w:val="single"/>
    </w:rPr>
  </w:style>
  <w:style w:type="paragraph" w:styleId="NormalWeb">
    <w:name w:val="Normal (Web)"/>
    <w:basedOn w:val="Normal"/>
    <w:uiPriority w:val="99"/>
    <w:unhideWhenUsed/>
    <w:rsid w:val="00B81EFC"/>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783055">
      <w:bodyDiv w:val="1"/>
      <w:marLeft w:val="0"/>
      <w:marRight w:val="0"/>
      <w:marTop w:val="0"/>
      <w:marBottom w:val="0"/>
      <w:divBdr>
        <w:top w:val="none" w:sz="0" w:space="0" w:color="auto"/>
        <w:left w:val="none" w:sz="0" w:space="0" w:color="auto"/>
        <w:bottom w:val="none" w:sz="0" w:space="0" w:color="auto"/>
        <w:right w:val="none" w:sz="0" w:space="0" w:color="auto"/>
      </w:divBdr>
      <w:divsChild>
        <w:div w:id="1261185841">
          <w:marLeft w:val="0"/>
          <w:marRight w:val="0"/>
          <w:marTop w:val="0"/>
          <w:marBottom w:val="0"/>
          <w:divBdr>
            <w:top w:val="none" w:sz="0" w:space="0" w:color="auto"/>
            <w:left w:val="none" w:sz="0" w:space="0" w:color="auto"/>
            <w:bottom w:val="none" w:sz="0" w:space="0" w:color="auto"/>
            <w:right w:val="none" w:sz="0" w:space="0" w:color="auto"/>
          </w:divBdr>
          <w:divsChild>
            <w:div w:id="1909219113">
              <w:marLeft w:val="0"/>
              <w:marRight w:val="0"/>
              <w:marTop w:val="0"/>
              <w:marBottom w:val="0"/>
              <w:divBdr>
                <w:top w:val="none" w:sz="0" w:space="0" w:color="auto"/>
                <w:left w:val="none" w:sz="0" w:space="0" w:color="auto"/>
                <w:bottom w:val="none" w:sz="0" w:space="0" w:color="auto"/>
                <w:right w:val="none" w:sz="0" w:space="0" w:color="auto"/>
              </w:divBdr>
              <w:divsChild>
                <w:div w:id="1149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5311">
      <w:bodyDiv w:val="1"/>
      <w:marLeft w:val="0"/>
      <w:marRight w:val="0"/>
      <w:marTop w:val="0"/>
      <w:marBottom w:val="0"/>
      <w:divBdr>
        <w:top w:val="none" w:sz="0" w:space="0" w:color="auto"/>
        <w:left w:val="none" w:sz="0" w:space="0" w:color="auto"/>
        <w:bottom w:val="none" w:sz="0" w:space="0" w:color="auto"/>
        <w:right w:val="none" w:sz="0" w:space="0" w:color="auto"/>
      </w:divBdr>
      <w:divsChild>
        <w:div w:id="1404915024">
          <w:marLeft w:val="0"/>
          <w:marRight w:val="0"/>
          <w:marTop w:val="0"/>
          <w:marBottom w:val="0"/>
          <w:divBdr>
            <w:top w:val="none" w:sz="0" w:space="0" w:color="auto"/>
            <w:left w:val="none" w:sz="0" w:space="0" w:color="auto"/>
            <w:bottom w:val="none" w:sz="0" w:space="0" w:color="auto"/>
            <w:right w:val="none" w:sz="0" w:space="0" w:color="auto"/>
          </w:divBdr>
          <w:divsChild>
            <w:div w:id="1549101239">
              <w:marLeft w:val="0"/>
              <w:marRight w:val="0"/>
              <w:marTop w:val="0"/>
              <w:marBottom w:val="0"/>
              <w:divBdr>
                <w:top w:val="none" w:sz="0" w:space="0" w:color="auto"/>
                <w:left w:val="none" w:sz="0" w:space="0" w:color="auto"/>
                <w:bottom w:val="none" w:sz="0" w:space="0" w:color="auto"/>
                <w:right w:val="none" w:sz="0" w:space="0" w:color="auto"/>
              </w:divBdr>
              <w:divsChild>
                <w:div w:id="831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170">
      <w:bodyDiv w:val="1"/>
      <w:marLeft w:val="0"/>
      <w:marRight w:val="0"/>
      <w:marTop w:val="0"/>
      <w:marBottom w:val="0"/>
      <w:divBdr>
        <w:top w:val="none" w:sz="0" w:space="0" w:color="auto"/>
        <w:left w:val="none" w:sz="0" w:space="0" w:color="auto"/>
        <w:bottom w:val="none" w:sz="0" w:space="0" w:color="auto"/>
        <w:right w:val="none" w:sz="0" w:space="0" w:color="auto"/>
      </w:divBdr>
      <w:divsChild>
        <w:div w:id="1019165835">
          <w:marLeft w:val="0"/>
          <w:marRight w:val="0"/>
          <w:marTop w:val="0"/>
          <w:marBottom w:val="0"/>
          <w:divBdr>
            <w:top w:val="none" w:sz="0" w:space="0" w:color="auto"/>
            <w:left w:val="none" w:sz="0" w:space="0" w:color="auto"/>
            <w:bottom w:val="none" w:sz="0" w:space="0" w:color="auto"/>
            <w:right w:val="none" w:sz="0" w:space="0" w:color="auto"/>
          </w:divBdr>
          <w:divsChild>
            <w:div w:id="2033412538">
              <w:marLeft w:val="0"/>
              <w:marRight w:val="0"/>
              <w:marTop w:val="0"/>
              <w:marBottom w:val="0"/>
              <w:divBdr>
                <w:top w:val="none" w:sz="0" w:space="0" w:color="auto"/>
                <w:left w:val="none" w:sz="0" w:space="0" w:color="auto"/>
                <w:bottom w:val="none" w:sz="0" w:space="0" w:color="auto"/>
                <w:right w:val="none" w:sz="0" w:space="0" w:color="auto"/>
              </w:divBdr>
              <w:divsChild>
                <w:div w:id="5802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3554">
      <w:bodyDiv w:val="1"/>
      <w:marLeft w:val="0"/>
      <w:marRight w:val="0"/>
      <w:marTop w:val="0"/>
      <w:marBottom w:val="0"/>
      <w:divBdr>
        <w:top w:val="none" w:sz="0" w:space="0" w:color="auto"/>
        <w:left w:val="none" w:sz="0" w:space="0" w:color="auto"/>
        <w:bottom w:val="none" w:sz="0" w:space="0" w:color="auto"/>
        <w:right w:val="none" w:sz="0" w:space="0" w:color="auto"/>
      </w:divBdr>
      <w:divsChild>
        <w:div w:id="1933733841">
          <w:marLeft w:val="0"/>
          <w:marRight w:val="0"/>
          <w:marTop w:val="0"/>
          <w:marBottom w:val="0"/>
          <w:divBdr>
            <w:top w:val="none" w:sz="0" w:space="0" w:color="auto"/>
            <w:left w:val="none" w:sz="0" w:space="0" w:color="auto"/>
            <w:bottom w:val="none" w:sz="0" w:space="0" w:color="auto"/>
            <w:right w:val="none" w:sz="0" w:space="0" w:color="auto"/>
          </w:divBdr>
          <w:divsChild>
            <w:div w:id="1068193581">
              <w:marLeft w:val="0"/>
              <w:marRight w:val="0"/>
              <w:marTop w:val="0"/>
              <w:marBottom w:val="0"/>
              <w:divBdr>
                <w:top w:val="none" w:sz="0" w:space="0" w:color="auto"/>
                <w:left w:val="none" w:sz="0" w:space="0" w:color="auto"/>
                <w:bottom w:val="none" w:sz="0" w:space="0" w:color="auto"/>
                <w:right w:val="none" w:sz="0" w:space="0" w:color="auto"/>
              </w:divBdr>
              <w:divsChild>
                <w:div w:id="386610571">
                  <w:marLeft w:val="0"/>
                  <w:marRight w:val="0"/>
                  <w:marTop w:val="0"/>
                  <w:marBottom w:val="0"/>
                  <w:divBdr>
                    <w:top w:val="none" w:sz="0" w:space="0" w:color="auto"/>
                    <w:left w:val="none" w:sz="0" w:space="0" w:color="auto"/>
                    <w:bottom w:val="none" w:sz="0" w:space="0" w:color="auto"/>
                    <w:right w:val="none" w:sz="0" w:space="0" w:color="auto"/>
                  </w:divBdr>
                  <w:divsChild>
                    <w:div w:id="17844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6968">
      <w:bodyDiv w:val="1"/>
      <w:marLeft w:val="0"/>
      <w:marRight w:val="0"/>
      <w:marTop w:val="0"/>
      <w:marBottom w:val="0"/>
      <w:divBdr>
        <w:top w:val="none" w:sz="0" w:space="0" w:color="auto"/>
        <w:left w:val="none" w:sz="0" w:space="0" w:color="auto"/>
        <w:bottom w:val="none" w:sz="0" w:space="0" w:color="auto"/>
        <w:right w:val="none" w:sz="0" w:space="0" w:color="auto"/>
      </w:divBdr>
      <w:divsChild>
        <w:div w:id="119958234">
          <w:marLeft w:val="0"/>
          <w:marRight w:val="0"/>
          <w:marTop w:val="0"/>
          <w:marBottom w:val="0"/>
          <w:divBdr>
            <w:top w:val="none" w:sz="0" w:space="0" w:color="auto"/>
            <w:left w:val="none" w:sz="0" w:space="0" w:color="auto"/>
            <w:bottom w:val="none" w:sz="0" w:space="0" w:color="auto"/>
            <w:right w:val="none" w:sz="0" w:space="0" w:color="auto"/>
          </w:divBdr>
          <w:divsChild>
            <w:div w:id="324745330">
              <w:marLeft w:val="0"/>
              <w:marRight w:val="0"/>
              <w:marTop w:val="0"/>
              <w:marBottom w:val="0"/>
              <w:divBdr>
                <w:top w:val="none" w:sz="0" w:space="0" w:color="auto"/>
                <w:left w:val="none" w:sz="0" w:space="0" w:color="auto"/>
                <w:bottom w:val="none" w:sz="0" w:space="0" w:color="auto"/>
                <w:right w:val="none" w:sz="0" w:space="0" w:color="auto"/>
              </w:divBdr>
              <w:divsChild>
                <w:div w:id="1278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40908">
      <w:bodyDiv w:val="1"/>
      <w:marLeft w:val="0"/>
      <w:marRight w:val="0"/>
      <w:marTop w:val="0"/>
      <w:marBottom w:val="0"/>
      <w:divBdr>
        <w:top w:val="none" w:sz="0" w:space="0" w:color="auto"/>
        <w:left w:val="none" w:sz="0" w:space="0" w:color="auto"/>
        <w:bottom w:val="none" w:sz="0" w:space="0" w:color="auto"/>
        <w:right w:val="none" w:sz="0" w:space="0" w:color="auto"/>
      </w:divBdr>
      <w:divsChild>
        <w:div w:id="1687749548">
          <w:marLeft w:val="0"/>
          <w:marRight w:val="0"/>
          <w:marTop w:val="0"/>
          <w:marBottom w:val="0"/>
          <w:divBdr>
            <w:top w:val="none" w:sz="0" w:space="0" w:color="auto"/>
            <w:left w:val="none" w:sz="0" w:space="0" w:color="auto"/>
            <w:bottom w:val="none" w:sz="0" w:space="0" w:color="auto"/>
            <w:right w:val="none" w:sz="0" w:space="0" w:color="auto"/>
          </w:divBdr>
          <w:divsChild>
            <w:div w:id="1959680586">
              <w:marLeft w:val="0"/>
              <w:marRight w:val="0"/>
              <w:marTop w:val="0"/>
              <w:marBottom w:val="0"/>
              <w:divBdr>
                <w:top w:val="none" w:sz="0" w:space="0" w:color="auto"/>
                <w:left w:val="none" w:sz="0" w:space="0" w:color="auto"/>
                <w:bottom w:val="none" w:sz="0" w:space="0" w:color="auto"/>
                <w:right w:val="none" w:sz="0" w:space="0" w:color="auto"/>
              </w:divBdr>
              <w:divsChild>
                <w:div w:id="174078292">
                  <w:marLeft w:val="0"/>
                  <w:marRight w:val="0"/>
                  <w:marTop w:val="0"/>
                  <w:marBottom w:val="0"/>
                  <w:divBdr>
                    <w:top w:val="none" w:sz="0" w:space="0" w:color="auto"/>
                    <w:left w:val="none" w:sz="0" w:space="0" w:color="auto"/>
                    <w:bottom w:val="none" w:sz="0" w:space="0" w:color="auto"/>
                    <w:right w:val="none" w:sz="0" w:space="0" w:color="auto"/>
                  </w:divBdr>
                  <w:divsChild>
                    <w:div w:id="1671908197">
                      <w:marLeft w:val="0"/>
                      <w:marRight w:val="0"/>
                      <w:marTop w:val="0"/>
                      <w:marBottom w:val="0"/>
                      <w:divBdr>
                        <w:top w:val="none" w:sz="0" w:space="0" w:color="auto"/>
                        <w:left w:val="none" w:sz="0" w:space="0" w:color="auto"/>
                        <w:bottom w:val="none" w:sz="0" w:space="0" w:color="auto"/>
                        <w:right w:val="none" w:sz="0" w:space="0" w:color="auto"/>
                      </w:divBdr>
                      <w:divsChild>
                        <w:div w:id="1186865764">
                          <w:marLeft w:val="0"/>
                          <w:marRight w:val="0"/>
                          <w:marTop w:val="0"/>
                          <w:marBottom w:val="0"/>
                          <w:divBdr>
                            <w:top w:val="none" w:sz="0" w:space="0" w:color="auto"/>
                            <w:left w:val="none" w:sz="0" w:space="0" w:color="auto"/>
                            <w:bottom w:val="none" w:sz="0" w:space="0" w:color="auto"/>
                            <w:right w:val="none" w:sz="0" w:space="0" w:color="auto"/>
                          </w:divBdr>
                          <w:divsChild>
                            <w:div w:id="893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607592">
      <w:bodyDiv w:val="1"/>
      <w:marLeft w:val="0"/>
      <w:marRight w:val="0"/>
      <w:marTop w:val="0"/>
      <w:marBottom w:val="0"/>
      <w:divBdr>
        <w:top w:val="none" w:sz="0" w:space="0" w:color="auto"/>
        <w:left w:val="none" w:sz="0" w:space="0" w:color="auto"/>
        <w:bottom w:val="none" w:sz="0" w:space="0" w:color="auto"/>
        <w:right w:val="none" w:sz="0" w:space="0" w:color="auto"/>
      </w:divBdr>
      <w:divsChild>
        <w:div w:id="2094934876">
          <w:marLeft w:val="0"/>
          <w:marRight w:val="0"/>
          <w:marTop w:val="0"/>
          <w:marBottom w:val="0"/>
          <w:divBdr>
            <w:top w:val="none" w:sz="0" w:space="0" w:color="auto"/>
            <w:left w:val="none" w:sz="0" w:space="0" w:color="auto"/>
            <w:bottom w:val="none" w:sz="0" w:space="0" w:color="auto"/>
            <w:right w:val="none" w:sz="0" w:space="0" w:color="auto"/>
          </w:divBdr>
          <w:divsChild>
            <w:div w:id="1896046318">
              <w:marLeft w:val="0"/>
              <w:marRight w:val="0"/>
              <w:marTop w:val="0"/>
              <w:marBottom w:val="0"/>
              <w:divBdr>
                <w:top w:val="none" w:sz="0" w:space="0" w:color="auto"/>
                <w:left w:val="none" w:sz="0" w:space="0" w:color="auto"/>
                <w:bottom w:val="none" w:sz="0" w:space="0" w:color="auto"/>
                <w:right w:val="none" w:sz="0" w:space="0" w:color="auto"/>
              </w:divBdr>
              <w:divsChild>
                <w:div w:id="4726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67962">
      <w:bodyDiv w:val="1"/>
      <w:marLeft w:val="0"/>
      <w:marRight w:val="0"/>
      <w:marTop w:val="0"/>
      <w:marBottom w:val="0"/>
      <w:divBdr>
        <w:top w:val="none" w:sz="0" w:space="0" w:color="auto"/>
        <w:left w:val="none" w:sz="0" w:space="0" w:color="auto"/>
        <w:bottom w:val="none" w:sz="0" w:space="0" w:color="auto"/>
        <w:right w:val="none" w:sz="0" w:space="0" w:color="auto"/>
      </w:divBdr>
      <w:divsChild>
        <w:div w:id="235478445">
          <w:marLeft w:val="0"/>
          <w:marRight w:val="0"/>
          <w:marTop w:val="0"/>
          <w:marBottom w:val="0"/>
          <w:divBdr>
            <w:top w:val="none" w:sz="0" w:space="0" w:color="auto"/>
            <w:left w:val="none" w:sz="0" w:space="0" w:color="auto"/>
            <w:bottom w:val="none" w:sz="0" w:space="0" w:color="auto"/>
            <w:right w:val="none" w:sz="0" w:space="0" w:color="auto"/>
          </w:divBdr>
          <w:divsChild>
            <w:div w:id="565646641">
              <w:marLeft w:val="0"/>
              <w:marRight w:val="0"/>
              <w:marTop w:val="0"/>
              <w:marBottom w:val="0"/>
              <w:divBdr>
                <w:top w:val="none" w:sz="0" w:space="0" w:color="auto"/>
                <w:left w:val="none" w:sz="0" w:space="0" w:color="auto"/>
                <w:bottom w:val="none" w:sz="0" w:space="0" w:color="auto"/>
                <w:right w:val="none" w:sz="0" w:space="0" w:color="auto"/>
              </w:divBdr>
              <w:divsChild>
                <w:div w:id="11512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15493">
      <w:bodyDiv w:val="1"/>
      <w:marLeft w:val="0"/>
      <w:marRight w:val="0"/>
      <w:marTop w:val="0"/>
      <w:marBottom w:val="0"/>
      <w:divBdr>
        <w:top w:val="none" w:sz="0" w:space="0" w:color="auto"/>
        <w:left w:val="none" w:sz="0" w:space="0" w:color="auto"/>
        <w:bottom w:val="none" w:sz="0" w:space="0" w:color="auto"/>
        <w:right w:val="none" w:sz="0" w:space="0" w:color="auto"/>
      </w:divBdr>
      <w:divsChild>
        <w:div w:id="1543787436">
          <w:marLeft w:val="0"/>
          <w:marRight w:val="0"/>
          <w:marTop w:val="0"/>
          <w:marBottom w:val="0"/>
          <w:divBdr>
            <w:top w:val="none" w:sz="0" w:space="0" w:color="auto"/>
            <w:left w:val="none" w:sz="0" w:space="0" w:color="auto"/>
            <w:bottom w:val="none" w:sz="0" w:space="0" w:color="auto"/>
            <w:right w:val="none" w:sz="0" w:space="0" w:color="auto"/>
          </w:divBdr>
          <w:divsChild>
            <w:div w:id="197741122">
              <w:marLeft w:val="0"/>
              <w:marRight w:val="0"/>
              <w:marTop w:val="0"/>
              <w:marBottom w:val="0"/>
              <w:divBdr>
                <w:top w:val="none" w:sz="0" w:space="0" w:color="auto"/>
                <w:left w:val="none" w:sz="0" w:space="0" w:color="auto"/>
                <w:bottom w:val="none" w:sz="0" w:space="0" w:color="auto"/>
                <w:right w:val="none" w:sz="0" w:space="0" w:color="auto"/>
              </w:divBdr>
              <w:divsChild>
                <w:div w:id="14978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jahanseir@gmail.com" TargetMode="External"/><Relationship Id="rId13" Type="http://schemas.openxmlformats.org/officeDocument/2006/relationships/hyperlink" Target="https://mjahanseir.github.io/cert/Adv.Cer/MS-900.pdf" TargetMode="External"/><Relationship Id="rId18" Type="http://schemas.openxmlformats.org/officeDocument/2006/relationships/hyperlink" Target="https://mjahanseir.github.io/cert/Adv.Cer/AZ-900.pdf" TargetMode="External"/><Relationship Id="rId3" Type="http://schemas.openxmlformats.org/officeDocument/2006/relationships/styles" Target="styles.xml"/><Relationship Id="rId21" Type="http://schemas.openxmlformats.org/officeDocument/2006/relationships/hyperlink" Target="https://mjahanseir.github.io/cert/Adv.Cer/SalesforceAdministrator.pdf" TargetMode="External"/><Relationship Id="rId7" Type="http://schemas.openxmlformats.org/officeDocument/2006/relationships/endnotes" Target="endnotes.xml"/><Relationship Id="rId12" Type="http://schemas.openxmlformats.org/officeDocument/2006/relationships/hyperlink" Target="https://mjahanseir.github.io/cert/Adv.Cer/AZ-1003.pdf" TargetMode="External"/><Relationship Id="rId17" Type="http://schemas.openxmlformats.org/officeDocument/2006/relationships/hyperlink" Target="https://mjahanseir.github.io/cert/Adv.Cer/PL-90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jahanseir.github.io/cert/Adv.Cer/DP-900.pdf" TargetMode="External"/><Relationship Id="rId20" Type="http://schemas.openxmlformats.org/officeDocument/2006/relationships/hyperlink" Target="https://mjahanseir.github.io/cert/TeamSolutionDesign.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jahanseir.github.io/cert/Adv.Cer/AZ-104.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jahanseir.github.io/cert/Adv.Cer/AI-900.pdf" TargetMode="External"/><Relationship Id="rId23" Type="http://schemas.openxmlformats.org/officeDocument/2006/relationships/header" Target="header2.xml"/><Relationship Id="rId10" Type="http://schemas.openxmlformats.org/officeDocument/2006/relationships/hyperlink" Target="https://mjahanseir.github.io/" TargetMode="External"/><Relationship Id="rId19" Type="http://schemas.openxmlformats.org/officeDocument/2006/relationships/hyperlink" Target="https://mjahanseir.github.io/cert/Essentials%20on%20Azure%20DevOps%20Services%20and%20GitHub%20Certificate.pdf" TargetMode="External"/><Relationship Id="rId4" Type="http://schemas.openxmlformats.org/officeDocument/2006/relationships/settings" Target="settings.xml"/><Relationship Id="rId9" Type="http://schemas.openxmlformats.org/officeDocument/2006/relationships/hyperlink" Target="https://www.linkedin.com/in/jahanseir/" TargetMode="External"/><Relationship Id="rId14" Type="http://schemas.openxmlformats.org/officeDocument/2006/relationships/hyperlink" Target="https://mjahanseir.github.io/cert/Adv.Cer/SC-900.pdf"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mjahanse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Gs8X98lxAjXUj3jjHHuGaCF5A==">CgMxLjA4AHIhMTRMTzdXZjdqdmdvNHVtcFZ2RnJTa2hIRno0U05YbkZX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Jahanseir</dc:creator>
  <cp:lastModifiedBy>Jahanseir, Mohammad</cp:lastModifiedBy>
  <cp:revision>25</cp:revision>
  <cp:lastPrinted>2024-09-24T04:28:00Z</cp:lastPrinted>
  <dcterms:created xsi:type="dcterms:W3CDTF">2024-05-25T04:01:00Z</dcterms:created>
  <dcterms:modified xsi:type="dcterms:W3CDTF">2024-09-24T04:32:00Z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b5186335cd457b119440eeaa01e8f8eddee2cb7f11131c3f674919f1db4c4f73</vt:lpwstr>
  </property>
</Properties>
</file>