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22"/>
        <w:jc w:val="both"/>
        <w:rPr>
          <w14:ligatures w14:val="none"/>
        </w:rPr>
      </w:pPr>
      <w:r>
        <w:rPr>
          <w:highlight w:val="none"/>
          <w:lang w:val="pl-PL"/>
        </w:rPr>
      </w:r>
      <w:r>
        <w:rPr>
          <w:highlight w:val="none"/>
          <w:lang w:val="pl-PL"/>
        </w:rPr>
      </w:r>
      <w:r/>
    </w:p>
    <w:p>
      <w:pPr>
        <w:pStyle w:val="886"/>
        <w:jc w:val="center"/>
      </w:pPr>
      <w:r>
        <w:rPr>
          <w:rFonts w:ascii="Times New Roman" w:hAnsi="Times New Roman" w:eastAsia="Times New Roman" w:cs="Times New Roman"/>
          <w:b/>
          <w:bCs/>
          <w:color w:val="auto"/>
        </w:rPr>
      </w:r>
      <w:r>
        <w:rPr>
          <w:rFonts w:ascii="Times New Roman" w:hAnsi="Times New Roman" w:eastAsia="Times New Roman" w:cs="Times New Roman"/>
          <w:b/>
          <w:bCs/>
          <w:color w:val="auto"/>
        </w:rPr>
      </w:r>
      <w:r/>
    </w:p>
    <w:p>
      <w:pPr>
        <w:keepLines/>
        <w:rPr>
          <w:rFonts w:ascii="Times New Roman" w:hAnsi="Times New Roman" w:cs="Times New Roman"/>
        </w:rPr>
      </w:pPr>
      <w:r>
        <w:rPr>
          <w:rFonts w:ascii="Times New Roman" w:hAnsi="Times New Roman" w:cs="Times New Roman"/>
          <w:lang w:eastAsia="pl-PL"/>
        </w:rPr>
        <mc:AlternateContent>
          <mc:Choice Requires="wpg">
            <w:drawing>
              <wp:inline xmlns:wp="http://schemas.openxmlformats.org/drawingml/2006/wordprocessingDrawing" distT="0" distB="0" distL="0" distR="0">
                <wp:extent cx="5974080" cy="1638300"/>
                <wp:effectExtent l="0" t="0" r="7620" b="0"/>
                <wp:docPr id="1" name="Obraz 1" descr="Opis: praca dyplomowa 1 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65160" name="Obraz 1" descr="Opis: praca dyplomowa 1 gora.jpg"/>
                        <pic:cNvPicPr>
                          <a:picLocks noChangeAspect="1"/>
                        </pic:cNvPicPr>
                        <pic:nvPr/>
                      </pic:nvPicPr>
                      <pic:blipFill>
                        <a:blip r:embed="rId9"/>
                        <a:stretch/>
                      </pic:blipFill>
                      <pic:spPr bwMode="auto">
                        <a:xfrm>
                          <a:off x="0" y="0"/>
                          <a:ext cx="5974079" cy="163829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70.4pt;height:129.0pt;mso-wrap-distance-left:0.0pt;mso-wrap-distance-top:0.0pt;mso-wrap-distance-right:0.0pt;mso-wrap-distance-bottom:0.0pt;" stroked="f">
                <v:path textboxrect="0,0,0,0"/>
                <v:imagedata r:id="rId9" o:title=""/>
              </v:shape>
            </w:pict>
          </mc:Fallback>
        </mc:AlternateContent>
      </w:r>
      <w:r>
        <w:rPr>
          <w:rFonts w:ascii="Times New Roman" w:hAnsi="Times New Roman" w:cs="Times New Roman"/>
        </w:rPr>
      </w:r>
      <w:r/>
    </w:p>
    <w:p>
      <w:pPr>
        <w:jc w:val="center"/>
        <w:keepLines/>
        <w:rPr>
          <w:rFonts w:ascii="Times New Roman" w:hAnsi="Times New Roman" w:cs="Times New Roman"/>
        </w:rPr>
      </w:pPr>
      <w:r>
        <w:rPr>
          <w:rFonts w:ascii="Times New Roman" w:hAnsi="Times New Roman" w:cs="Times New Roman"/>
          <w:b/>
          <w:i/>
          <w:u w:val="single"/>
          <w:lang w:eastAsia="pl-PL"/>
        </w:rPr>
      </w:r>
      <w:r>
        <w:rPr>
          <w:rFonts w:ascii="Times New Roman" w:hAnsi="Times New Roman" w:cs="Times New Roman"/>
        </w:rPr>
      </w:r>
      <w:r/>
    </w:p>
    <w:p>
      <w:pPr>
        <w:jc w:val="center"/>
        <w:keepLines/>
        <w:rPr>
          <w:rFonts w:ascii="Times New Roman" w:hAnsi="Times New Roman" w:cs="Times New Roman"/>
        </w:rPr>
      </w:pPr>
      <w:r>
        <w:rPr>
          <w:rFonts w:ascii="Times New Roman" w:hAnsi="Times New Roman" w:cs="Times New Roman"/>
          <w:b/>
          <w:sz w:val="32"/>
          <w:szCs w:val="32"/>
          <w:lang w:eastAsia="pl-PL"/>
        </w:rPr>
        <w:t xml:space="preserve">WYDZIAŁ</w:t>
      </w:r>
      <w:r>
        <w:rPr>
          <w:rFonts w:ascii="Times New Roman" w:hAnsi="Times New Roman" w:cs="Times New Roman"/>
        </w:rPr>
      </w:r>
      <w:r/>
    </w:p>
    <w:p>
      <w:pPr>
        <w:jc w:val="center"/>
        <w:keepLines/>
        <w:rPr>
          <w:rFonts w:ascii="Times New Roman" w:hAnsi="Times New Roman" w:cs="Times New Roman"/>
        </w:rPr>
      </w:pPr>
      <w:r>
        <w:rPr>
          <w:rFonts w:ascii="Times New Roman" w:hAnsi="Times New Roman" w:cs="Times New Roman"/>
          <w:b/>
          <w:sz w:val="32"/>
          <w:szCs w:val="32"/>
          <w:lang w:eastAsia="pl-PL"/>
        </w:rPr>
        <w:t xml:space="preserve">BUDOWY MASZYN I INFORMATYKI</w:t>
      </w:r>
      <w:r>
        <w:rPr>
          <w:rFonts w:ascii="Times New Roman" w:hAnsi="Times New Roman" w:cs="Times New Roman"/>
        </w:rPr>
      </w:r>
      <w:r/>
    </w:p>
    <w:p>
      <w:pPr>
        <w:jc w:val="center"/>
        <w:keepLines/>
        <w:rPr>
          <w:rFonts w:ascii="Times New Roman" w:hAnsi="Times New Roman" w:cs="Times New Roman"/>
        </w:rPr>
      </w:pPr>
      <w:r>
        <w:rPr>
          <w:rFonts w:ascii="Times New Roman" w:hAnsi="Times New Roman" w:cs="Times New Roman"/>
          <w:sz w:val="32"/>
          <w:szCs w:val="32"/>
          <w:lang w:eastAsia="pl-PL"/>
        </w:rPr>
        <w:t xml:space="preserve">KIERUNEK: Informatyka</w:t>
      </w:r>
      <w:r>
        <w:rPr>
          <w:rFonts w:ascii="Times New Roman" w:hAnsi="Times New Roman" w:cs="Times New Roman"/>
        </w:rPr>
      </w:r>
      <w:r/>
    </w:p>
    <w:p>
      <w:pPr>
        <w:jc w:val="center"/>
        <w:keepLines/>
        <w:rPr>
          <w:rFonts w:ascii="Times New Roman" w:hAnsi="Times New Roman" w:cs="Times New Roman"/>
        </w:rPr>
      </w:pPr>
      <w:r>
        <w:rPr>
          <w:rFonts w:ascii="Times New Roman" w:hAnsi="Times New Roman" w:cs="Times New Roman"/>
          <w:sz w:val="32"/>
          <w:szCs w:val="32"/>
          <w:lang w:eastAsia="pl-PL"/>
        </w:rPr>
        <w:t xml:space="preserve">SPECJALNOŚĆ: Inżynieria oprogramowania</w:t>
      </w:r>
      <w:r>
        <w:rPr>
          <w:rFonts w:ascii="Times New Roman" w:hAnsi="Times New Roman" w:cs="Times New Roman"/>
        </w:rPr>
      </w:r>
      <w:r/>
    </w:p>
    <w:p>
      <w:pPr>
        <w:jc w:val="center"/>
        <w:keepLines/>
        <w:rPr>
          <w:rFonts w:ascii="Times New Roman" w:hAnsi="Times New Roman" w:cs="Times New Roman"/>
        </w:rPr>
      </w:pPr>
      <w:r>
        <w:rPr>
          <w:rFonts w:ascii="Times New Roman" w:hAnsi="Times New Roman" w:cs="Times New Roman"/>
          <w:sz w:val="28"/>
          <w:szCs w:val="28"/>
          <w:lang w:eastAsia="pl-PL"/>
        </w:rPr>
      </w:r>
      <w:r>
        <w:rPr>
          <w:rFonts w:ascii="Times New Roman" w:hAnsi="Times New Roman" w:cs="Times New Roman"/>
        </w:rPr>
      </w:r>
      <w:r/>
    </w:p>
    <w:p>
      <w:pPr>
        <w:jc w:val="center"/>
        <w:keepLines/>
        <w:rPr>
          <w:rFonts w:ascii="Times New Roman" w:hAnsi="Times New Roman" w:cs="Times New Roman"/>
        </w:rPr>
      </w:pPr>
      <w:r>
        <w:rPr>
          <w:rFonts w:ascii="Times New Roman" w:hAnsi="Times New Roman" w:cs="Times New Roman"/>
          <w:b/>
          <w:sz w:val="32"/>
          <w:szCs w:val="32"/>
          <w:lang w:eastAsia="pl-PL"/>
        </w:rPr>
        <w:t xml:space="preserve">MATEUSZ JAKOBSCHE</w:t>
      </w:r>
      <w:r>
        <w:rPr>
          <w:rFonts w:ascii="Times New Roman" w:hAnsi="Times New Roman" w:cs="Times New Roman"/>
        </w:rPr>
      </w:r>
      <w:r/>
    </w:p>
    <w:p>
      <w:pPr>
        <w:jc w:val="center"/>
        <w:keepLines/>
        <w:rPr>
          <w:rFonts w:ascii="Times New Roman" w:hAnsi="Times New Roman" w:cs="Times New Roman"/>
        </w:rPr>
      </w:pPr>
      <w:r>
        <w:rPr>
          <w:rFonts w:ascii="Times New Roman" w:hAnsi="Times New Roman" w:cs="Times New Roman"/>
          <w:sz w:val="28"/>
          <w:szCs w:val="28"/>
          <w:lang w:eastAsia="pl-PL"/>
        </w:rPr>
      </w:r>
      <w:r>
        <w:rPr>
          <w:rFonts w:ascii="Times New Roman" w:hAnsi="Times New Roman" w:cs="Times New Roman"/>
        </w:rPr>
      </w:r>
      <w:r/>
    </w:p>
    <w:p>
      <w:pPr>
        <w:jc w:val="center"/>
        <w:keepLines/>
        <w:rPr>
          <w:rFonts w:ascii="Times New Roman" w:hAnsi="Times New Roman" w:cs="Times New Roman"/>
        </w:rPr>
      </w:pPr>
      <w:r>
        <w:rPr>
          <w:rFonts w:ascii="Times New Roman" w:hAnsi="Times New Roman" w:cs="Times New Roman"/>
          <w:sz w:val="28"/>
          <w:szCs w:val="28"/>
          <w:lang w:eastAsia="pl-PL"/>
        </w:rPr>
      </w:r>
      <w:r>
        <w:rPr>
          <w:rFonts w:ascii="Times New Roman" w:hAnsi="Times New Roman" w:cs="Times New Roman"/>
        </w:rPr>
      </w:r>
      <w:r/>
    </w:p>
    <w:p>
      <w:pPr>
        <w:jc w:val="center"/>
        <w:keepLines/>
        <w:rPr>
          <w:rFonts w:ascii="Times New Roman" w:hAnsi="Times New Roman" w:cs="Times New Roman"/>
        </w:rPr>
      </w:pPr>
      <w:r>
        <w:rPr>
          <w:rFonts w:ascii="Times New Roman" w:hAnsi="Times New Roman" w:cs="Times New Roman"/>
          <w:sz w:val="24"/>
          <w:szCs w:val="28"/>
          <w:lang w:eastAsia="pl-PL"/>
        </w:rPr>
        <w:t xml:space="preserve">nr albumu: 057166</w:t>
      </w:r>
      <w:r>
        <w:rPr>
          <w:rFonts w:ascii="Times New Roman" w:hAnsi="Times New Roman" w:cs="Times New Roman"/>
        </w:rPr>
      </w:r>
      <w:r/>
    </w:p>
    <w:p>
      <w:pPr>
        <w:jc w:val="center"/>
        <w:keepLines/>
        <w:rPr>
          <w:rFonts w:ascii="Times New Roman" w:hAnsi="Times New Roman" w:cs="Times New Roman"/>
        </w:rPr>
      </w:pPr>
      <w:r>
        <w:rPr>
          <w:rFonts w:ascii="Times New Roman" w:hAnsi="Times New Roman" w:cs="Times New Roman"/>
          <w:sz w:val="28"/>
          <w:szCs w:val="28"/>
          <w:lang w:eastAsia="pl-PL"/>
        </w:rPr>
      </w:r>
      <w:r>
        <w:rPr>
          <w:rFonts w:ascii="Times New Roman" w:hAnsi="Times New Roman" w:cs="Times New Roman"/>
        </w:rPr>
      </w:r>
      <w:r/>
    </w:p>
    <w:p>
      <w:pPr>
        <w:jc w:val="center"/>
        <w:keepLines/>
        <w:spacing w:line="240" w:lineRule="atLeast"/>
        <w:rPr>
          <w:rFonts w:ascii="Times New Roman" w:hAnsi="Times New Roman" w:cs="Times New Roman"/>
        </w:rPr>
      </w:pPr>
      <w:r>
        <w:rPr>
          <w:rFonts w:ascii="Times New Roman" w:hAnsi="Times New Roman" w:cs="Times New Roman"/>
          <w:sz w:val="28"/>
          <w:szCs w:val="28"/>
          <w:lang w:eastAsia="pl-PL"/>
        </w:rPr>
        <w:t xml:space="preserve">Praca </w:t>
      </w:r>
      <w:r>
        <w:rPr>
          <w:rFonts w:ascii="Times New Roman" w:hAnsi="Times New Roman" w:cs="Times New Roman"/>
          <w:sz w:val="28"/>
          <w:szCs w:val="28"/>
          <w:lang w:eastAsia="pl-PL"/>
        </w:rPr>
        <w:t xml:space="preserve">INŻYNIERSKA/</w:t>
      </w:r>
      <w:r>
        <w:rPr>
          <w:rFonts w:ascii="Times New Roman" w:hAnsi="Times New Roman" w:cs="Times New Roman"/>
          <w:strike/>
          <w:sz w:val="28"/>
          <w:szCs w:val="28"/>
          <w:u w:val="none"/>
          <w:lang w:eastAsia="pl-PL"/>
        </w:rPr>
        <w:t xml:space="preserve">MAGISTERSKA</w:t>
      </w:r>
      <w:bookmarkStart w:id="0" w:name="undefined"/>
      <w:r>
        <w:rPr>
          <w:rFonts w:ascii="Times New Roman" w:hAnsi="Times New Roman" w:cs="Times New Roman"/>
        </w:rPr>
      </w:r>
      <w:bookmarkEnd w:id="0"/>
      <w:r>
        <w:rPr>
          <w:rFonts w:ascii="Times New Roman" w:hAnsi="Times New Roman" w:cs="Times New Roman"/>
        </w:rPr>
      </w:r>
      <w:r/>
    </w:p>
    <w:p>
      <w:pPr>
        <w:jc w:val="center"/>
        <w:keepLines/>
        <w:rPr>
          <w:rFonts w:ascii="Times New Roman" w:hAnsi="Times New Roman" w:cs="Times New Roman"/>
        </w:rPr>
      </w:pPr>
      <w:r>
        <w:rPr>
          <w:rFonts w:ascii="Times New Roman" w:hAnsi="Times New Roman" w:cs="Times New Roman"/>
          <w:b/>
          <w:sz w:val="32"/>
          <w:szCs w:val="32"/>
          <w:lang w:eastAsia="pl-PL"/>
        </w:rPr>
      </w:r>
      <w:r>
        <w:rPr>
          <w:rFonts w:ascii="Times New Roman" w:hAnsi="Times New Roman" w:cs="Times New Roman"/>
        </w:rPr>
      </w:r>
      <w:r/>
    </w:p>
    <w:p>
      <w:pPr>
        <w:jc w:val="center"/>
        <w:keepLines/>
        <w:rPr>
          <w:rFonts w:ascii="Times New Roman" w:hAnsi="Times New Roman" w:cs="Times New Roman"/>
        </w:rPr>
      </w:pPr>
      <w:r>
        <w:rPr>
          <w:rFonts w:ascii="Times New Roman" w:hAnsi="Times New Roman" w:cs="Times New Roman"/>
          <w:b/>
          <w:sz w:val="32"/>
          <w:szCs w:val="32"/>
          <w:lang w:eastAsia="pl-PL"/>
        </w:rPr>
      </w:r>
      <w:r>
        <w:rPr>
          <w:rFonts w:ascii="Times New Roman" w:hAnsi="Times New Roman" w:cs="Times New Roman"/>
        </w:rPr>
      </w:r>
      <w:r/>
    </w:p>
    <w:p>
      <w:pPr>
        <w:jc w:val="center"/>
        <w:keepLines/>
        <w:spacing w:line="240" w:lineRule="atLeast"/>
        <w:rPr>
          <w:rFonts w:ascii="Times New Roman" w:hAnsi="Times New Roman" w:cs="Times New Roman"/>
        </w:rPr>
      </w:pPr>
      <w:r>
        <w:rPr>
          <w:rFonts w:ascii="Times New Roman" w:hAnsi="Times New Roman" w:cs="Times New Roman"/>
          <w:b/>
          <w:sz w:val="36"/>
          <w:szCs w:val="32"/>
          <w:lang w:eastAsia="pl-PL"/>
        </w:rPr>
        <w:t xml:space="preserve">PROJEKT APLIKACJI WSPOMAGAJĄCEJ ARANŻACJE MUZYCZNE</w:t>
      </w:r>
      <w:r>
        <w:rPr>
          <w:rFonts w:ascii="Times New Roman" w:hAnsi="Times New Roman" w:cs="Times New Roman"/>
        </w:rPr>
      </w:r>
      <w:r/>
    </w:p>
    <w:p>
      <w:pPr>
        <w:jc w:val="center"/>
        <w:keepLines/>
        <w:spacing w:line="240" w:lineRule="atLeast"/>
        <w:rPr>
          <w:rFonts w:ascii="Times New Roman" w:hAnsi="Times New Roman" w:cs="Times New Roman"/>
        </w:rPr>
      </w:pPr>
      <w:r>
        <w:rPr>
          <w:rFonts w:ascii="Times New Roman" w:hAnsi="Times New Roman" w:cs="Times New Roman"/>
          <w:sz w:val="28"/>
          <w:szCs w:val="28"/>
          <w:lang w:eastAsia="pl-PL"/>
        </w:rPr>
        <w:t xml:space="preserve">Kategoria pracy: Praca Projektowa</w:t>
      </w:r>
      <w:r>
        <w:rPr>
          <w:rFonts w:ascii="Times New Roman" w:hAnsi="Times New Roman" w:cs="Times New Roman"/>
        </w:rPr>
      </w:r>
      <w:r/>
    </w:p>
    <w:p>
      <w:pPr>
        <w:jc w:val="center"/>
        <w:keepLines/>
        <w:spacing w:line="240" w:lineRule="atLeast"/>
        <w:rPr>
          <w:rFonts w:ascii="Times New Roman" w:hAnsi="Times New Roman" w:cs="Times New Roman"/>
        </w:rPr>
      </w:pPr>
      <w:r>
        <w:rPr>
          <w:rFonts w:ascii="Times New Roman" w:hAnsi="Times New Roman" w:cs="Times New Roman"/>
        </w:rPr>
      </w:r>
      <w:r>
        <w:rPr>
          <w:rFonts w:ascii="Times New Roman" w:hAnsi="Times New Roman" w:cs="Times New Roman"/>
        </w:rPr>
      </w:r>
      <w:r/>
    </w:p>
    <w:p>
      <w:pPr>
        <w:jc w:val="center"/>
        <w:keepLines/>
        <w:spacing w:line="240" w:lineRule="atLeast"/>
        <w:rPr>
          <w:rFonts w:ascii="Times New Roman" w:hAnsi="Times New Roman" w:cs="Times New Roman"/>
        </w:rPr>
      </w:pPr>
      <w:r>
        <w:rPr>
          <w:rFonts w:ascii="Times New Roman" w:hAnsi="Times New Roman" w:cs="Times New Roman"/>
          <w:sz w:val="32"/>
          <w:szCs w:val="32"/>
          <w:lang w:eastAsia="pl-PL"/>
        </w:rPr>
        <w:t xml:space="preserve">Promotor: </w:t>
      </w:r>
      <w:r>
        <w:rPr>
          <w:rFonts w:ascii="Times New Roman" w:hAnsi="Times New Roman" w:cs="Times New Roman"/>
          <w:sz w:val="32"/>
          <w:szCs w:val="32"/>
          <w:lang w:eastAsia="pl-PL"/>
        </w:rPr>
        <w:t xml:space="preserve">dr hab. inż. Stanisław Rajba, prof. ATH</w:t>
      </w:r>
      <w:r>
        <w:rPr>
          <w:rFonts w:ascii="Times New Roman" w:hAnsi="Times New Roman" w:cs="Times New Roman"/>
        </w:rPr>
      </w:r>
      <w:r/>
    </w:p>
    <w:p>
      <w:pPr>
        <w:ind w:left="4963" w:hanging="4963"/>
        <w:jc w:val="center"/>
        <w:keepLines/>
        <w:rPr>
          <w:rFonts w:ascii="Times New Roman" w:hAnsi="Times New Roman" w:cs="Times New Roman"/>
        </w:rPr>
      </w:pPr>
      <w:r>
        <w:rPr>
          <w:rFonts w:ascii="Times New Roman" w:hAnsi="Times New Roman" w:cs="Times New Roman"/>
          <w:sz w:val="32"/>
          <w:szCs w:val="28"/>
          <w:lang w:eastAsia="pl-PL"/>
        </w:rPr>
      </w:r>
      <w:r>
        <w:rPr>
          <w:rFonts w:ascii="Times New Roman" w:hAnsi="Times New Roman" w:cs="Times New Roman"/>
        </w:rPr>
      </w:r>
      <w:r/>
    </w:p>
    <w:p>
      <w:pPr>
        <w:jc w:val="center"/>
        <w:keepLines/>
        <w:rPr>
          <w:rFonts w:ascii="Times New Roman" w:hAnsi="Times New Roman" w:cs="Times New Roman"/>
        </w:rPr>
      </w:pPr>
      <w:r>
        <w:rPr>
          <w:rFonts w:ascii="Times New Roman" w:hAnsi="Times New Roman" w:cs="Times New Roman"/>
          <w:sz w:val="28"/>
          <w:szCs w:val="28"/>
          <w:lang w:eastAsia="pl-PL"/>
        </w:rPr>
      </w:r>
      <w:r>
        <w:rPr>
          <w:rFonts w:ascii="Times New Roman" w:hAnsi="Times New Roman" w:cs="Times New Roman"/>
        </w:rPr>
      </w:r>
      <w:r/>
    </w:p>
    <w:p>
      <w:pPr>
        <w:jc w:val="center"/>
        <w:keepLines/>
        <w:rPr>
          <w:rFonts w:ascii="Times New Roman" w:hAnsi="Times New Roman" w:cs="Times New Roman"/>
        </w:rPr>
      </w:pPr>
      <w:r>
        <w:rPr>
          <w:rFonts w:ascii="Times New Roman" w:hAnsi="Times New Roman" w:cs="Times New Roman"/>
          <w:sz w:val="24"/>
          <w:szCs w:val="24"/>
          <w:lang w:eastAsia="pl-PL"/>
        </w:rPr>
        <w:t xml:space="preserve">Bielsko-Biała, rok akademicki 202</w:t>
      </w:r>
      <w:r>
        <w:rPr>
          <w:rFonts w:ascii="Times New Roman" w:hAnsi="Times New Roman" w:cs="Times New Roman"/>
          <w:sz w:val="24"/>
          <w:szCs w:val="24"/>
          <w:lang w:eastAsia="pl-PL"/>
        </w:rPr>
        <w:t xml:space="preserve">2/2023</w:t>
      </w:r>
      <w:r>
        <w:rPr>
          <w:rFonts w:ascii="Times New Roman" w:hAnsi="Times New Roman" w:cs="Times New Roman"/>
          <w:sz w:val="24"/>
          <w:szCs w:val="24"/>
          <w:lang w:eastAsia="pl-PL"/>
        </w:rPr>
        <w:t xml:space="preserve"> </w:t>
      </w:r>
      <w:r>
        <w:rPr>
          <w:rFonts w:ascii="Times New Roman" w:hAnsi="Times New Roman" w:cs="Times New Roman"/>
        </w:rPr>
      </w:r>
      <w:r/>
    </w:p>
    <w:p>
      <w:pPr>
        <w:jc w:val="center"/>
        <w:keepLines/>
        <w:rPr>
          <w:rFonts w:ascii="Times New Roman" w:hAnsi="Times New Roman" w:cs="Times New Roman"/>
          <w:b/>
          <w:bCs/>
          <w:color w:val="auto"/>
          <w:sz w:val="28"/>
          <w:szCs w:val="28"/>
          <w:u w:val="single"/>
        </w:rPr>
      </w:pPr>
      <w:r>
        <w:rPr>
          <w:rFonts w:ascii="Times New Roman" w:hAnsi="Times New Roman" w:cs="Times New Roman"/>
          <w:i/>
          <w:lang w:eastAsia="pl-PL"/>
        </w:rPr>
      </w:r>
      <w:r>
        <w:rPr>
          <w:rFonts w:ascii="Times New Roman" w:hAnsi="Times New Roman" w:cs="Times New Roman"/>
        </w:rPr>
      </w:r>
      <w:r/>
    </w:p>
    <w:p>
      <w:pPr>
        <w:jc w:val="both"/>
        <w:shd w:val="nil" w:color="auto"/>
        <w:rPr>
          <w:rFonts w:ascii="Times New Roman" w:hAnsi="Times New Roman" w:cs="Times New Roman"/>
        </w:rPr>
      </w:pPr>
      <w:r>
        <w:rPr>
          <w:rFonts w:ascii="Times New Roman" w:hAnsi="Times New Roman" w:cs="Times New Roman"/>
        </w:rPr>
      </w:r>
      <w:r>
        <w:rPr>
          <w:rFonts w:ascii="Times New Roman" w:hAnsi="Times New Roman" w:cs="Times New Roman"/>
        </w:rPr>
      </w:r>
      <w:r/>
    </w:p>
    <w:p>
      <w:pPr>
        <w:shd w:val="nil" w:color="auto"/>
        <w:rPr>
          <w:highlight w:val="none"/>
          <w14:ligatures w14:val="none"/>
        </w:rPr>
      </w:pPr>
      <w:r>
        <w:rPr>
          <w:highlight w:val="none"/>
          <w14:ligatures w14:val="none"/>
        </w:rPr>
        <w:br w:type="page" w:clear="all"/>
      </w:r>
      <w:r>
        <w:rPr>
          <w:highlight w:val="none"/>
          <w14:ligatures w14:val="none"/>
        </w:rPr>
      </w:r>
      <w:r/>
    </w:p>
    <w:p>
      <w:pPr>
        <w:jc w:val="center"/>
        <w:shd w:val="nil" w:color="auto"/>
        <w:rPr>
          <w:highlight w:val="none"/>
          <w14:ligatures w14:val="none"/>
        </w:rPr>
      </w:pPr>
      <w:r>
        <w:rPr>
          <w:highlight w:val="none"/>
          <w14:ligatures w14:val="none"/>
        </w:rPr>
        <w:t xml:space="preserve">Spis treści</w:t>
      </w:r>
      <w:r>
        <w:rPr>
          <w:highlight w:val="none"/>
          <w14:ligatures w14:val="none"/>
        </w:rPr>
      </w:r>
      <w:r/>
    </w:p>
    <w:p>
      <w:pPr>
        <w:jc w:val="center"/>
        <w:shd w:val="nil" w:color="000000"/>
        <w:rPr>
          <w:highlight w:val="none"/>
          <w14:ligatures w14:val="none"/>
        </w:rPr>
      </w:pPr>
      <w:r>
        <w:rPr>
          <w:highlight w:val="none"/>
          <w14:ligatures w14:val="none"/>
        </w:rPr>
      </w:r>
      <w:r>
        <w:rPr>
          <w:highlight w:val="none"/>
          <w14:ligatures w14:val="none"/>
        </w:rPr>
      </w:r>
      <w:r/>
    </w:p>
    <w:p>
      <w:pPr>
        <w:ind w:left="360" w:firstLine="0"/>
        <w:shd w:val="nil" w:color="000000"/>
        <w:rPr>
          <w:highlight w:val="none"/>
          <w14:ligatures w14:val="none"/>
        </w:rPr>
      </w:pPr>
      <w:r>
        <w:rPr>
          <w:highlight w:val="none"/>
          <w14:ligatures w14:val="none"/>
        </w:rPr>
        <w:t xml:space="preserve">Spis treści</w:t>
      </w:r>
      <w:r>
        <w:rPr>
          <w:highlight w:val="none"/>
          <w14:ligatures w14:val="none"/>
        </w:rPr>
      </w:r>
      <w:r/>
    </w:p>
    <w:p>
      <w:pPr>
        <w:ind w:left="360" w:firstLine="0"/>
        <w:shd w:val="nil" w:color="000000"/>
        <w:rPr>
          <w:highlight w:val="none"/>
          <w14:ligatures w14:val="none"/>
        </w:rPr>
      </w:pPr>
      <w:r>
        <w:rPr>
          <w:highlight w:val="none"/>
          <w14:ligatures w14:val="none"/>
        </w:rPr>
        <w:t xml:space="preserve">Wstęp</w:t>
      </w:r>
      <w:r>
        <w:rPr>
          <w:highlight w:val="none"/>
          <w14:ligatures w14:val="none"/>
        </w:rPr>
      </w:r>
      <w:r/>
    </w:p>
    <w:p>
      <w:pPr>
        <w:ind w:left="360" w:firstLine="0"/>
        <w:shd w:val="nil" w:color="000000"/>
        <w:rPr>
          <w:highlight w:val="none"/>
          <w14:ligatures w14:val="none"/>
        </w:rPr>
      </w:pPr>
      <w:r>
        <w:rPr>
          <w:highlight w:val="none"/>
          <w14:ligatures w14:val="none"/>
        </w:rPr>
        <w:t xml:space="preserve">Cel Pracy</w:t>
      </w:r>
      <w:r>
        <w:rPr>
          <w:highlight w:val="none"/>
          <w14:ligatures w14:val="none"/>
        </w:rPr>
      </w:r>
      <w:r/>
    </w:p>
    <w:p>
      <w:pPr>
        <w:ind w:left="360" w:firstLine="0"/>
        <w:shd w:val="nil" w:color="000000"/>
        <w:rPr>
          <w:highlight w:val="none"/>
          <w14:ligatures w14:val="none"/>
        </w:rPr>
      </w:pPr>
      <w:r>
        <w:rPr>
          <w:highlight w:val="none"/>
          <w14:ligatures w14:val="none"/>
        </w:rPr>
        <w:t xml:space="preserve">Zakres Pracy</w:t>
      </w:r>
      <w:r>
        <w:rPr>
          <w:highlight w:val="none"/>
          <w14:ligatures w14:val="none"/>
        </w:rPr>
      </w:r>
      <w:r/>
    </w:p>
    <w:p>
      <w:pPr>
        <w:pStyle w:val="884"/>
        <w:numPr>
          <w:ilvl w:val="0"/>
          <w:numId w:val="28"/>
        </w:numPr>
        <w:shd w:val="nil" w:color="000000"/>
        <w:rPr>
          <w:highlight w:val="none"/>
          <w14:ligatures w14:val="none"/>
        </w:rPr>
      </w:pPr>
      <w:r>
        <w:rPr>
          <w:highlight w:val="none"/>
          <w14:ligatures w14:val="none"/>
        </w:rPr>
        <w:t xml:space="preserve">Studium w zakresie stosowanych aplikacji wspomagających muzyków.</w:t>
      </w:r>
      <w:r/>
    </w:p>
    <w:p>
      <w:pPr>
        <w:pStyle w:val="884"/>
        <w:numPr>
          <w:ilvl w:val="1"/>
          <w:numId w:val="28"/>
        </w:numPr>
        <w:shd w:val="nil" w:color="000000"/>
        <w:rPr>
          <w:highlight w:val="none"/>
          <w14:ligatures w14:val="none"/>
        </w:rPr>
      </w:pPr>
      <w:r>
        <w:rPr>
          <w:highlight w:val="none"/>
          <w14:ligatures w14:val="none"/>
        </w:rPr>
      </w:r>
      <w:r>
        <w:t xml:space="preserve">Oferowane rozwiązania programistyczne w służbie organizacji pracy muzyków</w:t>
      </w:r>
      <w:r>
        <w:rPr>
          <w:highlight w:val="none"/>
          <w14:ligatures w14:val="none"/>
        </w:rPr>
        <w:t xml:space="preserve">.</w:t>
      </w:r>
      <w:r>
        <w:rPr>
          <w:highlight w:val="none"/>
          <w14:ligatures w14:val="none"/>
        </w:rPr>
      </w:r>
      <w:r/>
    </w:p>
    <w:p>
      <w:pPr>
        <w:pStyle w:val="884"/>
        <w:numPr>
          <w:ilvl w:val="1"/>
          <w:numId w:val="28"/>
        </w:numPr>
        <w:shd w:val="nil" w:color="000000"/>
        <w:rPr>
          <w:highlight w:val="none"/>
          <w14:ligatures w14:val="none"/>
        </w:rPr>
      </w:pPr>
      <w:r>
        <w:rPr>
          <w:highlight w:val="none"/>
          <w14:ligatures w14:val="none"/>
        </w:rPr>
        <w:t xml:space="preserve">Badanie rynku</w:t>
      </w:r>
      <w:r>
        <w:t xml:space="preserve"> w zakresie zapotrzebowania na typy usług wspomagających pracę muzyków.</w:t>
      </w:r>
      <w:r>
        <w:rPr>
          <w:highlight w:val="none"/>
          <w14:ligatures w14:val="none"/>
        </w:rPr>
      </w:r>
      <w:r/>
    </w:p>
    <w:p>
      <w:pPr>
        <w:pStyle w:val="884"/>
        <w:numPr>
          <w:ilvl w:val="1"/>
          <w:numId w:val="28"/>
        </w:numPr>
        <w:shd w:val="nil" w:color="000000"/>
        <w:rPr>
          <w:highlight w:val="none"/>
          <w14:ligatures w14:val="none"/>
        </w:rPr>
      </w:pPr>
      <w:r>
        <w:rPr>
          <w:highlight w:val="none"/>
          <w14:ligatures w14:val="none"/>
        </w:rPr>
        <w:t xml:space="preserve">P</w:t>
      </w:r>
      <w:r>
        <w:t xml:space="preserve">orównanie dostępnych  rozwiązań w zakresie wspomagania pracy muzyka</w:t>
      </w:r>
      <w:r>
        <w:rPr>
          <w:highlight w:val="none"/>
          <w14:ligatures w14:val="none"/>
        </w:rPr>
        <w:t xml:space="preserve">.</w:t>
      </w:r>
      <w:r/>
    </w:p>
    <w:p>
      <w:pPr>
        <w:pStyle w:val="884"/>
        <w:numPr>
          <w:ilvl w:val="0"/>
          <w:numId w:val="28"/>
        </w:numPr>
        <w:shd w:val="nil" w:color="000000"/>
        <w:rPr>
          <w:highlight w:val="none"/>
          <w14:ligatures w14:val="none"/>
        </w:rPr>
      </w:pPr>
      <w:r>
        <w:rPr>
          <w:highlight w:val="none"/>
          <w14:ligatures w14:val="none"/>
        </w:rPr>
      </w:r>
      <w:r>
        <w:t xml:space="preserve">Założenia projektowe.</w:t>
      </w:r>
      <w:r>
        <w:rPr>
          <w:highlight w:val="none"/>
          <w14:ligatures w14:val="none"/>
        </w:rPr>
      </w:r>
      <w:r/>
    </w:p>
    <w:p>
      <w:pPr>
        <w:pStyle w:val="884"/>
        <w:numPr>
          <w:ilvl w:val="1"/>
          <w:numId w:val="28"/>
        </w:numPr>
        <w:shd w:val="nil" w:color="000000"/>
        <w:rPr>
          <w:highlight w:val="none"/>
          <w14:ligatures w14:val="none"/>
        </w:rPr>
      </w:pPr>
      <w:r>
        <w:rPr>
          <w:highlight w:val="none"/>
          <w14:ligatures w14:val="none"/>
        </w:rPr>
      </w:r>
      <w:r>
        <w:t xml:space="preserve">Wykaz oczekiwanych usług wspomagających realizowanych przez aplikację.</w:t>
      </w:r>
      <w:r>
        <w:rPr>
          <w:highlight w:val="none"/>
          <w14:ligatures w14:val="none"/>
        </w:rPr>
      </w:r>
      <w:r/>
    </w:p>
    <w:p>
      <w:pPr>
        <w:pStyle w:val="884"/>
        <w:numPr>
          <w:ilvl w:val="1"/>
          <w:numId w:val="28"/>
        </w:numPr>
        <w:shd w:val="nil" w:color="000000"/>
        <w:rPr>
          <w:highlight w:val="none"/>
          <w14:ligatures w14:val="none"/>
        </w:rPr>
      </w:pPr>
      <w:r>
        <w:rPr>
          <w:highlight w:val="none"/>
          <w14:ligatures w14:val="none"/>
        </w:rPr>
      </w:r>
      <w:r>
        <w:rPr>
          <w:highlight w:val="none"/>
          <w14:ligatures w14:val="none"/>
        </w:rPr>
        <w:t xml:space="preserve">Wybór technologii realizacji projektu</w:t>
      </w:r>
      <w:r>
        <w:rPr>
          <w:highlight w:val="none"/>
          <w14:ligatures w14:val="none"/>
        </w:rPr>
      </w:r>
      <w:r/>
    </w:p>
    <w:p>
      <w:pPr>
        <w:pStyle w:val="884"/>
        <w:numPr>
          <w:ilvl w:val="0"/>
          <w:numId w:val="28"/>
        </w:numPr>
        <w:shd w:val="nil" w:color="000000"/>
        <w:rPr>
          <w14:ligatures w14:val="none"/>
        </w:rPr>
      </w:pPr>
      <w:r>
        <w:rPr>
          <w:highlight w:val="none"/>
          <w14:ligatures w14:val="none"/>
        </w:rPr>
        <w:t xml:space="preserve">Projekt</w:t>
      </w:r>
      <w:r>
        <w:rPr>
          <w:highlight w:val="none"/>
          <w14:ligatures w14:val="none"/>
        </w:rPr>
        <w:t xml:space="preserve"> </w:t>
      </w:r>
      <w:r>
        <w:t xml:space="preserve">aplikacji wspomagającej aranżacje i usługi muzyczne.</w:t>
      </w:r>
      <w:r>
        <w:rPr>
          <w:highlight w:val="none"/>
          <w14:ligatures w14:val="none"/>
        </w:rPr>
      </w:r>
    </w:p>
    <w:p>
      <w:pPr>
        <w:pStyle w:val="884"/>
        <w:numPr>
          <w:ilvl w:val="1"/>
          <w:numId w:val="28"/>
        </w:numPr>
        <w:shd w:val="nil" w:color="000000"/>
        <w:rPr>
          <w:highlight w:val="none"/>
          <w14:ligatures w14:val="none"/>
        </w:rPr>
      </w:pPr>
      <w:r/>
      <w:r>
        <w:rPr>
          <w:highlight w:val="none"/>
          <w14:ligatures w14:val="none"/>
        </w:rPr>
        <w:t xml:space="preserve">Schemat blokowy przedstawiający architekturę aplikacji</w:t>
      </w:r>
      <w:r>
        <w:rPr>
          <w:highlight w:val="none"/>
          <w14:ligatures w14:val="none"/>
        </w:rPr>
      </w:r>
      <w:r/>
    </w:p>
    <w:p>
      <w:pPr>
        <w:pStyle w:val="884"/>
        <w:numPr>
          <w:ilvl w:val="1"/>
          <w:numId w:val="28"/>
        </w:numPr>
        <w:shd w:val="nil" w:color="000000"/>
        <w:rPr>
          <w:highlight w:val="none"/>
          <w14:ligatures w14:val="none"/>
        </w:rPr>
      </w:pPr>
      <w:r>
        <w:rPr>
          <w:highlight w:val="none"/>
          <w14:ligatures w14:val="none"/>
        </w:rPr>
        <w:t xml:space="preserve">Mockup interfejsu graficznego użytkownika</w:t>
      </w:r>
      <w:r>
        <w:rPr>
          <w:highlight w:val="none"/>
          <w14:ligatures w14:val="none"/>
        </w:rPr>
      </w:r>
      <w:r/>
    </w:p>
    <w:p>
      <w:pPr>
        <w:pStyle w:val="884"/>
        <w:numPr>
          <w:ilvl w:val="1"/>
          <w:numId w:val="28"/>
        </w:numPr>
        <w:shd w:val="nil" w:color="000000"/>
        <w:rPr>
          <w:highlight w:val="none"/>
          <w14:ligatures w14:val="none"/>
        </w:rPr>
      </w:pPr>
      <w:r>
        <w:rPr>
          <w:highlight w:val="none"/>
          <w14:ligatures w14:val="none"/>
        </w:rPr>
        <w:t xml:space="preserve">Przechowywanie danych</w:t>
      </w:r>
      <w:r>
        <w:rPr>
          <w:highlight w:val="none"/>
          <w14:ligatures w14:val="none"/>
        </w:rPr>
      </w:r>
      <w:r/>
    </w:p>
    <w:p>
      <w:pPr>
        <w:pStyle w:val="884"/>
        <w:numPr>
          <w:ilvl w:val="2"/>
          <w:numId w:val="28"/>
        </w:numPr>
        <w:shd w:val="nil" w:color="000000"/>
        <w:rPr>
          <w:highlight w:val="none"/>
          <w14:ligatures w14:val="none"/>
        </w:rPr>
      </w:pPr>
      <w:r>
        <w:rPr>
          <w:highlight w:val="none"/>
          <w14:ligatures w14:val="none"/>
        </w:rPr>
        <w:t xml:space="preserve">System plików</w:t>
      </w:r>
      <w:r>
        <w:rPr>
          <w:highlight w:val="none"/>
          <w14:ligatures w14:val="none"/>
        </w:rPr>
      </w:r>
      <w:r/>
    </w:p>
    <w:p>
      <w:pPr>
        <w:pStyle w:val="884"/>
        <w:numPr>
          <w:ilvl w:val="2"/>
          <w:numId w:val="28"/>
        </w:numPr>
        <w:shd w:val="nil" w:color="000000"/>
        <w:rPr>
          <w:highlight w:val="none"/>
          <w14:ligatures w14:val="none"/>
        </w:rPr>
      </w:pPr>
      <w:r>
        <w:rPr>
          <w:highlight w:val="none"/>
          <w14:ligatures w14:val="none"/>
        </w:rPr>
        <w:t xml:space="preserve">Przechowywanie obiektów typu klucz-wartość</w:t>
      </w:r>
      <w:r>
        <w:rPr>
          <w:highlight w:val="none"/>
          <w14:ligatures w14:val="none"/>
        </w:rPr>
      </w:r>
      <w:r/>
    </w:p>
    <w:p>
      <w:pPr>
        <w:pStyle w:val="884"/>
        <w:numPr>
          <w:ilvl w:val="1"/>
          <w:numId w:val="28"/>
        </w:numPr>
        <w:shd w:val="nil" w:color="000000"/>
        <w:rPr>
          <w:highlight w:val="none"/>
          <w14:ligatures w14:val="none"/>
        </w:rPr>
      </w:pPr>
      <w:r>
        <w:rPr>
          <w:highlight w:val="none"/>
          <w14:ligatures w14:val="none"/>
        </w:rPr>
        <w:t xml:space="preserve">Biblioteka utworów</w:t>
      </w:r>
      <w:r>
        <w:rPr>
          <w:highlight w:val="none"/>
          <w14:ligatures w14:val="none"/>
        </w:rPr>
      </w:r>
      <w:r/>
    </w:p>
    <w:p>
      <w:pPr>
        <w:pStyle w:val="884"/>
        <w:numPr>
          <w:ilvl w:val="2"/>
          <w:numId w:val="28"/>
        </w:numPr>
        <w:shd w:val="nil" w:color="000000"/>
        <w:rPr>
          <w:highlight w:val="none"/>
          <w14:ligatures w14:val="none"/>
        </w:rPr>
      </w:pPr>
      <w:r>
        <w:rPr>
          <w:highlight w:val="none"/>
          <w14:ligatures w14:val="none"/>
        </w:rPr>
        <w:t xml:space="preserve">Interfejs</w:t>
      </w:r>
      <w:r>
        <w:rPr>
          <w:highlight w:val="none"/>
          <w14:ligatures w14:val="none"/>
        </w:rPr>
      </w:r>
      <w:r/>
    </w:p>
    <w:p>
      <w:pPr>
        <w:pStyle w:val="884"/>
        <w:numPr>
          <w:ilvl w:val="2"/>
          <w:numId w:val="28"/>
        </w:numPr>
        <w:shd w:val="nil" w:color="000000"/>
        <w:rPr>
          <w:highlight w:val="none"/>
          <w14:ligatures w14:val="none"/>
        </w:rPr>
      </w:pPr>
      <w:r>
        <w:rPr>
          <w:highlight w:val="none"/>
          <w14:ligatures w14:val="none"/>
        </w:rPr>
        <w:t xml:space="preserve">Podłączenie do pamięci trwałej</w:t>
      </w:r>
      <w:r>
        <w:rPr>
          <w:highlight w:val="none"/>
          <w14:ligatures w14:val="none"/>
        </w:rPr>
      </w:r>
      <w:r/>
    </w:p>
    <w:p>
      <w:pPr>
        <w:pStyle w:val="884"/>
        <w:numPr>
          <w:ilvl w:val="1"/>
          <w:numId w:val="28"/>
        </w:numPr>
        <w:shd w:val="nil" w:color="000000"/>
        <w:rPr>
          <w:highlight w:val="none"/>
          <w14:ligatures w14:val="none"/>
        </w:rPr>
      </w:pPr>
      <w:r>
        <w:rPr>
          <w:highlight w:val="none"/>
          <w14:ligatures w14:val="none"/>
        </w:rPr>
        <w:t xml:space="preserve">Warsztat utworu</w:t>
      </w:r>
      <w:r>
        <w:rPr>
          <w:highlight w:val="none"/>
          <w14:ligatures w14:val="none"/>
        </w:rPr>
      </w:r>
      <w:r/>
    </w:p>
    <w:p>
      <w:pPr>
        <w:pStyle w:val="884"/>
        <w:numPr>
          <w:ilvl w:val="2"/>
          <w:numId w:val="28"/>
        </w:numPr>
        <w:shd w:val="nil" w:color="000000"/>
        <w:rPr>
          <w:highlight w:val="none"/>
          <w14:ligatures w14:val="none"/>
        </w:rPr>
      </w:pPr>
      <w:r>
        <w:rPr>
          <w:highlight w:val="none"/>
          <w14:ligatures w14:val="none"/>
        </w:rPr>
        <w:t xml:space="preserve">Interfejs</w:t>
      </w:r>
      <w:r>
        <w:rPr>
          <w:highlight w:val="none"/>
          <w14:ligatures w14:val="none"/>
        </w:rPr>
      </w:r>
      <w:r/>
    </w:p>
    <w:p>
      <w:pPr>
        <w:pStyle w:val="884"/>
        <w:numPr>
          <w:ilvl w:val="2"/>
          <w:numId w:val="28"/>
        </w:numPr>
        <w:shd w:val="nil" w:color="000000"/>
        <w:rPr>
          <w:highlight w:val="none"/>
          <w14:ligatures w14:val="none"/>
        </w:rPr>
      </w:pPr>
      <w:r>
        <w:rPr>
          <w:highlight w:val="none"/>
          <w14:ligatures w14:val="none"/>
        </w:rPr>
        <w:t xml:space="preserve">Zarządzanie i organizacja załączników</w:t>
      </w:r>
      <w:r>
        <w:rPr>
          <w:highlight w:val="none"/>
          <w14:ligatures w14:val="none"/>
        </w:rPr>
      </w:r>
      <w:r/>
    </w:p>
    <w:p>
      <w:pPr>
        <w:pStyle w:val="884"/>
        <w:numPr>
          <w:ilvl w:val="3"/>
          <w:numId w:val="28"/>
        </w:numPr>
        <w:shd w:val="nil" w:color="000000"/>
        <w:rPr>
          <w:highlight w:val="none"/>
          <w14:ligatures w14:val="none"/>
        </w:rPr>
      </w:pPr>
      <w:r>
        <w:rPr>
          <w:highlight w:val="none"/>
          <w14:ligatures w14:val="none"/>
        </w:rPr>
        <w:t xml:space="preserve">Załączniki tekstowe</w:t>
      </w:r>
      <w:r>
        <w:rPr>
          <w:highlight w:val="none"/>
          <w14:ligatures w14:val="none"/>
        </w:rPr>
      </w:r>
      <w:r/>
    </w:p>
    <w:p>
      <w:pPr>
        <w:pStyle w:val="884"/>
        <w:numPr>
          <w:ilvl w:val="3"/>
          <w:numId w:val="28"/>
        </w:numPr>
        <w:shd w:val="nil" w:color="000000"/>
        <w:rPr>
          <w:highlight w:val="none"/>
          <w14:ligatures w14:val="none"/>
        </w:rPr>
      </w:pPr>
      <w:r>
        <w:rPr>
          <w:highlight w:val="none"/>
          <w14:ligatures w14:val="none"/>
        </w:rPr>
        <w:t xml:space="preserve">Załączniki nutowe</w:t>
      </w:r>
      <w:r>
        <w:rPr>
          <w:highlight w:val="none"/>
          <w14:ligatures w14:val="none"/>
        </w:rPr>
      </w:r>
      <w:r/>
    </w:p>
    <w:p>
      <w:pPr>
        <w:pStyle w:val="884"/>
        <w:numPr>
          <w:ilvl w:val="3"/>
          <w:numId w:val="28"/>
        </w:numPr>
        <w:shd w:val="nil" w:color="000000"/>
        <w:rPr>
          <w:highlight w:val="none"/>
          <w14:ligatures w14:val="none"/>
        </w:rPr>
      </w:pPr>
      <w:r>
        <w:rPr>
          <w:highlight w:val="none"/>
          <w14:ligatures w14:val="none"/>
        </w:rPr>
        <w:t xml:space="preserve">Nagrania</w:t>
      </w:r>
      <w:r>
        <w:rPr>
          <w:highlight w:val="none"/>
          <w14:ligatures w14:val="none"/>
        </w:rPr>
      </w:r>
      <w:r/>
    </w:p>
    <w:p>
      <w:pPr>
        <w:pStyle w:val="884"/>
        <w:numPr>
          <w:ilvl w:val="3"/>
          <w:numId w:val="28"/>
        </w:numPr>
        <w:shd w:val="nil" w:color="000000"/>
        <w:rPr>
          <w:highlight w:val="none"/>
          <w14:ligatures w14:val="none"/>
        </w:rPr>
      </w:pPr>
      <w:r>
        <w:rPr>
          <w:highlight w:val="none"/>
          <w14:ligatures w14:val="none"/>
        </w:rPr>
        <w:t xml:space="preserve">Pliki PDF</w:t>
      </w:r>
      <w:r>
        <w:rPr>
          <w:highlight w:val="none"/>
          <w14:ligatures w14:val="none"/>
        </w:rPr>
      </w:r>
      <w:r/>
    </w:p>
    <w:p>
      <w:pPr>
        <w:pStyle w:val="884"/>
        <w:numPr>
          <w:ilvl w:val="3"/>
          <w:numId w:val="28"/>
        </w:numPr>
        <w:shd w:val="nil" w:color="000000"/>
        <w:rPr>
          <w:highlight w:val="none"/>
          <w14:ligatures w14:val="none"/>
        </w:rPr>
      </w:pPr>
      <w:r>
        <w:rPr>
          <w:highlight w:val="none"/>
          <w14:ligatures w14:val="none"/>
        </w:rPr>
        <w:t xml:space="preserve">Zdjęcia</w:t>
      </w:r>
      <w:r>
        <w:rPr>
          <w:highlight w:val="none"/>
          <w14:ligatures w14:val="none"/>
        </w:rPr>
      </w:r>
      <w:r/>
    </w:p>
    <w:p>
      <w:pPr>
        <w:pStyle w:val="884"/>
        <w:numPr>
          <w:ilvl w:val="2"/>
          <w:numId w:val="28"/>
        </w:numPr>
        <w:shd w:val="nil" w:color="000000"/>
        <w:rPr>
          <w:highlight w:val="none"/>
          <w14:ligatures w14:val="none"/>
        </w:rPr>
      </w:pPr>
      <w:r>
        <w:rPr>
          <w:highlight w:val="none"/>
          <w14:ligatures w14:val="none"/>
        </w:rPr>
        <w:t xml:space="preserve">Mechanizm komentowania załączników</w:t>
      </w:r>
      <w:r>
        <w:rPr>
          <w:highlight w:val="none"/>
          <w14:ligatures w14:val="none"/>
        </w:rPr>
      </w:r>
      <w:r/>
    </w:p>
    <w:p>
      <w:pPr>
        <w:pStyle w:val="884"/>
        <w:numPr>
          <w:ilvl w:val="1"/>
          <w:numId w:val="28"/>
        </w:numPr>
        <w:shd w:val="nil" w:color="000000"/>
        <w:rPr>
          <w:highlight w:val="none"/>
          <w14:ligatures w14:val="none"/>
        </w:rPr>
      </w:pPr>
      <w:r>
        <w:rPr>
          <w:highlight w:val="none"/>
          <w14:ligatures w14:val="none"/>
        </w:rPr>
        <w:t xml:space="preserve">Organizacja biblioteki utworów</w:t>
      </w:r>
      <w:r>
        <w:rPr>
          <w:highlight w:val="none"/>
          <w14:ligatures w14:val="none"/>
        </w:rPr>
      </w:r>
      <w:r/>
    </w:p>
    <w:p>
      <w:pPr>
        <w:pStyle w:val="884"/>
        <w:numPr>
          <w:ilvl w:val="2"/>
          <w:numId w:val="28"/>
        </w:numPr>
        <w:shd w:val="nil" w:color="000000"/>
        <w:rPr>
          <w:highlight w:val="none"/>
          <w14:ligatures w14:val="none"/>
        </w:rPr>
      </w:pPr>
      <w:r>
        <w:rPr>
          <w:highlight w:val="none"/>
          <w14:ligatures w14:val="none"/>
        </w:rPr>
        <w:t xml:space="preserve">Mechanizm tagowania</w:t>
      </w:r>
      <w:r>
        <w:rPr>
          <w:highlight w:val="none"/>
          <w14:ligatures w14:val="none"/>
        </w:rPr>
      </w:r>
      <w:r/>
    </w:p>
    <w:p>
      <w:pPr>
        <w:pStyle w:val="884"/>
        <w:numPr>
          <w:ilvl w:val="3"/>
          <w:numId w:val="28"/>
        </w:numPr>
        <w:shd w:val="nil" w:color="000000"/>
        <w:rPr>
          <w:highlight w:val="none"/>
          <w14:ligatures w14:val="none"/>
        </w:rPr>
      </w:pPr>
      <w:r>
        <w:rPr>
          <w:highlight w:val="none"/>
          <w14:ligatures w14:val="none"/>
        </w:rPr>
        <w:t xml:space="preserve">Zarządzanie tagami</w:t>
      </w:r>
      <w:r>
        <w:rPr>
          <w:highlight w:val="none"/>
          <w14:ligatures w14:val="none"/>
        </w:rPr>
      </w:r>
      <w:r/>
    </w:p>
    <w:p>
      <w:pPr>
        <w:pStyle w:val="884"/>
        <w:numPr>
          <w:ilvl w:val="3"/>
          <w:numId w:val="28"/>
        </w:numPr>
        <w:shd w:val="nil" w:color="000000"/>
        <w:rPr>
          <w:highlight w:val="none"/>
          <w14:ligatures w14:val="none"/>
        </w:rPr>
      </w:pPr>
      <w:r>
        <w:rPr>
          <w:highlight w:val="none"/>
          <w14:ligatures w14:val="none"/>
        </w:rPr>
        <w:t xml:space="preserve">Tagowanie utworów</w:t>
      </w:r>
      <w:r>
        <w:rPr>
          <w:highlight w:val="none"/>
          <w14:ligatures w14:val="none"/>
        </w:rPr>
      </w:r>
      <w:r/>
    </w:p>
    <w:p>
      <w:pPr>
        <w:pStyle w:val="884"/>
        <w:numPr>
          <w:ilvl w:val="2"/>
          <w:numId w:val="28"/>
        </w:numPr>
        <w:shd w:val="nil" w:color="000000"/>
        <w:rPr>
          <w:highlight w:val="none"/>
          <w14:ligatures w14:val="none"/>
        </w:rPr>
      </w:pPr>
      <w:r>
        <w:rPr>
          <w:highlight w:val="none"/>
          <w14:ligatures w14:val="none"/>
        </w:rPr>
      </w:r>
      <w:r>
        <w:rPr>
          <w:highlight w:val="none"/>
          <w14:ligatures w14:val="none"/>
        </w:rPr>
        <w:t xml:space="preserve">Wyszukiwanie po tagach</w:t>
      </w:r>
      <w:r>
        <w:rPr>
          <w:highlight w:val="none"/>
          <w14:ligatures w14:val="none"/>
        </w:rPr>
      </w:r>
      <w:r/>
    </w:p>
    <w:p>
      <w:pPr>
        <w:pStyle w:val="884"/>
        <w:numPr>
          <w:ilvl w:val="2"/>
          <w:numId w:val="28"/>
        </w:numPr>
        <w:shd w:val="nil" w:color="000000"/>
        <w:rPr>
          <w:highlight w:val="none"/>
          <w14:ligatures w14:val="none"/>
        </w:rPr>
      </w:pPr>
      <w:r>
        <w:rPr>
          <w:highlight w:val="none"/>
          <w14:ligatures w14:val="none"/>
        </w:rPr>
        <w:t xml:space="preserve">Implementacja wyszukiwania po słowach utworu</w:t>
      </w:r>
      <w:r>
        <w:rPr>
          <w:highlight w:val="none"/>
          <w14:ligatures w14:val="none"/>
        </w:rPr>
      </w:r>
      <w:r/>
    </w:p>
    <w:p>
      <w:pPr>
        <w:pStyle w:val="884"/>
        <w:numPr>
          <w:ilvl w:val="2"/>
          <w:numId w:val="28"/>
        </w:numPr>
        <w:shd w:val="nil" w:color="000000"/>
        <w:rPr>
          <w:highlight w:val="none"/>
          <w14:ligatures w14:val="none"/>
        </w:rPr>
      </w:pPr>
      <w:r>
        <w:rPr>
          <w:highlight w:val="none"/>
          <w14:ligatures w14:val="none"/>
        </w:rPr>
        <w:t xml:space="preserve">Wyświetlanie zdjęć jako okładek utworów</w:t>
      </w:r>
      <w:r>
        <w:rPr>
          <w:highlight w:val="none"/>
          <w14:ligatures w14:val="none"/>
        </w:rPr>
      </w:r>
      <w:r/>
    </w:p>
    <w:p>
      <w:pPr>
        <w:pStyle w:val="884"/>
        <w:numPr>
          <w:ilvl w:val="0"/>
          <w:numId w:val="28"/>
        </w:numPr>
        <w:shd w:val="nil" w:color="000000"/>
        <w:rPr>
          <w:highlight w:val="none"/>
          <w14:ligatures w14:val="none"/>
        </w:rPr>
      </w:pPr>
      <w:r>
        <w:rPr>
          <w:highlight w:val="none"/>
          <w14:ligatures w14:val="none"/>
        </w:rPr>
        <w:t xml:space="preserve">Wnioski</w:t>
      </w:r>
      <w:r>
        <w:rPr>
          <w:highlight w:val="none"/>
          <w14:ligatures w14:val="none"/>
        </w:rPr>
      </w:r>
      <w:r/>
    </w:p>
    <w:p>
      <w:pPr>
        <w:pStyle w:val="884"/>
        <w:numPr>
          <w:ilvl w:val="0"/>
          <w:numId w:val="28"/>
        </w:numPr>
        <w:shd w:val="nil" w:color="000000"/>
        <w:rPr>
          <w:highlight w:val="none"/>
          <w14:ligatures w14:val="none"/>
        </w:rPr>
      </w:pPr>
      <w:r>
        <w:rPr>
          <w:highlight w:val="none"/>
          <w14:ligatures w14:val="none"/>
        </w:rPr>
        <w:t xml:space="preserve">Podsumowanie</w:t>
      </w:r>
      <w:r>
        <w:rPr>
          <w:highlight w:val="none"/>
          <w14:ligatures w14:val="none"/>
        </w:rPr>
      </w:r>
      <w:r/>
    </w:p>
    <w:p>
      <w:pPr>
        <w:ind w:left="360" w:firstLine="0"/>
        <w:shd w:val="nil" w:color="000000"/>
        <w:rPr>
          <w:highlight w:val="none"/>
          <w14:ligatures w14:val="none"/>
        </w:rPr>
      </w:pPr>
      <w:r>
        <w:rPr>
          <w:highlight w:val="none"/>
          <w14:ligatures w14:val="none"/>
        </w:rPr>
        <w:t xml:space="preserve">Literatura</w:t>
      </w:r>
      <w:r>
        <w:rPr>
          <w:highlight w:val="none"/>
          <w14:ligatures w14:val="none"/>
        </w:rPr>
        <w:br w:type="page" w:clear="all"/>
      </w:r>
      <w:r/>
    </w:p>
    <w:p>
      <w:pPr>
        <w:pStyle w:val="708"/>
        <w:numPr>
          <w:ilvl w:val="0"/>
          <w:numId w:val="1"/>
        </w:numPr>
        <w:jc w:val="both"/>
        <w:rPr>
          <w:highlight w:val="none"/>
          <w14:ligatures w14:val="none"/>
        </w:rPr>
      </w:pPr>
      <w:r>
        <w:rPr>
          <w:highlight w:val="none"/>
          <w14:ligatures w14:val="none"/>
        </w:rPr>
        <w:t xml:space="preserve">Wstęp</w:t>
      </w:r>
      <w:r>
        <w:rPr>
          <w:highlight w:val="none"/>
          <w14:ligatures w14:val="none"/>
        </w:rPr>
      </w:r>
      <w:r/>
    </w:p>
    <w:p>
      <w:pPr>
        <w:pStyle w:val="708"/>
        <w:numPr>
          <w:ilvl w:val="1"/>
          <w:numId w:val="32"/>
        </w:numPr>
        <w:jc w:val="both"/>
      </w:pPr>
      <w:r/>
      <w:bookmarkStart w:id="0" w:name="undefined"/>
      <w:r>
        <w:t xml:space="preserve">Badanie rynku</w:t>
      </w:r>
      <w:r>
        <w:rPr>
          <w14:ligatures w14:val="none"/>
        </w:rPr>
      </w:r>
      <w:bookmarkEnd w:id="0"/>
      <w:r>
        <w:rPr>
          <w14:ligatures w14:val="none"/>
        </w:rPr>
      </w:r>
      <w:r/>
    </w:p>
    <w:p>
      <w:pPr>
        <w:jc w:val="both"/>
      </w:pPr>
      <w:r>
        <w:rPr>
          <w:highlight w:val="none"/>
        </w:rPr>
        <w:t xml:space="preserve">Brak jest na rynku oprogramowania które mogłoby wesprzeć proces wstępnej kompozycji i aranżacji utworów muzycznych. </w:t>
      </w:r>
      <w:r>
        <w:rPr>
          <w:highlight w:val="none"/>
        </w:rPr>
      </w:r>
      <w:r/>
    </w:p>
    <w:p>
      <w:pPr>
        <w:jc w:val="both"/>
      </w:pPr>
      <w:r>
        <w:rPr>
          <w:highlight w:val="none"/>
        </w:rPr>
        <w:t xml:space="preserve">Istnieją roz</w:t>
      </w:r>
      <w:r>
        <w:rPr>
          <w:highlight w:val="none"/>
        </w:rPr>
        <w:t xml:space="preserve">wiązania </w:t>
      </w:r>
      <w:r>
        <w:rPr>
          <w:highlight w:val="none"/>
        </w:rPr>
        <w:t xml:space="preserve">desktopowe, </w:t>
      </w:r>
      <w:r>
        <w:rPr>
          <w:highlight w:val="none"/>
        </w:rPr>
        <w:t xml:space="preserve">pozwalające tworzyć notatki i załączać do nich pliki, takie jak Obsidian i Logsec. O ile są one rozbudowanymi narzędziami, nie są ukierunkowane na muzyków i nie oferują kluczowych funkcji, które pozwoliłyby je wykorzystać jako „muzyczny notatnik”. </w:t>
      </w:r>
      <w:r>
        <w:rPr>
          <w:highlight w:val="none"/>
        </w:rPr>
      </w:r>
      <w:r/>
    </w:p>
    <w:p>
      <w:pPr>
        <w:jc w:val="both"/>
      </w:pPr>
      <w:r>
        <w:rPr>
          <w:highlight w:val="none"/>
        </w:rPr>
        <w:t xml:space="preserve">W przypadku aplikacji mobilnych, można wyróżnić pr</w:t>
      </w:r>
      <w:r>
        <w:rPr>
          <w:highlight w:val="none"/>
        </w:rPr>
        <w:t xml:space="preserve">zynajmniej dwie odrębne grupy: aplikacje do tworzenia notatek, często pozwalające zapisać pliki dźwiękowe (np. Notatki dla MIUI 13) oraz aplikacje do pisania nut lub akordów (np. Maestro). Brak jednak aplikacji która umożliwiałaby połączyć te zastosowania.</w:t>
      </w:r>
      <w:r>
        <w:rPr>
          <w:highlight w:val="none"/>
        </w:rPr>
      </w:r>
      <w:r/>
    </w:p>
    <w:p>
      <w:pPr>
        <w:jc w:val="both"/>
        <w:rPr>
          <w:highlight w:val="none"/>
          <w14:ligatures w14:val="none"/>
        </w:rPr>
      </w:pPr>
      <w:r>
        <w:rPr>
          <w:highlight w:val="none"/>
        </w:rPr>
        <w:t xml:space="preserve">Proponowana w tej pracy aplikacja czerpałaby inspiracje również z innych programów i serwisów. Przykładem może być tu serwis streamingowy Soundcloud, wizualizujący falę dźwiękową pliku muzycznego, co ułatwia orientację w jego przebiegu.</w:t>
      </w:r>
      <w:r>
        <w:rPr>
          <w:highlight w:val="none"/>
        </w:rPr>
      </w:r>
      <w:r/>
    </w:p>
    <w:p>
      <w:pPr>
        <w:pStyle w:val="708"/>
        <w:numPr>
          <w:ilvl w:val="0"/>
          <w:numId w:val="1"/>
        </w:numPr>
        <w:jc w:val="both"/>
        <w:rPr>
          <w:highlight w:val="none"/>
        </w:rPr>
      </w:pPr>
      <w:r>
        <w:rPr>
          <w:highlight w:val="none"/>
          <w14:ligatures w14:val="none"/>
        </w:rPr>
        <w:t xml:space="preserve">Cel pracy</w:t>
      </w:r>
      <w:r/>
    </w:p>
    <w:p>
      <w:r>
        <w:t xml:space="preserve">Celem pracy jest zaprojektowanie aplikacji wspomagającej proces aranżacji utworów muzycznych. Ma ona służyć za narzędzie umożliwiające zapisywanie szkiców melodii, tekstów oraz notatek i wskazówek do utworów. </w:t>
      </w:r>
      <w:r/>
    </w:p>
    <w:p>
      <w:r>
        <w:t xml:space="preserve">Wspomniane funkcjonalności są użyteczne dla aranżerów, jak również kompozytorów i wykonawców.</w:t>
      </w:r>
      <w:r>
        <w:rPr>
          <w:highlight w:val="none"/>
        </w:rPr>
      </w:r>
      <w:r/>
    </w:p>
    <w:p>
      <w:pPr>
        <w:pStyle w:val="708"/>
        <w:numPr>
          <w:ilvl w:val="0"/>
          <w:numId w:val="1"/>
        </w:numPr>
        <w:jc w:val="both"/>
        <w:rPr>
          <w14:ligatures w14:val="none"/>
        </w:rPr>
      </w:pPr>
      <w:r/>
      <w:bookmarkStart w:id="4" w:name="_Toc4"/>
      <w:r>
        <w:rPr>
          <w14:ligatures w14:val="none"/>
        </w:rPr>
        <w:t xml:space="preserve">Zakres pracy</w:t>
      </w:r>
      <w:r>
        <w:rPr>
          <w14:ligatures w14:val="none"/>
        </w:rPr>
      </w:r>
      <w:bookmarkEnd w:id="4"/>
      <w:r/>
      <w:r/>
    </w:p>
    <w:p>
      <w:pPr>
        <w:pStyle w:val="708"/>
        <w:numPr>
          <w:ilvl w:val="1"/>
          <w:numId w:val="1"/>
        </w:numPr>
        <w:jc w:val="both"/>
        <w:rPr>
          <w14:ligatures w14:val="none"/>
        </w:rPr>
      </w:pPr>
      <w:r/>
      <w:bookmarkStart w:id="5" w:name="_Toc5"/>
      <w:r>
        <w:t xml:space="preserve">Założenia projektowe</w:t>
      </w:r>
      <w:r>
        <w:rPr>
          <w14:ligatures w14:val="none"/>
        </w:rPr>
      </w:r>
      <w:bookmarkEnd w:id="5"/>
      <w:r/>
      <w:r/>
    </w:p>
    <w:p>
      <w:pPr>
        <w:jc w:val="both"/>
      </w:pPr>
      <w:r>
        <w:rPr>
          <w:b/>
          <w:bCs/>
          <w:i w:val="0"/>
          <w:iCs w:val="0"/>
          <w:highlight w:val="none"/>
        </w:rPr>
      </w:r>
      <w:r>
        <w:t xml:space="preserve">Aplikacja stanowi mobilny notatnik dostosowany do potrzeb muzyków,  umożliwiający zapisywanie fragmentów melodii oraz wygodne </w:t>
      </w:r>
      <w:r>
        <w:t xml:space="preserve">zarządzanie cyfrowymi zasobami muzycznymi. Jako zasoby, przyjąć można: nuty, teksty, chwyty oraz inne pliki wykorzystywane przy pracy z utworami muzycznymi. </w:t>
      </w:r>
      <w:r/>
    </w:p>
    <w:p>
      <w:pPr>
        <w:jc w:val="both"/>
        <w:rPr>
          <w:bCs w:val="0"/>
          <w:i w:val="0"/>
          <w:highlight w:val="none"/>
        </w:rPr>
      </w:pPr>
      <w:r>
        <w:rPr>
          <w:highlight w:val="none"/>
        </w:rPr>
        <w:t xml:space="preserve">Działanie aplikacji można ująć w dwóch płaszczyznach: jako </w:t>
      </w:r>
      <w:r>
        <w:rPr>
          <w:i/>
          <w:iCs/>
          <w:highlight w:val="none"/>
        </w:rPr>
        <w:t xml:space="preserve">biblioteka</w:t>
      </w:r>
      <w:r>
        <w:rPr>
          <w:i w:val="0"/>
          <w:iCs w:val="0"/>
          <w:highlight w:val="none"/>
        </w:rPr>
        <w:t xml:space="preserve"> umożliwia organizację plików, jako </w:t>
      </w:r>
      <w:r>
        <w:rPr>
          <w:i/>
          <w:iCs/>
          <w:highlight w:val="none"/>
        </w:rPr>
        <w:t xml:space="preserve">warsztat</w:t>
      </w:r>
      <w:r>
        <w:rPr>
          <w:i/>
          <w:iCs/>
          <w:highlight w:val="none"/>
        </w:rPr>
        <w:t xml:space="preserve"> </w:t>
      </w:r>
      <w:r>
        <w:rPr>
          <w:i w:val="0"/>
          <w:iCs w:val="0"/>
          <w:highlight w:val="none"/>
        </w:rPr>
        <w:t xml:space="preserve">umożliwia wyświetlanie i edycję plików.</w:t>
      </w:r>
      <w:r>
        <w:rPr>
          <w:i w:val="0"/>
          <w:iCs w:val="0"/>
          <w:highlight w:val="none"/>
        </w:rPr>
        <w:t xml:space="preserve"> </w:t>
      </w:r>
      <w:r>
        <w:rPr>
          <w:b/>
          <w:bCs/>
          <w:highlight w:val="none"/>
        </w:rPr>
      </w:r>
      <w:r/>
    </w:p>
    <w:p>
      <w:pPr>
        <w:jc w:val="both"/>
        <w:rPr>
          <w:b/>
          <w:bCs/>
          <w:highlight w:val="none"/>
        </w:rPr>
      </w:pPr>
      <w:r>
        <w:rPr>
          <w:i w:val="0"/>
          <w:iCs w:val="0"/>
          <w:highlight w:val="none"/>
        </w:rPr>
        <w:t xml:space="preserve">Rozwijając te pojęcia:</w:t>
      </w:r>
      <w:r>
        <w:rPr>
          <w:b/>
          <w:bCs/>
          <w:highlight w:val="none"/>
        </w:rPr>
      </w:r>
      <w:r/>
    </w:p>
    <w:p>
      <w:pPr>
        <w:pStyle w:val="884"/>
        <w:numPr>
          <w:ilvl w:val="0"/>
          <w:numId w:val="23"/>
        </w:numPr>
        <w:jc w:val="both"/>
        <w:rPr>
          <w:b w:val="0"/>
          <w:bCs w:val="0"/>
          <w:highlight w:val="none"/>
        </w:rPr>
      </w:pPr>
      <w:r>
        <w:rPr>
          <w:b w:val="0"/>
          <w:bCs w:val="0"/>
          <w:highlight w:val="none"/>
        </w:rPr>
        <w:t xml:space="preserve">Biblioteka</w:t>
      </w:r>
      <w:r>
        <w:rPr>
          <w:b w:val="0"/>
          <w:bCs w:val="0"/>
          <w:highlight w:val="none"/>
        </w:rPr>
      </w:r>
      <w:r/>
    </w:p>
    <w:p>
      <w:pPr>
        <w:jc w:val="both"/>
      </w:pPr>
      <w:r>
        <w:rPr>
          <w:b/>
          <w:bCs/>
          <w:highlight w:val="none"/>
        </w:rPr>
      </w:r>
      <w:r>
        <w:rPr>
          <w:b/>
          <w:bCs/>
          <w:highlight w:val="none"/>
        </w:rPr>
        <w:t xml:space="preserve"> </w:t>
      </w:r>
      <w:r>
        <w:rPr>
          <w:highlight w:val="none"/>
        </w:rPr>
        <w:t xml:space="preserve">Przedstawia listę utworów użytkownika.</w:t>
      </w:r>
      <w:r>
        <w:rPr>
          <w:i w:val="0"/>
          <w:iCs w:val="0"/>
          <w:highlight w:val="none"/>
        </w:rPr>
        <w:t xml:space="preserve"> </w:t>
      </w:r>
      <w:r>
        <w:rPr>
          <w:i w:val="0"/>
          <w:iCs w:val="0"/>
          <w:highlight w:val="none"/>
        </w:rPr>
        <w:t xml:space="preserve">Utwory mogą być dowolnie tagowane</w:t>
      </w:r>
      <w:r>
        <w:rPr>
          <w:i/>
          <w:iCs/>
          <w:highlight w:val="none"/>
        </w:rPr>
        <w:t xml:space="preserve"> </w:t>
      </w:r>
      <w:r>
        <w:rPr>
          <w:i w:val="0"/>
          <w:iCs w:val="0"/>
          <w:highlight w:val="none"/>
        </w:rPr>
        <w:t xml:space="preserve">celem ich kategoryzacji. Każdy utwór może posiadać wiele tagów, określonych przez użytkownika.</w:t>
      </w:r>
      <w:r/>
    </w:p>
    <w:p>
      <w:pPr>
        <w:jc w:val="both"/>
      </w:pPr>
      <w:r>
        <w:rPr>
          <w:i w:val="0"/>
          <w:iCs w:val="0"/>
          <w:highlight w:val="none"/>
        </w:rPr>
        <w:t xml:space="preserve">Dodatkową funkcjonalnością jest możliwość wybrania zdjęcia, jako </w:t>
      </w:r>
      <w:r>
        <w:rPr>
          <w:i/>
          <w:iCs/>
          <w:highlight w:val="none"/>
        </w:rPr>
        <w:t xml:space="preserve">okładki</w:t>
      </w:r>
      <w:r>
        <w:rPr>
          <w:i w:val="0"/>
          <w:iCs w:val="0"/>
          <w:highlight w:val="none"/>
        </w:rPr>
        <w:t xml:space="preserve"> utworu, ułatwiającą wizualną identyfikację utworów na liście.</w:t>
      </w:r>
      <w:r>
        <w:rPr>
          <w:bCs w:val="0"/>
          <w:i w:val="0"/>
          <w:highlight w:val="none"/>
        </w:rPr>
      </w:r>
      <w:r/>
    </w:p>
    <w:p>
      <w:pPr>
        <w:jc w:val="both"/>
        <w:rPr>
          <w:bCs w:val="0"/>
          <w:i w:val="0"/>
          <w:highlight w:val="none"/>
        </w:rPr>
      </w:pPr>
      <w:r>
        <w:rPr>
          <w:i w:val="0"/>
          <w:iCs w:val="0"/>
          <w:highlight w:val="none"/>
        </w:rPr>
      </w:r>
      <w:r>
        <w:rPr>
          <w:bCs w:val="0"/>
          <w:i/>
          <w:iCs/>
          <w:highlight w:val="none"/>
        </w:rPr>
        <w:t xml:space="preserve">Bibliotekę</w:t>
      </w:r>
      <w:r>
        <w:rPr>
          <w:bCs w:val="0"/>
          <w:i w:val="0"/>
          <w:iCs w:val="0"/>
          <w:highlight w:val="none"/>
        </w:rPr>
        <w:t xml:space="preserve"> można przeszukiwać – korzystając z </w:t>
      </w:r>
      <w:r>
        <w:rPr>
          <w:bCs w:val="0"/>
          <w:i/>
          <w:iCs/>
          <w:highlight w:val="none"/>
        </w:rPr>
        <w:t xml:space="preserve">pola </w:t>
      </w:r>
      <w:r>
        <w:rPr>
          <w:bCs w:val="0"/>
          <w:i/>
          <w:iCs/>
          <w:highlight w:val="none"/>
        </w:rPr>
        <w:t xml:space="preserve">wyszukiwania – </w:t>
      </w:r>
      <w:r>
        <w:rPr>
          <w:bCs w:val="0"/>
          <w:i w:val="0"/>
          <w:iCs w:val="0"/>
          <w:highlight w:val="none"/>
        </w:rPr>
        <w:t xml:space="preserve">po nazwie utworu, bądź po jego tagach.</w:t>
      </w:r>
      <w:r>
        <w:rPr>
          <w:bCs w:val="0"/>
          <w:i w:val="0"/>
          <w:highlight w:val="none"/>
        </w:rPr>
      </w:r>
      <w:r/>
    </w:p>
    <w:p>
      <w:pPr>
        <w:pStyle w:val="884"/>
        <w:numPr>
          <w:ilvl w:val="0"/>
          <w:numId w:val="23"/>
        </w:numPr>
        <w:jc w:val="both"/>
        <w:rPr>
          <w:b w:val="0"/>
          <w:bCs w:val="0"/>
          <w:highlight w:val="none"/>
        </w:rPr>
      </w:pPr>
      <w:r>
        <w:rPr>
          <w:b w:val="0"/>
          <w:bCs w:val="0"/>
          <w:highlight w:val="none"/>
        </w:rPr>
        <w:t xml:space="preserve">Warsztat</w:t>
      </w:r>
      <w:r>
        <w:rPr>
          <w:b w:val="0"/>
          <w:bCs w:val="0"/>
          <w:highlight w:val="none"/>
        </w:rPr>
      </w:r>
      <w:r/>
    </w:p>
    <w:p>
      <w:pPr>
        <w:ind w:left="0" w:firstLine="0"/>
        <w:jc w:val="both"/>
        <w:rPr>
          <w:highlight w:val="none"/>
        </w:rPr>
      </w:pPr>
      <w:r>
        <w:rPr>
          <w:highlight w:val="none"/>
        </w:rPr>
        <w:t xml:space="preserve">Wyświetla zasoby dla danego utworu.</w:t>
      </w:r>
      <w:r>
        <w:rPr>
          <w:highlight w:val="none"/>
        </w:rPr>
        <w:t xml:space="preserve"> Pliki mogą być w nim reprezentowane na dwa sposoby: jako ukryte</w:t>
      </w:r>
      <w:r>
        <w:rPr>
          <w:i/>
          <w:iCs/>
          <w:highlight w:val="none"/>
        </w:rPr>
        <w:t xml:space="preserve"> </w:t>
      </w:r>
      <w:r>
        <w:rPr>
          <w:highlight w:val="none"/>
        </w:rPr>
        <w:t xml:space="preserve">– widoczna jest nazwa zasoby </w:t>
      </w:r>
      <w:r>
        <w:rPr>
          <w:highlight w:val="none"/>
        </w:rPr>
        <w:t xml:space="preserve">oraz domyślnie - </w:t>
      </w:r>
      <w:r>
        <w:rPr>
          <w:i/>
          <w:iCs/>
          <w:highlight w:val="none"/>
        </w:rPr>
        <w:t xml:space="preserve"> </w:t>
      </w:r>
      <w:r>
        <w:rPr>
          <w:highlight w:val="none"/>
        </w:rPr>
        <w:t xml:space="preserve">widoczna jest również zawartość. Warsztat umożliwia wyświetlanie zasobów oraz zmianę ich położenia na liście. W zależności od rodzaju zasobu umożliwia również:</w:t>
      </w:r>
      <w:r>
        <w:rPr>
          <w:highlight w:val="none"/>
        </w:rPr>
      </w:r>
      <w:r/>
    </w:p>
    <w:p>
      <w:pPr>
        <w:pStyle w:val="884"/>
        <w:numPr>
          <w:ilvl w:val="0"/>
          <w:numId w:val="27"/>
        </w:numPr>
        <w:jc w:val="both"/>
        <w:rPr>
          <w:highlight w:val="none"/>
        </w:rPr>
      </w:pPr>
      <w:r>
        <w:rPr>
          <w:highlight w:val="none"/>
        </w:rPr>
        <w:t xml:space="preserve">tworzenie oraz edycję zasobów tekstowych, nutowych oraz plików pdf, </w:t>
      </w:r>
      <w:r>
        <w:rPr>
          <w:highlight w:val="none"/>
        </w:rPr>
      </w:r>
      <w:r/>
    </w:p>
    <w:p>
      <w:pPr>
        <w:pStyle w:val="884"/>
        <w:numPr>
          <w:ilvl w:val="0"/>
          <w:numId w:val="27"/>
        </w:numPr>
        <w:jc w:val="both"/>
        <w:rPr>
          <w:highlight w:val="none"/>
        </w:rPr>
      </w:pPr>
      <w:r>
        <w:rPr>
          <w:highlight w:val="none"/>
        </w:rPr>
        <w:t xml:space="preserve">nagrywanie i odtwarzanie plików dźwiękowych</w:t>
      </w:r>
      <w:r>
        <w:t xml:space="preserve">.</w:t>
      </w:r>
      <w:r/>
    </w:p>
    <w:p>
      <w:pPr>
        <w:ind w:left="0" w:firstLine="0"/>
        <w:jc w:val="both"/>
        <w:rPr>
          <w:highlight w:val="none"/>
        </w:rPr>
      </w:pPr>
      <w:r>
        <w:rPr>
          <w:highlight w:val="none"/>
        </w:rPr>
        <w:t xml:space="preserve">Fragmenty poszczególnych zasobów można również opisywać komentarzami, przykładowo – celem zapisania wskazówek artykulacyjnych.</w:t>
      </w:r>
      <w:r>
        <w:rPr>
          <w:highlight w:val="none"/>
        </w:rPr>
      </w:r>
      <w:r/>
    </w:p>
    <w:p>
      <w:pPr>
        <w:pStyle w:val="708"/>
        <w:numPr>
          <w:ilvl w:val="1"/>
          <w:numId w:val="1"/>
        </w:numPr>
        <w:jc w:val="both"/>
        <w:rPr>
          <w14:ligatures w14:val="none"/>
        </w:rPr>
      </w:pPr>
      <w:r/>
      <w:bookmarkStart w:id="6" w:name="_Toc6"/>
      <w:r>
        <w:rPr>
          <w14:ligatures w14:val="none"/>
        </w:rPr>
        <w:t xml:space="preserve">Technologia</w:t>
      </w:r>
      <w:bookmarkEnd w:id="6"/>
      <w:r/>
      <w:r/>
    </w:p>
    <w:p>
      <w:pPr>
        <w:jc w:val="both"/>
        <w:rPr>
          <w:highlight w:val="none"/>
        </w:rPr>
      </w:pPr>
      <w:r>
        <w:t xml:space="preserve">Technologiami pozwalającymi na stworzenie określonej w założeniach serwisu mogłyby być:</w:t>
      </w:r>
      <w:r>
        <w:rPr>
          <w:highlight w:val="none"/>
        </w:rPr>
      </w:r>
      <w:r/>
    </w:p>
    <w:p>
      <w:pPr>
        <w:pStyle w:val="884"/>
        <w:numPr>
          <w:ilvl w:val="0"/>
          <w:numId w:val="20"/>
        </w:numPr>
        <w:jc w:val="both"/>
        <w:rPr>
          <w:highlight w:val="none"/>
        </w:rPr>
      </w:pPr>
      <w:r>
        <w:rPr>
          <w:highlight w:val="none"/>
        </w:rPr>
        <w:t xml:space="preserve">Typescript – jako język programowania,</w:t>
      </w:r>
      <w:r>
        <w:rPr>
          <w:highlight w:val="none"/>
        </w:rPr>
      </w:r>
      <w:r/>
    </w:p>
    <w:p>
      <w:pPr>
        <w:pStyle w:val="884"/>
        <w:numPr>
          <w:ilvl w:val="0"/>
          <w:numId w:val="18"/>
        </w:numPr>
        <w:jc w:val="both"/>
        <w:rPr>
          <w:highlight w:val="none"/>
        </w:rPr>
      </w:pPr>
      <w:r>
        <w:rPr>
          <w:highlight w:val="none"/>
        </w:rPr>
        <w:t xml:space="preserve">Vue.js – odpowiadający za frontend aplikacji,</w:t>
      </w:r>
      <w:r>
        <w:rPr>
          <w:highlight w:val="none"/>
        </w:rPr>
      </w:r>
      <w:r/>
    </w:p>
    <w:p>
      <w:pPr>
        <w:pStyle w:val="884"/>
        <w:numPr>
          <w:ilvl w:val="0"/>
          <w:numId w:val="13"/>
        </w:numPr>
        <w:jc w:val="both"/>
      </w:pPr>
      <w:r>
        <w:rPr>
          <w:highlight w:val="none"/>
        </w:rPr>
        <w:t xml:space="preserve">Capacitor – pozwalający </w:t>
      </w:r>
      <w:r>
        <w:rPr>
          <w:highlight w:val="none"/>
        </w:rPr>
        <w:t xml:space="preserve">przenieść </w:t>
      </w:r>
      <w:r>
        <w:rPr>
          <w:highlight w:val="none"/>
        </w:rPr>
        <w:t xml:space="preserve"> aplikację internetową na urządzenia mobilne,</w:t>
      </w:r>
      <w:r>
        <w:rPr>
          <w:highlight w:val="none"/>
        </w:rPr>
      </w:r>
      <w:r/>
    </w:p>
    <w:p>
      <w:pPr>
        <w:ind w:left="0" w:firstLine="0"/>
        <w:jc w:val="both"/>
        <w:rPr>
          <w:highlight w:val="none"/>
        </w:rPr>
      </w:pPr>
      <w:r>
        <w:rPr>
          <w:highlight w:val="none"/>
        </w:rPr>
        <w:t xml:space="preserve">Frameworki:</w:t>
      </w:r>
      <w:r>
        <w:rPr>
          <w:highlight w:val="none"/>
        </w:rPr>
      </w:r>
      <w:r/>
    </w:p>
    <w:p>
      <w:pPr>
        <w:pStyle w:val="884"/>
        <w:numPr>
          <w:ilvl w:val="0"/>
          <w:numId w:val="19"/>
        </w:numPr>
        <w:jc w:val="both"/>
      </w:pPr>
      <w:r>
        <w:rPr>
          <w:highlight w:val="none"/>
        </w:rPr>
        <w:t xml:space="preserve">Ionic – oferujący szereg elementów użytecznych do tworzenia interfejsu użytkownika</w:t>
      </w:r>
      <w:r>
        <w:rPr>
          <w:highlight w:val="none"/>
        </w:rPr>
      </w:r>
      <w:r/>
    </w:p>
    <w:p>
      <w:pPr>
        <w:ind w:left="0" w:firstLine="0"/>
        <w:jc w:val="both"/>
        <w:rPr>
          <w:highlight w:val="none"/>
        </w:rPr>
      </w:pPr>
      <w:r>
        <w:rPr>
          <w:highlight w:val="none"/>
        </w:rPr>
        <w:t xml:space="preserve">Oraz biblioteki, m.in.:</w:t>
      </w:r>
      <w:r>
        <w:rPr>
          <w:highlight w:val="none"/>
        </w:rPr>
      </w:r>
      <w:r/>
    </w:p>
    <w:p>
      <w:pPr>
        <w:pStyle w:val="884"/>
        <w:numPr>
          <w:ilvl w:val="0"/>
          <w:numId w:val="16"/>
        </w:numPr>
        <w:jc w:val="both"/>
        <w:rPr>
          <w:highlight w:val="none"/>
        </w:rPr>
      </w:pPr>
      <w:r>
        <w:rPr>
          <w:highlight w:val="none"/>
        </w:rPr>
        <w:t xml:space="preserve">Pinia – jako store dla Vue.js, dla zarządzania stanem aplikacji</w:t>
      </w:r>
      <w:r>
        <w:rPr>
          <w:highlight w:val="none"/>
        </w:rPr>
      </w:r>
      <w:r/>
    </w:p>
    <w:p>
      <w:pPr>
        <w:pStyle w:val="884"/>
        <w:numPr>
          <w:ilvl w:val="0"/>
          <w:numId w:val="15"/>
        </w:numPr>
        <w:jc w:val="both"/>
      </w:pPr>
      <w:r>
        <w:rPr>
          <w:highlight w:val="none"/>
        </w:rPr>
        <w:t xml:space="preserve">ABC.js umożliwiająca renderowanie nut</w:t>
      </w:r>
      <w:r>
        <w:rPr>
          <w:highlight w:val="none"/>
        </w:rPr>
      </w:r>
      <w:r/>
    </w:p>
    <w:p>
      <w:pPr>
        <w:pStyle w:val="884"/>
        <w:numPr>
          <w:ilvl w:val="0"/>
          <w:numId w:val="21"/>
        </w:numPr>
        <w:jc w:val="both"/>
        <w:rPr>
          <w:highlight w:val="none"/>
        </w:rPr>
      </w:pPr>
      <w:r>
        <w:rPr>
          <w:highlight w:val="none"/>
        </w:rPr>
      </w:r>
      <w:r>
        <w:rPr>
          <w:highlight w:val="none"/>
        </w:rPr>
        <w:t xml:space="preserve">@capacitor-community/sqlite</w:t>
      </w:r>
      <w:r>
        <w:rPr>
          <w:highlight w:val="none"/>
        </w:rPr>
        <w:t xml:space="preserve"> – odpowiadający za backend </w:t>
      </w:r>
      <w:r>
        <w:rPr>
          <w:highlight w:val="none"/>
        </w:rPr>
      </w:r>
      <w:r/>
    </w:p>
    <w:p>
      <w:pPr>
        <w:pStyle w:val="884"/>
        <w:numPr>
          <w:ilvl w:val="0"/>
          <w:numId w:val="15"/>
        </w:numPr>
        <w:jc w:val="both"/>
      </w:pPr>
      <w:r>
        <w:rPr>
          <w:highlight w:val="none"/>
        </w:rPr>
        <w:t xml:space="preserve">oraz biblioteki @capacitor celem użycia funkcji natywnych</w:t>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mbria">
    <w:panose1 w:val="02040503050406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1">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7">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8">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9">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0">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1">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4">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4">
    <w:name w:val="Heading 1"/>
    <w:basedOn w:val="880"/>
    <w:next w:val="880"/>
    <w:link w:val="705"/>
    <w:uiPriority w:val="9"/>
    <w:qFormat/>
    <w:pPr>
      <w:keepLines/>
      <w:keepNext/>
      <w:spacing w:before="480" w:after="200"/>
      <w:outlineLvl w:val="0"/>
    </w:pPr>
    <w:rPr>
      <w:rFonts w:ascii="Cambria" w:hAnsi="Cambria" w:eastAsia="Arial" w:cs="Cambria"/>
      <w:sz w:val="40"/>
      <w:szCs w:val="40"/>
      <w:lang w:val="pl-PL"/>
    </w:rPr>
  </w:style>
  <w:style w:type="character" w:styleId="705">
    <w:name w:val="Heading 1 Char"/>
    <w:link w:val="704"/>
    <w:uiPriority w:val="9"/>
    <w:rPr>
      <w:rFonts w:ascii="Cambria" w:hAnsi="Cambria" w:cs="Cambria"/>
      <w:lang w:val="pl-PL"/>
    </w:rPr>
  </w:style>
  <w:style w:type="paragraph" w:styleId="706">
    <w:name w:val="Heading 2"/>
    <w:basedOn w:val="880"/>
    <w:next w:val="880"/>
    <w:link w:val="707"/>
    <w:uiPriority w:val="9"/>
    <w:unhideWhenUsed/>
    <w:qFormat/>
    <w:pPr>
      <w:keepLines/>
      <w:keepNext/>
      <w:spacing w:before="360" w:after="200"/>
      <w:outlineLvl w:val="1"/>
    </w:pPr>
    <w:rPr>
      <w:rFonts w:ascii="Cambria" w:hAnsi="Cambria" w:eastAsia="Arial" w:cs="Cambria"/>
      <w:sz w:val="34"/>
      <w:lang w:val="pl-PL"/>
    </w:rPr>
  </w:style>
  <w:style w:type="character" w:styleId="707">
    <w:name w:val="Heading 2 Char"/>
    <w:link w:val="706"/>
    <w:uiPriority w:val="9"/>
    <w:rPr>
      <w:rFonts w:ascii="Cambria" w:hAnsi="Cambria" w:cs="Cambria"/>
      <w:lang w:val="pl-PL"/>
    </w:rPr>
  </w:style>
  <w:style w:type="paragraph" w:styleId="708">
    <w:name w:val="Heading 3"/>
    <w:basedOn w:val="880"/>
    <w:next w:val="880"/>
    <w:link w:val="709"/>
    <w:uiPriority w:val="9"/>
    <w:unhideWhenUsed/>
    <w:qFormat/>
    <w:pPr>
      <w:keepLines/>
      <w:keepNext/>
      <w:spacing w:before="320" w:after="200"/>
      <w:outlineLvl w:val="2"/>
    </w:pPr>
    <w:rPr>
      <w:rFonts w:ascii="Cambria" w:hAnsi="Cambria" w:eastAsia="Arial" w:cs="Cambria"/>
      <w:sz w:val="30"/>
      <w:szCs w:val="30"/>
      <w:lang w:val="pl-PL"/>
    </w:rPr>
  </w:style>
  <w:style w:type="character" w:styleId="709">
    <w:name w:val="Heading 3 Char"/>
    <w:link w:val="708"/>
    <w:uiPriority w:val="9"/>
    <w:rPr>
      <w:rFonts w:ascii="Cambria" w:hAnsi="Cambria" w:cs="Cambria"/>
      <w:lang w:val="pl-PL"/>
    </w:rPr>
  </w:style>
  <w:style w:type="paragraph" w:styleId="710">
    <w:name w:val="Heading 4"/>
    <w:basedOn w:val="880"/>
    <w:next w:val="880"/>
    <w:link w:val="711"/>
    <w:uiPriority w:val="9"/>
    <w:unhideWhenUsed/>
    <w:qFormat/>
    <w:pPr>
      <w:keepLines/>
      <w:keepNext/>
      <w:spacing w:before="320" w:after="200"/>
      <w:outlineLvl w:val="3"/>
    </w:pPr>
    <w:rPr>
      <w:rFonts w:ascii="Cambria" w:hAnsi="Cambria" w:eastAsia="Arial" w:cs="Cambria"/>
      <w:b/>
      <w:bCs/>
      <w:sz w:val="26"/>
      <w:szCs w:val="26"/>
      <w:lang w:val="pl-PL"/>
    </w:rPr>
  </w:style>
  <w:style w:type="character" w:styleId="711">
    <w:name w:val="Heading 4 Char"/>
    <w:link w:val="710"/>
    <w:uiPriority w:val="9"/>
    <w:rPr>
      <w:rFonts w:ascii="Cambria" w:hAnsi="Cambria" w:cs="Cambria"/>
      <w:lang w:val="pl-PL"/>
    </w:rPr>
  </w:style>
  <w:style w:type="paragraph" w:styleId="712">
    <w:name w:val="Heading 5"/>
    <w:basedOn w:val="880"/>
    <w:next w:val="880"/>
    <w:link w:val="713"/>
    <w:uiPriority w:val="9"/>
    <w:unhideWhenUsed/>
    <w:qFormat/>
    <w:pPr>
      <w:keepLines/>
      <w:keepNext/>
      <w:spacing w:before="320" w:after="200"/>
      <w:outlineLvl w:val="4"/>
    </w:pPr>
    <w:rPr>
      <w:rFonts w:ascii="Cambria" w:hAnsi="Cambria" w:eastAsia="Arial" w:cs="Cambria"/>
      <w:b/>
      <w:bCs/>
      <w:sz w:val="24"/>
      <w:szCs w:val="24"/>
      <w:lang w:val="pl-PL"/>
    </w:rPr>
  </w:style>
  <w:style w:type="character" w:styleId="713">
    <w:name w:val="Heading 5 Char"/>
    <w:link w:val="712"/>
    <w:uiPriority w:val="9"/>
    <w:rPr>
      <w:rFonts w:ascii="Cambria" w:hAnsi="Cambria" w:cs="Cambria"/>
      <w:lang w:val="pl-PL"/>
    </w:rPr>
  </w:style>
  <w:style w:type="paragraph" w:styleId="714">
    <w:name w:val="Heading 6"/>
    <w:basedOn w:val="880"/>
    <w:next w:val="880"/>
    <w:link w:val="715"/>
    <w:uiPriority w:val="9"/>
    <w:unhideWhenUsed/>
    <w:qFormat/>
    <w:pPr>
      <w:keepLines/>
      <w:keepNext/>
      <w:spacing w:before="320" w:after="200"/>
      <w:outlineLvl w:val="5"/>
    </w:pPr>
    <w:rPr>
      <w:rFonts w:ascii="Cambria" w:hAnsi="Cambria" w:eastAsia="Arial" w:cs="Cambria"/>
      <w:b/>
      <w:bCs/>
      <w:sz w:val="22"/>
      <w:szCs w:val="22"/>
      <w:lang w:val="pl-PL"/>
    </w:rPr>
  </w:style>
  <w:style w:type="character" w:styleId="715">
    <w:name w:val="Heading 6 Char"/>
    <w:link w:val="714"/>
    <w:uiPriority w:val="9"/>
    <w:rPr>
      <w:rFonts w:ascii="Cambria" w:hAnsi="Cambria" w:cs="Cambria"/>
      <w:lang w:val="pl-PL"/>
    </w:rPr>
  </w:style>
  <w:style w:type="paragraph" w:styleId="716">
    <w:name w:val="Heading 7"/>
    <w:basedOn w:val="880"/>
    <w:next w:val="880"/>
    <w:link w:val="717"/>
    <w:uiPriority w:val="9"/>
    <w:unhideWhenUsed/>
    <w:qFormat/>
    <w:pPr>
      <w:keepLines/>
      <w:keepNext/>
      <w:spacing w:before="320" w:after="200"/>
      <w:outlineLvl w:val="6"/>
    </w:pPr>
    <w:rPr>
      <w:rFonts w:ascii="Cambria" w:hAnsi="Cambria" w:eastAsia="Arial" w:cs="Cambria"/>
      <w:b/>
      <w:bCs/>
      <w:i/>
      <w:iCs/>
      <w:sz w:val="22"/>
      <w:szCs w:val="22"/>
      <w:lang w:val="pl-PL"/>
    </w:rPr>
  </w:style>
  <w:style w:type="character" w:styleId="717">
    <w:name w:val="Heading 7 Char"/>
    <w:link w:val="716"/>
    <w:uiPriority w:val="9"/>
    <w:rPr>
      <w:rFonts w:ascii="Cambria" w:hAnsi="Cambria" w:cs="Cambria"/>
      <w:lang w:val="pl-PL"/>
    </w:rPr>
  </w:style>
  <w:style w:type="paragraph" w:styleId="718">
    <w:name w:val="Heading 8"/>
    <w:basedOn w:val="880"/>
    <w:next w:val="880"/>
    <w:link w:val="719"/>
    <w:uiPriority w:val="9"/>
    <w:unhideWhenUsed/>
    <w:qFormat/>
    <w:pPr>
      <w:keepLines/>
      <w:keepNext/>
      <w:spacing w:before="320" w:after="200"/>
      <w:outlineLvl w:val="7"/>
    </w:pPr>
    <w:rPr>
      <w:rFonts w:ascii="Cambria" w:hAnsi="Cambria" w:eastAsia="Arial" w:cs="Cambria"/>
      <w:i/>
      <w:iCs/>
      <w:sz w:val="22"/>
      <w:szCs w:val="22"/>
      <w:lang w:val="pl-PL"/>
    </w:rPr>
  </w:style>
  <w:style w:type="character" w:styleId="719">
    <w:name w:val="Heading 8 Char"/>
    <w:link w:val="718"/>
    <w:uiPriority w:val="9"/>
    <w:rPr>
      <w:rFonts w:ascii="Cambria" w:hAnsi="Cambria" w:cs="Cambria"/>
      <w:lang w:val="pl-PL"/>
    </w:rPr>
  </w:style>
  <w:style w:type="paragraph" w:styleId="720">
    <w:name w:val="Heading 9"/>
    <w:basedOn w:val="880"/>
    <w:next w:val="880"/>
    <w:link w:val="721"/>
    <w:uiPriority w:val="9"/>
    <w:unhideWhenUsed/>
    <w:qFormat/>
    <w:pPr>
      <w:keepLines/>
      <w:keepNext/>
      <w:spacing w:before="320" w:after="200"/>
      <w:outlineLvl w:val="8"/>
    </w:pPr>
    <w:rPr>
      <w:rFonts w:ascii="Cambria" w:hAnsi="Cambria" w:eastAsia="Arial" w:cs="Cambria"/>
      <w:i/>
      <w:iCs/>
      <w:sz w:val="21"/>
      <w:szCs w:val="21"/>
      <w:lang w:val="pl-PL"/>
    </w:rPr>
  </w:style>
  <w:style w:type="character" w:styleId="721">
    <w:name w:val="Heading 9 Char"/>
    <w:link w:val="720"/>
    <w:uiPriority w:val="9"/>
    <w:rPr>
      <w:rFonts w:ascii="Cambria" w:hAnsi="Cambria" w:cs="Cambria"/>
      <w:lang w:val="pl-PL"/>
    </w:rPr>
  </w:style>
  <w:style w:type="paragraph" w:styleId="722">
    <w:name w:val="Title"/>
    <w:basedOn w:val="880"/>
    <w:next w:val="880"/>
    <w:link w:val="723"/>
    <w:uiPriority w:val="10"/>
    <w:qFormat/>
    <w:pPr>
      <w:contextualSpacing/>
      <w:spacing w:before="300" w:after="200"/>
    </w:pPr>
    <w:rPr>
      <w:sz w:val="48"/>
      <w:szCs w:val="48"/>
    </w:rPr>
  </w:style>
  <w:style w:type="character" w:styleId="723">
    <w:name w:val="Title Char"/>
    <w:link w:val="722"/>
    <w:uiPriority w:val="10"/>
    <w:rPr>
      <w:sz w:val="48"/>
      <w:szCs w:val="48"/>
    </w:rPr>
  </w:style>
  <w:style w:type="paragraph" w:styleId="724">
    <w:name w:val="Subtitle"/>
    <w:basedOn w:val="880"/>
    <w:next w:val="880"/>
    <w:link w:val="725"/>
    <w:uiPriority w:val="11"/>
    <w:qFormat/>
    <w:pPr>
      <w:spacing w:before="200" w:after="200"/>
    </w:pPr>
    <w:rPr>
      <w:sz w:val="24"/>
      <w:szCs w:val="24"/>
    </w:rPr>
  </w:style>
  <w:style w:type="character" w:styleId="725">
    <w:name w:val="Subtitle Char"/>
    <w:link w:val="724"/>
    <w:uiPriority w:val="11"/>
    <w:rPr>
      <w:sz w:val="24"/>
      <w:szCs w:val="24"/>
    </w:rPr>
  </w:style>
  <w:style w:type="paragraph" w:styleId="726">
    <w:name w:val="Quote"/>
    <w:basedOn w:val="880"/>
    <w:next w:val="880"/>
    <w:link w:val="727"/>
    <w:uiPriority w:val="29"/>
    <w:qFormat/>
    <w:pPr>
      <w:ind w:left="720" w:right="720"/>
    </w:pPr>
    <w:rPr>
      <w:i/>
    </w:rPr>
  </w:style>
  <w:style w:type="character" w:styleId="727">
    <w:name w:val="Quote Char"/>
    <w:link w:val="726"/>
    <w:uiPriority w:val="29"/>
    <w:rPr>
      <w:i/>
    </w:rPr>
  </w:style>
  <w:style w:type="paragraph" w:styleId="728">
    <w:name w:val="Intense Quote"/>
    <w:basedOn w:val="880"/>
    <w:next w:val="880"/>
    <w:link w:val="72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9">
    <w:name w:val="Intense Quote Char"/>
    <w:link w:val="728"/>
    <w:uiPriority w:val="30"/>
    <w:rPr>
      <w:i/>
    </w:rPr>
  </w:style>
  <w:style w:type="paragraph" w:styleId="730">
    <w:name w:val="Header"/>
    <w:basedOn w:val="880"/>
    <w:link w:val="731"/>
    <w:uiPriority w:val="99"/>
    <w:unhideWhenUsed/>
    <w:pPr>
      <w:spacing w:after="0" w:line="240" w:lineRule="auto"/>
      <w:tabs>
        <w:tab w:val="center" w:pos="7143" w:leader="none"/>
        <w:tab w:val="right" w:pos="14287" w:leader="none"/>
      </w:tabs>
    </w:pPr>
  </w:style>
  <w:style w:type="character" w:styleId="731">
    <w:name w:val="Header Char"/>
    <w:link w:val="730"/>
    <w:uiPriority w:val="99"/>
  </w:style>
  <w:style w:type="paragraph" w:styleId="732">
    <w:name w:val="Footer"/>
    <w:basedOn w:val="880"/>
    <w:link w:val="735"/>
    <w:uiPriority w:val="99"/>
    <w:unhideWhenUsed/>
    <w:pPr>
      <w:spacing w:after="0" w:line="240" w:lineRule="auto"/>
      <w:tabs>
        <w:tab w:val="center" w:pos="7143" w:leader="none"/>
        <w:tab w:val="right" w:pos="14287" w:leader="none"/>
      </w:tabs>
    </w:pPr>
  </w:style>
  <w:style w:type="character" w:styleId="733">
    <w:name w:val="Footer Char"/>
    <w:link w:val="732"/>
    <w:uiPriority w:val="99"/>
  </w:style>
  <w:style w:type="paragraph" w:styleId="734">
    <w:name w:val="Caption"/>
    <w:basedOn w:val="880"/>
    <w:next w:val="880"/>
    <w:uiPriority w:val="35"/>
    <w:semiHidden/>
    <w:unhideWhenUsed/>
    <w:qFormat/>
    <w:pPr>
      <w:spacing w:line="276" w:lineRule="auto"/>
    </w:pPr>
    <w:rPr>
      <w:b/>
      <w:bCs/>
      <w:color w:val="4f81bd" w:themeColor="accent1"/>
      <w:sz w:val="18"/>
      <w:szCs w:val="18"/>
    </w:rPr>
  </w:style>
  <w:style w:type="character" w:styleId="735">
    <w:name w:val="Caption Char"/>
    <w:basedOn w:val="734"/>
    <w:link w:val="732"/>
    <w:uiPriority w:val="99"/>
  </w:style>
  <w:style w:type="table" w:styleId="736">
    <w:name w:val="Table Grid"/>
    <w:basedOn w:val="88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7">
    <w:name w:val="Table Grid Light"/>
    <w:basedOn w:val="8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8">
    <w:name w:val="Plain Table 1"/>
    <w:basedOn w:val="8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9">
    <w:name w:val="Plain Table 2"/>
    <w:basedOn w:val="88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0">
    <w:name w:val="Plain Table 3"/>
    <w:basedOn w:val="8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1">
    <w:name w:val="Plain Table 4"/>
    <w:basedOn w:val="8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2">
    <w:name w:val="Plain Table 5"/>
    <w:basedOn w:val="8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3">
    <w:name w:val="Grid Table 1 Light"/>
    <w:basedOn w:val="88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4">
    <w:name w:val="Grid Table 1 Light - Accent 1"/>
    <w:basedOn w:val="8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5">
    <w:name w:val="Grid Table 1 Light - Accent 2"/>
    <w:basedOn w:val="8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6">
    <w:name w:val="Grid Table 1 Light - Accent 3"/>
    <w:basedOn w:val="8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7">
    <w:name w:val="Grid Table 1 Light - Accent 4"/>
    <w:basedOn w:val="8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8">
    <w:name w:val="Grid Table 1 Light - Accent 5"/>
    <w:basedOn w:val="8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9">
    <w:name w:val="Grid Table 1 Light - Accent 6"/>
    <w:basedOn w:val="8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0">
    <w:name w:val="Grid Table 2"/>
    <w:basedOn w:val="8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1">
    <w:name w:val="Grid Table 2 - Accent 1"/>
    <w:basedOn w:val="8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2">
    <w:name w:val="Grid Table 2 - Accent 2"/>
    <w:basedOn w:val="8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3">
    <w:name w:val="Grid Table 2 - Accent 3"/>
    <w:basedOn w:val="8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4">
    <w:name w:val="Grid Table 2 - Accent 4"/>
    <w:basedOn w:val="8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5">
    <w:name w:val="Grid Table 2 - Accent 5"/>
    <w:basedOn w:val="8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6">
    <w:name w:val="Grid Table 2 - Accent 6"/>
    <w:basedOn w:val="8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7">
    <w:name w:val="Grid Table 3"/>
    <w:basedOn w:val="8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3 - Accent 1"/>
    <w:basedOn w:val="8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9">
    <w:name w:val="Grid Table 3 - Accent 2"/>
    <w:basedOn w:val="8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0">
    <w:name w:val="Grid Table 3 - Accent 3"/>
    <w:basedOn w:val="8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1">
    <w:name w:val="Grid Table 3 - Accent 4"/>
    <w:basedOn w:val="8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3 - Accent 5"/>
    <w:basedOn w:val="8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6"/>
    <w:basedOn w:val="8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4"/>
    <w:basedOn w:val="88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5">
    <w:name w:val="Grid Table 4 - Accent 1"/>
    <w:basedOn w:val="88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6">
    <w:name w:val="Grid Table 4 - Accent 2"/>
    <w:basedOn w:val="88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7">
    <w:name w:val="Grid Table 4 - Accent 3"/>
    <w:basedOn w:val="88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8">
    <w:name w:val="Grid Table 4 - Accent 4"/>
    <w:basedOn w:val="88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9">
    <w:name w:val="Grid Table 4 - Accent 5"/>
    <w:basedOn w:val="88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0">
    <w:name w:val="Grid Table 4 - Accent 6"/>
    <w:basedOn w:val="88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1">
    <w:name w:val="Grid Table 5 Dark"/>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2">
    <w:name w:val="Grid Table 5 Dark- Accent 1"/>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73">
    <w:name w:val="Grid Table 5 Dark - Accent 2"/>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74">
    <w:name w:val="Grid Table 5 Dark - Accent 3"/>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75">
    <w:name w:val="Grid Table 5 Dark- Accent 4"/>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76">
    <w:name w:val="Grid Table 5 Dark - Accent 5"/>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77">
    <w:name w:val="Grid Table 5 Dark - Accent 6"/>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78">
    <w:name w:val="Grid Table 6 Colorful"/>
    <w:basedOn w:val="88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9">
    <w:name w:val="Grid Table 6 Colorful - Accent 1"/>
    <w:basedOn w:val="88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80">
    <w:name w:val="Grid Table 6 Colorful - Accent 2"/>
    <w:basedOn w:val="8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1">
    <w:name w:val="Grid Table 6 Colorful - Accent 3"/>
    <w:basedOn w:val="88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2">
    <w:name w:val="Grid Table 6 Colorful - Accent 4"/>
    <w:basedOn w:val="8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3">
    <w:name w:val="Grid Table 6 Colorful - Accent 5"/>
    <w:basedOn w:val="88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4">
    <w:name w:val="Grid Table 6 Colorful - Accent 6"/>
    <w:basedOn w:val="88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5">
    <w:name w:val="Grid Table 7 Colorful"/>
    <w:basedOn w:val="88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6">
    <w:name w:val="Grid Table 7 Colorful - Accent 1"/>
    <w:basedOn w:val="88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7">
    <w:name w:val="Grid Table 7 Colorful - Accent 2"/>
    <w:basedOn w:val="88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8">
    <w:name w:val="Grid Table 7 Colorful - Accent 3"/>
    <w:basedOn w:val="88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9">
    <w:name w:val="Grid Table 7 Colorful - Accent 4"/>
    <w:basedOn w:val="88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0">
    <w:name w:val="Grid Table 7 Colorful - Accent 5"/>
    <w:basedOn w:val="88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1">
    <w:name w:val="Grid Table 7 Colorful - Accent 6"/>
    <w:basedOn w:val="88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2">
    <w:name w:val="List Table 1 Light"/>
    <w:basedOn w:val="88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3">
    <w:name w:val="List Table 1 Light - Accent 1"/>
    <w:basedOn w:val="88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4">
    <w:name w:val="List Table 1 Light - Accent 2"/>
    <w:basedOn w:val="88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5">
    <w:name w:val="List Table 1 Light - Accent 3"/>
    <w:basedOn w:val="88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6">
    <w:name w:val="List Table 1 Light - Accent 4"/>
    <w:basedOn w:val="88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7">
    <w:name w:val="List Table 1 Light - Accent 5"/>
    <w:basedOn w:val="88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8">
    <w:name w:val="List Table 1 Light - Accent 6"/>
    <w:basedOn w:val="88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9">
    <w:name w:val="List Table 2"/>
    <w:basedOn w:val="88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0">
    <w:name w:val="List Table 2 - Accent 1"/>
    <w:basedOn w:val="88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1">
    <w:name w:val="List Table 2 - Accent 2"/>
    <w:basedOn w:val="88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2">
    <w:name w:val="List Table 2 - Accent 3"/>
    <w:basedOn w:val="88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3">
    <w:name w:val="List Table 2 - Accent 4"/>
    <w:basedOn w:val="88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4">
    <w:name w:val="List Table 2 - Accent 5"/>
    <w:basedOn w:val="88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5">
    <w:name w:val="List Table 2 - Accent 6"/>
    <w:basedOn w:val="88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6">
    <w:name w:val="List Table 3"/>
    <w:basedOn w:val="8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7">
    <w:name w:val="List Table 3 - Accent 1"/>
    <w:basedOn w:val="88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08">
    <w:name w:val="List Table 3 - Accent 2"/>
    <w:basedOn w:val="8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09">
    <w:name w:val="List Table 3 - Accent 3"/>
    <w:basedOn w:val="88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10">
    <w:name w:val="List Table 3 - Accent 4"/>
    <w:basedOn w:val="8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11">
    <w:name w:val="List Table 3 - Accent 5"/>
    <w:basedOn w:val="88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12">
    <w:name w:val="List Table 3 - Accent 6"/>
    <w:basedOn w:val="88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13">
    <w:name w:val="List Table 4"/>
    <w:basedOn w:val="8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4">
    <w:name w:val="List Table 4 - Accent 1"/>
    <w:basedOn w:val="88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5">
    <w:name w:val="List Table 4 - Accent 2"/>
    <w:basedOn w:val="88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16">
    <w:name w:val="List Table 4 - Accent 3"/>
    <w:basedOn w:val="88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17">
    <w:name w:val="List Table 4 - Accent 4"/>
    <w:basedOn w:val="88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18">
    <w:name w:val="List Table 4 - Accent 5"/>
    <w:basedOn w:val="88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19">
    <w:name w:val="List Table 4 - Accent 6"/>
    <w:basedOn w:val="88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20">
    <w:name w:val="List Table 5 Dark"/>
    <w:basedOn w:val="88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5 Dark - Accent 1"/>
    <w:basedOn w:val="88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5 Dark - Accent 2"/>
    <w:basedOn w:val="88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5 Dark - Accent 3"/>
    <w:basedOn w:val="88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4">
    <w:name w:val="List Table 5 Dark - Accent 4"/>
    <w:basedOn w:val="88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5 Dark - Accent 5"/>
    <w:basedOn w:val="88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6"/>
    <w:basedOn w:val="88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6 Colorful"/>
    <w:basedOn w:val="88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8">
    <w:name w:val="List Table 6 Colorful - Accent 1"/>
    <w:basedOn w:val="88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29">
    <w:name w:val="List Table 6 Colorful - Accent 2"/>
    <w:basedOn w:val="88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30">
    <w:name w:val="List Table 6 Colorful - Accent 3"/>
    <w:basedOn w:val="88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1">
    <w:name w:val="List Table 6 Colorful - Accent 4"/>
    <w:basedOn w:val="88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2">
    <w:name w:val="List Table 6 Colorful - Accent 5"/>
    <w:basedOn w:val="88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33">
    <w:name w:val="List Table 6 Colorful - Accent 6"/>
    <w:basedOn w:val="88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4">
    <w:name w:val="List Table 7 Colorful"/>
    <w:basedOn w:val="88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5">
    <w:name w:val="List Table 7 Colorful - Accent 1"/>
    <w:basedOn w:val="88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36">
    <w:name w:val="List Table 7 Colorful - Accent 2"/>
    <w:basedOn w:val="88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37">
    <w:name w:val="List Table 7 Colorful - Accent 3"/>
    <w:basedOn w:val="88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38">
    <w:name w:val="List Table 7 Colorful - Accent 4"/>
    <w:basedOn w:val="88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39">
    <w:name w:val="List Table 7 Colorful - Accent 5"/>
    <w:basedOn w:val="88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40">
    <w:name w:val="List Table 7 Colorful - Accent 6"/>
    <w:basedOn w:val="88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41">
    <w:name w:val="Lined - Accent"/>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2">
    <w:name w:val="Lined - Accent 1"/>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3">
    <w:name w:val="Lined - Accent 2"/>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4">
    <w:name w:val="Lined - Accent 3"/>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5">
    <w:name w:val="Lined - Accent 4"/>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6">
    <w:name w:val="Lined - Accent 5"/>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47">
    <w:name w:val="Lined - Accent 6"/>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8">
    <w:name w:val="Bordered &amp; Lined - Accent"/>
    <w:basedOn w:val="88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9">
    <w:name w:val="Bordered &amp; Lined - Accent 1"/>
    <w:basedOn w:val="88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0">
    <w:name w:val="Bordered &amp; Lined - Accent 2"/>
    <w:basedOn w:val="88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1">
    <w:name w:val="Bordered &amp; Lined - Accent 3"/>
    <w:basedOn w:val="88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2">
    <w:name w:val="Bordered &amp; Lined - Accent 4"/>
    <w:basedOn w:val="88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3">
    <w:name w:val="Bordered &amp; Lined - Accent 5"/>
    <w:basedOn w:val="88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4">
    <w:name w:val="Bordered &amp; Lined - Accent 6"/>
    <w:basedOn w:val="88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5">
    <w:name w:val="Bordered"/>
    <w:basedOn w:val="88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6">
    <w:name w:val="Bordered - Accent 1"/>
    <w:basedOn w:val="8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7">
    <w:name w:val="Bordered - Accent 2"/>
    <w:basedOn w:val="8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8">
    <w:name w:val="Bordered - Accent 3"/>
    <w:basedOn w:val="8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9">
    <w:name w:val="Bordered - Accent 4"/>
    <w:basedOn w:val="8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0">
    <w:name w:val="Bordered - Accent 5"/>
    <w:basedOn w:val="8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1">
    <w:name w:val="Bordered - Accent 6"/>
    <w:basedOn w:val="8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2">
    <w:name w:val="Hyperlink"/>
    <w:uiPriority w:val="99"/>
    <w:unhideWhenUsed/>
    <w:rPr>
      <w:color w:val="0000ff" w:themeColor="hyperlink"/>
      <w:u w:val="single"/>
    </w:rPr>
  </w:style>
  <w:style w:type="paragraph" w:styleId="863">
    <w:name w:val="footnote text"/>
    <w:basedOn w:val="880"/>
    <w:link w:val="864"/>
    <w:uiPriority w:val="99"/>
    <w:semiHidden/>
    <w:unhideWhenUsed/>
    <w:pPr>
      <w:spacing w:after="40" w:line="240" w:lineRule="auto"/>
    </w:pPr>
    <w:rPr>
      <w:sz w:val="18"/>
    </w:rPr>
  </w:style>
  <w:style w:type="character" w:styleId="864">
    <w:name w:val="Footnote Text Char"/>
    <w:link w:val="863"/>
    <w:uiPriority w:val="99"/>
    <w:rPr>
      <w:sz w:val="18"/>
    </w:rPr>
  </w:style>
  <w:style w:type="character" w:styleId="865">
    <w:name w:val="footnote reference"/>
    <w:uiPriority w:val="99"/>
    <w:unhideWhenUsed/>
    <w:rPr>
      <w:vertAlign w:val="superscript"/>
    </w:rPr>
  </w:style>
  <w:style w:type="paragraph" w:styleId="866">
    <w:name w:val="endnote text"/>
    <w:basedOn w:val="880"/>
    <w:link w:val="867"/>
    <w:uiPriority w:val="99"/>
    <w:semiHidden/>
    <w:unhideWhenUsed/>
    <w:pPr>
      <w:spacing w:after="0" w:line="240" w:lineRule="auto"/>
    </w:pPr>
    <w:rPr>
      <w:sz w:val="20"/>
    </w:rPr>
  </w:style>
  <w:style w:type="character" w:styleId="867">
    <w:name w:val="Endnote Text Char"/>
    <w:link w:val="866"/>
    <w:uiPriority w:val="99"/>
    <w:rPr>
      <w:sz w:val="20"/>
    </w:rPr>
  </w:style>
  <w:style w:type="character" w:styleId="868">
    <w:name w:val="endnote reference"/>
    <w:uiPriority w:val="99"/>
    <w:semiHidden/>
    <w:unhideWhenUsed/>
    <w:rPr>
      <w:vertAlign w:val="superscript"/>
    </w:rPr>
  </w:style>
  <w:style w:type="paragraph" w:styleId="869">
    <w:name w:val="toc 1"/>
    <w:basedOn w:val="880"/>
    <w:next w:val="880"/>
    <w:uiPriority w:val="39"/>
    <w:unhideWhenUsed/>
    <w:pPr>
      <w:ind w:left="0" w:right="0" w:firstLine="0"/>
      <w:spacing w:after="57"/>
    </w:pPr>
  </w:style>
  <w:style w:type="paragraph" w:styleId="870">
    <w:name w:val="toc 2"/>
    <w:basedOn w:val="880"/>
    <w:next w:val="880"/>
    <w:uiPriority w:val="39"/>
    <w:unhideWhenUsed/>
    <w:pPr>
      <w:ind w:left="283" w:right="0" w:firstLine="0"/>
      <w:spacing w:after="57"/>
    </w:pPr>
  </w:style>
  <w:style w:type="paragraph" w:styleId="871">
    <w:name w:val="toc 3"/>
    <w:basedOn w:val="880"/>
    <w:next w:val="880"/>
    <w:uiPriority w:val="39"/>
    <w:unhideWhenUsed/>
    <w:pPr>
      <w:ind w:left="567" w:right="0" w:firstLine="0"/>
      <w:spacing w:after="57"/>
    </w:pPr>
  </w:style>
  <w:style w:type="paragraph" w:styleId="872">
    <w:name w:val="toc 4"/>
    <w:basedOn w:val="880"/>
    <w:next w:val="880"/>
    <w:uiPriority w:val="39"/>
    <w:unhideWhenUsed/>
    <w:pPr>
      <w:ind w:left="850" w:right="0" w:firstLine="0"/>
      <w:spacing w:after="57"/>
    </w:pPr>
  </w:style>
  <w:style w:type="paragraph" w:styleId="873">
    <w:name w:val="toc 5"/>
    <w:basedOn w:val="880"/>
    <w:next w:val="880"/>
    <w:uiPriority w:val="39"/>
    <w:unhideWhenUsed/>
    <w:pPr>
      <w:ind w:left="1134" w:right="0" w:firstLine="0"/>
      <w:spacing w:after="57"/>
    </w:pPr>
  </w:style>
  <w:style w:type="paragraph" w:styleId="874">
    <w:name w:val="toc 6"/>
    <w:basedOn w:val="880"/>
    <w:next w:val="880"/>
    <w:uiPriority w:val="39"/>
    <w:unhideWhenUsed/>
    <w:pPr>
      <w:ind w:left="1417" w:right="0" w:firstLine="0"/>
      <w:spacing w:after="57"/>
    </w:pPr>
  </w:style>
  <w:style w:type="paragraph" w:styleId="875">
    <w:name w:val="toc 7"/>
    <w:basedOn w:val="880"/>
    <w:next w:val="880"/>
    <w:uiPriority w:val="39"/>
    <w:unhideWhenUsed/>
    <w:pPr>
      <w:ind w:left="1701" w:right="0" w:firstLine="0"/>
      <w:spacing w:after="57"/>
    </w:pPr>
  </w:style>
  <w:style w:type="paragraph" w:styleId="876">
    <w:name w:val="toc 8"/>
    <w:basedOn w:val="880"/>
    <w:next w:val="880"/>
    <w:uiPriority w:val="39"/>
    <w:unhideWhenUsed/>
    <w:pPr>
      <w:ind w:left="1984" w:right="0" w:firstLine="0"/>
      <w:spacing w:after="57"/>
    </w:pPr>
  </w:style>
  <w:style w:type="paragraph" w:styleId="877">
    <w:name w:val="toc 9"/>
    <w:basedOn w:val="880"/>
    <w:next w:val="880"/>
    <w:uiPriority w:val="39"/>
    <w:unhideWhenUsed/>
    <w:pPr>
      <w:ind w:left="2268" w:right="0" w:firstLine="0"/>
      <w:spacing w:after="57"/>
    </w:pPr>
  </w:style>
  <w:style w:type="paragraph" w:styleId="878">
    <w:name w:val="TOC Heading"/>
    <w:uiPriority w:val="39"/>
    <w:unhideWhenUsed/>
  </w:style>
  <w:style w:type="paragraph" w:styleId="879">
    <w:name w:val="table of figures"/>
    <w:basedOn w:val="880"/>
    <w:next w:val="880"/>
    <w:uiPriority w:val="99"/>
    <w:unhideWhenUsed/>
    <w:pPr>
      <w:spacing w:after="0" w:afterAutospacing="0"/>
    </w:pPr>
  </w:style>
  <w:style w:type="paragraph" w:styleId="880" w:default="1">
    <w:name w:val="Normal"/>
    <w:qFormat/>
    <w:pPr>
      <w:spacing w:after="0" w:afterAutospacing="0" w:line="288" w:lineRule="auto"/>
    </w:pPr>
    <w:rPr>
      <w:rFonts w:ascii="Cambria" w:hAnsi="Cambria" w:cs="Cambria"/>
      <w:sz w:val="24"/>
      <w:szCs w:val="24"/>
      <w:lang w:val="pl-PL"/>
    </w:rPr>
  </w:style>
  <w:style w:type="table" w:styleId="881" w:default="1">
    <w:name w:val="Normal Table"/>
    <w:uiPriority w:val="99"/>
    <w:semiHidden/>
    <w:unhideWhenUsed/>
    <w:tblPr>
      <w:tblInd w:w="0" w:type="dxa"/>
      <w:tblCellMar>
        <w:left w:w="108" w:type="dxa"/>
        <w:top w:w="0" w:type="dxa"/>
        <w:right w:w="108" w:type="dxa"/>
        <w:bottom w:w="0" w:type="dxa"/>
      </w:tblCellMar>
    </w:tblPr>
  </w:style>
  <w:style w:type="numbering" w:styleId="882" w:default="1">
    <w:name w:val="No List"/>
    <w:uiPriority w:val="99"/>
    <w:semiHidden/>
    <w:unhideWhenUsed/>
  </w:style>
  <w:style w:type="paragraph" w:styleId="883">
    <w:name w:val="No Spacing"/>
    <w:basedOn w:val="880"/>
    <w:uiPriority w:val="1"/>
    <w:qFormat/>
    <w:pPr>
      <w:spacing w:after="0" w:line="240" w:lineRule="auto"/>
    </w:pPr>
  </w:style>
  <w:style w:type="paragraph" w:styleId="884">
    <w:name w:val="List Paragraph"/>
    <w:basedOn w:val="880"/>
    <w:uiPriority w:val="34"/>
    <w:qFormat/>
    <w:pPr>
      <w:contextualSpacing/>
      <w:ind w:left="720"/>
    </w:pPr>
  </w:style>
  <w:style w:type="character" w:styleId="885" w:default="1">
    <w:name w:val="Default Paragraph Font"/>
    <w:uiPriority w:val="1"/>
    <w:semiHidden/>
    <w:unhideWhenUsed/>
  </w:style>
  <w:style w:type="paragraph" w:styleId="886" w:customStyle="1">
    <w:name w:val="Default"/>
    <w:qFormat/>
    <w:pPr>
      <w:contextualSpacing w:val="0"/>
      <w:ind w:left="0" w:right="0" w:firstLine="0"/>
      <w:jc w:val="left"/>
      <w:keepLines w:val="0"/>
      <w:keepNext w:val="0"/>
      <w:pageBreakBefore w:val="0"/>
      <w:spacing w:before="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Arial" w:hAnsi="Arial" w:cs="Arial" w:eastAsiaTheme="minorEastAsia"/>
      <w:b w:val="0"/>
      <w:bCs w:val="0"/>
      <w:i w:val="0"/>
      <w:iCs w:val="0"/>
      <w:caps w:val="0"/>
      <w:smallCaps w:val="0"/>
      <w:strike w:val="0"/>
      <w:vanish w:val="0"/>
      <w:color w:val="000000"/>
      <w:spacing w:val="0"/>
      <w:position w:val="0"/>
      <w:sz w:val="24"/>
      <w:szCs w:val="24"/>
      <w:highlight w:val="none"/>
      <w:u w:val="none"/>
      <w:vertAlign w:val="baseline"/>
      <w:rtl w:val="0"/>
      <w:cs w:val="0"/>
      <w:lang w:val="pl-PL" w:eastAsia="pl-PL"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2023-06-20T14:51:31Z</dcterms:modified>
</cp:coreProperties>
</file>