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ind w:left="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Permissions (Octets)</w:t>
      </w:r>
    </w:p>
    <w:p>
      <w:pPr>
        <w:pStyle w:val="List Paragraph"/>
        <w:ind w:left="0" w:firstLine="0"/>
      </w:pPr>
      <w:r>
        <w:rPr>
          <w:rtl w:val="0"/>
          <w:lang w:val="en-US"/>
        </w:rPr>
        <w:t>4 = read</w:t>
      </w:r>
    </w:p>
    <w:p>
      <w:pPr>
        <w:pStyle w:val="List Paragraph"/>
        <w:ind w:left="0" w:firstLine="0"/>
      </w:pPr>
      <w:r>
        <w:rPr>
          <w:rtl w:val="0"/>
          <w:lang w:val="en-US"/>
        </w:rPr>
        <w:t>2 = write</w:t>
      </w:r>
    </w:p>
    <w:p>
      <w:pPr>
        <w:pStyle w:val="List Paragraph"/>
        <w:ind w:left="0" w:firstLine="0"/>
      </w:pPr>
      <w:r>
        <w:rPr>
          <w:rtl w:val="0"/>
          <w:lang w:val="en-US"/>
        </w:rPr>
        <w:t>1 = execute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tl w:val="0"/>
          <w:lang w:val="en-US"/>
        </w:rPr>
        <w:t>For permissions,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 values are summed. So for example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7 = read + write + execute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6 = read + write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5 = read + execute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Umask command</w:t>
      </w:r>
    </w:p>
    <w:p>
      <w:pPr>
        <w:pStyle w:val="List Paragraph"/>
        <w:ind w:left="0" w:firstLine="0"/>
      </w:pPr>
      <w:r>
        <w:rPr>
          <w:rtl w:val="0"/>
          <w:lang w:val="en-US"/>
        </w:rPr>
        <w:t>When creating files sets a default permission set for the terminal session</w:t>
      </w:r>
    </w:p>
    <w:p>
      <w:pPr>
        <w:pStyle w:val="List Paragraph"/>
        <w:ind w:left="0" w:firstLine="0"/>
      </w:pPr>
      <w:r>
        <w:rPr>
          <w:rtl w:val="0"/>
          <w:lang w:val="en-US"/>
        </w:rPr>
        <w:t>The values of umask are subtracted from the octet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So 022 would be 7 for the user, 5 for the group, and 5 for others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690" w:hanging="33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