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1A" w:rsidRPr="00455A83" w:rsidRDefault="00B17B1A" w:rsidP="00B17B1A">
      <w:pPr>
        <w:ind w:firstLine="0"/>
        <w:rPr>
          <w:b/>
        </w:rPr>
      </w:pPr>
      <w:r w:rsidRPr="00D80078">
        <w:rPr>
          <w:b/>
        </w:rPr>
        <w:t>Roteiro para os argumentos iniciais</w:t>
      </w:r>
      <w:r>
        <w:rPr>
          <w:b/>
        </w:rPr>
        <w:t xml:space="preserve"> dos grupos menores. Grupo</w:t>
      </w:r>
      <w:r w:rsidRPr="00A650BC">
        <w:t xml:space="preserve"> </w:t>
      </w:r>
      <w:r>
        <w:rPr>
          <w:b/>
          <w:u w:val="single"/>
        </w:rPr>
        <w:t>_____________</w:t>
      </w:r>
    </w:p>
    <w:p w:rsidR="00B17B1A" w:rsidRPr="00A650BC" w:rsidRDefault="00B17B1A" w:rsidP="00B17B1A"/>
    <w:p w:rsidR="00B17B1A" w:rsidRPr="009B3EA1" w:rsidRDefault="00B17B1A" w:rsidP="00B17B1A">
      <w:pPr>
        <w:rPr>
          <w:b/>
        </w:rPr>
      </w:pPr>
      <w:r w:rsidRPr="009B3EA1">
        <w:rPr>
          <w:b/>
        </w:rPr>
        <w:t>Nome dos integrantes do grupo:</w:t>
      </w:r>
    </w:p>
    <w:p w:rsidR="00B17B1A" w:rsidRPr="00A650BC" w:rsidRDefault="00B17B1A" w:rsidP="00B17B1A"/>
    <w:p w:rsidR="00B17B1A" w:rsidRPr="00A650BC" w:rsidRDefault="00B17B1A" w:rsidP="00B17B1A"/>
    <w:p w:rsidR="00B17B1A" w:rsidRPr="00A650BC" w:rsidRDefault="00B17B1A" w:rsidP="00B17B1A">
      <w:bookmarkStart w:id="0" w:name="_GoBack"/>
      <w:bookmarkEnd w:id="0"/>
    </w:p>
    <w:p w:rsidR="00B17B1A" w:rsidRPr="00A650BC" w:rsidRDefault="00B17B1A" w:rsidP="00B17B1A"/>
    <w:p w:rsidR="00B17B1A" w:rsidRPr="00A650BC" w:rsidRDefault="00B17B1A" w:rsidP="00B17B1A">
      <w:pPr>
        <w:rPr>
          <w:b/>
        </w:rPr>
      </w:pPr>
      <w:r>
        <w:rPr>
          <w:b/>
        </w:rPr>
        <w:t>Defendendo seu plano com argumentos:</w:t>
      </w:r>
    </w:p>
    <w:p w:rsidR="00B17B1A" w:rsidRPr="004C4015" w:rsidRDefault="00B17B1A" w:rsidP="00B17B1A">
      <w:pPr>
        <w:rPr>
          <w:sz w:val="22"/>
          <w:szCs w:val="22"/>
        </w:rPr>
      </w:pPr>
    </w:p>
    <w:p w:rsidR="00B17B1A" w:rsidRPr="004C4015" w:rsidRDefault="00B17B1A" w:rsidP="00B17B1A">
      <w:pPr>
        <w:ind w:firstLine="720"/>
        <w:rPr>
          <w:sz w:val="22"/>
          <w:szCs w:val="22"/>
        </w:rPr>
      </w:pPr>
      <w:r w:rsidRPr="004C4015">
        <w:rPr>
          <w:sz w:val="22"/>
          <w:szCs w:val="22"/>
        </w:rPr>
        <w:t>Neste momento, o plano de conservação que seu grupo criou está sendo lido pelos seu colegas do grupo da opinião pública. A tarefa de se</w:t>
      </w:r>
      <w:r>
        <w:rPr>
          <w:sz w:val="22"/>
          <w:szCs w:val="22"/>
        </w:rPr>
        <w:t>u</w:t>
      </w:r>
      <w:r w:rsidRPr="004C4015">
        <w:rPr>
          <w:sz w:val="22"/>
          <w:szCs w:val="22"/>
        </w:rPr>
        <w:t xml:space="preserve"> grupo agora é defender</w:t>
      </w:r>
      <w:r>
        <w:rPr>
          <w:sz w:val="22"/>
          <w:szCs w:val="22"/>
        </w:rPr>
        <w:t>, justificar, embasar ou sustentar</w:t>
      </w:r>
      <w:r w:rsidRPr="004C4015">
        <w:rPr>
          <w:sz w:val="22"/>
          <w:szCs w:val="22"/>
        </w:rPr>
        <w:t xml:space="preserve"> seu plano numa roda de conversa na aula que vem. Para isso, seu grupo deve usar </w:t>
      </w:r>
      <w:r w:rsidRPr="004C4015">
        <w:rPr>
          <w:i/>
          <w:sz w:val="22"/>
          <w:szCs w:val="22"/>
        </w:rPr>
        <w:t>argumentos</w:t>
      </w:r>
      <w:r w:rsidRPr="004C4015">
        <w:rPr>
          <w:sz w:val="22"/>
          <w:szCs w:val="22"/>
        </w:rPr>
        <w:t>. Use as caixas abaixo (e se for preciso, outras folhas que vocês pode anexar nestas) para escrever, usando o TAP, no mínimo três argumentos que defendam ou justifi</w:t>
      </w:r>
      <w:r>
        <w:rPr>
          <w:sz w:val="22"/>
          <w:szCs w:val="22"/>
        </w:rPr>
        <w:t>quem a implementação (ou seja: A</w:t>
      </w:r>
      <w:r w:rsidRPr="004C4015">
        <w:rPr>
          <w:sz w:val="22"/>
          <w:szCs w:val="22"/>
        </w:rPr>
        <w:t xml:space="preserve"> escolha) de seu plano </w:t>
      </w:r>
      <w:r>
        <w:rPr>
          <w:sz w:val="22"/>
          <w:szCs w:val="22"/>
        </w:rPr>
        <w:t>de conservação. Tomem cuidado: V</w:t>
      </w:r>
      <w:r w:rsidRPr="004C4015">
        <w:rPr>
          <w:sz w:val="22"/>
          <w:szCs w:val="22"/>
        </w:rPr>
        <w:t>ocês não poderão modificar seus a</w:t>
      </w:r>
      <w:r>
        <w:rPr>
          <w:sz w:val="22"/>
          <w:szCs w:val="22"/>
        </w:rPr>
        <w:t>rgumentos após o fim desta aula</w:t>
      </w:r>
      <w:r w:rsidRPr="004C4015">
        <w:rPr>
          <w:sz w:val="22"/>
          <w:szCs w:val="22"/>
        </w:rPr>
        <w:t xml:space="preserve"> e a exposição de argumentos na semana que vem será a última oportunidade de convencer a opinião pública de que seu plano é o melhor (e portanto de ganhar o jogo).</w:t>
      </w:r>
    </w:p>
    <w:p w:rsidR="00B17B1A" w:rsidRPr="004C4015" w:rsidRDefault="00B17B1A" w:rsidP="00B17B1A">
      <w:pPr>
        <w:ind w:firstLine="720"/>
        <w:rPr>
          <w:sz w:val="22"/>
          <w:szCs w:val="22"/>
        </w:rPr>
      </w:pPr>
    </w:p>
    <w:p w:rsidR="00B17B1A" w:rsidRPr="004C4015" w:rsidRDefault="00B17B1A" w:rsidP="00B17B1A">
      <w:pPr>
        <w:rPr>
          <w:sz w:val="22"/>
          <w:szCs w:val="22"/>
        </w:rPr>
      </w:pPr>
      <w:r w:rsidRPr="00491079">
        <w:rPr>
          <w:b/>
          <w:sz w:val="22"/>
          <w:szCs w:val="22"/>
        </w:rPr>
        <w:t>Dica:</w:t>
      </w:r>
      <w:r>
        <w:rPr>
          <w:sz w:val="22"/>
          <w:szCs w:val="22"/>
        </w:rPr>
        <w:t xml:space="preserve"> </w:t>
      </w:r>
      <w:r w:rsidRPr="004C4015">
        <w:rPr>
          <w:sz w:val="22"/>
          <w:szCs w:val="22"/>
        </w:rPr>
        <w:t>Antes de começar, relem</w:t>
      </w:r>
      <w:r>
        <w:rPr>
          <w:sz w:val="22"/>
          <w:szCs w:val="22"/>
        </w:rPr>
        <w:t>bre as principais partes do TAP</w:t>
      </w:r>
    </w:p>
    <w:p w:rsidR="00B17B1A" w:rsidRPr="004C4015" w:rsidRDefault="00B17B1A" w:rsidP="00B17B1A">
      <w:pPr>
        <w:ind w:firstLine="720"/>
        <w:rPr>
          <w:sz w:val="22"/>
          <w:szCs w:val="22"/>
        </w:rPr>
      </w:pPr>
    </w:p>
    <w:p w:rsidR="00B17B1A" w:rsidRPr="004C4015" w:rsidRDefault="00B17B1A" w:rsidP="00B17B1A">
      <w:pPr>
        <w:rPr>
          <w:sz w:val="22"/>
          <w:szCs w:val="22"/>
        </w:rPr>
      </w:pPr>
      <w:r w:rsidRPr="004C4015">
        <w:rPr>
          <w:b/>
          <w:sz w:val="22"/>
          <w:szCs w:val="22"/>
        </w:rPr>
        <w:t>Conclusão:</w:t>
      </w:r>
      <w:r w:rsidRPr="004C4015">
        <w:rPr>
          <w:sz w:val="22"/>
          <w:szCs w:val="22"/>
        </w:rPr>
        <w:t xml:space="preserve"> Uma afirmação sobre algo que existe ou a justificativa para algo.</w:t>
      </w:r>
    </w:p>
    <w:p w:rsidR="00B17B1A" w:rsidRPr="004C4015" w:rsidRDefault="00B17B1A" w:rsidP="00B17B1A">
      <w:pPr>
        <w:ind w:left="709" w:firstLine="0"/>
        <w:rPr>
          <w:sz w:val="22"/>
          <w:szCs w:val="22"/>
        </w:rPr>
      </w:pPr>
      <w:r w:rsidRPr="004C4015">
        <w:rPr>
          <w:b/>
          <w:sz w:val="22"/>
          <w:szCs w:val="22"/>
        </w:rPr>
        <w:t>Dados:</w:t>
      </w:r>
      <w:r>
        <w:rPr>
          <w:sz w:val="22"/>
          <w:szCs w:val="22"/>
        </w:rPr>
        <w:t xml:space="preserve"> </w:t>
      </w:r>
      <w:r w:rsidRPr="004C4015">
        <w:rPr>
          <w:sz w:val="22"/>
          <w:szCs w:val="22"/>
        </w:rPr>
        <w:t>A evidência (geralmente factual e/ou empírica) específica que sustenta e apoia uma determinada conclusão</w:t>
      </w:r>
    </w:p>
    <w:p w:rsidR="00B17B1A" w:rsidRPr="004C4015" w:rsidRDefault="00B17B1A" w:rsidP="00B17B1A">
      <w:pPr>
        <w:ind w:left="709" w:firstLine="0"/>
        <w:rPr>
          <w:sz w:val="22"/>
          <w:szCs w:val="22"/>
        </w:rPr>
      </w:pPr>
      <w:r w:rsidRPr="004C4015">
        <w:rPr>
          <w:b/>
          <w:sz w:val="22"/>
          <w:szCs w:val="22"/>
        </w:rPr>
        <w:t>Justificativa:</w:t>
      </w:r>
      <w:r w:rsidRPr="004C4015">
        <w:rPr>
          <w:sz w:val="22"/>
          <w:szCs w:val="22"/>
        </w:rPr>
        <w:t xml:space="preserve"> A explicação de como os dados levam à conclusão, ou da relação que os dados tem com a conclusão. Pode conter uma justificativa para a explicação.</w:t>
      </w:r>
    </w:p>
    <w:p w:rsidR="00B17B1A" w:rsidRDefault="00B17B1A" w:rsidP="00B17B1A">
      <w:r>
        <w:rPr>
          <w:noProof/>
          <w:lang w:val="en-US"/>
        </w:rPr>
        <w:drawing>
          <wp:inline distT="0" distB="0" distL="0" distR="0" wp14:anchorId="70C5F644" wp14:editId="7585756D">
            <wp:extent cx="5266055" cy="3954145"/>
            <wp:effectExtent l="0" t="0" r="0" b="8255"/>
            <wp:docPr id="10" name="Picture 10" descr="Macintosh HD:Users:matheussousa:Desktop:TAP_to_fill:Slid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heussousa:Desktop:TAP_to_fill:Slid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1A" w:rsidRDefault="00B17B1A" w:rsidP="00B17B1A"/>
    <w:p w:rsidR="00B17B1A" w:rsidRDefault="00B17B1A" w:rsidP="00B17B1A">
      <w:pPr>
        <w:tabs>
          <w:tab w:val="left" w:pos="3467"/>
        </w:tabs>
      </w:pPr>
      <w:r>
        <w:rPr>
          <w:noProof/>
          <w:lang w:val="en-US"/>
        </w:rPr>
        <w:lastRenderedPageBreak/>
        <w:drawing>
          <wp:inline distT="0" distB="0" distL="0" distR="0" wp14:anchorId="1BF6D800" wp14:editId="67C94626">
            <wp:extent cx="5266055" cy="3954145"/>
            <wp:effectExtent l="0" t="0" r="0" b="8255"/>
            <wp:docPr id="11" name="Picture 11" descr="Macintosh HD:Users:matheussousa:Desktop:TAP_to_fill:Slid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heussousa:Desktop:TAP_to_fill:Slid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1A" w:rsidRDefault="00B17B1A" w:rsidP="00B17B1A"/>
    <w:p w:rsidR="00B17B1A" w:rsidRDefault="00B17B1A" w:rsidP="00B17B1A"/>
    <w:p w:rsidR="00B17B1A" w:rsidRDefault="00B17B1A" w:rsidP="00B17B1A"/>
    <w:p w:rsidR="00B17B1A" w:rsidRDefault="00B17B1A" w:rsidP="00B17B1A">
      <w:r>
        <w:rPr>
          <w:noProof/>
          <w:lang w:val="en-US"/>
        </w:rPr>
        <w:drawing>
          <wp:inline distT="0" distB="0" distL="0" distR="0" wp14:anchorId="2F950AF4" wp14:editId="03D202BE">
            <wp:extent cx="5266055" cy="3954145"/>
            <wp:effectExtent l="0" t="0" r="0" b="8255"/>
            <wp:docPr id="12" name="Picture 12" descr="Macintosh HD:Users:matheussousa:Desktop:TAP_to_fill:Slid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heussousa:Desktop:TAP_to_fill:Slid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3F" w:rsidRDefault="002F473F"/>
    <w:sectPr w:rsidR="002F473F" w:rsidSect="00B032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B1A"/>
    <w:rsid w:val="002F473F"/>
    <w:rsid w:val="00B03204"/>
    <w:rsid w:val="00B1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C13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B1A"/>
    <w:pPr>
      <w:spacing w:after="120"/>
      <w:ind w:firstLine="709"/>
      <w:contextualSpacing/>
      <w:jc w:val="both"/>
    </w:pPr>
    <w:rPr>
      <w:rFonts w:ascii="Times New Roman" w:hAnsi="Times New Roman" w:cs="Times New Roman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B1A"/>
    <w:pPr>
      <w:ind w:firstLine="0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B1A"/>
    <w:rPr>
      <w:rFonts w:ascii="Times New Roman" w:eastAsiaTheme="majorEastAsia" w:hAnsi="Times New Roman" w:cstheme="majorBidi"/>
      <w:b/>
      <w:spacing w:val="5"/>
      <w:kern w:val="28"/>
      <w:sz w:val="28"/>
      <w:szCs w:val="5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B1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B1A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B1A"/>
    <w:pPr>
      <w:spacing w:after="120"/>
      <w:ind w:firstLine="709"/>
      <w:contextualSpacing/>
      <w:jc w:val="both"/>
    </w:pPr>
    <w:rPr>
      <w:rFonts w:ascii="Times New Roman" w:hAnsi="Times New Roman" w:cs="Times New Roman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B1A"/>
    <w:pPr>
      <w:ind w:firstLine="0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B1A"/>
    <w:rPr>
      <w:rFonts w:ascii="Times New Roman" w:eastAsiaTheme="majorEastAsia" w:hAnsi="Times New Roman" w:cstheme="majorBidi"/>
      <w:b/>
      <w:spacing w:val="5"/>
      <w:kern w:val="28"/>
      <w:sz w:val="28"/>
      <w:szCs w:val="5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B1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B1A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1138</Characters>
  <Application>Microsoft Macintosh Word</Application>
  <DocSecurity>0</DocSecurity>
  <Lines>9</Lines>
  <Paragraphs>2</Paragraphs>
  <ScaleCrop>false</ScaleCrop>
  <Company>USP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Sousa</dc:creator>
  <cp:keywords/>
  <dc:description/>
  <cp:lastModifiedBy>Matheus Sousa</cp:lastModifiedBy>
  <cp:revision>1</cp:revision>
  <dcterms:created xsi:type="dcterms:W3CDTF">2018-01-10T19:25:00Z</dcterms:created>
  <dcterms:modified xsi:type="dcterms:W3CDTF">2018-01-10T19:26:00Z</dcterms:modified>
</cp:coreProperties>
</file>