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6A3EA7" w14:textId="77777777" w:rsidR="0028759D" w:rsidRPr="00DC1C28" w:rsidRDefault="000978F9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bookmarkStart w:id="0" w:name="_gjdgxs" w:colFirst="0" w:colLast="0"/>
      <w:bookmarkEnd w:id="0"/>
      <w:r w:rsidRPr="00DC1C28">
        <w:rPr>
          <w:b/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4AD61A2F" wp14:editId="0788360C">
            <wp:simplePos x="0" y="0"/>
            <wp:positionH relativeFrom="margin">
              <wp:posOffset>4105275</wp:posOffset>
            </wp:positionH>
            <wp:positionV relativeFrom="paragraph">
              <wp:posOffset>0</wp:posOffset>
            </wp:positionV>
            <wp:extent cx="1695450" cy="1704975"/>
            <wp:effectExtent l="19050" t="0" r="0" b="0"/>
            <wp:wrapTight wrapText="bothSides">
              <wp:wrapPolygon edited="0">
                <wp:start x="-243" y="0"/>
                <wp:lineTo x="-243" y="21479"/>
                <wp:lineTo x="21600" y="21479"/>
                <wp:lineTo x="21600" y="0"/>
                <wp:lineTo x="-243" y="0"/>
              </wp:wrapPolygon>
            </wp:wrapTight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A54E8" w:rsidRPr="00DC1C28">
        <w:rPr>
          <w:b/>
          <w:sz w:val="24"/>
          <w:szCs w:val="24"/>
          <w:highlight w:val="white"/>
        </w:rPr>
        <w:t>DE CHAVEZ, KING AARON ACU</w:t>
      </w:r>
      <w:r w:rsidRPr="00DC1C28">
        <w:rPr>
          <w:b/>
          <w:sz w:val="24"/>
          <w:szCs w:val="24"/>
          <w:highlight w:val="white"/>
        </w:rPr>
        <w:t>A</w:t>
      </w:r>
    </w:p>
    <w:p w14:paraId="28F23103" w14:textId="77777777" w:rsidR="0028759D" w:rsidRPr="00DC1C28" w:rsidRDefault="00DA54E8" w:rsidP="00353FEC">
      <w:pPr>
        <w:pStyle w:val="Normal3"/>
        <w:spacing w:after="0"/>
        <w:rPr>
          <w:sz w:val="24"/>
          <w:szCs w:val="24"/>
        </w:rPr>
      </w:pPr>
      <w:r w:rsidRPr="00DC1C28">
        <w:rPr>
          <w:sz w:val="24"/>
          <w:szCs w:val="24"/>
        </w:rPr>
        <w:t>BRGY.BUCAL BATANGAS CITY,</w:t>
      </w:r>
      <w:r w:rsidRPr="00DC1C28">
        <w:rPr>
          <w:sz w:val="24"/>
          <w:szCs w:val="24"/>
          <w:highlight w:val="black"/>
        </w:rPr>
        <w:t xml:space="preserve"> </w:t>
      </w:r>
    </w:p>
    <w:p w14:paraId="6E4EF73C" w14:textId="77777777" w:rsidR="0028759D" w:rsidRPr="00DC1C28" w:rsidRDefault="00DA54E8" w:rsidP="00353FEC">
      <w:pPr>
        <w:pStyle w:val="Normal3"/>
        <w:spacing w:after="0"/>
        <w:rPr>
          <w:sz w:val="24"/>
          <w:szCs w:val="24"/>
        </w:rPr>
      </w:pPr>
      <w:r w:rsidRPr="00DC1C28">
        <w:rPr>
          <w:sz w:val="24"/>
          <w:szCs w:val="24"/>
        </w:rPr>
        <w:t>BATANGAS CITY</w:t>
      </w:r>
    </w:p>
    <w:p w14:paraId="5D4B5257" w14:textId="7D5909DB" w:rsidR="006C606B" w:rsidRDefault="00936F8E" w:rsidP="00353FEC">
      <w:pPr>
        <w:pStyle w:val="Normal3"/>
        <w:widowControl/>
        <w:shd w:val="clear" w:color="auto" w:fill="FFFFFF"/>
        <w:spacing w:after="0" w:line="240" w:lineRule="auto"/>
        <w:rPr>
          <w:color w:val="0000FF"/>
          <w:sz w:val="24"/>
          <w:szCs w:val="24"/>
          <w:highlight w:val="white"/>
          <w:u w:val="single"/>
        </w:rPr>
      </w:pPr>
      <w:hyperlink r:id="rId9">
        <w:r w:rsidR="00DA54E8" w:rsidRPr="00DC1C28">
          <w:rPr>
            <w:color w:val="0000FF"/>
            <w:sz w:val="24"/>
            <w:szCs w:val="24"/>
            <w:highlight w:val="white"/>
            <w:u w:val="single"/>
          </w:rPr>
          <w:t>dechavezking@yahoo.com</w:t>
        </w:r>
      </w:hyperlink>
    </w:p>
    <w:p w14:paraId="5BDC1629" w14:textId="0F51D051" w:rsidR="00BF61B5" w:rsidRDefault="000B286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0B286A">
        <w:rPr>
          <w:sz w:val="24"/>
          <w:szCs w:val="24"/>
        </w:rPr>
        <w:t>+63 960 402 4732</w:t>
      </w:r>
    </w:p>
    <w:p w14:paraId="33BF0CDD" w14:textId="0F8E2FBF" w:rsidR="0028759D" w:rsidRPr="00946EEA" w:rsidRDefault="00DA54E8" w:rsidP="00946EEA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______________________________________________________________________________</w:t>
      </w:r>
    </w:p>
    <w:p w14:paraId="435D4058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OBJECTIVES</w:t>
      </w:r>
    </w:p>
    <w:p w14:paraId="6B7A4370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center"/>
        <w:rPr>
          <w:b/>
          <w:sz w:val="24"/>
          <w:szCs w:val="24"/>
          <w:highlight w:val="white"/>
        </w:rPr>
      </w:pPr>
    </w:p>
    <w:p w14:paraId="4C7A06D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Looking for an opportunity to join a progressive organization that effectively utilizes my skills in instrumentation and control for career advancement and professional growth. </w:t>
      </w:r>
    </w:p>
    <w:p w14:paraId="6A83A347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b/>
          <w:sz w:val="24"/>
          <w:szCs w:val="24"/>
          <w:highlight w:val="white"/>
        </w:rPr>
      </w:pPr>
    </w:p>
    <w:p w14:paraId="571BC138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SUMMARY OF QUALIFICATION</w:t>
      </w:r>
    </w:p>
    <w:p w14:paraId="5ED0752E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b/>
          <w:sz w:val="24"/>
          <w:szCs w:val="24"/>
          <w:highlight w:val="white"/>
        </w:rPr>
      </w:pPr>
    </w:p>
    <w:p w14:paraId="7E2C5EDE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>Calibrated and maintained wide range of analytical instrumentation.</w:t>
      </w:r>
    </w:p>
    <w:p w14:paraId="07405FD7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 xml:space="preserve">Performs preventative and corrective maintenance of test apparatus and peripheral equipment. </w:t>
      </w:r>
    </w:p>
    <w:p w14:paraId="4BA971E1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Commissioning and Inspecting instruments and system to diagnose faults using testing devices.</w:t>
      </w:r>
    </w:p>
    <w:p w14:paraId="3E82961C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Modifies performance and operation of component parts and circuitry to specifications, using test equipment and precision instruments.</w:t>
      </w:r>
    </w:p>
    <w:p w14:paraId="32C5940D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Plans sequence of testing and calibration program for instruments and equipment schematics, technical manuals, and other specifications.</w:t>
      </w:r>
    </w:p>
    <w:p w14:paraId="60CD956E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Sets up test equipment and conducts tests on performance and reliability of mechanical, structural, or electromechanical equipment.</w:t>
      </w:r>
    </w:p>
    <w:p w14:paraId="49EA8D94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Observing safety accordance with government and safety standards.</w:t>
      </w:r>
    </w:p>
    <w:p w14:paraId="464640D4" w14:textId="73EF9F13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 xml:space="preserve">Measuring, </w:t>
      </w:r>
      <w:r w:rsidR="004A40A1" w:rsidRPr="00946EEA">
        <w:rPr>
          <w:sz w:val="24"/>
          <w:szCs w:val="24"/>
          <w:highlight w:val="white"/>
        </w:rPr>
        <w:t>recording,</w:t>
      </w:r>
      <w:r w:rsidRPr="00946EEA">
        <w:rPr>
          <w:sz w:val="24"/>
          <w:szCs w:val="24"/>
          <w:highlight w:val="white"/>
        </w:rPr>
        <w:t xml:space="preserve"> and controlling process variables (level, flow, </w:t>
      </w:r>
      <w:r w:rsidR="004A40A1" w:rsidRPr="00946EEA">
        <w:rPr>
          <w:sz w:val="24"/>
          <w:szCs w:val="24"/>
          <w:highlight w:val="white"/>
        </w:rPr>
        <w:t>temperature,</w:t>
      </w:r>
      <w:r w:rsidRPr="00946EEA">
        <w:rPr>
          <w:sz w:val="24"/>
          <w:szCs w:val="24"/>
          <w:highlight w:val="white"/>
        </w:rPr>
        <w:t xml:space="preserve"> and pressure).</w:t>
      </w:r>
    </w:p>
    <w:p w14:paraId="1031EB98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>Performed daily and preventative maintenance and troubleshooting on plant-wide electrical and instrumentation systems.</w:t>
      </w:r>
    </w:p>
    <w:p w14:paraId="6627F33E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>Supported operation, maintenance, and upgrades of on-site steam generation facility.</w:t>
      </w:r>
    </w:p>
    <w:p w14:paraId="25AB873D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>Coordinated and directed shift Instrument maintenance of production facilities.</w:t>
      </w:r>
    </w:p>
    <w:p w14:paraId="406FF059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>Performed automated calibrations using FLUKE MET/CAL and Agilent VEE metrology software.</w:t>
      </w:r>
    </w:p>
    <w:p w14:paraId="21646139" w14:textId="31EF5DA1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Performed on-site calibration services and inter-laboratory </w:t>
      </w:r>
      <w:r w:rsidR="004A40A1" w:rsidRPr="00946EEA">
        <w:rPr>
          <w:sz w:val="24"/>
          <w:szCs w:val="24"/>
        </w:rPr>
        <w:t>assistance.</w:t>
      </w:r>
    </w:p>
    <w:p w14:paraId="22F287D9" w14:textId="77777777" w:rsidR="0028759D" w:rsidRPr="00946EEA" w:rsidRDefault="00DA54E8" w:rsidP="00946EEA">
      <w:pPr>
        <w:pStyle w:val="NoSpacing"/>
        <w:numPr>
          <w:ilvl w:val="0"/>
          <w:numId w:val="9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Proficient in Microsoft Office (Word Excel, Power Point)</w:t>
      </w:r>
    </w:p>
    <w:p w14:paraId="73674826" w14:textId="77777777" w:rsidR="00946EEA" w:rsidRDefault="00946EEA" w:rsidP="00946EEA">
      <w:pPr>
        <w:pStyle w:val="NoSpacing"/>
        <w:ind w:left="720"/>
        <w:rPr>
          <w:highlight w:val="white"/>
        </w:rPr>
      </w:pPr>
    </w:p>
    <w:p w14:paraId="77E261D5" w14:textId="17186884" w:rsidR="00946EEA" w:rsidRPr="00DC1C28" w:rsidRDefault="00946EEA" w:rsidP="00946EEA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WORK EXPERIENCES</w:t>
      </w:r>
    </w:p>
    <w:p w14:paraId="6AB5DF4C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jc w:val="both"/>
        <w:rPr>
          <w:sz w:val="24"/>
          <w:szCs w:val="24"/>
          <w:highlight w:val="white"/>
        </w:rPr>
      </w:pPr>
    </w:p>
    <w:p w14:paraId="5E444DC9" w14:textId="77777777" w:rsidR="0028759D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jc w:val="both"/>
        <w:rPr>
          <w:sz w:val="24"/>
          <w:szCs w:val="24"/>
          <w:highlight w:val="white"/>
        </w:rPr>
      </w:pPr>
    </w:p>
    <w:p w14:paraId="2EBD28DE" w14:textId="77777777" w:rsidR="00946EEA" w:rsidRPr="00DC1C28" w:rsidRDefault="00946EEA" w:rsidP="00353FEC">
      <w:pPr>
        <w:pStyle w:val="Normal3"/>
        <w:widowControl/>
        <w:shd w:val="clear" w:color="auto" w:fill="FFFFFF"/>
        <w:spacing w:after="0" w:line="240" w:lineRule="auto"/>
        <w:ind w:left="720"/>
        <w:jc w:val="both"/>
        <w:rPr>
          <w:sz w:val="24"/>
          <w:szCs w:val="24"/>
          <w:highlight w:val="white"/>
        </w:rPr>
      </w:pPr>
    </w:p>
    <w:p w14:paraId="61E22DF6" w14:textId="77777777" w:rsidR="004A40A1" w:rsidRDefault="004A40A1" w:rsidP="002908FF">
      <w:pPr>
        <w:pStyle w:val="Normal3"/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</w:p>
    <w:p w14:paraId="34A7BE64" w14:textId="4417D8BA" w:rsidR="002908FF" w:rsidRPr="002908FF" w:rsidRDefault="002908FF" w:rsidP="002908FF">
      <w:pPr>
        <w:pStyle w:val="Normal3"/>
        <w:spacing w:after="0" w:line="240" w:lineRule="auto"/>
        <w:rPr>
          <w:rFonts w:eastAsia="Times New Roman"/>
          <w:b/>
          <w:bCs/>
          <w:color w:val="1A1A1A" w:themeColor="background1" w:themeShade="1A"/>
          <w:sz w:val="24"/>
          <w:szCs w:val="24"/>
        </w:rPr>
      </w:pPr>
      <w:r w:rsidRPr="004A40A1">
        <w:rPr>
          <w:rFonts w:eastAsia="Times New Roman"/>
          <w:color w:val="1A1A1A" w:themeColor="background1" w:themeShade="1A"/>
          <w:sz w:val="24"/>
          <w:szCs w:val="24"/>
        </w:rPr>
        <w:t>CONTRACTOR:</w:t>
      </w:r>
      <w:r w:rsidRPr="002908FF">
        <w:rPr>
          <w:rFonts w:eastAsia="Times New Roman"/>
          <w:b/>
          <w:bCs/>
          <w:color w:val="1A1A1A" w:themeColor="background1" w:themeShade="1A"/>
          <w:sz w:val="24"/>
          <w:szCs w:val="24"/>
        </w:rPr>
        <w:t xml:space="preserve"> CHIYODA SAIPEM TRIPATRA SAE JV (CSTS)</w:t>
      </w:r>
    </w:p>
    <w:p w14:paraId="5E59C41A" w14:textId="5DC5B83E" w:rsidR="002908FF" w:rsidRPr="002908FF" w:rsidRDefault="002908FF" w:rsidP="002908FF">
      <w:pPr>
        <w:pStyle w:val="Normal3"/>
        <w:spacing w:after="0" w:line="240" w:lineRule="auto"/>
        <w:rPr>
          <w:b/>
          <w:bCs/>
          <w:sz w:val="24"/>
          <w:szCs w:val="24"/>
        </w:rPr>
      </w:pPr>
      <w:r w:rsidRPr="004A40A1">
        <w:rPr>
          <w:rFonts w:eastAsia="Times New Roman"/>
          <w:color w:val="1A1A1A" w:themeColor="background1" w:themeShade="1A"/>
          <w:sz w:val="24"/>
          <w:szCs w:val="24"/>
        </w:rPr>
        <w:t>EMPLOYED BY:</w:t>
      </w:r>
      <w:r w:rsidRPr="002908FF">
        <w:rPr>
          <w:rFonts w:eastAsia="Times New Roman"/>
          <w:b/>
          <w:bCs/>
          <w:color w:val="1A1A1A" w:themeColor="background1" w:themeShade="1A"/>
          <w:sz w:val="24"/>
          <w:szCs w:val="24"/>
        </w:rPr>
        <w:t xml:space="preserve"> DEAWOO E&amp;</w:t>
      </w:r>
      <w:r w:rsidR="004A40A1">
        <w:rPr>
          <w:rFonts w:eastAsia="Times New Roman"/>
          <w:b/>
          <w:bCs/>
          <w:color w:val="1A1A1A" w:themeColor="background1" w:themeShade="1A"/>
          <w:sz w:val="24"/>
          <w:szCs w:val="24"/>
        </w:rPr>
        <w:t>C</w:t>
      </w:r>
    </w:p>
    <w:p w14:paraId="34C4FB4D" w14:textId="77777777" w:rsidR="002908FF" w:rsidRDefault="002908FF" w:rsidP="002908FF">
      <w:pPr>
        <w:pStyle w:val="Normal3"/>
        <w:spacing w:after="0" w:line="240" w:lineRule="auto"/>
        <w:rPr>
          <w:bCs/>
          <w:sz w:val="24"/>
          <w:szCs w:val="24"/>
        </w:rPr>
      </w:pPr>
      <w:r w:rsidRPr="00BC10A7">
        <w:rPr>
          <w:bCs/>
          <w:sz w:val="24"/>
          <w:szCs w:val="24"/>
        </w:rPr>
        <w:t>T</w:t>
      </w:r>
      <w:r>
        <w:rPr>
          <w:bCs/>
          <w:sz w:val="24"/>
          <w:szCs w:val="24"/>
        </w:rPr>
        <w:t>angguh Extension PH 2 PJ</w:t>
      </w:r>
    </w:p>
    <w:p w14:paraId="64EF8B5C" w14:textId="77777777" w:rsidR="002908FF" w:rsidRPr="004A40A1" w:rsidRDefault="002908FF" w:rsidP="002908FF">
      <w:pPr>
        <w:pStyle w:val="Normal3"/>
        <w:spacing w:after="0" w:line="240" w:lineRule="auto"/>
        <w:rPr>
          <w:b/>
          <w:sz w:val="24"/>
          <w:szCs w:val="24"/>
        </w:rPr>
      </w:pPr>
      <w:r w:rsidRPr="004A40A1">
        <w:rPr>
          <w:b/>
          <w:sz w:val="24"/>
          <w:szCs w:val="24"/>
        </w:rPr>
        <w:t xml:space="preserve">Electrician Maintenance </w:t>
      </w:r>
    </w:p>
    <w:p w14:paraId="03E99B5C" w14:textId="19976B2A" w:rsidR="002908FF" w:rsidRDefault="002908FF" w:rsidP="002908FF">
      <w:pPr>
        <w:pStyle w:val="Normal3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2021-2023</w:t>
      </w:r>
    </w:p>
    <w:p w14:paraId="1FD425C2" w14:textId="77777777" w:rsidR="002908FF" w:rsidRDefault="002908FF" w:rsidP="002908FF">
      <w:pPr>
        <w:pStyle w:val="Normal3"/>
        <w:spacing w:after="0" w:line="240" w:lineRule="auto"/>
        <w:rPr>
          <w:bCs/>
          <w:sz w:val="24"/>
          <w:szCs w:val="24"/>
        </w:rPr>
      </w:pPr>
    </w:p>
    <w:p w14:paraId="00086D23" w14:textId="77777777" w:rsidR="00946EEA" w:rsidRDefault="00946EEA" w:rsidP="002908FF">
      <w:pPr>
        <w:pStyle w:val="Normal3"/>
        <w:spacing w:after="0" w:line="240" w:lineRule="auto"/>
        <w:rPr>
          <w:bCs/>
          <w:sz w:val="24"/>
          <w:szCs w:val="24"/>
        </w:rPr>
      </w:pPr>
    </w:p>
    <w:p w14:paraId="2B0851BE" w14:textId="77777777" w:rsidR="002908FF" w:rsidRPr="00DC1C28" w:rsidRDefault="002908FF" w:rsidP="002908FF">
      <w:pPr>
        <w:pStyle w:val="Normal3"/>
        <w:spacing w:after="0" w:line="240" w:lineRule="auto"/>
        <w:ind w:firstLine="360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DUTIES AND RESPONSIBILITIES</w:t>
      </w:r>
    </w:p>
    <w:p w14:paraId="6707A315" w14:textId="77777777" w:rsidR="002908FF" w:rsidRDefault="002908FF" w:rsidP="002908FF">
      <w:pPr>
        <w:pStyle w:val="Normal3"/>
        <w:spacing w:after="0" w:line="240" w:lineRule="auto"/>
        <w:rPr>
          <w:bCs/>
          <w:sz w:val="24"/>
          <w:szCs w:val="24"/>
        </w:rPr>
      </w:pPr>
    </w:p>
    <w:p w14:paraId="0EF0667D" w14:textId="50A02D04" w:rsidR="002908FF" w:rsidRPr="00946EEA" w:rsidRDefault="002908FF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Reviewing blueprint to understand wiring </w:t>
      </w:r>
      <w:r w:rsidR="004A40A1" w:rsidRPr="00946EEA">
        <w:rPr>
          <w:sz w:val="24"/>
          <w:szCs w:val="24"/>
        </w:rPr>
        <w:t>placement.</w:t>
      </w:r>
      <w:r w:rsidRPr="00946EEA">
        <w:rPr>
          <w:sz w:val="24"/>
          <w:szCs w:val="24"/>
        </w:rPr>
        <w:t xml:space="preserve"> </w:t>
      </w:r>
    </w:p>
    <w:p w14:paraId="595B69E2" w14:textId="6AEB87B3" w:rsidR="002908FF" w:rsidRPr="00946EEA" w:rsidRDefault="002908FF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Installing new electrical appliances in the building </w:t>
      </w:r>
    </w:p>
    <w:p w14:paraId="098C31CC" w14:textId="77777777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Assembling, evaluating, testing, and maintaining electrical or electronic wiring, equipment, appliances, and apparatus.</w:t>
      </w:r>
    </w:p>
    <w:p w14:paraId="625F0698" w14:textId="77777777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Troubleshooting and repairing malfunctioning equipment, appliances, and apparatus.</w:t>
      </w:r>
    </w:p>
    <w:p w14:paraId="728CEADA" w14:textId="77777777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Constructing and fabricating parts, using hand tools and specifications.</w:t>
      </w:r>
    </w:p>
    <w:p w14:paraId="231AB425" w14:textId="77777777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Reading and interpreting electrical and electronic circuit blueprints, diagrams, and schematics.</w:t>
      </w:r>
    </w:p>
    <w:p w14:paraId="34A0B6CA" w14:textId="4138DCDE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Troubleshoots electrical issues.</w:t>
      </w:r>
    </w:p>
    <w:p w14:paraId="149141B8" w14:textId="30EB5178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Inspects circuit breakers and other electrical components.</w:t>
      </w:r>
    </w:p>
    <w:p w14:paraId="2392FD9F" w14:textId="0AA7B916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Conducts general electrical maintenance.</w:t>
      </w:r>
    </w:p>
    <w:p w14:paraId="59188511" w14:textId="5A59915E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Reads and interprets blueprints and technical diagrams.</w:t>
      </w:r>
    </w:p>
    <w:p w14:paraId="1CB5C1E2" w14:textId="77777777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Labels system components</w:t>
      </w:r>
    </w:p>
    <w:p w14:paraId="03DBB360" w14:textId="05EF01CB" w:rsidR="00BC10A7" w:rsidRPr="00946EEA" w:rsidRDefault="00BC10A7" w:rsidP="00946EE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Works standard computations relating to electrical load requirements of wiring.</w:t>
      </w:r>
    </w:p>
    <w:p w14:paraId="5AF6C401" w14:textId="77777777" w:rsidR="009E1F77" w:rsidRPr="00946EEA" w:rsidRDefault="009E1F77" w:rsidP="009E1F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Responsible for the general upkeep of a building electrical system </w:t>
      </w:r>
    </w:p>
    <w:p w14:paraId="47CA45F6" w14:textId="77777777" w:rsidR="009E1F77" w:rsidRPr="00946EEA" w:rsidRDefault="009E1F77" w:rsidP="009E1F7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46EEA">
        <w:rPr>
          <w:sz w:val="24"/>
          <w:szCs w:val="24"/>
        </w:rPr>
        <w:t>Inspect the premises regularly, conduct routine maintenance, perform repair, and fix faulty wiring when necessary.</w:t>
      </w:r>
    </w:p>
    <w:p w14:paraId="5FA552B4" w14:textId="77777777" w:rsidR="00BC10A7" w:rsidRPr="00BC10A7" w:rsidRDefault="00BC10A7" w:rsidP="00BC10A7">
      <w:pPr>
        <w:pStyle w:val="Normal3"/>
        <w:spacing w:after="0" w:line="240" w:lineRule="auto"/>
        <w:ind w:left="720"/>
        <w:rPr>
          <w:bCs/>
          <w:sz w:val="24"/>
          <w:szCs w:val="24"/>
        </w:rPr>
      </w:pPr>
    </w:p>
    <w:p w14:paraId="6A133363" w14:textId="77777777" w:rsidR="002908FF" w:rsidRDefault="002908FF" w:rsidP="00353FEC">
      <w:pPr>
        <w:pStyle w:val="Normal3"/>
        <w:spacing w:after="0" w:line="240" w:lineRule="auto"/>
        <w:rPr>
          <w:b/>
          <w:sz w:val="24"/>
          <w:szCs w:val="24"/>
        </w:rPr>
      </w:pPr>
    </w:p>
    <w:p w14:paraId="25AB54CE" w14:textId="77777777" w:rsidR="00946EEA" w:rsidRDefault="00946EEA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2EEDE38E" w14:textId="77777777" w:rsidR="00946EEA" w:rsidRDefault="00946EEA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5A1B698F" w14:textId="77777777" w:rsidR="00946EEA" w:rsidRDefault="00946EEA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60DFCB4B" w14:textId="77777777" w:rsidR="00946EEA" w:rsidRDefault="00946EEA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07D43385" w14:textId="15B37837" w:rsidR="004A40A1" w:rsidRPr="00DC1C28" w:rsidRDefault="002C498F" w:rsidP="004A40A1">
      <w:pPr>
        <w:pStyle w:val="Normal3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AG&amp;</w:t>
      </w:r>
      <w:r w:rsidR="006E50F9">
        <w:rPr>
          <w:b/>
          <w:sz w:val="24"/>
          <w:szCs w:val="24"/>
        </w:rPr>
        <w:t>P</w:t>
      </w:r>
    </w:p>
    <w:p w14:paraId="72C93707" w14:textId="77777777" w:rsidR="004A40A1" w:rsidRPr="00DC1C28" w:rsidRDefault="004A40A1" w:rsidP="00BC10A7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Simlong Batangas City</w:t>
      </w:r>
    </w:p>
    <w:p w14:paraId="2C50ECD9" w14:textId="77777777" w:rsidR="004A40A1" w:rsidRDefault="004A40A1" w:rsidP="00BC10A7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2020-2021</w:t>
      </w:r>
    </w:p>
    <w:p w14:paraId="379B0A7D" w14:textId="2D8D899C" w:rsidR="004A40A1" w:rsidRPr="00BC10A7" w:rsidRDefault="00BC10A7" w:rsidP="00BC10A7">
      <w:pPr>
        <w:pStyle w:val="Normal3"/>
        <w:spacing w:after="0" w:line="240" w:lineRule="auto"/>
        <w:rPr>
          <w:b/>
          <w:bCs/>
          <w:sz w:val="24"/>
          <w:szCs w:val="24"/>
        </w:rPr>
      </w:pPr>
      <w:r w:rsidRPr="00BC10A7">
        <w:rPr>
          <w:b/>
          <w:bCs/>
          <w:sz w:val="24"/>
          <w:szCs w:val="24"/>
        </w:rPr>
        <w:t>ELECTRICAL &amp; INSTRUMENT</w:t>
      </w:r>
    </w:p>
    <w:p w14:paraId="51EE2617" w14:textId="77777777" w:rsidR="004A40A1" w:rsidRPr="00DC1C28" w:rsidRDefault="004A40A1" w:rsidP="004A40A1">
      <w:pPr>
        <w:pStyle w:val="Normal3"/>
        <w:spacing w:after="0" w:line="240" w:lineRule="auto"/>
        <w:ind w:firstLine="360"/>
        <w:rPr>
          <w:sz w:val="24"/>
          <w:szCs w:val="24"/>
        </w:rPr>
      </w:pPr>
    </w:p>
    <w:p w14:paraId="3838218A" w14:textId="77777777" w:rsidR="004A40A1" w:rsidRPr="00DC1C28" w:rsidRDefault="004A40A1" w:rsidP="004A40A1">
      <w:pPr>
        <w:pStyle w:val="Normal3"/>
        <w:spacing w:after="0" w:line="240" w:lineRule="auto"/>
        <w:ind w:firstLine="360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DUTIES AND RESPONSIBILITIES</w:t>
      </w:r>
    </w:p>
    <w:p w14:paraId="5C6B7529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Managing power generation</w:t>
      </w:r>
    </w:p>
    <w:p w14:paraId="217A916B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Working with high and low voltage equipment</w:t>
      </w:r>
    </w:p>
    <w:p w14:paraId="76298272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Managing and maintaining building, such as lighting, heating, ventilation</w:t>
      </w:r>
    </w:p>
    <w:p w14:paraId="317E41AE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Carrying out feasibility studies for new technical developments</w:t>
      </w:r>
    </w:p>
    <w:p w14:paraId="53AA8A33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Budgeting and estimating timescales.</w:t>
      </w:r>
    </w:p>
    <w:p w14:paraId="5084A623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Testing installations of support of conduit</w:t>
      </w:r>
    </w:p>
    <w:p w14:paraId="0BE65DDE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Ensuring projects meet safety regulations.</w:t>
      </w:r>
    </w:p>
    <w:p w14:paraId="1FABB643" w14:textId="77777777" w:rsidR="004A40A1" w:rsidRPr="00DC1C28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rFonts w:eastAsia="Times New Roman"/>
          <w:color w:val="1A1A1A" w:themeColor="background1" w:themeShade="1A"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 xml:space="preserve">Overseeing inspection and maintenance </w:t>
      </w:r>
    </w:p>
    <w:p w14:paraId="197BED0D" w14:textId="77777777" w:rsidR="004A40A1" w:rsidRPr="004A40A1" w:rsidRDefault="004A40A1" w:rsidP="004A40A1">
      <w:pPr>
        <w:pStyle w:val="Normal3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DC1C28">
        <w:rPr>
          <w:rFonts w:eastAsia="Times New Roman"/>
          <w:color w:val="1A1A1A" w:themeColor="background1" w:themeShade="1A"/>
          <w:sz w:val="24"/>
          <w:szCs w:val="24"/>
        </w:rPr>
        <w:t>Managing maintenance programmers</w:t>
      </w:r>
    </w:p>
    <w:p w14:paraId="5B64C72E" w14:textId="77777777" w:rsidR="004A40A1" w:rsidRPr="00266102" w:rsidRDefault="004A40A1" w:rsidP="004A40A1">
      <w:pPr>
        <w:pStyle w:val="Normal3"/>
        <w:spacing w:after="0" w:line="240" w:lineRule="auto"/>
        <w:ind w:left="720"/>
        <w:rPr>
          <w:b/>
          <w:sz w:val="24"/>
          <w:szCs w:val="24"/>
        </w:rPr>
      </w:pPr>
    </w:p>
    <w:p w14:paraId="0138E570" w14:textId="2945F1E2" w:rsidR="0028759D" w:rsidRPr="00DC1C28" w:rsidRDefault="0028759D" w:rsidP="00353FEC">
      <w:pPr>
        <w:pStyle w:val="Normal3"/>
        <w:spacing w:after="0" w:line="240" w:lineRule="auto"/>
        <w:rPr>
          <w:b/>
          <w:sz w:val="24"/>
          <w:szCs w:val="24"/>
        </w:rPr>
      </w:pPr>
    </w:p>
    <w:p w14:paraId="7EC6B866" w14:textId="443A23C6" w:rsidR="0028759D" w:rsidRPr="00DC1C28" w:rsidRDefault="00DA54E8" w:rsidP="00353FEC">
      <w:pPr>
        <w:pStyle w:val="Normal3"/>
        <w:spacing w:after="0" w:line="240" w:lineRule="auto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KJ GLOBAL Construction &amp; Human Resource Inc.</w:t>
      </w:r>
    </w:p>
    <w:p w14:paraId="289D2289" w14:textId="77777777" w:rsidR="0028759D" w:rsidRPr="00DC1C28" w:rsidRDefault="00DA54E8" w:rsidP="00353FEC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Polo Ibaba Pagbilao Quezon.</w:t>
      </w:r>
    </w:p>
    <w:p w14:paraId="2F429BFD" w14:textId="6A5DB178" w:rsidR="0028759D" w:rsidRPr="004A40A1" w:rsidRDefault="00BC10A7" w:rsidP="00353FEC">
      <w:pPr>
        <w:pStyle w:val="Normal3"/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INSTRUMENT TECHNICIAN</w:t>
      </w:r>
    </w:p>
    <w:p w14:paraId="296717EC" w14:textId="77777777" w:rsidR="0028759D" w:rsidRPr="00DC1C28" w:rsidRDefault="00DA54E8" w:rsidP="00353FEC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2017 - 2019</w:t>
      </w:r>
    </w:p>
    <w:p w14:paraId="730D787F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 w:hanging="720"/>
        <w:rPr>
          <w:sz w:val="24"/>
          <w:szCs w:val="24"/>
          <w:highlight w:val="white"/>
        </w:rPr>
      </w:pPr>
    </w:p>
    <w:p w14:paraId="66D49014" w14:textId="77777777" w:rsidR="0028759D" w:rsidRPr="00DC1C28" w:rsidRDefault="00DA54E8" w:rsidP="00353FEC">
      <w:pPr>
        <w:pStyle w:val="Normal3"/>
        <w:spacing w:after="0" w:line="240" w:lineRule="auto"/>
        <w:ind w:firstLine="360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DUTIES AND RESPONSIBILITIES</w:t>
      </w:r>
    </w:p>
    <w:p w14:paraId="03A8377F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 w:hanging="720"/>
        <w:rPr>
          <w:sz w:val="24"/>
          <w:szCs w:val="24"/>
          <w:highlight w:val="white"/>
        </w:rPr>
      </w:pPr>
    </w:p>
    <w:p w14:paraId="6765A9A6" w14:textId="361F29F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Perform routine calibration work related to repair and calibration of electronic and </w:t>
      </w:r>
      <w:r w:rsidR="004A40A1" w:rsidRPr="00DC1C28">
        <w:rPr>
          <w:sz w:val="24"/>
          <w:szCs w:val="24"/>
          <w:highlight w:val="white"/>
        </w:rPr>
        <w:t>electromechanical</w:t>
      </w:r>
      <w:r w:rsidRPr="00DC1C28">
        <w:rPr>
          <w:sz w:val="24"/>
          <w:szCs w:val="24"/>
          <w:highlight w:val="white"/>
        </w:rPr>
        <w:t xml:space="preserve"> test equipment.</w:t>
      </w:r>
    </w:p>
    <w:p w14:paraId="422A2D15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Assures that the equipment is calibrated and repaired as per the required standards for each type of equipment. </w:t>
      </w:r>
    </w:p>
    <w:p w14:paraId="6710480E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Sets up test equipment and conducts tests on performance and reliability of mechanical, structural, or electromechanical equipment.</w:t>
      </w:r>
    </w:p>
    <w:p w14:paraId="76A94196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Perform field maintenance and calibration of company’s equipment’s as per the required standards.  </w:t>
      </w:r>
    </w:p>
    <w:p w14:paraId="56460509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Performs preventative and corrective maintenance of test apparatus and peripheral equipment. </w:t>
      </w:r>
    </w:p>
    <w:p w14:paraId="573C19B0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Modifies performance and operation of component parts and circuitry to specifications, using test equipment and precision instruments.</w:t>
      </w:r>
    </w:p>
    <w:p w14:paraId="37B25299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Use variable types of precision instrument and test standards.</w:t>
      </w:r>
    </w:p>
    <w:p w14:paraId="4F17935E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Prepare related documents required for calibration of calibrated equipment. </w:t>
      </w:r>
    </w:p>
    <w:p w14:paraId="304DC162" w14:textId="5E3A6C01" w:rsidR="00BC10A7" w:rsidRPr="00DC1C28" w:rsidRDefault="004A40A1" w:rsidP="004A40A1">
      <w:pPr>
        <w:pStyle w:val="Normal3"/>
        <w:spacing w:after="0" w:line="240" w:lineRule="auto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APO Production Unit</w:t>
      </w:r>
    </w:p>
    <w:p w14:paraId="22118026" w14:textId="77777777" w:rsidR="004A40A1" w:rsidRPr="00DC1C28" w:rsidRDefault="004A40A1" w:rsidP="004A40A1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Lima Technology Center</w:t>
      </w:r>
    </w:p>
    <w:p w14:paraId="146DE775" w14:textId="77777777" w:rsidR="004A40A1" w:rsidRPr="004A40A1" w:rsidRDefault="004A40A1" w:rsidP="004A40A1">
      <w:pPr>
        <w:pStyle w:val="Normal3"/>
        <w:spacing w:after="0" w:line="240" w:lineRule="auto"/>
        <w:rPr>
          <w:b/>
          <w:bCs/>
          <w:sz w:val="24"/>
          <w:szCs w:val="24"/>
        </w:rPr>
      </w:pPr>
      <w:r w:rsidRPr="004A40A1">
        <w:rPr>
          <w:b/>
          <w:bCs/>
          <w:sz w:val="24"/>
          <w:szCs w:val="24"/>
        </w:rPr>
        <w:t>QC/Finishing</w:t>
      </w:r>
    </w:p>
    <w:p w14:paraId="57552914" w14:textId="77777777" w:rsidR="004A40A1" w:rsidRPr="00DC1C28" w:rsidRDefault="004A40A1" w:rsidP="004A40A1">
      <w:pPr>
        <w:pStyle w:val="Normal3"/>
        <w:spacing w:after="0" w:line="240" w:lineRule="auto"/>
        <w:rPr>
          <w:sz w:val="24"/>
          <w:szCs w:val="24"/>
        </w:rPr>
      </w:pPr>
      <w:r w:rsidRPr="00DC1C28">
        <w:rPr>
          <w:sz w:val="24"/>
          <w:szCs w:val="24"/>
        </w:rPr>
        <w:t>2016 - 2017</w:t>
      </w:r>
    </w:p>
    <w:p w14:paraId="7915B93B" w14:textId="77777777" w:rsidR="004A40A1" w:rsidRPr="00DC1C28" w:rsidRDefault="004A40A1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51700BE3" w14:textId="77777777" w:rsidR="004A40A1" w:rsidRPr="00DC1C28" w:rsidRDefault="004A40A1" w:rsidP="004A40A1">
      <w:pPr>
        <w:pStyle w:val="Normal3"/>
        <w:spacing w:after="0" w:line="240" w:lineRule="auto"/>
        <w:ind w:firstLine="360"/>
        <w:rPr>
          <w:b/>
          <w:sz w:val="24"/>
          <w:szCs w:val="24"/>
        </w:rPr>
      </w:pPr>
      <w:r w:rsidRPr="00DC1C28">
        <w:rPr>
          <w:b/>
          <w:sz w:val="24"/>
          <w:szCs w:val="24"/>
        </w:rPr>
        <w:t>DUTIES AND RESPONSIBILITIES</w:t>
      </w:r>
    </w:p>
    <w:p w14:paraId="5284DC41" w14:textId="77777777" w:rsidR="004A40A1" w:rsidRPr="00DC1C28" w:rsidRDefault="004A40A1" w:rsidP="004A40A1">
      <w:pPr>
        <w:pStyle w:val="Normal3"/>
        <w:spacing w:after="0" w:line="240" w:lineRule="auto"/>
        <w:rPr>
          <w:b/>
          <w:sz w:val="24"/>
          <w:szCs w:val="24"/>
        </w:rPr>
      </w:pPr>
    </w:p>
    <w:p w14:paraId="4E028CD1" w14:textId="77777777" w:rsidR="004A40A1" w:rsidRPr="00DC1C28" w:rsidRDefault="004A40A1" w:rsidP="004A40A1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Plans sequence of testing and calibration program for instruments and equipment schematics, technical manuals, and other specifications.</w:t>
      </w:r>
    </w:p>
    <w:p w14:paraId="52E11AA5" w14:textId="560288FD" w:rsidR="004A40A1" w:rsidRPr="00DC1C28" w:rsidRDefault="004A40A1" w:rsidP="004A40A1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Measuring, recording, and controlling process variables (level, flow, temperature, and pressure).</w:t>
      </w:r>
    </w:p>
    <w:p w14:paraId="20C81B49" w14:textId="77777777" w:rsidR="004A40A1" w:rsidRPr="00DC1C28" w:rsidRDefault="004A40A1" w:rsidP="004A40A1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Commissioning and Inspecting instruments and system to diagnose faults using testing devices.</w:t>
      </w:r>
    </w:p>
    <w:p w14:paraId="37CB9636" w14:textId="77777777" w:rsidR="004A40A1" w:rsidRPr="00DC1C28" w:rsidRDefault="004A40A1" w:rsidP="004A40A1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Inspect &amp; test equipment both new and repaired instrument to verify conformance to qualify control standards and process tolerance.</w:t>
      </w:r>
    </w:p>
    <w:p w14:paraId="184E7587" w14:textId="77777777" w:rsidR="004A40A1" w:rsidRPr="00DC1C28" w:rsidRDefault="004A40A1" w:rsidP="004A40A1">
      <w:pPr>
        <w:pStyle w:val="Normal3"/>
        <w:widowControl/>
        <w:numPr>
          <w:ilvl w:val="0"/>
          <w:numId w:val="1"/>
        </w:numP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Observing safety accordance with government and safety standards.</w:t>
      </w:r>
    </w:p>
    <w:p w14:paraId="0D0397FC" w14:textId="77777777" w:rsidR="00353FEC" w:rsidRPr="00DC1C28" w:rsidRDefault="00353FEC" w:rsidP="00353FEC">
      <w:pPr>
        <w:pStyle w:val="Normal3"/>
        <w:spacing w:after="0" w:line="240" w:lineRule="auto"/>
        <w:ind w:firstLine="360"/>
        <w:rPr>
          <w:b/>
          <w:sz w:val="24"/>
          <w:szCs w:val="24"/>
        </w:rPr>
      </w:pPr>
    </w:p>
    <w:p w14:paraId="37BFA3AD" w14:textId="7E9F483C" w:rsidR="00353FEC" w:rsidRPr="00DC1C28" w:rsidRDefault="00353FEC" w:rsidP="00BC10A7">
      <w:pPr>
        <w:pStyle w:val="Normal3"/>
        <w:spacing w:after="0" w:line="240" w:lineRule="auto"/>
        <w:rPr>
          <w:sz w:val="24"/>
          <w:szCs w:val="24"/>
        </w:rPr>
      </w:pPr>
    </w:p>
    <w:p w14:paraId="4DF705B4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SPECIAL SKILLS</w:t>
      </w:r>
    </w:p>
    <w:p w14:paraId="18A2ACC6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center"/>
        <w:rPr>
          <w:sz w:val="24"/>
          <w:szCs w:val="24"/>
          <w:highlight w:val="white"/>
        </w:rPr>
      </w:pPr>
    </w:p>
    <w:p w14:paraId="3E06FF75" w14:textId="77777777" w:rsidR="00946EEA" w:rsidRPr="00946EEA" w:rsidRDefault="00DA54E8" w:rsidP="00946EEA">
      <w:pPr>
        <w:pStyle w:val="NoSpacing"/>
        <w:numPr>
          <w:ilvl w:val="0"/>
          <w:numId w:val="8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Knowledgeable in Microsoft Windows Excel, Word, Power Point</w:t>
      </w:r>
      <w:r w:rsidR="00946EEA" w:rsidRPr="00946EEA">
        <w:rPr>
          <w:sz w:val="24"/>
          <w:szCs w:val="24"/>
          <w:highlight w:val="white"/>
        </w:rPr>
        <w:t xml:space="preserve"> </w:t>
      </w:r>
    </w:p>
    <w:p w14:paraId="0B2735BD" w14:textId="465ECDB9" w:rsidR="0028759D" w:rsidRPr="00946EEA" w:rsidRDefault="00DA54E8" w:rsidP="00946EEA">
      <w:pPr>
        <w:pStyle w:val="NoSpacing"/>
        <w:numPr>
          <w:ilvl w:val="0"/>
          <w:numId w:val="8"/>
        </w:numPr>
        <w:rPr>
          <w:sz w:val="24"/>
          <w:szCs w:val="24"/>
          <w:highlight w:val="white"/>
        </w:rPr>
      </w:pPr>
      <w:r w:rsidRPr="00946EEA">
        <w:rPr>
          <w:sz w:val="24"/>
          <w:szCs w:val="24"/>
          <w:highlight w:val="white"/>
        </w:rPr>
        <w:t>Can operate various Industrial Equipment</w:t>
      </w:r>
    </w:p>
    <w:p w14:paraId="7A453FDD" w14:textId="60F90963" w:rsidR="0028759D" w:rsidRPr="00946EEA" w:rsidRDefault="00DA54E8" w:rsidP="00946EE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Have Basic Knowledge in Pneumatics, Electro-Pneumatics, Hydraulics, PLC, Electrical Wiring and </w:t>
      </w:r>
      <w:r w:rsidR="00946EEA" w:rsidRPr="00946EEA">
        <w:rPr>
          <w:sz w:val="24"/>
          <w:szCs w:val="24"/>
        </w:rPr>
        <w:t>Various</w:t>
      </w:r>
      <w:r w:rsidRPr="00946EEA">
        <w:rPr>
          <w:sz w:val="24"/>
          <w:szCs w:val="24"/>
        </w:rPr>
        <w:t xml:space="preserve"> Industrial Components</w:t>
      </w:r>
    </w:p>
    <w:p w14:paraId="4DB007EE" w14:textId="77777777" w:rsidR="0028759D" w:rsidRPr="00946EEA" w:rsidRDefault="00DA54E8" w:rsidP="00946EE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46EEA">
        <w:rPr>
          <w:sz w:val="24"/>
          <w:szCs w:val="24"/>
        </w:rPr>
        <w:t>Exposure in ISO Certification</w:t>
      </w:r>
    </w:p>
    <w:p w14:paraId="752D1F08" w14:textId="7902B0E1" w:rsidR="0028759D" w:rsidRPr="00946EEA" w:rsidRDefault="00DA54E8" w:rsidP="00946EEA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946EEA">
        <w:rPr>
          <w:sz w:val="24"/>
          <w:szCs w:val="24"/>
        </w:rPr>
        <w:t xml:space="preserve">Can </w:t>
      </w:r>
      <w:r w:rsidR="00BC10A7" w:rsidRPr="00946EEA">
        <w:rPr>
          <w:sz w:val="24"/>
          <w:szCs w:val="24"/>
        </w:rPr>
        <w:t>drive.</w:t>
      </w:r>
      <w:r w:rsidRPr="00946EEA">
        <w:rPr>
          <w:sz w:val="24"/>
          <w:szCs w:val="24"/>
        </w:rPr>
        <w:t xml:space="preserve"> </w:t>
      </w:r>
    </w:p>
    <w:p w14:paraId="5F0C737C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sz w:val="24"/>
          <w:szCs w:val="24"/>
          <w:highlight w:val="white"/>
        </w:rPr>
      </w:pPr>
    </w:p>
    <w:p w14:paraId="1B92254B" w14:textId="77777777" w:rsidR="00BC10A7" w:rsidRDefault="00BC10A7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sz w:val="24"/>
          <w:szCs w:val="24"/>
          <w:highlight w:val="white"/>
        </w:rPr>
      </w:pPr>
    </w:p>
    <w:p w14:paraId="5689F432" w14:textId="77777777" w:rsidR="00946EEA" w:rsidRDefault="00946EEA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sz w:val="24"/>
          <w:szCs w:val="24"/>
          <w:highlight w:val="white"/>
        </w:rPr>
      </w:pPr>
    </w:p>
    <w:p w14:paraId="73027BFA" w14:textId="77777777" w:rsidR="00946EEA" w:rsidRPr="00DC1C28" w:rsidRDefault="00946EEA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sz w:val="24"/>
          <w:szCs w:val="24"/>
          <w:highlight w:val="white"/>
        </w:rPr>
      </w:pPr>
    </w:p>
    <w:p w14:paraId="41137AAF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SEMINARS AND TRAININGS ATTENDED</w:t>
      </w:r>
    </w:p>
    <w:p w14:paraId="23567334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b/>
          <w:sz w:val="24"/>
          <w:szCs w:val="24"/>
          <w:highlight w:val="white"/>
        </w:rPr>
      </w:pPr>
    </w:p>
    <w:p w14:paraId="468E4D62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b/>
          <w:sz w:val="24"/>
          <w:szCs w:val="24"/>
          <w:highlight w:val="white"/>
        </w:rPr>
      </w:pPr>
    </w:p>
    <w:p w14:paraId="5C3B8AFB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Industrial Peace and Industrial Safety Seminar</w:t>
      </w:r>
    </w:p>
    <w:p w14:paraId="734FABFA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“Industrial Safety and Peace towards Excellence and Moral Refinement in a Workplace”</w:t>
      </w:r>
    </w:p>
    <w:p w14:paraId="52858C22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Batangas State University</w:t>
      </w:r>
    </w:p>
    <w:p w14:paraId="685DC6FF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Alangilan, Batangas City</w:t>
      </w:r>
    </w:p>
    <w:p w14:paraId="2ADD772B" w14:textId="17F4AF8B" w:rsidR="0028759D" w:rsidRPr="00125E30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February 27, 2013</w:t>
      </w:r>
      <w:r w:rsidRPr="00DC1C28">
        <w:rPr>
          <w:b/>
          <w:sz w:val="24"/>
          <w:szCs w:val="24"/>
          <w:highlight w:val="white"/>
        </w:rPr>
        <w:t>Industrial Automation Technical Expo 2015</w:t>
      </w:r>
    </w:p>
    <w:p w14:paraId="0D31783A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SM Megamall, Hall 3 </w:t>
      </w:r>
    </w:p>
    <w:p w14:paraId="3DDE071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SM Megamall, Mandaluyong City</w:t>
      </w:r>
    </w:p>
    <w:p w14:paraId="09C3A64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July 25, 2015</w:t>
      </w:r>
    </w:p>
    <w:p w14:paraId="31CF8561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013CB6EE" w14:textId="6F6904B9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 xml:space="preserve">Calibration </w:t>
      </w:r>
      <w:r w:rsidR="004A40A1" w:rsidRPr="00DC1C28">
        <w:rPr>
          <w:b/>
          <w:sz w:val="24"/>
          <w:szCs w:val="24"/>
          <w:highlight w:val="white"/>
        </w:rPr>
        <w:t>of Four</w:t>
      </w:r>
      <w:r w:rsidRPr="00DC1C28">
        <w:rPr>
          <w:b/>
          <w:sz w:val="24"/>
          <w:szCs w:val="24"/>
          <w:highlight w:val="white"/>
        </w:rPr>
        <w:t xml:space="preserve"> Basic Process Variable</w:t>
      </w:r>
    </w:p>
    <w:p w14:paraId="11427007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Calbridge Technical Training Center</w:t>
      </w:r>
    </w:p>
    <w:p w14:paraId="3CD06C6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3</w:t>
      </w:r>
      <w:r w:rsidRPr="00DC1C28">
        <w:rPr>
          <w:sz w:val="24"/>
          <w:szCs w:val="24"/>
          <w:highlight w:val="white"/>
          <w:vertAlign w:val="superscript"/>
        </w:rPr>
        <w:t>rd</w:t>
      </w:r>
      <w:r w:rsidRPr="00DC1C28">
        <w:rPr>
          <w:sz w:val="24"/>
          <w:szCs w:val="24"/>
          <w:highlight w:val="white"/>
        </w:rPr>
        <w:t xml:space="preserve"> floor P&amp;C Building, P. Canlapan corner Noble St., Brgy. 10, Batangas City</w:t>
      </w:r>
    </w:p>
    <w:p w14:paraId="22DC5333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October 18, 2015</w:t>
      </w:r>
    </w:p>
    <w:p w14:paraId="79709328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jc w:val="both"/>
        <w:rPr>
          <w:sz w:val="24"/>
          <w:szCs w:val="24"/>
          <w:highlight w:val="white"/>
        </w:rPr>
      </w:pPr>
    </w:p>
    <w:p w14:paraId="6ECA583E" w14:textId="2BCCF9CD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 xml:space="preserve">Calibration </w:t>
      </w:r>
      <w:r w:rsidR="004A40A1" w:rsidRPr="00DC1C28">
        <w:rPr>
          <w:b/>
          <w:sz w:val="24"/>
          <w:szCs w:val="24"/>
          <w:highlight w:val="white"/>
        </w:rPr>
        <w:t>of Pressure</w:t>
      </w:r>
      <w:r w:rsidRPr="00DC1C28">
        <w:rPr>
          <w:b/>
          <w:sz w:val="24"/>
          <w:szCs w:val="24"/>
          <w:highlight w:val="white"/>
        </w:rPr>
        <w:t xml:space="preserve"> Transmitter &amp; I/P Converter</w:t>
      </w:r>
    </w:p>
    <w:p w14:paraId="63A84652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Calbridge Technical Training Center</w:t>
      </w:r>
    </w:p>
    <w:p w14:paraId="499EA51C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3</w:t>
      </w:r>
      <w:r w:rsidRPr="00DC1C28">
        <w:rPr>
          <w:sz w:val="24"/>
          <w:szCs w:val="24"/>
          <w:highlight w:val="white"/>
          <w:vertAlign w:val="superscript"/>
        </w:rPr>
        <w:t>rd</w:t>
      </w:r>
      <w:r w:rsidRPr="00DC1C28">
        <w:rPr>
          <w:sz w:val="24"/>
          <w:szCs w:val="24"/>
          <w:highlight w:val="white"/>
        </w:rPr>
        <w:t xml:space="preserve"> floor P&amp;C Building, P. Canlapan corner Noble St., Brgy. 10, Batangas City</w:t>
      </w:r>
    </w:p>
    <w:p w14:paraId="6630FD89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January 19, 2016</w:t>
      </w:r>
    </w:p>
    <w:p w14:paraId="007B4CDC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15405078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TESDA -National Certificate II/NCII</w:t>
      </w:r>
    </w:p>
    <w:p w14:paraId="5F5BB614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In Instrumentation and Control Servicinng NCII</w:t>
      </w:r>
    </w:p>
    <w:p w14:paraId="5C65023B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June 9, 2016 </w:t>
      </w:r>
    </w:p>
    <w:p w14:paraId="2A13753D" w14:textId="6DC3649D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Valid Until: </w:t>
      </w:r>
      <w:r w:rsidR="0056789E">
        <w:rPr>
          <w:sz w:val="24"/>
          <w:szCs w:val="24"/>
          <w:highlight w:val="white"/>
        </w:rPr>
        <w:t>2026</w:t>
      </w:r>
    </w:p>
    <w:p w14:paraId="47857CE7" w14:textId="77777777" w:rsidR="0028759D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3B660D92" w14:textId="77777777" w:rsidR="00946EEA" w:rsidRDefault="00946EE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4DC7DD66" w14:textId="77777777" w:rsidR="00946EEA" w:rsidRPr="00DC1C28" w:rsidRDefault="00946EE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6715784A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TRAININGS AND CERTIFICATES</w:t>
      </w:r>
    </w:p>
    <w:p w14:paraId="3DB4AEF0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59EECD9D" w14:textId="77777777" w:rsidR="00946EEA" w:rsidRDefault="00946EE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60D26F5D" w14:textId="49D70BDC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J. </w:t>
      </w:r>
      <w:r w:rsidR="004A40A1" w:rsidRPr="00DC1C28">
        <w:rPr>
          <w:sz w:val="24"/>
          <w:szCs w:val="24"/>
          <w:highlight w:val="white"/>
        </w:rPr>
        <w:t>Chavez Construction</w:t>
      </w:r>
      <w:r w:rsidRPr="00DC1C28">
        <w:rPr>
          <w:sz w:val="24"/>
          <w:szCs w:val="24"/>
          <w:highlight w:val="white"/>
        </w:rPr>
        <w:t xml:space="preserve"> &amp; General Services</w:t>
      </w:r>
    </w:p>
    <w:p w14:paraId="040736A1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On – the – Job Training I</w:t>
      </w:r>
    </w:p>
    <w:p w14:paraId="23C76AEC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Electrical Department</w:t>
      </w:r>
    </w:p>
    <w:p w14:paraId="345DAE8F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Ilijan, Batangas</w:t>
      </w:r>
    </w:p>
    <w:p w14:paraId="08FE8117" w14:textId="5DE94D70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November 15, 2013</w:t>
      </w:r>
      <w:r w:rsidR="00BC10A7">
        <w:rPr>
          <w:sz w:val="24"/>
          <w:szCs w:val="24"/>
          <w:highlight w:val="white"/>
        </w:rPr>
        <w:t xml:space="preserve"> </w:t>
      </w:r>
      <w:r w:rsidRPr="00DC1C28">
        <w:rPr>
          <w:sz w:val="24"/>
          <w:szCs w:val="24"/>
          <w:highlight w:val="white"/>
        </w:rPr>
        <w:t>- March 12, 2014</w:t>
      </w:r>
    </w:p>
    <w:p w14:paraId="26AAFA5E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0853A5AB" w14:textId="5FCE7EF3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J. </w:t>
      </w:r>
      <w:r w:rsidR="004A40A1" w:rsidRPr="00DC1C28">
        <w:rPr>
          <w:sz w:val="24"/>
          <w:szCs w:val="24"/>
          <w:highlight w:val="white"/>
        </w:rPr>
        <w:t>Chavez Construction</w:t>
      </w:r>
      <w:r w:rsidRPr="00DC1C28">
        <w:rPr>
          <w:sz w:val="24"/>
          <w:szCs w:val="24"/>
          <w:highlight w:val="white"/>
        </w:rPr>
        <w:t xml:space="preserve"> &amp; General Services</w:t>
      </w:r>
    </w:p>
    <w:p w14:paraId="0C074978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On – the – Job Training II</w:t>
      </w:r>
    </w:p>
    <w:p w14:paraId="0E9A4ADA" w14:textId="6D65EF02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 xml:space="preserve">Control </w:t>
      </w:r>
      <w:r w:rsidR="004A40A1">
        <w:rPr>
          <w:sz w:val="24"/>
          <w:szCs w:val="24"/>
          <w:highlight w:val="white"/>
        </w:rPr>
        <w:t>R</w:t>
      </w:r>
      <w:r w:rsidR="004A40A1" w:rsidRPr="00DC1C28">
        <w:rPr>
          <w:sz w:val="24"/>
          <w:szCs w:val="24"/>
          <w:highlight w:val="white"/>
        </w:rPr>
        <w:t>oom Department</w:t>
      </w:r>
    </w:p>
    <w:p w14:paraId="503640E5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Ilijan, Batangas</w:t>
      </w:r>
    </w:p>
    <w:p w14:paraId="4C6477C5" w14:textId="49D3D042" w:rsidR="0028759D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June 23, 2014</w:t>
      </w:r>
      <w:r w:rsidR="00BC10A7">
        <w:rPr>
          <w:sz w:val="24"/>
          <w:szCs w:val="24"/>
          <w:highlight w:val="white"/>
        </w:rPr>
        <w:t xml:space="preserve"> </w:t>
      </w:r>
      <w:r w:rsidRPr="00DC1C28">
        <w:rPr>
          <w:sz w:val="24"/>
          <w:szCs w:val="24"/>
          <w:highlight w:val="white"/>
        </w:rPr>
        <w:t>- September 23, 2014</w:t>
      </w:r>
    </w:p>
    <w:p w14:paraId="71EC2778" w14:textId="0BB329CC" w:rsidR="00AE3BFA" w:rsidRDefault="00AE3BF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73572CAE" w14:textId="4911E019" w:rsidR="00AE3BFA" w:rsidRDefault="00AE3BFA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First</w:t>
      </w:r>
      <w:r w:rsidR="00E83B22">
        <w:rPr>
          <w:sz w:val="24"/>
          <w:szCs w:val="24"/>
          <w:highlight w:val="white"/>
        </w:rPr>
        <w:t xml:space="preserve"> Aid Training (Intermediate)</w:t>
      </w:r>
    </w:p>
    <w:p w14:paraId="4DCEFCAB" w14:textId="252989B6" w:rsidR="00E83B22" w:rsidRDefault="00E56461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CST</w:t>
      </w:r>
      <w:r w:rsidR="004836E6">
        <w:rPr>
          <w:sz w:val="24"/>
          <w:szCs w:val="24"/>
          <w:highlight w:val="white"/>
        </w:rPr>
        <w:t>S-LNG TANNGUH</w:t>
      </w:r>
    </w:p>
    <w:p w14:paraId="4594C017" w14:textId="2BC2F2D5" w:rsidR="00A86B21" w:rsidRDefault="006E5309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TANNGUH INDONESIA</w:t>
      </w:r>
    </w:p>
    <w:p w14:paraId="45538D98" w14:textId="20FF2889" w:rsidR="0028759D" w:rsidRPr="00DC1C28" w:rsidRDefault="00E24513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JULY 24</w:t>
      </w:r>
      <w:r w:rsidR="00BC10A7">
        <w:rPr>
          <w:sz w:val="24"/>
          <w:szCs w:val="24"/>
          <w:highlight w:val="white"/>
        </w:rPr>
        <w:t>, 2022</w:t>
      </w:r>
      <w:r>
        <w:rPr>
          <w:sz w:val="24"/>
          <w:szCs w:val="24"/>
          <w:highlight w:val="white"/>
        </w:rPr>
        <w:t xml:space="preserve">-July </w:t>
      </w:r>
      <w:r w:rsidR="00B66AB3">
        <w:rPr>
          <w:sz w:val="24"/>
          <w:szCs w:val="24"/>
          <w:highlight w:val="white"/>
        </w:rPr>
        <w:t>24</w:t>
      </w:r>
      <w:r w:rsidR="00BC10A7">
        <w:rPr>
          <w:sz w:val="24"/>
          <w:szCs w:val="24"/>
          <w:highlight w:val="white"/>
        </w:rPr>
        <w:t>,</w:t>
      </w:r>
      <w:r w:rsidR="00B66AB3">
        <w:rPr>
          <w:sz w:val="24"/>
          <w:szCs w:val="24"/>
          <w:highlight w:val="white"/>
        </w:rPr>
        <w:t xml:space="preserve"> 2024</w:t>
      </w:r>
      <w:r w:rsidR="00946EEA">
        <w:rPr>
          <w:sz w:val="24"/>
          <w:szCs w:val="24"/>
          <w:highlight w:val="white"/>
        </w:rPr>
        <w:tab/>
      </w:r>
    </w:p>
    <w:p w14:paraId="0DBEB4E1" w14:textId="7FF9E02F" w:rsidR="00946EEA" w:rsidRPr="00DC1C28" w:rsidRDefault="00946EEA" w:rsidP="00946EEA">
      <w:pPr>
        <w:pStyle w:val="Normal3"/>
        <w:widowControl/>
        <w:shd w:val="clear" w:color="auto" w:fill="B4C6E7"/>
        <w:spacing w:after="0" w:line="24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EDUCATIONAL ATTAINMENT</w:t>
      </w:r>
    </w:p>
    <w:p w14:paraId="1006D53B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b/>
          <w:sz w:val="24"/>
          <w:szCs w:val="24"/>
          <w:highlight w:val="white"/>
        </w:rPr>
      </w:pPr>
    </w:p>
    <w:p w14:paraId="712EECF5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jc w:val="both"/>
        <w:rPr>
          <w:b/>
          <w:sz w:val="24"/>
          <w:szCs w:val="24"/>
          <w:highlight w:val="white"/>
        </w:rPr>
      </w:pPr>
    </w:p>
    <w:p w14:paraId="30455982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spacing w:after="0" w:line="240" w:lineRule="auto"/>
        <w:ind w:hanging="360"/>
        <w:rPr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>Tertiary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Batangas State University</w:t>
      </w:r>
    </w:p>
    <w:p w14:paraId="6F879648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Bachelor of Industrial Technology</w:t>
      </w:r>
    </w:p>
    <w:p w14:paraId="3F9D41F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Major in Instrumentation and Control</w:t>
      </w:r>
    </w:p>
    <w:p w14:paraId="0EF96E3D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Golden Country Homes, Alangilan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 xml:space="preserve">             </w:t>
      </w:r>
      <w:r w:rsidRPr="00DC1C28">
        <w:rPr>
          <w:sz w:val="24"/>
          <w:szCs w:val="24"/>
          <w:highlight w:val="white"/>
        </w:rPr>
        <w:tab/>
        <w:t>Batangas City</w:t>
      </w:r>
    </w:p>
    <w:p w14:paraId="1206E025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2012 – 2016</w:t>
      </w:r>
    </w:p>
    <w:p w14:paraId="2CD1B7F2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</w:p>
    <w:p w14:paraId="048A83DA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spacing w:after="12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Secondary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 xml:space="preserve">            Christ the Lord Institute</w:t>
      </w:r>
    </w:p>
    <w:p w14:paraId="50F0F9DE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Alangilan, Batangas City</w:t>
      </w:r>
    </w:p>
    <w:p w14:paraId="47AE91EA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ind w:left="72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</w:p>
    <w:p w14:paraId="0F2096CD" w14:textId="77777777" w:rsidR="0028759D" w:rsidRPr="00DC1C28" w:rsidRDefault="00DA54E8" w:rsidP="00353FEC">
      <w:pPr>
        <w:pStyle w:val="Normal3"/>
        <w:widowControl/>
        <w:numPr>
          <w:ilvl w:val="0"/>
          <w:numId w:val="1"/>
        </w:numPr>
        <w:shd w:val="clear" w:color="auto" w:fill="FFFFFF"/>
        <w:spacing w:after="120"/>
        <w:ind w:hanging="360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Primary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Alangilan Elementary School, Alangilan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Batangas City</w:t>
      </w:r>
    </w:p>
    <w:p w14:paraId="7045F350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ind w:left="720"/>
        <w:jc w:val="both"/>
        <w:rPr>
          <w:sz w:val="24"/>
          <w:szCs w:val="24"/>
          <w:highlight w:val="white"/>
        </w:rPr>
      </w:pPr>
    </w:p>
    <w:p w14:paraId="469430C9" w14:textId="77777777" w:rsidR="0028759D" w:rsidRPr="00DC1C28" w:rsidRDefault="0028759D" w:rsidP="00353FEC">
      <w:pPr>
        <w:pStyle w:val="Normal3"/>
        <w:spacing w:after="0" w:line="240" w:lineRule="auto"/>
        <w:rPr>
          <w:sz w:val="24"/>
          <w:szCs w:val="24"/>
        </w:rPr>
      </w:pPr>
    </w:p>
    <w:p w14:paraId="3E205813" w14:textId="77777777" w:rsidR="0028759D" w:rsidRPr="00DC1C28" w:rsidRDefault="00DA54E8" w:rsidP="00353FEC">
      <w:pPr>
        <w:pStyle w:val="Normal3"/>
        <w:widowControl/>
        <w:shd w:val="clear" w:color="auto" w:fill="B4C6E7"/>
        <w:spacing w:after="0" w:line="240" w:lineRule="auto"/>
        <w:jc w:val="center"/>
        <w:rPr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PERSONAL INFORMATION</w:t>
      </w:r>
    </w:p>
    <w:p w14:paraId="1538A61A" w14:textId="3FA31810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</w:p>
    <w:p w14:paraId="3948FA8E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 xml:space="preserve">            </w:t>
      </w:r>
      <w:r w:rsidRPr="00DC1C28">
        <w:rPr>
          <w:sz w:val="24"/>
          <w:szCs w:val="24"/>
          <w:highlight w:val="white"/>
        </w:rPr>
        <w:tab/>
        <w:t>Date of Birth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March 20, 1996</w:t>
      </w:r>
    </w:p>
    <w:p w14:paraId="3FC0DB86" w14:textId="77777777" w:rsidR="0028759D" w:rsidRPr="00DC1C28" w:rsidRDefault="00DA54E8" w:rsidP="00353FEC">
      <w:pPr>
        <w:pStyle w:val="Normal3"/>
        <w:spacing w:after="0"/>
        <w:rPr>
          <w:sz w:val="24"/>
          <w:szCs w:val="24"/>
        </w:rPr>
      </w:pPr>
      <w:r w:rsidRPr="00DC1C28">
        <w:rPr>
          <w:sz w:val="24"/>
          <w:szCs w:val="24"/>
        </w:rPr>
        <w:tab/>
        <w:t>Place of Birth</w:t>
      </w:r>
      <w:r w:rsidRPr="00DC1C28">
        <w:rPr>
          <w:sz w:val="24"/>
          <w:szCs w:val="24"/>
        </w:rPr>
        <w:tab/>
        <w:t xml:space="preserve">              </w:t>
      </w:r>
      <w:r w:rsidRPr="00DC1C28">
        <w:rPr>
          <w:sz w:val="24"/>
          <w:szCs w:val="24"/>
        </w:rPr>
        <w:tab/>
      </w:r>
      <w:r w:rsidRPr="00DC1C28">
        <w:rPr>
          <w:sz w:val="24"/>
          <w:szCs w:val="24"/>
        </w:rPr>
        <w:tab/>
        <w:t>:</w:t>
      </w:r>
      <w:r w:rsidRPr="00DC1C28">
        <w:rPr>
          <w:sz w:val="24"/>
          <w:szCs w:val="24"/>
        </w:rPr>
        <w:tab/>
        <w:t xml:space="preserve">             BATANGAS CITY</w:t>
      </w:r>
    </w:p>
    <w:p w14:paraId="64B27786" w14:textId="60736489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Age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2</w:t>
      </w:r>
      <w:r w:rsidR="00E570A5">
        <w:rPr>
          <w:sz w:val="24"/>
          <w:szCs w:val="24"/>
          <w:highlight w:val="white"/>
        </w:rPr>
        <w:t>7</w:t>
      </w:r>
    </w:p>
    <w:p w14:paraId="2DA03356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Gender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 xml:space="preserve">             </w:t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  <w:t xml:space="preserve">             Male</w:t>
      </w:r>
    </w:p>
    <w:p w14:paraId="75DE340B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Height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5’7</w:t>
      </w:r>
    </w:p>
    <w:p w14:paraId="687F86F9" w14:textId="1C6A7E41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Weight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 xml:space="preserve">                 </w:t>
      </w:r>
      <w:r w:rsidRPr="00DC1C28">
        <w:rPr>
          <w:sz w:val="24"/>
          <w:szCs w:val="24"/>
          <w:highlight w:val="white"/>
        </w:rPr>
        <w:tab/>
        <w:t xml:space="preserve">             </w:t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  <w:t xml:space="preserve">             </w:t>
      </w:r>
      <w:r w:rsidR="0042740B">
        <w:rPr>
          <w:sz w:val="24"/>
          <w:szCs w:val="24"/>
          <w:highlight w:val="white"/>
        </w:rPr>
        <w:t>75</w:t>
      </w:r>
      <w:r w:rsidRPr="00DC1C28">
        <w:rPr>
          <w:sz w:val="24"/>
          <w:szCs w:val="24"/>
          <w:highlight w:val="white"/>
        </w:rPr>
        <w:t xml:space="preserve"> kgs.</w:t>
      </w:r>
    </w:p>
    <w:p w14:paraId="7F69FDC2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Civil Status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="00DC1C28">
        <w:rPr>
          <w:sz w:val="24"/>
          <w:szCs w:val="24"/>
          <w:highlight w:val="white"/>
        </w:rPr>
        <w:t>Married</w:t>
      </w:r>
    </w:p>
    <w:p w14:paraId="2038EC9F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Religion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Christian</w:t>
      </w:r>
    </w:p>
    <w:p w14:paraId="42DA4E07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Citizenship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:</w:t>
      </w:r>
      <w:r w:rsidRPr="00DC1C28">
        <w:rPr>
          <w:sz w:val="24"/>
          <w:szCs w:val="24"/>
          <w:highlight w:val="white"/>
        </w:rPr>
        <w:tab/>
      </w:r>
      <w:r w:rsidRPr="00DC1C28">
        <w:rPr>
          <w:sz w:val="24"/>
          <w:szCs w:val="24"/>
          <w:highlight w:val="white"/>
        </w:rPr>
        <w:tab/>
        <w:t>Filipino</w:t>
      </w:r>
    </w:p>
    <w:p w14:paraId="4BF03A35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 xml:space="preserve">    </w:t>
      </w:r>
    </w:p>
    <w:p w14:paraId="74C8A300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</w:p>
    <w:p w14:paraId="50223F98" w14:textId="77777777" w:rsidR="0028759D" w:rsidRPr="00DC1C28" w:rsidRDefault="00DA54E8" w:rsidP="00353FEC">
      <w:pPr>
        <w:pStyle w:val="Normal3"/>
        <w:spacing w:after="120"/>
        <w:rPr>
          <w:sz w:val="24"/>
          <w:szCs w:val="24"/>
        </w:rPr>
      </w:pPr>
      <w:r w:rsidRPr="00DC1C28">
        <w:rPr>
          <w:sz w:val="24"/>
          <w:szCs w:val="24"/>
        </w:rPr>
        <w:t>Certificates and Training reference available upon request</w:t>
      </w:r>
    </w:p>
    <w:p w14:paraId="4CEE8927" w14:textId="77777777" w:rsidR="0028759D" w:rsidRPr="00DC1C28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76107C53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ab/>
        <w:t>I hereby certify that the above information are true and correct to my knowledge and ability</w:t>
      </w:r>
    </w:p>
    <w:p w14:paraId="1AA3D5C2" w14:textId="77777777" w:rsidR="0028759D" w:rsidRDefault="0028759D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</w:p>
    <w:p w14:paraId="1A4C3CFC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______________________</w:t>
      </w:r>
    </w:p>
    <w:p w14:paraId="79CC4A4A" w14:textId="77777777" w:rsidR="0028759D" w:rsidRPr="00DC1C28" w:rsidRDefault="00DA54E8" w:rsidP="00353FEC">
      <w:pPr>
        <w:pStyle w:val="Normal3"/>
        <w:widowControl/>
        <w:shd w:val="clear" w:color="auto" w:fill="FFFFFF"/>
        <w:spacing w:after="0" w:line="240" w:lineRule="auto"/>
        <w:rPr>
          <w:b/>
          <w:sz w:val="24"/>
          <w:szCs w:val="24"/>
          <w:highlight w:val="white"/>
        </w:rPr>
      </w:pPr>
      <w:r w:rsidRPr="00DC1C28">
        <w:rPr>
          <w:b/>
          <w:sz w:val="24"/>
          <w:szCs w:val="24"/>
          <w:highlight w:val="white"/>
        </w:rPr>
        <w:t>King Aaron A. De Chavez</w:t>
      </w:r>
    </w:p>
    <w:p w14:paraId="26CE13B0" w14:textId="77C2DCB8" w:rsidR="0028759D" w:rsidRPr="00125E30" w:rsidRDefault="00DA54E8" w:rsidP="00125E30">
      <w:pPr>
        <w:pStyle w:val="Normal3"/>
        <w:widowControl/>
        <w:shd w:val="clear" w:color="auto" w:fill="FFFFFF"/>
        <w:spacing w:after="0" w:line="240" w:lineRule="auto"/>
        <w:rPr>
          <w:sz w:val="24"/>
          <w:szCs w:val="24"/>
          <w:highlight w:val="white"/>
        </w:rPr>
      </w:pPr>
      <w:r w:rsidRPr="00DC1C28">
        <w:rPr>
          <w:sz w:val="24"/>
          <w:szCs w:val="24"/>
          <w:highlight w:val="white"/>
        </w:rPr>
        <w:t>Applicant</w:t>
      </w:r>
    </w:p>
    <w:sectPr w:rsidR="0028759D" w:rsidRPr="00125E30" w:rsidSect="003E11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8EF5" w14:textId="77777777" w:rsidR="006B5F6D" w:rsidRDefault="006B5F6D" w:rsidP="0028759D">
      <w:pPr>
        <w:spacing w:after="0" w:line="240" w:lineRule="auto"/>
      </w:pPr>
      <w:r>
        <w:separator/>
      </w:r>
    </w:p>
  </w:endnote>
  <w:endnote w:type="continuationSeparator" w:id="0">
    <w:p w14:paraId="6D662392" w14:textId="77777777" w:rsidR="006B5F6D" w:rsidRDefault="006B5F6D" w:rsidP="0028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41FF" w14:textId="77777777" w:rsidR="002C498F" w:rsidRDefault="002C4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C55C" w14:textId="77777777" w:rsidR="0028759D" w:rsidRDefault="0028759D" w:rsidP="00353FEC">
    <w:pPr>
      <w:pStyle w:val="Normal3"/>
      <w:widowControl/>
      <w:shd w:val="clear" w:color="auto" w:fill="FFFFFF"/>
      <w:tabs>
        <w:tab w:val="center" w:pos="4320"/>
        <w:tab w:val="right" w:pos="8640"/>
      </w:tabs>
      <w:spacing w:after="1440" w:line="240" w:lineRule="auto"/>
      <w:rPr>
        <w:highlight w:val="whit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49E8" w14:textId="77777777" w:rsidR="0028759D" w:rsidRDefault="00DA54E8">
    <w:pPr>
      <w:pStyle w:val="Normal3"/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single" w:sz="4" w:space="0" w:color="000000"/>
      </w:pBdr>
      <w:shd w:val="clear" w:color="auto" w:fill="FFFFFF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highlight w:val="white"/>
      </w:rPr>
    </w:pPr>
    <w:r>
      <w:rPr>
        <w:rFonts w:ascii="Times New Roman" w:eastAsia="Times New Roman" w:hAnsi="Times New Roman" w:cs="Times New Roman"/>
        <w:color w:val="3333FF"/>
        <w:sz w:val="24"/>
        <w:szCs w:val="24"/>
        <w:highlight w:val="white"/>
      </w:rPr>
      <w:t>Company General Use</w:t>
    </w:r>
  </w:p>
  <w:p w14:paraId="785E2A16" w14:textId="77777777" w:rsidR="0028759D" w:rsidRDefault="0028759D">
    <w:pPr>
      <w:pStyle w:val="Normal3"/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single" w:sz="4" w:space="0" w:color="000000"/>
      </w:pBdr>
      <w:shd w:val="clear" w:color="auto" w:fill="FFFFFF"/>
      <w:tabs>
        <w:tab w:val="center" w:pos="4320"/>
        <w:tab w:val="right" w:pos="8640"/>
      </w:tabs>
      <w:spacing w:after="1440" w:line="240" w:lineRule="auto"/>
      <w:rPr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B3723" w14:textId="77777777" w:rsidR="006B5F6D" w:rsidRDefault="006B5F6D" w:rsidP="0028759D">
      <w:pPr>
        <w:spacing w:after="0" w:line="240" w:lineRule="auto"/>
      </w:pPr>
      <w:r>
        <w:separator/>
      </w:r>
    </w:p>
  </w:footnote>
  <w:footnote w:type="continuationSeparator" w:id="0">
    <w:p w14:paraId="14DED3A9" w14:textId="77777777" w:rsidR="006B5F6D" w:rsidRDefault="006B5F6D" w:rsidP="0028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AAD5" w14:textId="77777777" w:rsidR="002C498F" w:rsidRDefault="002C49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D40C" w14:textId="77777777" w:rsidR="0028759D" w:rsidRDefault="0028759D" w:rsidP="00353FEC">
    <w:pPr>
      <w:pStyle w:val="Normal3"/>
      <w:widowControl/>
      <w:shd w:val="clear" w:color="auto" w:fill="FFFFFF"/>
      <w:tabs>
        <w:tab w:val="center" w:pos="4320"/>
        <w:tab w:val="right" w:pos="8640"/>
      </w:tabs>
      <w:spacing w:before="720" w:after="0" w:line="240" w:lineRule="auto"/>
      <w:rPr>
        <w:highlight w:val="whit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C353" w14:textId="77777777" w:rsidR="0028759D" w:rsidRDefault="0028759D">
    <w:pPr>
      <w:pStyle w:val="Normal3"/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between w:val="single" w:sz="4" w:space="0" w:color="000000"/>
      </w:pBdr>
      <w:shd w:val="clear" w:color="auto" w:fill="FFFFFF"/>
      <w:tabs>
        <w:tab w:val="center" w:pos="4320"/>
        <w:tab w:val="right" w:pos="8640"/>
      </w:tabs>
      <w:spacing w:before="720" w:after="0" w:line="240" w:lineRule="auto"/>
      <w:rPr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870"/>
    <w:multiLevelType w:val="hybridMultilevel"/>
    <w:tmpl w:val="D9F8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E5CED"/>
    <w:multiLevelType w:val="multilevel"/>
    <w:tmpl w:val="53F2E3F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0F345F2C"/>
    <w:multiLevelType w:val="hybridMultilevel"/>
    <w:tmpl w:val="BF8A82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A002606"/>
    <w:multiLevelType w:val="hybridMultilevel"/>
    <w:tmpl w:val="B8729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D26DE"/>
    <w:multiLevelType w:val="hybridMultilevel"/>
    <w:tmpl w:val="7B3C0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420B5"/>
    <w:multiLevelType w:val="hybridMultilevel"/>
    <w:tmpl w:val="06D0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95808"/>
    <w:multiLevelType w:val="multilevel"/>
    <w:tmpl w:val="D3C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D657F"/>
    <w:multiLevelType w:val="hybridMultilevel"/>
    <w:tmpl w:val="2A8467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F554BC"/>
    <w:multiLevelType w:val="hybridMultilevel"/>
    <w:tmpl w:val="E78A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B2D21"/>
    <w:multiLevelType w:val="hybridMultilevel"/>
    <w:tmpl w:val="01CEB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2865055">
    <w:abstractNumId w:val="1"/>
  </w:num>
  <w:num w:numId="2" w16cid:durableId="736364086">
    <w:abstractNumId w:val="7"/>
  </w:num>
  <w:num w:numId="3" w16cid:durableId="1217351071">
    <w:abstractNumId w:val="9"/>
  </w:num>
  <w:num w:numId="4" w16cid:durableId="963344157">
    <w:abstractNumId w:val="6"/>
  </w:num>
  <w:num w:numId="5" w16cid:durableId="404954452">
    <w:abstractNumId w:val="8"/>
  </w:num>
  <w:num w:numId="6" w16cid:durableId="2088651728">
    <w:abstractNumId w:val="5"/>
  </w:num>
  <w:num w:numId="7" w16cid:durableId="660738515">
    <w:abstractNumId w:val="2"/>
  </w:num>
  <w:num w:numId="8" w16cid:durableId="2042701256">
    <w:abstractNumId w:val="3"/>
  </w:num>
  <w:num w:numId="9" w16cid:durableId="1923876040">
    <w:abstractNumId w:val="4"/>
  </w:num>
  <w:num w:numId="10" w16cid:durableId="57601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D"/>
    <w:rsid w:val="000978F9"/>
    <w:rsid w:val="000B286A"/>
    <w:rsid w:val="000F663F"/>
    <w:rsid w:val="00114685"/>
    <w:rsid w:val="00125E30"/>
    <w:rsid w:val="001D085C"/>
    <w:rsid w:val="00266102"/>
    <w:rsid w:val="00285EAE"/>
    <w:rsid w:val="0028759D"/>
    <w:rsid w:val="002908FF"/>
    <w:rsid w:val="002C498F"/>
    <w:rsid w:val="002E79B9"/>
    <w:rsid w:val="0034262E"/>
    <w:rsid w:val="00353FEC"/>
    <w:rsid w:val="003E1138"/>
    <w:rsid w:val="0042740B"/>
    <w:rsid w:val="004554D8"/>
    <w:rsid w:val="004836E6"/>
    <w:rsid w:val="004A40A1"/>
    <w:rsid w:val="004F1F80"/>
    <w:rsid w:val="00525A9F"/>
    <w:rsid w:val="0056789E"/>
    <w:rsid w:val="0059340C"/>
    <w:rsid w:val="00600ABD"/>
    <w:rsid w:val="00630CAE"/>
    <w:rsid w:val="006B5F6D"/>
    <w:rsid w:val="006C0B39"/>
    <w:rsid w:val="006C606B"/>
    <w:rsid w:val="006E50F9"/>
    <w:rsid w:val="006E5309"/>
    <w:rsid w:val="007C6C6B"/>
    <w:rsid w:val="008044F4"/>
    <w:rsid w:val="008206BB"/>
    <w:rsid w:val="00870314"/>
    <w:rsid w:val="00946EEA"/>
    <w:rsid w:val="00963A3C"/>
    <w:rsid w:val="009A7782"/>
    <w:rsid w:val="009E1F77"/>
    <w:rsid w:val="00A67FDE"/>
    <w:rsid w:val="00A70F6F"/>
    <w:rsid w:val="00A777E2"/>
    <w:rsid w:val="00A86B21"/>
    <w:rsid w:val="00AD2C5A"/>
    <w:rsid w:val="00AE3BFA"/>
    <w:rsid w:val="00B66AB3"/>
    <w:rsid w:val="00BC10A7"/>
    <w:rsid w:val="00BE67F9"/>
    <w:rsid w:val="00BF61B5"/>
    <w:rsid w:val="00C3094C"/>
    <w:rsid w:val="00C348B1"/>
    <w:rsid w:val="00CB0026"/>
    <w:rsid w:val="00CB4B60"/>
    <w:rsid w:val="00CD456E"/>
    <w:rsid w:val="00D75E68"/>
    <w:rsid w:val="00D95A8B"/>
    <w:rsid w:val="00DA54E8"/>
    <w:rsid w:val="00DC1C28"/>
    <w:rsid w:val="00DF3BCB"/>
    <w:rsid w:val="00E24513"/>
    <w:rsid w:val="00E56461"/>
    <w:rsid w:val="00E570A5"/>
    <w:rsid w:val="00E83B22"/>
    <w:rsid w:val="00EE0A79"/>
    <w:rsid w:val="00F863A0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EAB1F"/>
  <w15:docId w15:val="{6D3BFFE9-5AD0-2740-A9CD-55D3466D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2875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3"/>
    <w:next w:val="Normal3"/>
    <w:rsid w:val="002875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3"/>
    <w:next w:val="Normal3"/>
    <w:rsid w:val="002875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3"/>
    <w:next w:val="Normal3"/>
    <w:rsid w:val="002875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3"/>
    <w:next w:val="Normal3"/>
    <w:rsid w:val="002875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3"/>
    <w:next w:val="Normal3"/>
    <w:rsid w:val="002875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759D"/>
  </w:style>
  <w:style w:type="paragraph" w:styleId="Title">
    <w:name w:val="Title"/>
    <w:basedOn w:val="Normal3"/>
    <w:next w:val="Normal3"/>
    <w:rsid w:val="0028759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28759D"/>
  </w:style>
  <w:style w:type="paragraph" w:customStyle="1" w:styleId="Normal3">
    <w:name w:val="Normal3"/>
    <w:rsid w:val="0028759D"/>
  </w:style>
  <w:style w:type="paragraph" w:styleId="Subtitle">
    <w:name w:val="Subtitle"/>
    <w:basedOn w:val="Normal3"/>
    <w:next w:val="Normal3"/>
    <w:rsid w:val="002875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9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8F9"/>
  </w:style>
  <w:style w:type="paragraph" w:styleId="Footer">
    <w:name w:val="footer"/>
    <w:basedOn w:val="Normal"/>
    <w:link w:val="FooterChar"/>
    <w:uiPriority w:val="99"/>
    <w:unhideWhenUsed/>
    <w:rsid w:val="00097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8F9"/>
  </w:style>
  <w:style w:type="paragraph" w:styleId="BalloonText">
    <w:name w:val="Balloon Text"/>
    <w:basedOn w:val="Normal"/>
    <w:link w:val="BalloonTextChar"/>
    <w:uiPriority w:val="99"/>
    <w:semiHidden/>
    <w:unhideWhenUsed/>
    <w:rsid w:val="000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F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6EE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dechavezking@yahoo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11047-9860-4457-ABEA-D780ACF0C8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639604024732</cp:lastModifiedBy>
  <cp:revision>2</cp:revision>
  <dcterms:created xsi:type="dcterms:W3CDTF">2023-07-14T04:35:00Z</dcterms:created>
  <dcterms:modified xsi:type="dcterms:W3CDTF">2023-07-14T04:35:00Z</dcterms:modified>
</cp:coreProperties>
</file>