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F26" w:rsidRPr="002D7F26" w:rsidRDefault="002D7F26" w:rsidP="003A0567">
      <w:pPr>
        <w:pStyle w:val="Ttulo1"/>
      </w:pPr>
      <w:r w:rsidRPr="002D7F26">
        <w:t xml:space="preserve">EJB (Enterprise Java </w:t>
      </w:r>
      <w:proofErr w:type="spellStart"/>
      <w:r w:rsidRPr="002D7F26">
        <w:t>Beans</w:t>
      </w:r>
      <w:proofErr w:type="spellEnd"/>
      <w:r w:rsidRPr="002D7F26">
        <w:t>)</w:t>
      </w:r>
    </w:p>
    <w:p w:rsidR="002D7F26" w:rsidRDefault="002D7F26" w:rsidP="002D7F26">
      <w:pPr>
        <w:rPr>
          <w:rFonts w:ascii="Calibri" w:hAnsi="Calibri"/>
          <w:b/>
          <w:bCs/>
        </w:rPr>
      </w:pPr>
    </w:p>
    <w:p w:rsidR="002D7F26" w:rsidRDefault="002D7F26" w:rsidP="006A3D25">
      <w:pPr>
        <w:pStyle w:val="Ttulo2"/>
      </w:pPr>
      <w:r>
        <w:t>EJB</w:t>
      </w:r>
    </w:p>
    <w:p w:rsidR="002D7F26" w:rsidRDefault="002D7F26" w:rsidP="002D7F26">
      <w:pPr>
        <w:rPr>
          <w:rFonts w:ascii="Calibri" w:hAnsi="Calibri"/>
          <w:b/>
          <w:bCs/>
        </w:rPr>
      </w:pPr>
    </w:p>
    <w:p w:rsidR="002D7F26" w:rsidRDefault="002D7F26" w:rsidP="002D7F26">
      <w:pPr>
        <w:numPr>
          <w:ilvl w:val="0"/>
          <w:numId w:val="1"/>
        </w:numPr>
        <w:rPr>
          <w:rFonts w:ascii="Calibri" w:hAnsi="Calibri"/>
        </w:rPr>
      </w:pPr>
      <w:r>
        <w:rPr>
          <w:rFonts w:ascii="Calibri" w:hAnsi="Calibri"/>
          <w:b/>
          <w:bCs/>
        </w:rPr>
        <w:t xml:space="preserve">¿Qué es? </w:t>
      </w:r>
      <w:r>
        <w:rPr>
          <w:rFonts w:ascii="Calibri" w:hAnsi="Calibri"/>
        </w:rPr>
        <w:t>Es un componente del lado del servidor que encapsula la lógica de negocio de una aplicación.</w:t>
      </w:r>
    </w:p>
    <w:p w:rsidR="002D7F26" w:rsidRDefault="002D7F26" w:rsidP="002D7F26">
      <w:pPr>
        <w:rPr>
          <w:rFonts w:ascii="Calibri" w:hAnsi="Calibri"/>
        </w:rPr>
      </w:pPr>
    </w:p>
    <w:p w:rsidR="002D7F26" w:rsidRDefault="002D7F26" w:rsidP="002D7F26">
      <w:pPr>
        <w:numPr>
          <w:ilvl w:val="0"/>
          <w:numId w:val="1"/>
        </w:numPr>
        <w:rPr>
          <w:rFonts w:ascii="Calibri" w:hAnsi="Calibri"/>
          <w:b/>
          <w:bCs/>
        </w:rPr>
      </w:pPr>
      <w:r>
        <w:rPr>
          <w:rFonts w:ascii="Calibri" w:hAnsi="Calibri"/>
          <w:b/>
          <w:bCs/>
        </w:rPr>
        <w:t xml:space="preserve">¿Cuándo Usar un EJB? </w:t>
      </w:r>
      <w:r>
        <w:rPr>
          <w:rFonts w:ascii="Calibri" w:hAnsi="Calibri"/>
        </w:rPr>
        <w:t xml:space="preserve">Los EJB se utilizan cuando la </w:t>
      </w:r>
      <w:r w:rsidRPr="007E77B0">
        <w:rPr>
          <w:rFonts w:ascii="Calibri" w:hAnsi="Calibri"/>
          <w:u w:val="single"/>
        </w:rPr>
        <w:t>aplicación tiene que ser escalable</w:t>
      </w:r>
      <w:r>
        <w:rPr>
          <w:rFonts w:ascii="Calibri" w:hAnsi="Calibri"/>
        </w:rPr>
        <w:t xml:space="preserve">, las </w:t>
      </w:r>
      <w:r w:rsidRPr="007E77B0">
        <w:rPr>
          <w:rFonts w:ascii="Calibri" w:hAnsi="Calibri"/>
          <w:u w:val="single"/>
        </w:rPr>
        <w:t>transacciones</w:t>
      </w:r>
      <w:r>
        <w:rPr>
          <w:rFonts w:ascii="Calibri" w:hAnsi="Calibri"/>
        </w:rPr>
        <w:t xml:space="preserve"> son necesarias para </w:t>
      </w:r>
      <w:r w:rsidRPr="007E77B0">
        <w:rPr>
          <w:rFonts w:ascii="Calibri" w:hAnsi="Calibri"/>
          <w:u w:val="single"/>
        </w:rPr>
        <w:t>garantizar la integridad de los datos</w:t>
      </w:r>
      <w:r>
        <w:rPr>
          <w:rFonts w:ascii="Calibri" w:hAnsi="Calibri"/>
        </w:rPr>
        <w:t xml:space="preserve"> y existe una </w:t>
      </w:r>
      <w:r w:rsidRPr="007E77B0">
        <w:rPr>
          <w:rFonts w:ascii="Calibri" w:hAnsi="Calibri"/>
          <w:u w:val="single"/>
        </w:rPr>
        <w:t>variedad de clientes</w:t>
      </w:r>
      <w:r>
        <w:rPr>
          <w:rFonts w:ascii="Calibri" w:hAnsi="Calibri"/>
        </w:rPr>
        <w:t>.</w:t>
      </w:r>
      <w:r w:rsidR="002A5D64">
        <w:rPr>
          <w:rFonts w:ascii="Calibri" w:hAnsi="Calibri"/>
        </w:rPr>
        <w:br/>
      </w:r>
    </w:p>
    <w:p w:rsidR="002D7F26" w:rsidRDefault="002D7F26" w:rsidP="002D7F26">
      <w:pPr>
        <w:numPr>
          <w:ilvl w:val="0"/>
          <w:numId w:val="1"/>
        </w:numPr>
        <w:rPr>
          <w:rFonts w:ascii="Calibri" w:hAnsi="Calibri"/>
        </w:rPr>
      </w:pPr>
      <w:r>
        <w:rPr>
          <w:rFonts w:ascii="Calibri" w:hAnsi="Calibri"/>
          <w:b/>
          <w:bCs/>
        </w:rPr>
        <w:t xml:space="preserve">Beneficios: </w:t>
      </w:r>
    </w:p>
    <w:p w:rsidR="002D7F26" w:rsidRDefault="002D7F26" w:rsidP="002D7F26">
      <w:pPr>
        <w:numPr>
          <w:ilvl w:val="1"/>
          <w:numId w:val="1"/>
        </w:numPr>
        <w:rPr>
          <w:rFonts w:ascii="Calibri" w:hAnsi="Calibri"/>
        </w:rPr>
      </w:pPr>
      <w:r>
        <w:rPr>
          <w:rFonts w:ascii="Calibri" w:hAnsi="Calibri"/>
        </w:rPr>
        <w:t>Simplifica el desarrollo de las aplicaciones distribuidas.</w:t>
      </w:r>
    </w:p>
    <w:p w:rsidR="002D7F26" w:rsidRDefault="002D7F26" w:rsidP="002D7F26">
      <w:pPr>
        <w:numPr>
          <w:ilvl w:val="1"/>
          <w:numId w:val="1"/>
        </w:numPr>
        <w:rPr>
          <w:rFonts w:ascii="Calibri" w:hAnsi="Calibri"/>
        </w:rPr>
      </w:pPr>
      <w:r>
        <w:rPr>
          <w:rFonts w:ascii="Calibri" w:hAnsi="Calibri"/>
        </w:rPr>
        <w:t xml:space="preserve">Como los </w:t>
      </w:r>
      <w:proofErr w:type="spellStart"/>
      <w:r>
        <w:rPr>
          <w:rFonts w:ascii="Calibri" w:hAnsi="Calibri"/>
        </w:rPr>
        <w:t>EJBs</w:t>
      </w:r>
      <w:proofErr w:type="spellEnd"/>
      <w:r>
        <w:rPr>
          <w:rFonts w:ascii="Calibri" w:hAnsi="Calibri"/>
        </w:rPr>
        <w:t xml:space="preserve"> (y no los clientes) contienen la lógica de negocio de la aplicación, el programador de la capa cliente puede dedicarse a mejorar la presentación hacia el cliente. </w:t>
      </w:r>
    </w:p>
    <w:p w:rsidR="002D7F26" w:rsidRDefault="002D7F26" w:rsidP="002D7F26">
      <w:pPr>
        <w:numPr>
          <w:ilvl w:val="1"/>
          <w:numId w:val="1"/>
        </w:numPr>
        <w:rPr>
          <w:rFonts w:ascii="Calibri" w:hAnsi="Calibri"/>
          <w:b/>
          <w:bCs/>
        </w:rPr>
      </w:pPr>
      <w:r>
        <w:rPr>
          <w:rFonts w:ascii="Calibri" w:hAnsi="Calibri"/>
        </w:rPr>
        <w:t xml:space="preserve">Los </w:t>
      </w:r>
      <w:proofErr w:type="spellStart"/>
      <w:r>
        <w:rPr>
          <w:rFonts w:ascii="Calibri" w:hAnsi="Calibri"/>
        </w:rPr>
        <w:t>enterprise</w:t>
      </w:r>
      <w:proofErr w:type="spellEnd"/>
      <w:r>
        <w:rPr>
          <w:rFonts w:ascii="Calibri" w:hAnsi="Calibri"/>
        </w:rPr>
        <w:t xml:space="preserve"> </w:t>
      </w:r>
      <w:proofErr w:type="spellStart"/>
      <w:r>
        <w:rPr>
          <w:rFonts w:ascii="Calibri" w:hAnsi="Calibri"/>
        </w:rPr>
        <w:t>beans</w:t>
      </w:r>
      <w:proofErr w:type="spellEnd"/>
      <w:r>
        <w:rPr>
          <w:rFonts w:ascii="Calibri" w:hAnsi="Calibri"/>
        </w:rPr>
        <w:t xml:space="preserve"> son componentes portables y pueden construirse nuevas aplicaciones ensamblando </w:t>
      </w:r>
      <w:proofErr w:type="spellStart"/>
      <w:r>
        <w:rPr>
          <w:rFonts w:ascii="Calibri" w:hAnsi="Calibri"/>
        </w:rPr>
        <w:t>beans</w:t>
      </w:r>
      <w:proofErr w:type="spellEnd"/>
      <w:r>
        <w:rPr>
          <w:rFonts w:ascii="Calibri" w:hAnsi="Calibri"/>
        </w:rPr>
        <w:t xml:space="preserve"> existentes. </w:t>
      </w:r>
    </w:p>
    <w:p w:rsidR="002D7F26" w:rsidRDefault="002D7F26" w:rsidP="002D7F26">
      <w:pPr>
        <w:numPr>
          <w:ilvl w:val="0"/>
          <w:numId w:val="1"/>
        </w:numPr>
        <w:rPr>
          <w:rFonts w:ascii="Calibri" w:hAnsi="Calibri"/>
        </w:rPr>
      </w:pPr>
      <w:r>
        <w:rPr>
          <w:rFonts w:ascii="Calibri" w:hAnsi="Calibri"/>
          <w:b/>
          <w:bCs/>
        </w:rPr>
        <w:t>Tipos de EJB:</w:t>
      </w:r>
    </w:p>
    <w:p w:rsidR="002D7F26" w:rsidRDefault="002D7F26" w:rsidP="002D7F26">
      <w:pPr>
        <w:numPr>
          <w:ilvl w:val="1"/>
          <w:numId w:val="1"/>
        </w:numPr>
        <w:rPr>
          <w:rFonts w:ascii="Calibri" w:hAnsi="Calibri"/>
        </w:rPr>
      </w:pPr>
      <w:proofErr w:type="spellStart"/>
      <w:r>
        <w:rPr>
          <w:rFonts w:ascii="Calibri" w:hAnsi="Calibri"/>
        </w:rPr>
        <w:t>Session</w:t>
      </w:r>
      <w:proofErr w:type="spellEnd"/>
      <w:r>
        <w:rPr>
          <w:rFonts w:ascii="Calibri" w:hAnsi="Calibri"/>
        </w:rPr>
        <w:t xml:space="preserve"> </w:t>
      </w:r>
      <w:proofErr w:type="spellStart"/>
      <w:r>
        <w:rPr>
          <w:rFonts w:ascii="Calibri" w:hAnsi="Calibri"/>
        </w:rPr>
        <w:t>Beans</w:t>
      </w:r>
      <w:proofErr w:type="spellEnd"/>
    </w:p>
    <w:p w:rsidR="002D7F26" w:rsidRDefault="002D7F26" w:rsidP="002D7F26">
      <w:pPr>
        <w:numPr>
          <w:ilvl w:val="1"/>
          <w:numId w:val="1"/>
        </w:numPr>
        <w:rPr>
          <w:rFonts w:ascii="Calibri" w:hAnsi="Calibri"/>
        </w:rPr>
      </w:pPr>
      <w:proofErr w:type="spellStart"/>
      <w:r>
        <w:rPr>
          <w:rFonts w:ascii="Calibri" w:hAnsi="Calibri"/>
        </w:rPr>
        <w:t>Message</w:t>
      </w:r>
      <w:proofErr w:type="spellEnd"/>
      <w:r>
        <w:rPr>
          <w:rFonts w:ascii="Calibri" w:hAnsi="Calibri"/>
        </w:rPr>
        <w:t xml:space="preserve"> </w:t>
      </w:r>
      <w:proofErr w:type="spellStart"/>
      <w:r>
        <w:rPr>
          <w:rFonts w:ascii="Calibri" w:hAnsi="Calibri"/>
        </w:rPr>
        <w:t>Driven</w:t>
      </w:r>
      <w:proofErr w:type="spellEnd"/>
      <w:r>
        <w:rPr>
          <w:rFonts w:ascii="Calibri" w:hAnsi="Calibri"/>
        </w:rPr>
        <w:t xml:space="preserve"> </w:t>
      </w:r>
      <w:proofErr w:type="spellStart"/>
      <w:r>
        <w:rPr>
          <w:rFonts w:ascii="Calibri" w:hAnsi="Calibri"/>
        </w:rPr>
        <w:t>Beans</w:t>
      </w:r>
      <w:proofErr w:type="spellEnd"/>
    </w:p>
    <w:p w:rsidR="002D7F26" w:rsidRDefault="002D7F26" w:rsidP="002D7F26">
      <w:pPr>
        <w:numPr>
          <w:ilvl w:val="1"/>
          <w:numId w:val="1"/>
        </w:numPr>
      </w:pPr>
      <w:proofErr w:type="spellStart"/>
      <w:r>
        <w:rPr>
          <w:rFonts w:ascii="Calibri" w:hAnsi="Calibri"/>
        </w:rPr>
        <w:t>Entity</w:t>
      </w:r>
      <w:proofErr w:type="spellEnd"/>
      <w:r>
        <w:rPr>
          <w:rFonts w:ascii="Calibri" w:hAnsi="Calibri"/>
        </w:rPr>
        <w:t xml:space="preserve"> </w:t>
      </w:r>
      <w:proofErr w:type="spellStart"/>
      <w:r>
        <w:rPr>
          <w:rFonts w:ascii="Calibri" w:hAnsi="Calibri"/>
        </w:rPr>
        <w:t>Beans</w:t>
      </w:r>
      <w:proofErr w:type="spellEnd"/>
    </w:p>
    <w:p w:rsidR="002D7F26" w:rsidRDefault="002D7F26" w:rsidP="002D7F26"/>
    <w:p w:rsidR="002D7F26" w:rsidRDefault="002D7F26" w:rsidP="006A3D25">
      <w:pPr>
        <w:pStyle w:val="Ttulo2"/>
      </w:pPr>
      <w:proofErr w:type="spellStart"/>
      <w:r>
        <w:t>Entity</w:t>
      </w:r>
      <w:proofErr w:type="spellEnd"/>
      <w:r>
        <w:t xml:space="preserve"> </w:t>
      </w:r>
      <w:proofErr w:type="spellStart"/>
      <w:r>
        <w:t>Beans</w:t>
      </w:r>
      <w:proofErr w:type="spellEnd"/>
      <w:r>
        <w:t xml:space="preserve"> (JPA)</w:t>
      </w:r>
    </w:p>
    <w:p w:rsidR="002D7F26" w:rsidRDefault="002D7F26" w:rsidP="002D7F26">
      <w:pPr>
        <w:rPr>
          <w:b/>
          <w:bCs/>
        </w:rPr>
      </w:pPr>
    </w:p>
    <w:p w:rsidR="002D7F26" w:rsidRDefault="002D7F26" w:rsidP="002D7F26">
      <w:r>
        <w:rPr>
          <w:rFonts w:ascii="Calibri" w:hAnsi="Calibri"/>
        </w:rPr>
        <w:t xml:space="preserve">Representa datos persistentes almacenados en una fila de una tabla/relación de una base de datos. Si el cliente termina o si se apaga el servidor, los servicios subyacentes se aseguran de grabar el </w:t>
      </w:r>
      <w:proofErr w:type="spellStart"/>
      <w:r>
        <w:rPr>
          <w:rFonts w:ascii="Calibri" w:hAnsi="Calibri"/>
        </w:rPr>
        <w:t>bean</w:t>
      </w:r>
      <w:proofErr w:type="spellEnd"/>
      <w:r>
        <w:rPr>
          <w:rFonts w:ascii="Calibri" w:hAnsi="Calibri"/>
        </w:rPr>
        <w:t>.</w:t>
      </w:r>
    </w:p>
    <w:p w:rsidR="002D7F26" w:rsidRDefault="002D7F26" w:rsidP="002D7F26"/>
    <w:p w:rsidR="002D7F26" w:rsidRDefault="002D7F26" w:rsidP="006A3D25">
      <w:pPr>
        <w:pStyle w:val="Ttulo2"/>
      </w:pPr>
      <w:proofErr w:type="spellStart"/>
      <w:r>
        <w:t>Message</w:t>
      </w:r>
      <w:proofErr w:type="spellEnd"/>
      <w:r>
        <w:t xml:space="preserve"> </w:t>
      </w:r>
      <w:proofErr w:type="spellStart"/>
      <w:r>
        <w:t>Driven</w:t>
      </w:r>
      <w:proofErr w:type="spellEnd"/>
      <w:r>
        <w:t xml:space="preserve"> </w:t>
      </w:r>
      <w:proofErr w:type="spellStart"/>
      <w:r>
        <w:t>Beans</w:t>
      </w:r>
      <w:proofErr w:type="spellEnd"/>
      <w:r>
        <w:t xml:space="preserve"> (JMS)</w:t>
      </w:r>
    </w:p>
    <w:p w:rsidR="002D7F26" w:rsidRDefault="002D7F26" w:rsidP="002D7F26">
      <w:pPr>
        <w:rPr>
          <w:b/>
          <w:bCs/>
        </w:rPr>
      </w:pPr>
    </w:p>
    <w:p w:rsidR="002D7F26" w:rsidRDefault="002D7F26" w:rsidP="002D7F26">
      <w:r>
        <w:rPr>
          <w:rFonts w:ascii="Calibri" w:hAnsi="Calibri"/>
        </w:rPr>
        <w:t xml:space="preserve">Combina las características de un </w:t>
      </w:r>
      <w:proofErr w:type="spellStart"/>
      <w:r>
        <w:rPr>
          <w:rFonts w:ascii="Calibri" w:hAnsi="Calibri"/>
        </w:rPr>
        <w:t>bean</w:t>
      </w:r>
      <w:proofErr w:type="spellEnd"/>
      <w:r>
        <w:rPr>
          <w:rFonts w:ascii="Calibri" w:hAnsi="Calibri"/>
        </w:rPr>
        <w:t xml:space="preserve"> de sesión y de un oyente de Java </w:t>
      </w:r>
      <w:proofErr w:type="spellStart"/>
      <w:r>
        <w:rPr>
          <w:rFonts w:ascii="Calibri" w:hAnsi="Calibri"/>
        </w:rPr>
        <w:t>Message</w:t>
      </w:r>
      <w:proofErr w:type="spellEnd"/>
      <w:r>
        <w:rPr>
          <w:rFonts w:ascii="Calibri" w:hAnsi="Calibri"/>
        </w:rPr>
        <w:t xml:space="preserve"> </w:t>
      </w:r>
      <w:proofErr w:type="spellStart"/>
      <w:r>
        <w:rPr>
          <w:rFonts w:ascii="Calibri" w:hAnsi="Calibri"/>
        </w:rPr>
        <w:t>Service</w:t>
      </w:r>
      <w:proofErr w:type="spellEnd"/>
      <w:r>
        <w:rPr>
          <w:rFonts w:ascii="Calibri" w:hAnsi="Calibri"/>
        </w:rPr>
        <w:t xml:space="preserve"> (JMS), permitiendo que un componente de negocio reciba asíncronamente mensajes JMS.</w:t>
      </w:r>
    </w:p>
    <w:p w:rsidR="002D7F26" w:rsidRDefault="002D7F26" w:rsidP="002D7F26"/>
    <w:p w:rsidR="002D7F26" w:rsidRDefault="002D7F26" w:rsidP="006A3D25">
      <w:pPr>
        <w:pStyle w:val="Ttulo2"/>
      </w:pPr>
      <w:proofErr w:type="spellStart"/>
      <w:r>
        <w:t>Session</w:t>
      </w:r>
      <w:proofErr w:type="spellEnd"/>
      <w:r>
        <w:t xml:space="preserve"> </w:t>
      </w:r>
      <w:proofErr w:type="spellStart"/>
      <w:r>
        <w:t>Beans</w:t>
      </w:r>
      <w:proofErr w:type="spellEnd"/>
    </w:p>
    <w:p w:rsidR="002D7F26" w:rsidRDefault="002D7F26" w:rsidP="002D7F26">
      <w:pPr>
        <w:rPr>
          <w:b/>
          <w:bCs/>
        </w:rPr>
      </w:pPr>
    </w:p>
    <w:p w:rsidR="002D7F26" w:rsidRDefault="002D7F26" w:rsidP="002D7F26">
      <w:pPr>
        <w:numPr>
          <w:ilvl w:val="0"/>
          <w:numId w:val="2"/>
        </w:numPr>
        <w:rPr>
          <w:rFonts w:ascii="Calibri" w:hAnsi="Calibri"/>
          <w:b/>
          <w:bCs/>
        </w:rPr>
      </w:pPr>
      <w:r>
        <w:rPr>
          <w:rFonts w:ascii="Calibri" w:hAnsi="Calibri"/>
        </w:rPr>
        <w:t xml:space="preserve">Sirven para encapsular procesos de negocio. Representan una conversación temporal con un cliente; cuando el cliente finaliza su ejecución, el </w:t>
      </w:r>
      <w:proofErr w:type="spellStart"/>
      <w:r>
        <w:rPr>
          <w:rFonts w:ascii="Calibri" w:hAnsi="Calibri"/>
        </w:rPr>
        <w:t>bean</w:t>
      </w:r>
      <w:proofErr w:type="spellEnd"/>
      <w:r>
        <w:rPr>
          <w:rFonts w:ascii="Calibri" w:hAnsi="Calibri"/>
        </w:rPr>
        <w:t xml:space="preserve"> de sesión y sus datos desaparecen.</w:t>
      </w:r>
    </w:p>
    <w:p w:rsidR="002D7F26" w:rsidRDefault="002D7F26" w:rsidP="002D7F26">
      <w:pPr>
        <w:numPr>
          <w:ilvl w:val="0"/>
          <w:numId w:val="2"/>
        </w:numPr>
        <w:rPr>
          <w:rFonts w:ascii="Calibri" w:hAnsi="Calibri"/>
        </w:rPr>
      </w:pPr>
      <w:r>
        <w:rPr>
          <w:rFonts w:ascii="Calibri" w:hAnsi="Calibri"/>
          <w:b/>
          <w:bCs/>
        </w:rPr>
        <w:t>Características</w:t>
      </w:r>
      <w:r>
        <w:rPr>
          <w:rFonts w:ascii="Calibri" w:hAnsi="Calibri"/>
        </w:rPr>
        <w:t>:</w:t>
      </w:r>
    </w:p>
    <w:p w:rsidR="002D7F26" w:rsidRDefault="002D7F26" w:rsidP="002D7F26">
      <w:pPr>
        <w:numPr>
          <w:ilvl w:val="1"/>
          <w:numId w:val="2"/>
        </w:numPr>
        <w:rPr>
          <w:rFonts w:ascii="Calibri" w:hAnsi="Calibri"/>
        </w:rPr>
      </w:pPr>
      <w:r>
        <w:rPr>
          <w:rFonts w:ascii="Calibri" w:hAnsi="Calibri"/>
        </w:rPr>
        <w:lastRenderedPageBreak/>
        <w:t>Comunicación sincrónica.</w:t>
      </w:r>
    </w:p>
    <w:p w:rsidR="002D7F26" w:rsidRDefault="002D7F26" w:rsidP="002D7F26">
      <w:pPr>
        <w:numPr>
          <w:ilvl w:val="1"/>
          <w:numId w:val="2"/>
        </w:numPr>
        <w:rPr>
          <w:rFonts w:ascii="Calibri" w:hAnsi="Calibri"/>
        </w:rPr>
      </w:pPr>
      <w:r>
        <w:rPr>
          <w:rFonts w:ascii="Calibri" w:hAnsi="Calibri"/>
        </w:rPr>
        <w:t>No son persistentes (sus datos no se guardan en una base de datos).</w:t>
      </w:r>
    </w:p>
    <w:p w:rsidR="002D7F26" w:rsidRDefault="002D7F26" w:rsidP="002D7F26">
      <w:pPr>
        <w:numPr>
          <w:ilvl w:val="1"/>
          <w:numId w:val="2"/>
        </w:numPr>
        <w:rPr>
          <w:rFonts w:ascii="Calibri" w:hAnsi="Calibri"/>
        </w:rPr>
      </w:pPr>
      <w:r>
        <w:rPr>
          <w:rFonts w:ascii="Calibri" w:hAnsi="Calibri"/>
        </w:rPr>
        <w:t>Son dedicados a un único cliente.</w:t>
      </w:r>
    </w:p>
    <w:p w:rsidR="002D7F26" w:rsidRDefault="002D7F26" w:rsidP="002D7F26">
      <w:pPr>
        <w:numPr>
          <w:ilvl w:val="1"/>
          <w:numId w:val="2"/>
        </w:numPr>
        <w:rPr>
          <w:rFonts w:ascii="Calibri" w:hAnsi="Calibri"/>
          <w:b/>
          <w:bCs/>
        </w:rPr>
      </w:pPr>
      <w:r>
        <w:rPr>
          <w:rFonts w:ascii="Calibri" w:hAnsi="Calibri"/>
        </w:rPr>
        <w:t>Tienen vida corta.</w:t>
      </w:r>
    </w:p>
    <w:p w:rsidR="002D7F26" w:rsidRDefault="002D7F26" w:rsidP="002D7F26">
      <w:pPr>
        <w:numPr>
          <w:ilvl w:val="0"/>
          <w:numId w:val="2"/>
        </w:numPr>
        <w:rPr>
          <w:rFonts w:ascii="Calibri" w:hAnsi="Calibri"/>
          <w:b/>
          <w:bCs/>
        </w:rPr>
      </w:pPr>
      <w:r>
        <w:rPr>
          <w:rFonts w:ascii="Calibri" w:hAnsi="Calibri"/>
          <w:b/>
          <w:bCs/>
        </w:rPr>
        <w:t xml:space="preserve">Estructura: </w:t>
      </w:r>
      <w:r>
        <w:rPr>
          <w:rFonts w:ascii="Calibri" w:hAnsi="Calibri"/>
        </w:rPr>
        <w:t xml:space="preserve">Un </w:t>
      </w:r>
      <w:proofErr w:type="spellStart"/>
      <w:r>
        <w:rPr>
          <w:rFonts w:ascii="Calibri" w:hAnsi="Calibri"/>
        </w:rPr>
        <w:t>session</w:t>
      </w:r>
      <w:proofErr w:type="spellEnd"/>
      <w:r>
        <w:rPr>
          <w:rFonts w:ascii="Calibri" w:hAnsi="Calibri"/>
        </w:rPr>
        <w:t xml:space="preserve"> </w:t>
      </w:r>
      <w:proofErr w:type="spellStart"/>
      <w:r>
        <w:rPr>
          <w:rFonts w:ascii="Calibri" w:hAnsi="Calibri"/>
        </w:rPr>
        <w:t>bean</w:t>
      </w:r>
      <w:proofErr w:type="spellEnd"/>
      <w:r>
        <w:rPr>
          <w:rFonts w:ascii="Calibri" w:hAnsi="Calibri"/>
        </w:rPr>
        <w:t xml:space="preserve"> está compuesto por una clase que implementa interfaces (POJO + anotaciones = EJB).</w:t>
      </w:r>
    </w:p>
    <w:p w:rsidR="002D7F26" w:rsidRDefault="002D7F26" w:rsidP="002D7F26">
      <w:pPr>
        <w:numPr>
          <w:ilvl w:val="0"/>
          <w:numId w:val="2"/>
        </w:numPr>
        <w:rPr>
          <w:rFonts w:ascii="Calibri" w:hAnsi="Calibri"/>
          <w:b/>
          <w:bCs/>
        </w:rPr>
      </w:pPr>
      <w:r>
        <w:rPr>
          <w:rFonts w:ascii="Calibri" w:hAnsi="Calibri"/>
          <w:b/>
          <w:bCs/>
        </w:rPr>
        <w:t>Tipos de Interfaces:</w:t>
      </w:r>
    </w:p>
    <w:p w:rsidR="002D7F26" w:rsidRDefault="002D7F26" w:rsidP="002D7F26">
      <w:pPr>
        <w:numPr>
          <w:ilvl w:val="1"/>
          <w:numId w:val="2"/>
        </w:numPr>
        <w:rPr>
          <w:rFonts w:ascii="Calibri" w:hAnsi="Calibri"/>
        </w:rPr>
      </w:pPr>
      <w:r>
        <w:rPr>
          <w:rFonts w:ascii="Calibri" w:hAnsi="Calibri"/>
          <w:b/>
          <w:bCs/>
        </w:rPr>
        <w:t>Interfaz Remota (@</w:t>
      </w:r>
      <w:proofErr w:type="spellStart"/>
      <w:r>
        <w:rPr>
          <w:rFonts w:ascii="Calibri" w:hAnsi="Calibri"/>
          <w:b/>
          <w:bCs/>
        </w:rPr>
        <w:t>Remote</w:t>
      </w:r>
      <w:proofErr w:type="spellEnd"/>
      <w:r>
        <w:rPr>
          <w:rFonts w:ascii="Calibri" w:hAnsi="Calibri"/>
          <w:b/>
          <w:bCs/>
        </w:rPr>
        <w:t xml:space="preserve">): </w:t>
      </w:r>
    </w:p>
    <w:p w:rsidR="002D7F26" w:rsidRDefault="002D7F26" w:rsidP="002D7F26">
      <w:pPr>
        <w:numPr>
          <w:ilvl w:val="2"/>
          <w:numId w:val="2"/>
        </w:numPr>
        <w:rPr>
          <w:rFonts w:ascii="Calibri" w:hAnsi="Calibri"/>
        </w:rPr>
      </w:pPr>
      <w:r>
        <w:rPr>
          <w:rFonts w:ascii="Calibri" w:hAnsi="Calibri"/>
        </w:rPr>
        <w:t xml:space="preserve">Ejecuta en una JVM diferente al </w:t>
      </w:r>
      <w:proofErr w:type="spellStart"/>
      <w:r>
        <w:rPr>
          <w:rFonts w:ascii="Calibri" w:hAnsi="Calibri"/>
        </w:rPr>
        <w:t>enterprise</w:t>
      </w:r>
      <w:proofErr w:type="spellEnd"/>
      <w:r>
        <w:rPr>
          <w:rFonts w:ascii="Calibri" w:hAnsi="Calibri"/>
        </w:rPr>
        <w:t xml:space="preserve"> </w:t>
      </w:r>
      <w:proofErr w:type="spellStart"/>
      <w:r>
        <w:rPr>
          <w:rFonts w:ascii="Calibri" w:hAnsi="Calibri"/>
        </w:rPr>
        <w:t>bean</w:t>
      </w:r>
      <w:proofErr w:type="spellEnd"/>
      <w:r>
        <w:rPr>
          <w:rFonts w:ascii="Calibri" w:hAnsi="Calibri"/>
        </w:rPr>
        <w:t xml:space="preserve"> que accede.</w:t>
      </w:r>
    </w:p>
    <w:p w:rsidR="002D7F26" w:rsidRDefault="002D7F26" w:rsidP="002D7F26">
      <w:pPr>
        <w:numPr>
          <w:ilvl w:val="2"/>
          <w:numId w:val="2"/>
        </w:numPr>
        <w:rPr>
          <w:rFonts w:ascii="Calibri" w:hAnsi="Calibri"/>
        </w:rPr>
      </w:pPr>
      <w:r>
        <w:rPr>
          <w:rFonts w:ascii="Calibri" w:hAnsi="Calibri"/>
        </w:rPr>
        <w:t xml:space="preserve">Un cliente remoto puede ser un componente web, una aplicación cliente u otro </w:t>
      </w:r>
      <w:proofErr w:type="spellStart"/>
      <w:r>
        <w:rPr>
          <w:rFonts w:ascii="Calibri" w:hAnsi="Calibri"/>
        </w:rPr>
        <w:t>enterprise</w:t>
      </w:r>
      <w:proofErr w:type="spellEnd"/>
      <w:r>
        <w:rPr>
          <w:rFonts w:ascii="Calibri" w:hAnsi="Calibri"/>
        </w:rPr>
        <w:t xml:space="preserve"> </w:t>
      </w:r>
      <w:proofErr w:type="spellStart"/>
      <w:r>
        <w:rPr>
          <w:rFonts w:ascii="Calibri" w:hAnsi="Calibri"/>
        </w:rPr>
        <w:t>bean</w:t>
      </w:r>
      <w:proofErr w:type="spellEnd"/>
      <w:r>
        <w:rPr>
          <w:rFonts w:ascii="Calibri" w:hAnsi="Calibri"/>
        </w:rPr>
        <w:t>.</w:t>
      </w:r>
    </w:p>
    <w:p w:rsidR="002D7F26" w:rsidRDefault="002D7F26" w:rsidP="002D7F26">
      <w:pPr>
        <w:numPr>
          <w:ilvl w:val="2"/>
          <w:numId w:val="2"/>
        </w:numPr>
        <w:rPr>
          <w:rFonts w:ascii="Calibri" w:hAnsi="Calibri"/>
          <w:b/>
          <w:bCs/>
        </w:rPr>
      </w:pPr>
      <w:r>
        <w:rPr>
          <w:rFonts w:ascii="Calibri" w:hAnsi="Calibri"/>
        </w:rPr>
        <w:t xml:space="preserve">Para el cliente remoto la ubicación del </w:t>
      </w:r>
      <w:proofErr w:type="spellStart"/>
      <w:r>
        <w:rPr>
          <w:rFonts w:ascii="Calibri" w:hAnsi="Calibri"/>
        </w:rPr>
        <w:t>enterprise</w:t>
      </w:r>
      <w:proofErr w:type="spellEnd"/>
      <w:r>
        <w:rPr>
          <w:rFonts w:ascii="Calibri" w:hAnsi="Calibri"/>
        </w:rPr>
        <w:t xml:space="preserve"> </w:t>
      </w:r>
      <w:proofErr w:type="spellStart"/>
      <w:r>
        <w:rPr>
          <w:rFonts w:ascii="Calibri" w:hAnsi="Calibri"/>
        </w:rPr>
        <w:t>bean</w:t>
      </w:r>
      <w:proofErr w:type="spellEnd"/>
      <w:r>
        <w:rPr>
          <w:rFonts w:ascii="Calibri" w:hAnsi="Calibri"/>
        </w:rPr>
        <w:t xml:space="preserve"> es transparente.</w:t>
      </w:r>
    </w:p>
    <w:p w:rsidR="002D7F26" w:rsidRDefault="002D7F26" w:rsidP="002D7F26">
      <w:pPr>
        <w:numPr>
          <w:ilvl w:val="1"/>
          <w:numId w:val="2"/>
        </w:numPr>
        <w:rPr>
          <w:rFonts w:ascii="Calibri" w:hAnsi="Calibri"/>
        </w:rPr>
      </w:pPr>
      <w:r>
        <w:rPr>
          <w:rFonts w:ascii="Calibri" w:hAnsi="Calibri"/>
          <w:b/>
          <w:bCs/>
        </w:rPr>
        <w:t>Interfaz Local (@Local):</w:t>
      </w:r>
    </w:p>
    <w:p w:rsidR="002D7F26" w:rsidRDefault="002D7F26" w:rsidP="002D7F26">
      <w:pPr>
        <w:numPr>
          <w:ilvl w:val="2"/>
          <w:numId w:val="2"/>
        </w:numPr>
        <w:rPr>
          <w:rFonts w:ascii="Calibri" w:hAnsi="Calibri"/>
        </w:rPr>
      </w:pPr>
      <w:r>
        <w:rPr>
          <w:rFonts w:ascii="Calibri" w:hAnsi="Calibri"/>
        </w:rPr>
        <w:t xml:space="preserve">Ejecuta en la misma JVM al </w:t>
      </w:r>
      <w:proofErr w:type="spellStart"/>
      <w:r>
        <w:rPr>
          <w:rFonts w:ascii="Calibri" w:hAnsi="Calibri"/>
        </w:rPr>
        <w:t>enterprise</w:t>
      </w:r>
      <w:proofErr w:type="spellEnd"/>
      <w:r>
        <w:rPr>
          <w:rFonts w:ascii="Calibri" w:hAnsi="Calibri"/>
        </w:rPr>
        <w:t xml:space="preserve"> </w:t>
      </w:r>
      <w:proofErr w:type="spellStart"/>
      <w:r>
        <w:rPr>
          <w:rFonts w:ascii="Calibri" w:hAnsi="Calibri"/>
        </w:rPr>
        <w:t>bean</w:t>
      </w:r>
      <w:proofErr w:type="spellEnd"/>
      <w:r>
        <w:rPr>
          <w:rFonts w:ascii="Calibri" w:hAnsi="Calibri"/>
        </w:rPr>
        <w:t xml:space="preserve"> que accede.</w:t>
      </w:r>
    </w:p>
    <w:p w:rsidR="002D7F26" w:rsidRDefault="002D7F26" w:rsidP="002D7F26">
      <w:pPr>
        <w:numPr>
          <w:ilvl w:val="2"/>
          <w:numId w:val="2"/>
        </w:numPr>
        <w:rPr>
          <w:rFonts w:ascii="Calibri" w:hAnsi="Calibri"/>
          <w:b/>
          <w:bCs/>
        </w:rPr>
      </w:pPr>
      <w:r>
        <w:rPr>
          <w:rFonts w:ascii="Calibri" w:hAnsi="Calibri"/>
        </w:rPr>
        <w:t xml:space="preserve">El cliente local puede ser un componente web u otro </w:t>
      </w:r>
      <w:proofErr w:type="spellStart"/>
      <w:r>
        <w:rPr>
          <w:rFonts w:ascii="Calibri" w:hAnsi="Calibri"/>
        </w:rPr>
        <w:t>enterprise</w:t>
      </w:r>
      <w:proofErr w:type="spellEnd"/>
      <w:r>
        <w:rPr>
          <w:rFonts w:ascii="Calibri" w:hAnsi="Calibri"/>
        </w:rPr>
        <w:t xml:space="preserve"> </w:t>
      </w:r>
      <w:proofErr w:type="spellStart"/>
      <w:r>
        <w:rPr>
          <w:rFonts w:ascii="Calibri" w:hAnsi="Calibri"/>
        </w:rPr>
        <w:t>bean</w:t>
      </w:r>
      <w:proofErr w:type="spellEnd"/>
      <w:r>
        <w:rPr>
          <w:rFonts w:ascii="Calibri" w:hAnsi="Calibri"/>
        </w:rPr>
        <w:t>.</w:t>
      </w:r>
    </w:p>
    <w:p w:rsidR="002D7F26" w:rsidRDefault="002D7F26" w:rsidP="002D7F26">
      <w:pPr>
        <w:numPr>
          <w:ilvl w:val="0"/>
          <w:numId w:val="2"/>
        </w:numPr>
        <w:rPr>
          <w:rFonts w:ascii="Calibri" w:hAnsi="Calibri"/>
          <w:b/>
          <w:bCs/>
        </w:rPr>
      </w:pPr>
      <w:r>
        <w:rPr>
          <w:rFonts w:ascii="Calibri" w:hAnsi="Calibri"/>
          <w:b/>
          <w:bCs/>
        </w:rPr>
        <w:t xml:space="preserve">Tipos de </w:t>
      </w:r>
      <w:proofErr w:type="spellStart"/>
      <w:r>
        <w:rPr>
          <w:rFonts w:ascii="Calibri" w:hAnsi="Calibri"/>
          <w:b/>
          <w:bCs/>
        </w:rPr>
        <w:t>Session</w:t>
      </w:r>
      <w:proofErr w:type="spellEnd"/>
      <w:r>
        <w:rPr>
          <w:rFonts w:ascii="Calibri" w:hAnsi="Calibri"/>
          <w:b/>
          <w:bCs/>
        </w:rPr>
        <w:t xml:space="preserve"> </w:t>
      </w:r>
      <w:proofErr w:type="spellStart"/>
      <w:r>
        <w:rPr>
          <w:rFonts w:ascii="Calibri" w:hAnsi="Calibri"/>
          <w:b/>
          <w:bCs/>
        </w:rPr>
        <w:t>Beans</w:t>
      </w:r>
      <w:proofErr w:type="spellEnd"/>
      <w:r>
        <w:rPr>
          <w:rFonts w:ascii="Calibri" w:hAnsi="Calibri"/>
          <w:b/>
          <w:bCs/>
        </w:rPr>
        <w:t>:</w:t>
      </w:r>
    </w:p>
    <w:p w:rsidR="002D7F26" w:rsidRDefault="002D7F26" w:rsidP="002D7F26">
      <w:pPr>
        <w:numPr>
          <w:ilvl w:val="1"/>
          <w:numId w:val="2"/>
        </w:numPr>
        <w:rPr>
          <w:rFonts w:ascii="Calibri" w:hAnsi="Calibri"/>
        </w:rPr>
      </w:pPr>
      <w:proofErr w:type="spellStart"/>
      <w:r>
        <w:rPr>
          <w:rFonts w:ascii="Calibri" w:hAnsi="Calibri"/>
          <w:b/>
          <w:bCs/>
        </w:rPr>
        <w:t>Session</w:t>
      </w:r>
      <w:proofErr w:type="spellEnd"/>
      <w:r>
        <w:rPr>
          <w:rFonts w:ascii="Calibri" w:hAnsi="Calibri"/>
          <w:b/>
          <w:bCs/>
        </w:rPr>
        <w:t xml:space="preserve"> </w:t>
      </w:r>
      <w:proofErr w:type="spellStart"/>
      <w:r>
        <w:rPr>
          <w:rFonts w:ascii="Calibri" w:hAnsi="Calibri"/>
          <w:b/>
          <w:bCs/>
        </w:rPr>
        <w:t>Bean</w:t>
      </w:r>
      <w:proofErr w:type="spellEnd"/>
      <w:r>
        <w:rPr>
          <w:rFonts w:ascii="Calibri" w:hAnsi="Calibri"/>
          <w:b/>
          <w:bCs/>
        </w:rPr>
        <w:t xml:space="preserve"> Sin Estado (</w:t>
      </w:r>
      <w:proofErr w:type="spellStart"/>
      <w:r>
        <w:rPr>
          <w:rFonts w:ascii="Calibri" w:hAnsi="Calibri"/>
          <w:b/>
          <w:bCs/>
        </w:rPr>
        <w:t>Stateless</w:t>
      </w:r>
      <w:proofErr w:type="spellEnd"/>
      <w:r>
        <w:rPr>
          <w:rFonts w:ascii="Calibri" w:hAnsi="Calibri"/>
          <w:b/>
          <w:bCs/>
        </w:rPr>
        <w:t xml:space="preserve">): </w:t>
      </w:r>
    </w:p>
    <w:p w:rsidR="002D7F26" w:rsidRDefault="002D7F26" w:rsidP="002D7F26">
      <w:pPr>
        <w:numPr>
          <w:ilvl w:val="2"/>
          <w:numId w:val="2"/>
        </w:numPr>
        <w:rPr>
          <w:rFonts w:ascii="Calibri" w:hAnsi="Calibri"/>
        </w:rPr>
      </w:pPr>
      <w:r>
        <w:rPr>
          <w:rFonts w:ascii="Calibri" w:hAnsi="Calibri"/>
        </w:rPr>
        <w:t>No mantiene estado conversacional.</w:t>
      </w:r>
    </w:p>
    <w:p w:rsidR="002D7F26" w:rsidRDefault="002D7F26" w:rsidP="002D7F26">
      <w:pPr>
        <w:numPr>
          <w:ilvl w:val="2"/>
          <w:numId w:val="2"/>
        </w:numPr>
        <w:rPr>
          <w:rFonts w:ascii="Calibri" w:hAnsi="Calibri"/>
        </w:rPr>
      </w:pPr>
      <w:r>
        <w:rPr>
          <w:rFonts w:ascii="Calibri" w:hAnsi="Calibri"/>
        </w:rPr>
        <w:t>Es asignado por el contenedor a cualquier cliente (pool de instancias).</w:t>
      </w:r>
    </w:p>
    <w:p w:rsidR="002D7F26" w:rsidRDefault="002D7F26" w:rsidP="002D7F26">
      <w:pPr>
        <w:numPr>
          <w:ilvl w:val="2"/>
          <w:numId w:val="2"/>
        </w:numPr>
        <w:rPr>
          <w:rFonts w:ascii="Calibri" w:hAnsi="Calibri"/>
        </w:rPr>
      </w:pPr>
      <w:r>
        <w:rPr>
          <w:rFonts w:ascii="Calibri" w:hAnsi="Calibri"/>
        </w:rPr>
        <w:t>Ofrecen mejor escalabilidad.</w:t>
      </w:r>
    </w:p>
    <w:p w:rsidR="002D7F26" w:rsidRDefault="002D7F26" w:rsidP="002D7F26">
      <w:pPr>
        <w:numPr>
          <w:ilvl w:val="2"/>
          <w:numId w:val="2"/>
        </w:numPr>
        <w:rPr>
          <w:rFonts w:ascii="Calibri" w:hAnsi="Calibri"/>
        </w:rPr>
      </w:pPr>
      <w:r>
        <w:rPr>
          <w:rFonts w:ascii="Calibri" w:hAnsi="Calibri"/>
        </w:rPr>
        <w:t xml:space="preserve">Pueden implementar servicios web (web </w:t>
      </w:r>
      <w:proofErr w:type="spellStart"/>
      <w:r>
        <w:rPr>
          <w:rFonts w:ascii="Calibri" w:hAnsi="Calibri"/>
        </w:rPr>
        <w:t>service</w:t>
      </w:r>
      <w:proofErr w:type="spellEnd"/>
      <w:r>
        <w:rPr>
          <w:rFonts w:ascii="Calibri" w:hAnsi="Calibri"/>
        </w:rPr>
        <w:t>).</w:t>
      </w:r>
    </w:p>
    <w:p w:rsidR="002D7F26" w:rsidRDefault="002D7F26" w:rsidP="002D7F26">
      <w:pPr>
        <w:numPr>
          <w:ilvl w:val="2"/>
          <w:numId w:val="2"/>
        </w:numPr>
      </w:pPr>
      <w:r>
        <w:rPr>
          <w:rFonts w:ascii="Calibri" w:hAnsi="Calibri"/>
        </w:rPr>
        <w:t>Ciclo de Vida:</w:t>
      </w:r>
    </w:p>
    <w:p w:rsidR="002D7F26" w:rsidRDefault="002D7F26" w:rsidP="002D7F26">
      <w:pPr>
        <w:rPr>
          <w:rFonts w:ascii="Calibri" w:hAnsi="Calibri"/>
          <w:b/>
          <w:bCs/>
        </w:rPr>
      </w:pPr>
      <w:r>
        <w:rPr>
          <w:noProof/>
          <w:lang w:eastAsia="es-UY" w:bidi="ar-SA"/>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4826635" cy="196723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635" cy="1967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Calibri" w:hAnsi="Calibri"/>
        </w:rPr>
        <w:t xml:space="preserve">Los métodos </w:t>
      </w:r>
      <w:proofErr w:type="spellStart"/>
      <w:r>
        <w:rPr>
          <w:rFonts w:ascii="Calibri" w:hAnsi="Calibri"/>
        </w:rPr>
        <w:t>callback</w:t>
      </w:r>
      <w:proofErr w:type="spellEnd"/>
      <w:r>
        <w:rPr>
          <w:rFonts w:ascii="Calibri" w:hAnsi="Calibri"/>
        </w:rPr>
        <w:t xml:space="preserve"> son métodos del </w:t>
      </w:r>
      <w:proofErr w:type="spellStart"/>
      <w:r>
        <w:rPr>
          <w:rFonts w:ascii="Calibri" w:hAnsi="Calibri"/>
        </w:rPr>
        <w:t>bean</w:t>
      </w:r>
      <w:proofErr w:type="spellEnd"/>
      <w:r>
        <w:rPr>
          <w:rFonts w:ascii="Calibri" w:hAnsi="Calibri"/>
        </w:rPr>
        <w:t xml:space="preserve"> que el contenedor llama para notificar la transición del ciclo de vida de un </w:t>
      </w:r>
      <w:proofErr w:type="spellStart"/>
      <w:r>
        <w:rPr>
          <w:rFonts w:ascii="Calibri" w:hAnsi="Calibri"/>
        </w:rPr>
        <w:t>bean</w:t>
      </w:r>
      <w:proofErr w:type="spellEnd"/>
      <w:r>
        <w:rPr>
          <w:rFonts w:ascii="Calibri" w:hAnsi="Calibri"/>
        </w:rPr>
        <w:t>. Estos métodos son marcados con anotaciones como @</w:t>
      </w:r>
      <w:proofErr w:type="spellStart"/>
      <w:r>
        <w:rPr>
          <w:rFonts w:ascii="Calibri" w:hAnsi="Calibri"/>
        </w:rPr>
        <w:t>PostConstruct</w:t>
      </w:r>
      <w:proofErr w:type="spellEnd"/>
      <w:r>
        <w:rPr>
          <w:rFonts w:ascii="Calibri" w:hAnsi="Calibri"/>
        </w:rPr>
        <w:t xml:space="preserve"> y @</w:t>
      </w:r>
      <w:proofErr w:type="spellStart"/>
      <w:r>
        <w:rPr>
          <w:rFonts w:ascii="Calibri" w:hAnsi="Calibri"/>
        </w:rPr>
        <w:t>PreDestroy</w:t>
      </w:r>
      <w:proofErr w:type="spellEnd"/>
      <w:r>
        <w:rPr>
          <w:rFonts w:ascii="Calibri" w:hAnsi="Calibri"/>
        </w:rPr>
        <w:t xml:space="preserve">. Son públicos, retornan </w:t>
      </w:r>
      <w:proofErr w:type="spellStart"/>
      <w:r>
        <w:rPr>
          <w:rFonts w:ascii="Calibri" w:hAnsi="Calibri"/>
        </w:rPr>
        <w:t>void</w:t>
      </w:r>
      <w:proofErr w:type="spellEnd"/>
      <w:r>
        <w:rPr>
          <w:rFonts w:ascii="Calibri" w:hAnsi="Calibri"/>
        </w:rPr>
        <w:t xml:space="preserve"> y no reciben parámetros.</w:t>
      </w:r>
    </w:p>
    <w:p w:rsidR="002D7F26" w:rsidRPr="007E77B0" w:rsidRDefault="002D7F26" w:rsidP="002D7F26">
      <w:pPr>
        <w:numPr>
          <w:ilvl w:val="1"/>
          <w:numId w:val="2"/>
        </w:numPr>
        <w:rPr>
          <w:rFonts w:ascii="Calibri" w:hAnsi="Calibri"/>
          <w:lang w:val="en-US"/>
        </w:rPr>
      </w:pPr>
      <w:r w:rsidRPr="007E77B0">
        <w:rPr>
          <w:rFonts w:ascii="Calibri" w:hAnsi="Calibri"/>
          <w:b/>
          <w:bCs/>
          <w:lang w:val="en-US"/>
        </w:rPr>
        <w:t>Session Bean Con Estado (</w:t>
      </w:r>
      <w:proofErr w:type="spellStart"/>
      <w:r w:rsidRPr="007E77B0">
        <w:rPr>
          <w:rFonts w:ascii="Calibri" w:hAnsi="Calibri"/>
          <w:b/>
          <w:bCs/>
          <w:lang w:val="en-US"/>
        </w:rPr>
        <w:t>StateFull</w:t>
      </w:r>
      <w:proofErr w:type="spellEnd"/>
      <w:r w:rsidRPr="007E77B0">
        <w:rPr>
          <w:rFonts w:ascii="Calibri" w:hAnsi="Calibri"/>
          <w:b/>
          <w:bCs/>
          <w:lang w:val="en-US"/>
        </w:rPr>
        <w:t>):</w:t>
      </w:r>
    </w:p>
    <w:p w:rsidR="002D7F26" w:rsidRDefault="002D7F26" w:rsidP="002D7F26">
      <w:pPr>
        <w:numPr>
          <w:ilvl w:val="2"/>
          <w:numId w:val="2"/>
        </w:numPr>
        <w:rPr>
          <w:rFonts w:ascii="Calibri" w:hAnsi="Calibri"/>
        </w:rPr>
      </w:pPr>
      <w:proofErr w:type="spellStart"/>
      <w:r>
        <w:rPr>
          <w:rFonts w:ascii="Calibri" w:hAnsi="Calibri"/>
        </w:rPr>
        <w:t>Matiene</w:t>
      </w:r>
      <w:proofErr w:type="spellEnd"/>
      <w:r>
        <w:rPr>
          <w:rFonts w:ascii="Calibri" w:hAnsi="Calibri"/>
        </w:rPr>
        <w:t xml:space="preserve"> el estado conversacional.</w:t>
      </w:r>
    </w:p>
    <w:p w:rsidR="002D7F26" w:rsidRDefault="002D7F26" w:rsidP="002D7F26">
      <w:pPr>
        <w:numPr>
          <w:ilvl w:val="2"/>
          <w:numId w:val="2"/>
        </w:numPr>
        <w:rPr>
          <w:rFonts w:ascii="Calibri" w:hAnsi="Calibri"/>
        </w:rPr>
      </w:pPr>
      <w:r>
        <w:rPr>
          <w:rFonts w:ascii="Calibri" w:hAnsi="Calibri"/>
        </w:rPr>
        <w:t xml:space="preserve">La instancia es reservada para el cliente y cada una almacena la información del cliente. </w:t>
      </w:r>
    </w:p>
    <w:p w:rsidR="002D7F26" w:rsidRDefault="002D7F26" w:rsidP="002D7F26">
      <w:pPr>
        <w:numPr>
          <w:ilvl w:val="2"/>
          <w:numId w:val="2"/>
        </w:numPr>
      </w:pPr>
      <w:r>
        <w:rPr>
          <w:rFonts w:ascii="Calibri" w:hAnsi="Calibri"/>
        </w:rPr>
        <w:t xml:space="preserve">La sesión finaliza si el cliente remueve el </w:t>
      </w:r>
      <w:proofErr w:type="spellStart"/>
      <w:r>
        <w:rPr>
          <w:rFonts w:ascii="Calibri" w:hAnsi="Calibri"/>
        </w:rPr>
        <w:t>bean</w:t>
      </w:r>
      <w:proofErr w:type="spellEnd"/>
      <w:r>
        <w:rPr>
          <w:rFonts w:ascii="Calibri" w:hAnsi="Calibri"/>
        </w:rPr>
        <w:t xml:space="preserve"> o finaliza su sesión. </w:t>
      </w:r>
    </w:p>
    <w:p w:rsidR="002D7F26" w:rsidRDefault="002D7F26" w:rsidP="002D7F26"/>
    <w:p w:rsidR="002D7F26" w:rsidRDefault="002D7F26" w:rsidP="006A3D25">
      <w:pPr>
        <w:pStyle w:val="Ttulo2"/>
      </w:pPr>
      <w:r>
        <w:t xml:space="preserve">Acceso a Enterprise </w:t>
      </w:r>
      <w:proofErr w:type="spellStart"/>
      <w:r>
        <w:t>Beans</w:t>
      </w:r>
      <w:proofErr w:type="spellEnd"/>
    </w:p>
    <w:p w:rsidR="002D7F26" w:rsidRDefault="002D7F26" w:rsidP="002D7F26">
      <w:pPr>
        <w:rPr>
          <w:b/>
          <w:bCs/>
        </w:rPr>
      </w:pPr>
    </w:p>
    <w:p w:rsidR="002D7F26" w:rsidRDefault="002D7F26" w:rsidP="002D7F26">
      <w:pPr>
        <w:numPr>
          <w:ilvl w:val="0"/>
          <w:numId w:val="3"/>
        </w:numPr>
        <w:rPr>
          <w:rFonts w:ascii="Calibri" w:hAnsi="Calibri"/>
        </w:rPr>
      </w:pPr>
      <w:r>
        <w:rPr>
          <w:rFonts w:ascii="Calibri" w:hAnsi="Calibri"/>
          <w:b/>
          <w:bCs/>
        </w:rPr>
        <w:t xml:space="preserve">JNDI (Java </w:t>
      </w:r>
      <w:proofErr w:type="spellStart"/>
      <w:r>
        <w:rPr>
          <w:rFonts w:ascii="Calibri" w:hAnsi="Calibri"/>
          <w:b/>
          <w:bCs/>
        </w:rPr>
        <w:t>Naming</w:t>
      </w:r>
      <w:proofErr w:type="spellEnd"/>
      <w:r>
        <w:rPr>
          <w:rFonts w:ascii="Calibri" w:hAnsi="Calibri"/>
          <w:b/>
          <w:bCs/>
        </w:rPr>
        <w:t xml:space="preserve"> and </w:t>
      </w:r>
      <w:proofErr w:type="spellStart"/>
      <w:r>
        <w:rPr>
          <w:rFonts w:ascii="Calibri" w:hAnsi="Calibri"/>
          <w:b/>
          <w:bCs/>
        </w:rPr>
        <w:t>Directory</w:t>
      </w:r>
      <w:proofErr w:type="spellEnd"/>
      <w:r>
        <w:rPr>
          <w:rFonts w:ascii="Calibri" w:hAnsi="Calibri"/>
          <w:b/>
          <w:bCs/>
        </w:rPr>
        <w:t xml:space="preserve"> Interface)</w:t>
      </w:r>
      <w:r>
        <w:rPr>
          <w:rFonts w:ascii="Calibri" w:hAnsi="Calibri"/>
        </w:rPr>
        <w:t>: Es un servicio de nombres que permite a un componente localizar otros componentes o recursos.</w:t>
      </w:r>
    </w:p>
    <w:p w:rsidR="002D7F26" w:rsidRDefault="002D7F26" w:rsidP="002D7F26">
      <w:pPr>
        <w:numPr>
          <w:ilvl w:val="1"/>
          <w:numId w:val="3"/>
        </w:numPr>
        <w:rPr>
          <w:rFonts w:ascii="Calibri" w:hAnsi="Calibri"/>
        </w:rPr>
      </w:pPr>
      <w:r>
        <w:rPr>
          <w:rFonts w:ascii="Calibri" w:hAnsi="Calibri"/>
        </w:rPr>
        <w:t>Métodos:</w:t>
      </w:r>
    </w:p>
    <w:p w:rsidR="002D7F26" w:rsidRDefault="002D7F26" w:rsidP="002D7F26">
      <w:pPr>
        <w:numPr>
          <w:ilvl w:val="2"/>
          <w:numId w:val="3"/>
        </w:numPr>
        <w:rPr>
          <w:rFonts w:ascii="Calibri" w:hAnsi="Calibri"/>
        </w:rPr>
      </w:pPr>
      <w:r>
        <w:rPr>
          <w:rFonts w:ascii="Calibri" w:hAnsi="Calibri"/>
        </w:rPr>
        <w:t>Asociar un nombre con un objeto (</w:t>
      </w:r>
      <w:proofErr w:type="spellStart"/>
      <w:r>
        <w:rPr>
          <w:rFonts w:ascii="Calibri" w:hAnsi="Calibri"/>
        </w:rPr>
        <w:t>binding</w:t>
      </w:r>
      <w:proofErr w:type="spellEnd"/>
      <w:r>
        <w:rPr>
          <w:rFonts w:ascii="Calibri" w:hAnsi="Calibri"/>
        </w:rPr>
        <w:t>).</w:t>
      </w:r>
    </w:p>
    <w:p w:rsidR="002D7F26" w:rsidRDefault="002D7F26" w:rsidP="002D7F26">
      <w:pPr>
        <w:numPr>
          <w:ilvl w:val="2"/>
          <w:numId w:val="3"/>
        </w:numPr>
        <w:rPr>
          <w:rFonts w:ascii="Calibri" w:hAnsi="Calibri"/>
        </w:rPr>
      </w:pPr>
      <w:r>
        <w:rPr>
          <w:rFonts w:ascii="Calibri" w:hAnsi="Calibri"/>
        </w:rPr>
        <w:t>Buscar un objeto (</w:t>
      </w:r>
      <w:proofErr w:type="spellStart"/>
      <w:r>
        <w:rPr>
          <w:rFonts w:ascii="Calibri" w:hAnsi="Calibri"/>
        </w:rPr>
        <w:t>lookup</w:t>
      </w:r>
      <w:proofErr w:type="spellEnd"/>
      <w:r>
        <w:rPr>
          <w:rFonts w:ascii="Calibri" w:hAnsi="Calibri"/>
        </w:rPr>
        <w:t>).</w:t>
      </w:r>
    </w:p>
    <w:p w:rsidR="002D7F26" w:rsidRDefault="002D7F26" w:rsidP="002D7F26">
      <w:pPr>
        <w:numPr>
          <w:ilvl w:val="1"/>
          <w:numId w:val="3"/>
        </w:numPr>
        <w:rPr>
          <w:rFonts w:ascii="Calibri" w:hAnsi="Calibri"/>
        </w:rPr>
      </w:pPr>
      <w:r>
        <w:rPr>
          <w:rFonts w:ascii="Calibri" w:hAnsi="Calibri"/>
        </w:rPr>
        <w:t>JNDI provee un árbol (memoria) para el almacenamiento y búsqueda de los objetos (</w:t>
      </w:r>
      <w:proofErr w:type="spellStart"/>
      <w:r>
        <w:rPr>
          <w:rFonts w:ascii="Calibri" w:hAnsi="Calibri"/>
        </w:rPr>
        <w:t>context</w:t>
      </w:r>
      <w:proofErr w:type="spellEnd"/>
      <w:r>
        <w:rPr>
          <w:rFonts w:ascii="Calibri" w:hAnsi="Calibri"/>
        </w:rPr>
        <w:t>). Todas las operaciones son realizadas en un contexto.</w:t>
      </w:r>
    </w:p>
    <w:p w:rsidR="002D7F26" w:rsidRDefault="002D7F26" w:rsidP="002D7F26">
      <w:pPr>
        <w:numPr>
          <w:ilvl w:val="1"/>
          <w:numId w:val="3"/>
        </w:numPr>
        <w:rPr>
          <w:rFonts w:ascii="Calibri" w:hAnsi="Calibri"/>
        </w:rPr>
      </w:pPr>
      <w:proofErr w:type="spellStart"/>
      <w:r>
        <w:rPr>
          <w:rFonts w:ascii="Calibri" w:hAnsi="Calibri"/>
        </w:rPr>
        <w:t>Initial</w:t>
      </w:r>
      <w:proofErr w:type="spellEnd"/>
      <w:r>
        <w:rPr>
          <w:rFonts w:ascii="Calibri" w:hAnsi="Calibri"/>
        </w:rPr>
        <w:t xml:space="preserve"> </w:t>
      </w:r>
      <w:proofErr w:type="spellStart"/>
      <w:r>
        <w:rPr>
          <w:rFonts w:ascii="Calibri" w:hAnsi="Calibri"/>
        </w:rPr>
        <w:t>Conext</w:t>
      </w:r>
      <w:proofErr w:type="spellEnd"/>
      <w:r>
        <w:rPr>
          <w:rFonts w:ascii="Calibri" w:hAnsi="Calibri"/>
        </w:rPr>
        <w:t xml:space="preserve">: Es el punto de partida para hacer las operaciones. Hay que pasar la información necesaria para obtener el contexto. Para ello se usa la clase </w:t>
      </w:r>
      <w:proofErr w:type="spellStart"/>
      <w:r>
        <w:rPr>
          <w:rFonts w:ascii="Calibri" w:hAnsi="Calibri"/>
        </w:rPr>
        <w:t>Properties</w:t>
      </w:r>
      <w:proofErr w:type="spellEnd"/>
      <w:r>
        <w:rPr>
          <w:rFonts w:ascii="Calibri" w:hAnsi="Calibri"/>
        </w:rPr>
        <w:t>, o bien se puede utilizar un archivo de configuración (</w:t>
      </w:r>
      <w:proofErr w:type="spellStart"/>
      <w:r>
        <w:rPr>
          <w:rFonts w:ascii="Calibri" w:hAnsi="Calibri"/>
        </w:rPr>
        <w:t>jndi.properties</w:t>
      </w:r>
      <w:proofErr w:type="spellEnd"/>
      <w:r>
        <w:rPr>
          <w:rFonts w:ascii="Calibri" w:hAnsi="Calibri"/>
        </w:rPr>
        <w:t>).</w:t>
      </w:r>
    </w:p>
    <w:p w:rsidR="002D7F26" w:rsidRDefault="002D7F26" w:rsidP="002D7F26">
      <w:pPr>
        <w:numPr>
          <w:ilvl w:val="1"/>
          <w:numId w:val="3"/>
        </w:numPr>
        <w:rPr>
          <w:rFonts w:ascii="Calibri" w:hAnsi="Calibri"/>
        </w:rPr>
      </w:pPr>
      <w:r>
        <w:rPr>
          <w:rFonts w:ascii="Calibri" w:hAnsi="Calibri"/>
        </w:rPr>
        <w:t xml:space="preserve">Propiedades del ambiente JNDI: Se deben configurar de acuerdo con las características del proveedor del servicio que se va a utilizar. </w:t>
      </w:r>
    </w:p>
    <w:p w:rsidR="002D7F26" w:rsidRDefault="002D7F26" w:rsidP="002D7F26">
      <w:pPr>
        <w:numPr>
          <w:ilvl w:val="2"/>
          <w:numId w:val="3"/>
        </w:numPr>
        <w:rPr>
          <w:rFonts w:ascii="Calibri" w:hAnsi="Calibri"/>
        </w:rPr>
      </w:pPr>
      <w:proofErr w:type="spellStart"/>
      <w:r>
        <w:rPr>
          <w:rFonts w:ascii="Calibri" w:hAnsi="Calibri"/>
        </w:rPr>
        <w:t>Java.naming.factory.initial</w:t>
      </w:r>
      <w:proofErr w:type="spellEnd"/>
      <w:r>
        <w:rPr>
          <w:rFonts w:ascii="Calibri" w:hAnsi="Calibri"/>
        </w:rPr>
        <w:t xml:space="preserve">: Nombre completo de la variable que representa la fábrica a utilizar para crear el contexto. </w:t>
      </w:r>
    </w:p>
    <w:p w:rsidR="002D7F26" w:rsidRDefault="002D7F26" w:rsidP="002D7F26">
      <w:pPr>
        <w:numPr>
          <w:ilvl w:val="2"/>
          <w:numId w:val="3"/>
        </w:numPr>
        <w:rPr>
          <w:rFonts w:ascii="Calibri" w:hAnsi="Calibri"/>
        </w:rPr>
      </w:pPr>
      <w:r>
        <w:rPr>
          <w:rFonts w:ascii="Calibri" w:hAnsi="Calibri"/>
        </w:rPr>
        <w:t>Java.naming.provider.url: Especifica la dirección de proveedor de servicios JNDI.</w:t>
      </w:r>
    </w:p>
    <w:p w:rsidR="002D7F26" w:rsidRDefault="002D7F26" w:rsidP="002D7F26">
      <w:pPr>
        <w:numPr>
          <w:ilvl w:val="2"/>
          <w:numId w:val="3"/>
        </w:numPr>
        <w:rPr>
          <w:rFonts w:ascii="Calibri" w:hAnsi="Calibri"/>
          <w:b/>
          <w:bCs/>
        </w:rPr>
      </w:pPr>
      <w:proofErr w:type="spellStart"/>
      <w:r>
        <w:rPr>
          <w:rFonts w:ascii="Calibri" w:hAnsi="Calibri"/>
        </w:rPr>
        <w:t>Java.naming.factory.url.pkgs</w:t>
      </w:r>
      <w:proofErr w:type="spellEnd"/>
      <w:r>
        <w:rPr>
          <w:rFonts w:ascii="Calibri" w:hAnsi="Calibri"/>
        </w:rPr>
        <w:t xml:space="preserve">: Se indican los paquetes (separados por “:”) utilizados para la carga de la </w:t>
      </w:r>
      <w:proofErr w:type="spellStart"/>
      <w:proofErr w:type="gramStart"/>
      <w:r>
        <w:rPr>
          <w:rFonts w:ascii="Calibri" w:hAnsi="Calibri"/>
        </w:rPr>
        <w:t>fabrica</w:t>
      </w:r>
      <w:proofErr w:type="spellEnd"/>
      <w:proofErr w:type="gramEnd"/>
      <w:r>
        <w:rPr>
          <w:rFonts w:ascii="Calibri" w:hAnsi="Calibri"/>
        </w:rPr>
        <w:t xml:space="preserve"> de contexto.</w:t>
      </w:r>
    </w:p>
    <w:p w:rsidR="002D7F26" w:rsidRDefault="002D7F26" w:rsidP="002D7F26">
      <w:pPr>
        <w:numPr>
          <w:ilvl w:val="0"/>
          <w:numId w:val="3"/>
        </w:numPr>
        <w:rPr>
          <w:rFonts w:ascii="Calibri" w:hAnsi="Calibri"/>
        </w:rPr>
      </w:pPr>
      <w:r>
        <w:rPr>
          <w:rFonts w:ascii="Calibri" w:hAnsi="Calibri"/>
          <w:b/>
          <w:bCs/>
        </w:rPr>
        <w:t xml:space="preserve">Inyección de Dependencia </w:t>
      </w:r>
    </w:p>
    <w:p w:rsidR="002D7F26" w:rsidRDefault="002D7F26" w:rsidP="002D7F26">
      <w:pPr>
        <w:numPr>
          <w:ilvl w:val="1"/>
          <w:numId w:val="3"/>
        </w:numPr>
        <w:rPr>
          <w:rFonts w:ascii="Calibri" w:hAnsi="Calibri"/>
        </w:rPr>
      </w:pPr>
      <w:r>
        <w:rPr>
          <w:rFonts w:ascii="Calibri" w:hAnsi="Calibri"/>
        </w:rPr>
        <w:t>Se especializa en inyectar objetos en una clase, en lugar de ser la propia clase quien cree el objeto.</w:t>
      </w:r>
    </w:p>
    <w:p w:rsidR="002D7F26" w:rsidRDefault="002D7F26" w:rsidP="002D7F26">
      <w:pPr>
        <w:numPr>
          <w:ilvl w:val="1"/>
          <w:numId w:val="3"/>
        </w:numPr>
        <w:rPr>
          <w:rFonts w:ascii="Calibri" w:hAnsi="Calibri"/>
        </w:rPr>
      </w:pPr>
      <w:r>
        <w:rPr>
          <w:rFonts w:ascii="Calibri" w:hAnsi="Calibri"/>
        </w:rPr>
        <w:t xml:space="preserve">En EJB es el contenedor de </w:t>
      </w:r>
      <w:proofErr w:type="spellStart"/>
      <w:r>
        <w:rPr>
          <w:rFonts w:ascii="Calibri" w:hAnsi="Calibri"/>
        </w:rPr>
        <w:t>EJBs</w:t>
      </w:r>
      <w:proofErr w:type="spellEnd"/>
      <w:r>
        <w:rPr>
          <w:rFonts w:ascii="Calibri" w:hAnsi="Calibri"/>
        </w:rPr>
        <w:t xml:space="preserve"> quien inyecta en cada objeto los objetos necesarios según las relaciones plasmadas en las anotaciones. </w:t>
      </w:r>
    </w:p>
    <w:p w:rsidR="002D7F26" w:rsidRDefault="002D7F26" w:rsidP="002D7F26">
      <w:pPr>
        <w:numPr>
          <w:ilvl w:val="1"/>
          <w:numId w:val="3"/>
        </w:numPr>
        <w:rPr>
          <w:rFonts w:ascii="Calibri" w:hAnsi="Calibri"/>
        </w:rPr>
      </w:pPr>
      <w:r>
        <w:rPr>
          <w:rFonts w:ascii="Calibri" w:hAnsi="Calibri"/>
        </w:rPr>
        <w:t>Se utiliza la anotación @EJB.</w:t>
      </w:r>
    </w:p>
    <w:p w:rsidR="002D7F26" w:rsidRDefault="002D7F26" w:rsidP="002D7F26">
      <w:pPr>
        <w:numPr>
          <w:ilvl w:val="1"/>
          <w:numId w:val="3"/>
        </w:numPr>
        <w:rPr>
          <w:rFonts w:ascii="Calibri" w:hAnsi="Calibri"/>
        </w:rPr>
      </w:pPr>
      <w:r>
        <w:rPr>
          <w:rFonts w:ascii="Calibri" w:hAnsi="Calibri"/>
        </w:rPr>
        <w:t xml:space="preserve">El contenedor puede inicializar variables de instancia: Setter </w:t>
      </w:r>
      <w:proofErr w:type="spellStart"/>
      <w:r>
        <w:rPr>
          <w:rFonts w:ascii="Calibri" w:hAnsi="Calibri"/>
        </w:rPr>
        <w:t>Injection</w:t>
      </w:r>
      <w:proofErr w:type="spellEnd"/>
      <w:r>
        <w:rPr>
          <w:rFonts w:ascii="Calibri" w:hAnsi="Calibri"/>
        </w:rPr>
        <w:t xml:space="preserve"> o Constructor </w:t>
      </w:r>
      <w:proofErr w:type="spellStart"/>
      <w:r>
        <w:rPr>
          <w:rFonts w:ascii="Calibri" w:hAnsi="Calibri"/>
        </w:rPr>
        <w:t>Injection</w:t>
      </w:r>
      <w:proofErr w:type="spellEnd"/>
      <w:r>
        <w:rPr>
          <w:rFonts w:ascii="Calibri" w:hAnsi="Calibri"/>
        </w:rPr>
        <w:t>.</w:t>
      </w:r>
    </w:p>
    <w:p w:rsidR="002D7F26" w:rsidRDefault="002D7F26" w:rsidP="002D7F26">
      <w:pPr>
        <w:numPr>
          <w:ilvl w:val="1"/>
          <w:numId w:val="3"/>
        </w:numPr>
      </w:pPr>
      <w:r>
        <w:rPr>
          <w:rFonts w:ascii="Calibri" w:hAnsi="Calibri"/>
        </w:rPr>
        <w:t xml:space="preserve">Se pueden utilizar para: </w:t>
      </w:r>
      <w:proofErr w:type="spellStart"/>
      <w:r>
        <w:rPr>
          <w:rFonts w:ascii="Calibri" w:hAnsi="Calibri"/>
        </w:rPr>
        <w:t>EJBContext</w:t>
      </w:r>
      <w:proofErr w:type="spellEnd"/>
      <w:r>
        <w:rPr>
          <w:rFonts w:ascii="Calibri" w:hAnsi="Calibri"/>
        </w:rPr>
        <w:t xml:space="preserve">, </w:t>
      </w:r>
      <w:proofErr w:type="spellStart"/>
      <w:r>
        <w:rPr>
          <w:rFonts w:ascii="Calibri" w:hAnsi="Calibri"/>
        </w:rPr>
        <w:t>EntityManager</w:t>
      </w:r>
      <w:proofErr w:type="spellEnd"/>
      <w:r>
        <w:rPr>
          <w:rFonts w:ascii="Calibri" w:hAnsi="Calibri"/>
        </w:rPr>
        <w:t xml:space="preserve">, </w:t>
      </w:r>
      <w:proofErr w:type="spellStart"/>
      <w:r>
        <w:rPr>
          <w:rFonts w:ascii="Calibri" w:hAnsi="Calibri"/>
        </w:rPr>
        <w:t>Resources</w:t>
      </w:r>
      <w:proofErr w:type="spellEnd"/>
      <w:r>
        <w:rPr>
          <w:rFonts w:ascii="Calibri" w:hAnsi="Calibri"/>
        </w:rPr>
        <w:t xml:space="preserve">, o referencias a </w:t>
      </w:r>
      <w:proofErr w:type="spellStart"/>
      <w:r>
        <w:rPr>
          <w:rFonts w:ascii="Calibri" w:hAnsi="Calibri"/>
        </w:rPr>
        <w:t>session</w:t>
      </w:r>
      <w:proofErr w:type="spellEnd"/>
      <w:r>
        <w:rPr>
          <w:rFonts w:ascii="Calibri" w:hAnsi="Calibri"/>
        </w:rPr>
        <w:t xml:space="preserve"> </w:t>
      </w:r>
      <w:proofErr w:type="spellStart"/>
      <w:r>
        <w:rPr>
          <w:rFonts w:ascii="Calibri" w:hAnsi="Calibri"/>
        </w:rPr>
        <w:t>beans</w:t>
      </w:r>
      <w:proofErr w:type="spellEnd"/>
      <w:r>
        <w:rPr>
          <w:rFonts w:ascii="Calibri" w:hAnsi="Calibri"/>
        </w:rPr>
        <w:t>.</w:t>
      </w:r>
    </w:p>
    <w:p w:rsidR="002D7F26" w:rsidRDefault="002D7F26" w:rsidP="002D7F26"/>
    <w:p w:rsidR="002D7F26" w:rsidRDefault="002D7F26" w:rsidP="002D7F26">
      <w:pPr>
        <w:rPr>
          <w:rFonts w:ascii="Calibri" w:hAnsi="Calibri"/>
        </w:rPr>
      </w:pPr>
      <w:r>
        <w:rPr>
          <w:rFonts w:ascii="Calibri" w:hAnsi="Calibri"/>
        </w:rPr>
        <w:t xml:space="preserve">Con JNDI es responsabilidad del cliente hacer la localización y obtener la referencia al objeto. </w:t>
      </w:r>
    </w:p>
    <w:p w:rsidR="002D7F26" w:rsidRDefault="002D7F26" w:rsidP="002D7F26">
      <w:r>
        <w:rPr>
          <w:rFonts w:ascii="Calibri" w:hAnsi="Calibri"/>
        </w:rPr>
        <w:t xml:space="preserve">Con EJB3, se puede utilizar la inyección de dependencia, dejando que el contenedor se responsabilice de inyectar un objeto basado en la declaración de la </w:t>
      </w:r>
      <w:proofErr w:type="spellStart"/>
      <w:r>
        <w:rPr>
          <w:rFonts w:ascii="Calibri" w:hAnsi="Calibri"/>
        </w:rPr>
        <w:t>dependecia</w:t>
      </w:r>
      <w:proofErr w:type="spellEnd"/>
      <w:r>
        <w:rPr>
          <w:rFonts w:ascii="Calibri" w:hAnsi="Calibri"/>
        </w:rPr>
        <w:t>.</w:t>
      </w:r>
    </w:p>
    <w:p w:rsidR="006A3D25" w:rsidRDefault="006A3D25">
      <w:pPr>
        <w:widowControl/>
        <w:suppressAutoHyphens w:val="0"/>
        <w:spacing w:after="200" w:line="276" w:lineRule="auto"/>
        <w:rPr>
          <w:rFonts w:asciiTheme="majorHAnsi" w:eastAsiaTheme="majorEastAsia" w:hAnsiTheme="majorHAnsi"/>
          <w:b/>
          <w:bCs/>
          <w:color w:val="365F91" w:themeColor="accent1" w:themeShade="BF"/>
          <w:sz w:val="28"/>
          <w:szCs w:val="25"/>
        </w:rPr>
      </w:pPr>
      <w:r>
        <w:br w:type="page"/>
      </w:r>
    </w:p>
    <w:p w:rsidR="003A0567" w:rsidRDefault="003A0567" w:rsidP="003A0567">
      <w:pPr>
        <w:pStyle w:val="Ttulo1"/>
      </w:pPr>
      <w:proofErr w:type="spellStart"/>
      <w:r w:rsidRPr="003A0567">
        <w:lastRenderedPageBreak/>
        <w:t>Accessing</w:t>
      </w:r>
      <w:proofErr w:type="spellEnd"/>
      <w:r w:rsidRPr="003A0567">
        <w:t xml:space="preserve"> Enterprise </w:t>
      </w:r>
      <w:proofErr w:type="spellStart"/>
      <w:r w:rsidRPr="003A0567">
        <w:t>Beans</w:t>
      </w:r>
      <w:proofErr w:type="spellEnd"/>
    </w:p>
    <w:p w:rsidR="003A0567" w:rsidRPr="003A0567" w:rsidRDefault="00DB5927" w:rsidP="003A0567">
      <w:pPr>
        <w:rPr>
          <w:rFonts w:asciiTheme="minorHAnsi" w:hAnsiTheme="minorHAnsi"/>
        </w:rPr>
      </w:pPr>
      <w:r>
        <w:rPr>
          <w:rFonts w:asciiTheme="minorHAnsi" w:hAnsiTheme="minorHAnsi"/>
        </w:rPr>
        <w:t xml:space="preserve">Una </w:t>
      </w:r>
      <w:r w:rsidR="003A0567" w:rsidRPr="003A0567">
        <w:rPr>
          <w:rFonts w:asciiTheme="minorHAnsi" w:hAnsiTheme="minorHAnsi"/>
        </w:rPr>
        <w:t xml:space="preserve">vista sin interfaz de un </w:t>
      </w:r>
      <w:proofErr w:type="spellStart"/>
      <w:r w:rsidR="003A0567" w:rsidRPr="003A0567">
        <w:rPr>
          <w:rFonts w:asciiTheme="minorHAnsi" w:hAnsiTheme="minorHAnsi"/>
        </w:rPr>
        <w:t>enterprise</w:t>
      </w:r>
      <w:proofErr w:type="spellEnd"/>
      <w:r w:rsidR="003A0567" w:rsidRPr="003A0567">
        <w:rPr>
          <w:rFonts w:asciiTheme="minorHAnsi" w:hAnsiTheme="minorHAnsi"/>
        </w:rPr>
        <w:t xml:space="preserve"> </w:t>
      </w:r>
      <w:proofErr w:type="spellStart"/>
      <w:r w:rsidR="003A0567" w:rsidRPr="003A0567">
        <w:rPr>
          <w:rFonts w:asciiTheme="minorHAnsi" w:hAnsiTheme="minorHAnsi"/>
        </w:rPr>
        <w:t>bean</w:t>
      </w:r>
      <w:proofErr w:type="spellEnd"/>
      <w:r w:rsidR="003A0567" w:rsidRPr="003A0567">
        <w:rPr>
          <w:rFonts w:asciiTheme="minorHAnsi" w:hAnsiTheme="minorHAnsi"/>
        </w:rPr>
        <w:t xml:space="preserve"> expone los métodos públicos de la clase de implementación de </w:t>
      </w:r>
      <w:proofErr w:type="spellStart"/>
      <w:r w:rsidR="003A0567" w:rsidRPr="003A0567">
        <w:rPr>
          <w:rFonts w:asciiTheme="minorHAnsi" w:hAnsiTheme="minorHAnsi"/>
        </w:rPr>
        <w:t>beans</w:t>
      </w:r>
      <w:proofErr w:type="spellEnd"/>
      <w:r w:rsidR="003A0567" w:rsidRPr="003A0567">
        <w:rPr>
          <w:rFonts w:asciiTheme="minorHAnsi" w:hAnsiTheme="minorHAnsi"/>
        </w:rPr>
        <w:t xml:space="preserve"> </w:t>
      </w:r>
      <w:proofErr w:type="spellStart"/>
      <w:r w:rsidR="003A0567" w:rsidRPr="003A0567">
        <w:rPr>
          <w:rFonts w:asciiTheme="minorHAnsi" w:hAnsiTheme="minorHAnsi"/>
        </w:rPr>
        <w:t>enterprise</w:t>
      </w:r>
      <w:proofErr w:type="spellEnd"/>
      <w:r w:rsidR="003A0567" w:rsidRPr="003A0567">
        <w:rPr>
          <w:rFonts w:asciiTheme="minorHAnsi" w:hAnsiTheme="minorHAnsi"/>
        </w:rPr>
        <w:t xml:space="preserve"> a clientes. Los clientes que utilizan la vista sin interfaz de un </w:t>
      </w:r>
      <w:proofErr w:type="spellStart"/>
      <w:r w:rsidR="003A0567" w:rsidRPr="003A0567">
        <w:rPr>
          <w:rFonts w:asciiTheme="minorHAnsi" w:hAnsiTheme="minorHAnsi"/>
        </w:rPr>
        <w:t>bean</w:t>
      </w:r>
      <w:proofErr w:type="spellEnd"/>
      <w:r w:rsidR="003A0567" w:rsidRPr="003A0567">
        <w:rPr>
          <w:rFonts w:asciiTheme="minorHAnsi" w:hAnsiTheme="minorHAnsi"/>
        </w:rPr>
        <w:t xml:space="preserve"> de empresa pueden invocar a cualquier método público de la clase de implementación de </w:t>
      </w:r>
      <w:proofErr w:type="spellStart"/>
      <w:r w:rsidR="003A0567" w:rsidRPr="003A0567">
        <w:rPr>
          <w:rFonts w:asciiTheme="minorHAnsi" w:hAnsiTheme="minorHAnsi"/>
        </w:rPr>
        <w:t>bean</w:t>
      </w:r>
      <w:proofErr w:type="spellEnd"/>
      <w:r w:rsidR="003A0567" w:rsidRPr="003A0567">
        <w:rPr>
          <w:rFonts w:asciiTheme="minorHAnsi" w:hAnsiTheme="minorHAnsi"/>
        </w:rPr>
        <w:t xml:space="preserve"> </w:t>
      </w:r>
      <w:proofErr w:type="spellStart"/>
      <w:r w:rsidR="003A0567" w:rsidRPr="003A0567">
        <w:rPr>
          <w:rFonts w:asciiTheme="minorHAnsi" w:hAnsiTheme="minorHAnsi"/>
        </w:rPr>
        <w:t>enterprise</w:t>
      </w:r>
      <w:proofErr w:type="spellEnd"/>
      <w:r w:rsidR="003A0567" w:rsidRPr="003A0567">
        <w:rPr>
          <w:rFonts w:asciiTheme="minorHAnsi" w:hAnsiTheme="minorHAnsi"/>
        </w:rPr>
        <w:t xml:space="preserve"> o cualquier superclases de la clase de implementación. Un negocio </w:t>
      </w:r>
      <w:proofErr w:type="spellStart"/>
      <w:r w:rsidR="003A0567" w:rsidRPr="003A0567">
        <w:rPr>
          <w:rFonts w:asciiTheme="minorHAnsi" w:hAnsiTheme="minorHAnsi"/>
        </w:rPr>
        <w:t>interfaceis</w:t>
      </w:r>
      <w:proofErr w:type="spellEnd"/>
      <w:r w:rsidR="003A0567" w:rsidRPr="003A0567">
        <w:rPr>
          <w:rFonts w:asciiTheme="minorHAnsi" w:hAnsiTheme="minorHAnsi"/>
        </w:rPr>
        <w:t xml:space="preserve"> una interfaz de lenguaje de programación Java estándar que contiene los métodos de negocio del </w:t>
      </w:r>
      <w:proofErr w:type="spellStart"/>
      <w:r w:rsidR="003A0567" w:rsidRPr="003A0567">
        <w:rPr>
          <w:rFonts w:asciiTheme="minorHAnsi" w:hAnsiTheme="minorHAnsi"/>
        </w:rPr>
        <w:t>bean</w:t>
      </w:r>
      <w:proofErr w:type="spellEnd"/>
      <w:r w:rsidR="003A0567" w:rsidRPr="003A0567">
        <w:rPr>
          <w:rFonts w:asciiTheme="minorHAnsi" w:hAnsiTheme="minorHAnsi"/>
        </w:rPr>
        <w:t xml:space="preserve"> </w:t>
      </w:r>
      <w:proofErr w:type="spellStart"/>
      <w:r w:rsidR="003A0567" w:rsidRPr="003A0567">
        <w:rPr>
          <w:rFonts w:asciiTheme="minorHAnsi" w:hAnsiTheme="minorHAnsi"/>
        </w:rPr>
        <w:t>enterprise</w:t>
      </w:r>
      <w:proofErr w:type="spellEnd"/>
      <w:r w:rsidR="003A0567" w:rsidRPr="003A0567">
        <w:rPr>
          <w:rFonts w:asciiTheme="minorHAnsi" w:hAnsiTheme="minorHAnsi"/>
        </w:rPr>
        <w:t xml:space="preserve">. Un cliente puede acceder a un </w:t>
      </w:r>
      <w:proofErr w:type="spellStart"/>
      <w:r w:rsidR="003A0567" w:rsidRPr="003A0567">
        <w:rPr>
          <w:rFonts w:asciiTheme="minorHAnsi" w:hAnsiTheme="minorHAnsi"/>
        </w:rPr>
        <w:t>bean</w:t>
      </w:r>
      <w:proofErr w:type="spellEnd"/>
      <w:r w:rsidR="003A0567" w:rsidRPr="003A0567">
        <w:rPr>
          <w:rFonts w:asciiTheme="minorHAnsi" w:hAnsiTheme="minorHAnsi"/>
        </w:rPr>
        <w:t xml:space="preserve"> de sesión único a través de los métodos definidos en la interfaz de negocio del </w:t>
      </w:r>
      <w:proofErr w:type="spellStart"/>
      <w:r w:rsidR="003A0567" w:rsidRPr="003A0567">
        <w:rPr>
          <w:rFonts w:asciiTheme="minorHAnsi" w:hAnsiTheme="minorHAnsi"/>
        </w:rPr>
        <w:t>bean</w:t>
      </w:r>
      <w:proofErr w:type="spellEnd"/>
      <w:r w:rsidR="003A0567" w:rsidRPr="003A0567">
        <w:rPr>
          <w:rFonts w:asciiTheme="minorHAnsi" w:hAnsiTheme="minorHAnsi"/>
        </w:rPr>
        <w:t xml:space="preserve"> o por medio de los métodos públicos de un </w:t>
      </w:r>
      <w:proofErr w:type="spellStart"/>
      <w:r w:rsidR="003A0567" w:rsidRPr="003A0567">
        <w:rPr>
          <w:rFonts w:asciiTheme="minorHAnsi" w:hAnsiTheme="minorHAnsi"/>
        </w:rPr>
        <w:t>bean</w:t>
      </w:r>
      <w:proofErr w:type="spellEnd"/>
      <w:r w:rsidR="003A0567" w:rsidRPr="003A0567">
        <w:rPr>
          <w:rFonts w:asciiTheme="minorHAnsi" w:hAnsiTheme="minorHAnsi"/>
        </w:rPr>
        <w:t xml:space="preserve"> de empresa que tiene una vista sin interfaz. La interfaz de negocios o sin interfaz vista define la vista del cliente de un </w:t>
      </w:r>
      <w:proofErr w:type="spellStart"/>
      <w:r w:rsidR="003A0567" w:rsidRPr="003A0567">
        <w:rPr>
          <w:rFonts w:asciiTheme="minorHAnsi" w:hAnsiTheme="minorHAnsi"/>
        </w:rPr>
        <w:t>bean</w:t>
      </w:r>
      <w:proofErr w:type="spellEnd"/>
      <w:r w:rsidR="003A0567" w:rsidRPr="003A0567">
        <w:rPr>
          <w:rFonts w:asciiTheme="minorHAnsi" w:hAnsiTheme="minorHAnsi"/>
        </w:rPr>
        <w:t xml:space="preserve"> </w:t>
      </w:r>
      <w:proofErr w:type="spellStart"/>
      <w:r w:rsidR="003A0567" w:rsidRPr="003A0567">
        <w:rPr>
          <w:rFonts w:asciiTheme="minorHAnsi" w:hAnsiTheme="minorHAnsi"/>
        </w:rPr>
        <w:t>enterprise</w:t>
      </w:r>
      <w:proofErr w:type="spellEnd"/>
      <w:r w:rsidR="003A0567" w:rsidRPr="003A0567">
        <w:rPr>
          <w:rFonts w:asciiTheme="minorHAnsi" w:hAnsiTheme="minorHAnsi"/>
        </w:rPr>
        <w:t xml:space="preserve">. Todos los demás aspectos de la empresa frijol (implementaciones de métodos y la configuración de implementación) están ocultos desde el cliente. </w:t>
      </w:r>
    </w:p>
    <w:p w:rsidR="003A0567" w:rsidRDefault="003A0567" w:rsidP="003A0567">
      <w:pPr>
        <w:rPr>
          <w:rFonts w:asciiTheme="minorHAnsi" w:hAnsiTheme="minorHAnsi"/>
        </w:rPr>
      </w:pPr>
      <w:r w:rsidRPr="003A0567">
        <w:rPr>
          <w:rFonts w:asciiTheme="minorHAnsi" w:hAnsiTheme="minorHAnsi"/>
        </w:rPr>
        <w:t xml:space="preserve">Las interfaces bien diseñadas y vistas sin interfaz simplifican el desarrollo y mantenimiento de aplicaciones Java EE. No sólo las interfaces limpias y sin interfaz vistas protegen los clientes de cualquier complejidad en el nivel EJB, sino que también permiten a los </w:t>
      </w:r>
      <w:proofErr w:type="spellStart"/>
      <w:r w:rsidRPr="003A0567">
        <w:rPr>
          <w:rFonts w:asciiTheme="minorHAnsi" w:hAnsiTheme="minorHAnsi"/>
        </w:rPr>
        <w:t>beans</w:t>
      </w:r>
      <w:proofErr w:type="spellEnd"/>
      <w:r w:rsidRPr="003A0567">
        <w:rPr>
          <w:rFonts w:asciiTheme="minorHAnsi" w:hAnsiTheme="minorHAnsi"/>
        </w:rPr>
        <w:t xml:space="preserve"> </w:t>
      </w:r>
      <w:proofErr w:type="spellStart"/>
      <w:r w:rsidRPr="003A0567">
        <w:rPr>
          <w:rFonts w:asciiTheme="minorHAnsi" w:hAnsiTheme="minorHAnsi"/>
        </w:rPr>
        <w:t>enterprise</w:t>
      </w:r>
      <w:proofErr w:type="spellEnd"/>
      <w:r w:rsidRPr="003A0567">
        <w:rPr>
          <w:rFonts w:asciiTheme="minorHAnsi" w:hAnsiTheme="minorHAnsi"/>
        </w:rPr>
        <w:t xml:space="preserve"> para cambiar internamente y sin afectar a los clientes. Por ejemplo, si cambia la implementación de un método de negocio </w:t>
      </w:r>
      <w:proofErr w:type="spellStart"/>
      <w:r w:rsidRPr="003A0567">
        <w:rPr>
          <w:rFonts w:asciiTheme="minorHAnsi" w:hAnsiTheme="minorHAnsi"/>
        </w:rPr>
        <w:t>bean</w:t>
      </w:r>
      <w:proofErr w:type="spellEnd"/>
      <w:r w:rsidRPr="003A0567">
        <w:rPr>
          <w:rFonts w:asciiTheme="minorHAnsi" w:hAnsiTheme="minorHAnsi"/>
        </w:rPr>
        <w:t xml:space="preserve"> de sesión, usted no tiene que alterar el código de cliente. Pero si tuviera que cambiar las definiciones de método en las interfaces, es posible que tenga que modificar el código de cliente también. Por lo tanto, es importante que el diseño de las interfaces y puntos de vista sin interfaz cuidadosamente para aislar a sus clientes de los posibles cambios en los </w:t>
      </w:r>
      <w:proofErr w:type="spellStart"/>
      <w:r w:rsidRPr="003A0567">
        <w:rPr>
          <w:rFonts w:asciiTheme="minorHAnsi" w:hAnsiTheme="minorHAnsi"/>
        </w:rPr>
        <w:t>beans</w:t>
      </w:r>
      <w:proofErr w:type="spellEnd"/>
      <w:r w:rsidRPr="003A0567">
        <w:rPr>
          <w:rFonts w:asciiTheme="minorHAnsi" w:hAnsiTheme="minorHAnsi"/>
        </w:rPr>
        <w:t xml:space="preserve"> </w:t>
      </w:r>
      <w:proofErr w:type="spellStart"/>
      <w:r w:rsidRPr="003A0567">
        <w:rPr>
          <w:rFonts w:asciiTheme="minorHAnsi" w:hAnsiTheme="minorHAnsi"/>
        </w:rPr>
        <w:t>enterprise</w:t>
      </w:r>
      <w:proofErr w:type="spellEnd"/>
      <w:r w:rsidRPr="003A0567">
        <w:rPr>
          <w:rFonts w:asciiTheme="minorHAnsi" w:hAnsiTheme="minorHAnsi"/>
        </w:rPr>
        <w:t xml:space="preserve">. Los </w:t>
      </w:r>
      <w:proofErr w:type="spellStart"/>
      <w:r w:rsidRPr="003A0567">
        <w:rPr>
          <w:rFonts w:asciiTheme="minorHAnsi" w:hAnsiTheme="minorHAnsi"/>
        </w:rPr>
        <w:t>beans</w:t>
      </w:r>
      <w:proofErr w:type="spellEnd"/>
      <w:r w:rsidRPr="003A0567">
        <w:rPr>
          <w:rFonts w:asciiTheme="minorHAnsi" w:hAnsiTheme="minorHAnsi"/>
        </w:rPr>
        <w:t xml:space="preserve"> de sesión </w:t>
      </w:r>
      <w:proofErr w:type="gramStart"/>
      <w:r w:rsidRPr="003A0567">
        <w:rPr>
          <w:rFonts w:asciiTheme="minorHAnsi" w:hAnsiTheme="minorHAnsi"/>
        </w:rPr>
        <w:t>puede</w:t>
      </w:r>
      <w:proofErr w:type="gramEnd"/>
      <w:r w:rsidRPr="003A0567">
        <w:rPr>
          <w:rFonts w:asciiTheme="minorHAnsi" w:hAnsiTheme="minorHAnsi"/>
        </w:rPr>
        <w:t xml:space="preserve"> tener más de una interfaz de negocio. Los </w:t>
      </w:r>
      <w:proofErr w:type="spellStart"/>
      <w:r w:rsidRPr="003A0567">
        <w:rPr>
          <w:rFonts w:asciiTheme="minorHAnsi" w:hAnsiTheme="minorHAnsi"/>
        </w:rPr>
        <w:t>beans</w:t>
      </w:r>
      <w:proofErr w:type="spellEnd"/>
      <w:r w:rsidRPr="003A0567">
        <w:rPr>
          <w:rFonts w:asciiTheme="minorHAnsi" w:hAnsiTheme="minorHAnsi"/>
        </w:rPr>
        <w:t xml:space="preserve"> de sesión deben, pero no están obligados a, implementar su interfaz de negocio o interfaces.</w:t>
      </w:r>
    </w:p>
    <w:p w:rsidR="003A0567" w:rsidRDefault="003A0567" w:rsidP="003A0567">
      <w:pPr>
        <w:rPr>
          <w:rFonts w:asciiTheme="minorHAnsi" w:hAnsiTheme="minorHAnsi"/>
        </w:rPr>
      </w:pPr>
    </w:p>
    <w:p w:rsidR="003A0567" w:rsidRDefault="003A0567" w:rsidP="003A0567">
      <w:pPr>
        <w:pStyle w:val="Ttulo2"/>
      </w:pPr>
      <w:proofErr w:type="spellStart"/>
      <w:r w:rsidRPr="003A0567">
        <w:t>Using</w:t>
      </w:r>
      <w:proofErr w:type="spellEnd"/>
      <w:r w:rsidRPr="003A0567">
        <w:t xml:space="preserve"> Enterprise </w:t>
      </w:r>
      <w:proofErr w:type="spellStart"/>
      <w:r w:rsidRPr="003A0567">
        <w:t>Beans</w:t>
      </w:r>
      <w:proofErr w:type="spellEnd"/>
      <w:r w:rsidRPr="003A0567">
        <w:t xml:space="preserve"> in </w:t>
      </w:r>
      <w:proofErr w:type="spellStart"/>
      <w:r w:rsidRPr="003A0567">
        <w:t>Clients</w:t>
      </w:r>
      <w:proofErr w:type="spellEnd"/>
    </w:p>
    <w:p w:rsidR="003A0567" w:rsidRPr="003A0567" w:rsidRDefault="003A0567" w:rsidP="003A0567">
      <w:pPr>
        <w:rPr>
          <w:rFonts w:asciiTheme="minorHAnsi" w:hAnsiTheme="minorHAnsi"/>
        </w:rPr>
      </w:pPr>
      <w:r w:rsidRPr="003A0567">
        <w:rPr>
          <w:rFonts w:asciiTheme="minorHAnsi" w:hAnsiTheme="minorHAnsi"/>
        </w:rPr>
        <w:t xml:space="preserve">El cliente de un </w:t>
      </w:r>
      <w:proofErr w:type="spellStart"/>
      <w:r w:rsidRPr="003A0567">
        <w:rPr>
          <w:rFonts w:asciiTheme="minorHAnsi" w:hAnsiTheme="minorHAnsi"/>
        </w:rPr>
        <w:t>bean</w:t>
      </w:r>
      <w:proofErr w:type="spellEnd"/>
      <w:r w:rsidRPr="003A0567">
        <w:rPr>
          <w:rFonts w:asciiTheme="minorHAnsi" w:hAnsiTheme="minorHAnsi"/>
        </w:rPr>
        <w:t xml:space="preserve"> empresarial obtiene una referencia a una instancia de un </w:t>
      </w:r>
      <w:proofErr w:type="spellStart"/>
      <w:r w:rsidRPr="003A0567">
        <w:rPr>
          <w:rFonts w:asciiTheme="minorHAnsi" w:hAnsiTheme="minorHAnsi"/>
        </w:rPr>
        <w:t>bean</w:t>
      </w:r>
      <w:proofErr w:type="spellEnd"/>
      <w:r w:rsidRPr="003A0567">
        <w:rPr>
          <w:rFonts w:asciiTheme="minorHAnsi" w:hAnsiTheme="minorHAnsi"/>
        </w:rPr>
        <w:t xml:space="preserve"> empresarial ya sea a través de la inyección de dependencia, utilizando Java anotaciones de lenguaje de programación, </w:t>
      </w:r>
      <w:proofErr w:type="spellStart"/>
      <w:r w:rsidRPr="003A0567">
        <w:rPr>
          <w:rFonts w:asciiTheme="minorHAnsi" w:hAnsiTheme="minorHAnsi"/>
        </w:rPr>
        <w:t>orJNDI</w:t>
      </w:r>
      <w:proofErr w:type="spellEnd"/>
      <w:r w:rsidRPr="003A0567">
        <w:rPr>
          <w:rFonts w:asciiTheme="minorHAnsi" w:hAnsiTheme="minorHAnsi"/>
        </w:rPr>
        <w:t xml:space="preserve"> búsqueda, utilizando la sintaxis de Java </w:t>
      </w:r>
      <w:proofErr w:type="spellStart"/>
      <w:r w:rsidRPr="003A0567">
        <w:rPr>
          <w:rFonts w:asciiTheme="minorHAnsi" w:hAnsiTheme="minorHAnsi"/>
        </w:rPr>
        <w:t>Naming</w:t>
      </w:r>
      <w:proofErr w:type="spellEnd"/>
      <w:r w:rsidRPr="003A0567">
        <w:rPr>
          <w:rFonts w:asciiTheme="minorHAnsi" w:hAnsiTheme="minorHAnsi"/>
        </w:rPr>
        <w:t xml:space="preserve"> and </w:t>
      </w:r>
      <w:proofErr w:type="spellStart"/>
      <w:r w:rsidRPr="003A0567">
        <w:rPr>
          <w:rFonts w:asciiTheme="minorHAnsi" w:hAnsiTheme="minorHAnsi"/>
        </w:rPr>
        <w:t>Directory</w:t>
      </w:r>
      <w:proofErr w:type="spellEnd"/>
      <w:r w:rsidRPr="003A0567">
        <w:rPr>
          <w:rFonts w:asciiTheme="minorHAnsi" w:hAnsiTheme="minorHAnsi"/>
        </w:rPr>
        <w:t xml:space="preserve"> Interface para encontrar la instancia del </w:t>
      </w:r>
      <w:proofErr w:type="spellStart"/>
      <w:r w:rsidRPr="003A0567">
        <w:rPr>
          <w:rFonts w:asciiTheme="minorHAnsi" w:hAnsiTheme="minorHAnsi"/>
        </w:rPr>
        <w:t>bean</w:t>
      </w:r>
      <w:proofErr w:type="spellEnd"/>
      <w:r w:rsidRPr="003A0567">
        <w:rPr>
          <w:rFonts w:asciiTheme="minorHAnsi" w:hAnsiTheme="minorHAnsi"/>
        </w:rPr>
        <w:t xml:space="preserve"> empresarial. </w:t>
      </w:r>
    </w:p>
    <w:p w:rsidR="003A0567" w:rsidRDefault="003A0567" w:rsidP="003A0567">
      <w:pPr>
        <w:rPr>
          <w:rFonts w:asciiTheme="minorHAnsi" w:hAnsiTheme="minorHAnsi"/>
        </w:rPr>
      </w:pPr>
      <w:r w:rsidRPr="003A0567">
        <w:rPr>
          <w:rFonts w:asciiTheme="minorHAnsi" w:hAnsiTheme="minorHAnsi"/>
        </w:rPr>
        <w:t xml:space="preserve">Inyección de dependencia es la forma más sencilla de obtener una referencia de </w:t>
      </w:r>
      <w:proofErr w:type="spellStart"/>
      <w:r w:rsidRPr="003A0567">
        <w:rPr>
          <w:rFonts w:asciiTheme="minorHAnsi" w:hAnsiTheme="minorHAnsi"/>
        </w:rPr>
        <w:t>enterprise</w:t>
      </w:r>
      <w:proofErr w:type="spellEnd"/>
      <w:r w:rsidRPr="003A0567">
        <w:rPr>
          <w:rFonts w:asciiTheme="minorHAnsi" w:hAnsiTheme="minorHAnsi"/>
        </w:rPr>
        <w:t xml:space="preserve"> </w:t>
      </w:r>
      <w:proofErr w:type="spellStart"/>
      <w:r w:rsidRPr="003A0567">
        <w:rPr>
          <w:rFonts w:asciiTheme="minorHAnsi" w:hAnsiTheme="minorHAnsi"/>
        </w:rPr>
        <w:t>bean</w:t>
      </w:r>
      <w:proofErr w:type="spellEnd"/>
      <w:r w:rsidRPr="003A0567">
        <w:rPr>
          <w:rFonts w:asciiTheme="minorHAnsi" w:hAnsiTheme="minorHAnsi"/>
        </w:rPr>
        <w:t xml:space="preserve">. Los clientes que se ejecutan en un entorno gestionado por el servidor Java EE, </w:t>
      </w:r>
      <w:proofErr w:type="spellStart"/>
      <w:r w:rsidRPr="003A0567">
        <w:rPr>
          <w:rFonts w:asciiTheme="minorHAnsi" w:hAnsiTheme="minorHAnsi"/>
        </w:rPr>
        <w:t>JavaServer</w:t>
      </w:r>
      <w:proofErr w:type="spellEnd"/>
      <w:r w:rsidRPr="003A0567">
        <w:rPr>
          <w:rFonts w:asciiTheme="minorHAnsi" w:hAnsiTheme="minorHAnsi"/>
        </w:rPr>
        <w:t xml:space="preserve"> Faces aplicaciones web, JAX-RS servicios web, otros </w:t>
      </w:r>
      <w:proofErr w:type="spellStart"/>
      <w:r w:rsidRPr="003A0567">
        <w:rPr>
          <w:rFonts w:asciiTheme="minorHAnsi" w:hAnsiTheme="minorHAnsi"/>
        </w:rPr>
        <w:t>beans</w:t>
      </w:r>
      <w:proofErr w:type="spellEnd"/>
      <w:r w:rsidRPr="003A0567">
        <w:rPr>
          <w:rFonts w:asciiTheme="minorHAnsi" w:hAnsiTheme="minorHAnsi"/>
        </w:rPr>
        <w:t xml:space="preserve"> </w:t>
      </w:r>
      <w:proofErr w:type="spellStart"/>
      <w:r w:rsidRPr="003A0567">
        <w:rPr>
          <w:rFonts w:asciiTheme="minorHAnsi" w:hAnsiTheme="minorHAnsi"/>
        </w:rPr>
        <w:t>enterprise</w:t>
      </w:r>
      <w:proofErr w:type="spellEnd"/>
      <w:r w:rsidRPr="003A0567">
        <w:rPr>
          <w:rFonts w:asciiTheme="minorHAnsi" w:hAnsiTheme="minorHAnsi"/>
        </w:rPr>
        <w:t xml:space="preserve">, o clientes de aplicaciones Java EE, soporta la inyección de dependencia mediante la anotación </w:t>
      </w:r>
      <w:proofErr w:type="spellStart"/>
      <w:r w:rsidRPr="003A0567">
        <w:rPr>
          <w:rFonts w:asciiTheme="minorHAnsi" w:hAnsiTheme="minorHAnsi"/>
        </w:rPr>
        <w:t>javax.ejb.EJB</w:t>
      </w:r>
      <w:proofErr w:type="spellEnd"/>
      <w:r w:rsidRPr="003A0567">
        <w:rPr>
          <w:rFonts w:asciiTheme="minorHAnsi" w:hAnsiTheme="minorHAnsi"/>
        </w:rPr>
        <w:t>. Las aplicaciones que se ejecutan fuera de un entorno gestionado por servidor Java EE, como las aplicaciones Java SE, debe realizar una búsqueda explícita. JNDI soporta una sintaxis global para la identificación de los componentes de Java EE para simplificar esta búsqueda explícita.</w:t>
      </w:r>
    </w:p>
    <w:p w:rsidR="003A0567" w:rsidRDefault="003A0567" w:rsidP="003A0567">
      <w:pPr>
        <w:pStyle w:val="Ttulo2"/>
      </w:pPr>
      <w:r w:rsidRPr="003A0567">
        <w:t xml:space="preserve">Portable JNDI </w:t>
      </w:r>
      <w:proofErr w:type="spellStart"/>
      <w:r w:rsidRPr="003A0567">
        <w:t>Syntax</w:t>
      </w:r>
      <w:proofErr w:type="spellEnd"/>
    </w:p>
    <w:p w:rsidR="002358FB" w:rsidRDefault="002358FB" w:rsidP="002358FB">
      <w:pPr>
        <w:rPr>
          <w:rFonts w:asciiTheme="minorHAnsi" w:hAnsiTheme="minorHAnsi" w:cs="Arial"/>
          <w:lang w:val="en-US"/>
        </w:rPr>
      </w:pPr>
      <w:r w:rsidRPr="002358FB">
        <w:rPr>
          <w:rFonts w:asciiTheme="minorHAnsi" w:hAnsiTheme="minorHAnsi"/>
          <w:lang w:val="en-US"/>
        </w:rPr>
        <w:t xml:space="preserve">Three JNDI namespaces are used for portable JNDI lookups: </w:t>
      </w:r>
      <w:proofErr w:type="spellStart"/>
      <w:r w:rsidRPr="002358FB">
        <w:rPr>
          <w:rFonts w:asciiTheme="minorHAnsi" w:hAnsiTheme="minorHAnsi"/>
          <w:lang w:val="en-US"/>
        </w:rPr>
        <w:t>java</w:t>
      </w:r>
      <w:proofErr w:type="gramStart"/>
      <w:r w:rsidRPr="002358FB">
        <w:rPr>
          <w:rFonts w:asciiTheme="minorHAnsi" w:hAnsiTheme="minorHAnsi"/>
          <w:lang w:val="en-US"/>
        </w:rPr>
        <w:t>:global</w:t>
      </w:r>
      <w:proofErr w:type="spellEnd"/>
      <w:proofErr w:type="gramEnd"/>
      <w:r w:rsidRPr="002358FB">
        <w:rPr>
          <w:rFonts w:asciiTheme="minorHAnsi" w:hAnsiTheme="minorHAnsi"/>
          <w:lang w:val="en-US"/>
        </w:rPr>
        <w:t xml:space="preserve">, </w:t>
      </w:r>
      <w:proofErr w:type="spellStart"/>
      <w:r w:rsidRPr="002358FB">
        <w:rPr>
          <w:rFonts w:asciiTheme="minorHAnsi" w:hAnsiTheme="minorHAnsi"/>
          <w:lang w:val="en-US"/>
        </w:rPr>
        <w:t>java:module</w:t>
      </w:r>
      <w:proofErr w:type="spellEnd"/>
      <w:r w:rsidRPr="002358FB">
        <w:rPr>
          <w:rFonts w:asciiTheme="minorHAnsi" w:hAnsiTheme="minorHAnsi"/>
          <w:lang w:val="en-US"/>
        </w:rPr>
        <w:t>, and</w:t>
      </w:r>
      <w:r>
        <w:rPr>
          <w:rFonts w:asciiTheme="minorHAnsi" w:hAnsiTheme="minorHAnsi"/>
          <w:lang w:val="en-US"/>
        </w:rPr>
        <w:t xml:space="preserve"> </w:t>
      </w:r>
      <w:proofErr w:type="spellStart"/>
      <w:r w:rsidRPr="002358FB">
        <w:rPr>
          <w:rFonts w:asciiTheme="minorHAnsi" w:hAnsiTheme="minorHAnsi"/>
          <w:lang w:val="en-US"/>
        </w:rPr>
        <w:t>java:app</w:t>
      </w:r>
      <w:proofErr w:type="spellEnd"/>
      <w:r w:rsidRPr="002358FB">
        <w:rPr>
          <w:rFonts w:asciiTheme="minorHAnsi" w:hAnsiTheme="minorHAnsi"/>
          <w:lang w:val="en-US"/>
        </w:rPr>
        <w:t>.</w:t>
      </w:r>
      <w:r w:rsidRPr="002358FB">
        <w:rPr>
          <w:rFonts w:asciiTheme="minorHAnsi" w:hAnsiTheme="minorHAnsi" w:cs="Arial"/>
          <w:lang w:val="en-US"/>
        </w:rPr>
        <w:t xml:space="preserve"> </w:t>
      </w:r>
    </w:p>
    <w:p w:rsidR="002358FB" w:rsidRPr="002358FB" w:rsidRDefault="002358FB" w:rsidP="002358FB">
      <w:pPr>
        <w:rPr>
          <w:rFonts w:asciiTheme="minorHAnsi" w:hAnsiTheme="minorHAnsi" w:cs="Arial"/>
          <w:lang w:val="en-US"/>
        </w:rPr>
      </w:pPr>
    </w:p>
    <w:p w:rsidR="003A0567" w:rsidRDefault="002358FB" w:rsidP="003A0567">
      <w:pPr>
        <w:rPr>
          <w:rFonts w:asciiTheme="minorHAnsi" w:hAnsiTheme="minorHAnsi"/>
        </w:rPr>
      </w:pPr>
      <w:proofErr w:type="spellStart"/>
      <w:r w:rsidRPr="002358FB">
        <w:rPr>
          <w:rFonts w:asciiTheme="minorHAnsi" w:hAnsiTheme="minorHAnsi"/>
          <w:b/>
        </w:rPr>
        <w:t>The</w:t>
      </w:r>
      <w:proofErr w:type="spellEnd"/>
      <w:r w:rsidRPr="002358FB">
        <w:rPr>
          <w:rFonts w:asciiTheme="minorHAnsi" w:hAnsiTheme="minorHAnsi"/>
          <w:b/>
        </w:rPr>
        <w:t xml:space="preserve"> Java: Global</w:t>
      </w:r>
      <w:r>
        <w:rPr>
          <w:rFonts w:asciiTheme="minorHAnsi" w:hAnsiTheme="minorHAnsi"/>
        </w:rPr>
        <w:t xml:space="preserve">: </w:t>
      </w:r>
      <w:r w:rsidRPr="002358FB">
        <w:rPr>
          <w:rFonts w:asciiTheme="minorHAnsi" w:hAnsiTheme="minorHAnsi"/>
        </w:rPr>
        <w:t xml:space="preserve">Espacio de nombres JNDI es la manera portátil de encontrar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beans</w:t>
      </w:r>
      <w:proofErr w:type="spellEnd"/>
      <w:r w:rsidRPr="002358FB">
        <w:rPr>
          <w:rFonts w:asciiTheme="minorHAnsi" w:hAnsiTheme="minorHAnsi"/>
        </w:rPr>
        <w:t xml:space="preserve"> remotos utilizando búsquedas JNDI. Direcciones JNDI son de la siguiente forma</w:t>
      </w:r>
      <w:r>
        <w:rPr>
          <w:rFonts w:asciiTheme="minorHAnsi" w:hAnsiTheme="minorHAnsi"/>
        </w:rPr>
        <w:t xml:space="preserve">: </w:t>
      </w:r>
    </w:p>
    <w:p w:rsidR="002358FB" w:rsidRDefault="002358FB" w:rsidP="003A0567">
      <w:pPr>
        <w:rPr>
          <w:rFonts w:asciiTheme="minorHAnsi" w:hAnsiTheme="minorHAnsi"/>
        </w:rPr>
      </w:pPr>
      <w:proofErr w:type="spellStart"/>
      <w:proofErr w:type="gramStart"/>
      <w:r w:rsidRPr="002358FB">
        <w:rPr>
          <w:rFonts w:asciiTheme="minorHAnsi" w:hAnsiTheme="minorHAnsi"/>
        </w:rPr>
        <w:lastRenderedPageBreak/>
        <w:t>java:</w:t>
      </w:r>
      <w:proofErr w:type="gramEnd"/>
      <w:r w:rsidRPr="002358FB">
        <w:rPr>
          <w:rFonts w:asciiTheme="minorHAnsi" w:hAnsiTheme="minorHAnsi"/>
        </w:rPr>
        <w:t>global</w:t>
      </w:r>
      <w:proofErr w:type="spellEnd"/>
      <w:r w:rsidRPr="002358FB">
        <w:rPr>
          <w:rFonts w:asciiTheme="minorHAnsi" w:hAnsiTheme="minorHAnsi"/>
        </w:rPr>
        <w:t>[/</w:t>
      </w:r>
      <w:proofErr w:type="spellStart"/>
      <w:r w:rsidRPr="002358FB">
        <w:rPr>
          <w:rFonts w:asciiTheme="minorHAnsi" w:hAnsiTheme="minorHAnsi"/>
        </w:rPr>
        <w:t>application</w:t>
      </w:r>
      <w:proofErr w:type="spellEnd"/>
      <w:r w:rsidRPr="002358FB">
        <w:rPr>
          <w:rFonts w:asciiTheme="minorHAnsi" w:hAnsiTheme="minorHAnsi"/>
        </w:rPr>
        <w:t xml:space="preserve"> </w:t>
      </w:r>
      <w:proofErr w:type="spellStart"/>
      <w:r w:rsidRPr="002358FB">
        <w:rPr>
          <w:rFonts w:asciiTheme="minorHAnsi" w:hAnsiTheme="minorHAnsi"/>
        </w:rPr>
        <w:t>name</w:t>
      </w:r>
      <w:proofErr w:type="spellEnd"/>
      <w:r w:rsidRPr="002358FB">
        <w:rPr>
          <w:rFonts w:asciiTheme="minorHAnsi" w:hAnsiTheme="minorHAnsi"/>
        </w:rPr>
        <w:t xml:space="preserve">]/module </w:t>
      </w:r>
      <w:proofErr w:type="spellStart"/>
      <w:r w:rsidRPr="002358FB">
        <w:rPr>
          <w:rFonts w:asciiTheme="minorHAnsi" w:hAnsiTheme="minorHAnsi"/>
        </w:rPr>
        <w:t>name</w:t>
      </w:r>
      <w:proofErr w:type="spellEnd"/>
      <w:r w:rsidRPr="002358FB">
        <w:rPr>
          <w:rFonts w:asciiTheme="minorHAnsi" w:hAnsiTheme="minorHAnsi"/>
        </w:rPr>
        <w:t>/</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w:t>
      </w:r>
      <w:proofErr w:type="spellStart"/>
      <w:r w:rsidRPr="002358FB">
        <w:rPr>
          <w:rFonts w:asciiTheme="minorHAnsi" w:hAnsiTheme="minorHAnsi"/>
        </w:rPr>
        <w:t>name</w:t>
      </w:r>
      <w:proofErr w:type="spellEnd"/>
      <w:r w:rsidRPr="002358FB">
        <w:rPr>
          <w:rFonts w:asciiTheme="minorHAnsi" w:hAnsiTheme="minorHAnsi"/>
        </w:rPr>
        <w:t xml:space="preserve">[/interface </w:t>
      </w:r>
      <w:proofErr w:type="spellStart"/>
      <w:r w:rsidRPr="002358FB">
        <w:rPr>
          <w:rFonts w:asciiTheme="minorHAnsi" w:hAnsiTheme="minorHAnsi"/>
        </w:rPr>
        <w:t>name</w:t>
      </w:r>
      <w:proofErr w:type="spellEnd"/>
      <w:r w:rsidRPr="002358FB">
        <w:rPr>
          <w:rFonts w:asciiTheme="minorHAnsi" w:hAnsiTheme="minorHAnsi"/>
        </w:rPr>
        <w:t>]</w:t>
      </w:r>
    </w:p>
    <w:p w:rsidR="002358FB" w:rsidRDefault="002358FB" w:rsidP="003A0567">
      <w:pPr>
        <w:rPr>
          <w:rFonts w:asciiTheme="minorHAnsi" w:hAnsiTheme="minorHAnsi"/>
        </w:rPr>
      </w:pPr>
    </w:p>
    <w:p w:rsidR="002358FB" w:rsidRDefault="002358FB" w:rsidP="003A0567">
      <w:pPr>
        <w:rPr>
          <w:rFonts w:asciiTheme="minorHAnsi" w:hAnsiTheme="minorHAnsi"/>
        </w:rPr>
      </w:pPr>
      <w:r w:rsidRPr="002358FB">
        <w:rPr>
          <w:rFonts w:asciiTheme="minorHAnsi" w:hAnsiTheme="minorHAnsi"/>
        </w:rPr>
        <w:t xml:space="preserve">Nombre de la aplicación y el nombre de módulo predeterminado para el nombre de la aplicación y el módulo menos la extensión de archivo. Nombres de las aplicaciones sólo son necesarios si la aplicación se empaqueta dentro de un EAR. El nombre de la interfaz sólo se requiere si el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implementa más de una interfaz de negocio.</w:t>
      </w:r>
    </w:p>
    <w:p w:rsidR="002358FB" w:rsidRDefault="002358FB" w:rsidP="003A0567">
      <w:pPr>
        <w:rPr>
          <w:rFonts w:asciiTheme="minorHAnsi" w:hAnsiTheme="minorHAnsi"/>
        </w:rPr>
      </w:pPr>
    </w:p>
    <w:p w:rsidR="002358FB" w:rsidRDefault="002358FB" w:rsidP="003A0567">
      <w:pPr>
        <w:rPr>
          <w:rFonts w:asciiTheme="minorHAnsi" w:hAnsiTheme="minorHAnsi"/>
        </w:rPr>
      </w:pPr>
      <w:proofErr w:type="spellStart"/>
      <w:r w:rsidRPr="002358FB">
        <w:rPr>
          <w:rFonts w:asciiTheme="minorHAnsi" w:hAnsiTheme="minorHAnsi"/>
          <w:b/>
        </w:rPr>
        <w:t>The</w:t>
      </w:r>
      <w:proofErr w:type="spellEnd"/>
      <w:r w:rsidRPr="002358FB">
        <w:rPr>
          <w:rFonts w:asciiTheme="minorHAnsi" w:hAnsiTheme="minorHAnsi"/>
          <w:b/>
        </w:rPr>
        <w:t xml:space="preserve"> Java: Modulo. </w:t>
      </w:r>
      <w:r w:rsidRPr="002358FB">
        <w:rPr>
          <w:rFonts w:asciiTheme="minorHAnsi" w:hAnsiTheme="minorHAnsi"/>
        </w:rPr>
        <w:t xml:space="preserve">El </w:t>
      </w:r>
      <w:proofErr w:type="spellStart"/>
      <w:r w:rsidRPr="002358FB">
        <w:rPr>
          <w:rFonts w:asciiTheme="minorHAnsi" w:hAnsiTheme="minorHAnsi"/>
        </w:rPr>
        <w:t>Namespace</w:t>
      </w:r>
      <w:proofErr w:type="spellEnd"/>
      <w:r w:rsidRPr="002358FB">
        <w:rPr>
          <w:rFonts w:asciiTheme="minorHAnsi" w:hAnsiTheme="minorHAnsi"/>
        </w:rPr>
        <w:t xml:space="preserve"> se utiliza para buscar </w:t>
      </w:r>
      <w:proofErr w:type="spellStart"/>
      <w:r w:rsidRPr="002358FB">
        <w:rPr>
          <w:rFonts w:asciiTheme="minorHAnsi" w:hAnsiTheme="minorHAnsi"/>
        </w:rPr>
        <w:t>beans</w:t>
      </w:r>
      <w:proofErr w:type="spellEnd"/>
      <w:r w:rsidRPr="002358FB">
        <w:rPr>
          <w:rFonts w:asciiTheme="minorHAnsi" w:hAnsiTheme="minorHAnsi"/>
        </w:rPr>
        <w:t xml:space="preserve"> empresariales locales dentro del mismo módulo. Direcciones JNDI utilizando el java: </w:t>
      </w:r>
      <w:proofErr w:type="spellStart"/>
      <w:r w:rsidRPr="002358FB">
        <w:rPr>
          <w:rFonts w:asciiTheme="minorHAnsi" w:hAnsiTheme="minorHAnsi"/>
        </w:rPr>
        <w:t>namespace</w:t>
      </w:r>
      <w:proofErr w:type="spellEnd"/>
      <w:r w:rsidRPr="002358FB">
        <w:rPr>
          <w:rFonts w:asciiTheme="minorHAnsi" w:hAnsiTheme="minorHAnsi"/>
        </w:rPr>
        <w:t xml:space="preserve"> módulo son de la siguiente forma:</w:t>
      </w:r>
    </w:p>
    <w:p w:rsidR="002358FB" w:rsidRDefault="002358FB" w:rsidP="003A0567">
      <w:pPr>
        <w:rPr>
          <w:rFonts w:asciiTheme="minorHAnsi" w:hAnsiTheme="minorHAnsi"/>
          <w:lang w:val="en-US"/>
        </w:rPr>
      </w:pPr>
      <w:proofErr w:type="spellStart"/>
      <w:proofErr w:type="gramStart"/>
      <w:r w:rsidRPr="002358FB">
        <w:rPr>
          <w:rFonts w:asciiTheme="minorHAnsi" w:hAnsiTheme="minorHAnsi"/>
          <w:lang w:val="en-US"/>
        </w:rPr>
        <w:t>java:</w:t>
      </w:r>
      <w:proofErr w:type="gramEnd"/>
      <w:r w:rsidRPr="002358FB">
        <w:rPr>
          <w:rFonts w:asciiTheme="minorHAnsi" w:hAnsiTheme="minorHAnsi"/>
          <w:lang w:val="en-US"/>
        </w:rPr>
        <w:t>module</w:t>
      </w:r>
      <w:proofErr w:type="spellEnd"/>
      <w:r w:rsidRPr="002358FB">
        <w:rPr>
          <w:rFonts w:asciiTheme="minorHAnsi" w:hAnsiTheme="minorHAnsi"/>
          <w:lang w:val="en-US"/>
        </w:rPr>
        <w:t>/enterprise bean name/[interface name]</w:t>
      </w:r>
    </w:p>
    <w:p w:rsidR="002358FB" w:rsidRDefault="002358FB" w:rsidP="003A0567">
      <w:pPr>
        <w:rPr>
          <w:rFonts w:asciiTheme="minorHAnsi" w:hAnsiTheme="minorHAnsi"/>
          <w:lang w:val="en-US"/>
        </w:rPr>
      </w:pPr>
    </w:p>
    <w:p w:rsidR="002358FB" w:rsidRPr="002358FB" w:rsidRDefault="002358FB" w:rsidP="002358FB">
      <w:pPr>
        <w:rPr>
          <w:rFonts w:asciiTheme="minorHAnsi" w:hAnsiTheme="minorHAnsi"/>
        </w:rPr>
      </w:pPr>
      <w:r w:rsidRPr="002358FB">
        <w:rPr>
          <w:rFonts w:asciiTheme="minorHAnsi" w:hAnsiTheme="minorHAnsi"/>
        </w:rPr>
        <w:t xml:space="preserve">El nombre de la interfaz sólo es necesario si el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implementa más de un </w:t>
      </w:r>
    </w:p>
    <w:p w:rsidR="002358FB" w:rsidRDefault="002358FB" w:rsidP="002358FB">
      <w:pPr>
        <w:rPr>
          <w:rFonts w:asciiTheme="minorHAnsi" w:hAnsiTheme="minorHAnsi"/>
          <w:lang w:val="en-US"/>
        </w:rPr>
      </w:pPr>
      <w:proofErr w:type="spellStart"/>
      <w:proofErr w:type="gramStart"/>
      <w:r w:rsidRPr="002358FB">
        <w:rPr>
          <w:rFonts w:asciiTheme="minorHAnsi" w:hAnsiTheme="minorHAnsi"/>
          <w:lang w:val="en-US"/>
        </w:rPr>
        <w:t>interfaz</w:t>
      </w:r>
      <w:proofErr w:type="spellEnd"/>
      <w:proofErr w:type="gramEnd"/>
      <w:r w:rsidRPr="002358FB">
        <w:rPr>
          <w:rFonts w:asciiTheme="minorHAnsi" w:hAnsiTheme="minorHAnsi"/>
          <w:lang w:val="en-US"/>
        </w:rPr>
        <w:t xml:space="preserve"> de </w:t>
      </w:r>
      <w:proofErr w:type="spellStart"/>
      <w:r w:rsidRPr="002358FB">
        <w:rPr>
          <w:rFonts w:asciiTheme="minorHAnsi" w:hAnsiTheme="minorHAnsi"/>
          <w:lang w:val="en-US"/>
        </w:rPr>
        <w:t>negocio</w:t>
      </w:r>
      <w:proofErr w:type="spellEnd"/>
      <w:r w:rsidRPr="002358FB">
        <w:rPr>
          <w:rFonts w:asciiTheme="minorHAnsi" w:hAnsiTheme="minorHAnsi"/>
          <w:lang w:val="en-US"/>
        </w:rPr>
        <w:t>.</w:t>
      </w:r>
    </w:p>
    <w:p w:rsidR="002358FB" w:rsidRDefault="002358FB" w:rsidP="002358FB">
      <w:pPr>
        <w:rPr>
          <w:rFonts w:asciiTheme="minorHAnsi" w:hAnsiTheme="minorHAnsi"/>
          <w:lang w:val="en-US"/>
        </w:rPr>
      </w:pPr>
    </w:p>
    <w:p w:rsidR="002358FB" w:rsidRDefault="002358FB" w:rsidP="002358FB">
      <w:pPr>
        <w:rPr>
          <w:rFonts w:asciiTheme="minorHAnsi" w:hAnsiTheme="minorHAnsi"/>
        </w:rPr>
      </w:pPr>
      <w:proofErr w:type="spellStart"/>
      <w:r w:rsidRPr="002358FB">
        <w:rPr>
          <w:rFonts w:asciiTheme="minorHAnsi" w:hAnsiTheme="minorHAnsi"/>
          <w:b/>
        </w:rPr>
        <w:t>The</w:t>
      </w:r>
      <w:proofErr w:type="spellEnd"/>
      <w:r w:rsidRPr="002358FB">
        <w:rPr>
          <w:rFonts w:asciiTheme="minorHAnsi" w:hAnsiTheme="minorHAnsi"/>
          <w:b/>
        </w:rPr>
        <w:t xml:space="preserve"> Java: </w:t>
      </w:r>
      <w:proofErr w:type="spellStart"/>
      <w:r w:rsidRPr="002358FB">
        <w:rPr>
          <w:rFonts w:asciiTheme="minorHAnsi" w:hAnsiTheme="minorHAnsi"/>
          <w:b/>
        </w:rPr>
        <w:t>app</w:t>
      </w:r>
      <w:proofErr w:type="spellEnd"/>
      <w:r w:rsidRPr="002358FB">
        <w:rPr>
          <w:rFonts w:asciiTheme="minorHAnsi" w:hAnsiTheme="minorHAnsi"/>
          <w:b/>
        </w:rPr>
        <w:t xml:space="preserve">. </w:t>
      </w:r>
      <w:r>
        <w:rPr>
          <w:rFonts w:asciiTheme="minorHAnsi" w:hAnsiTheme="minorHAnsi"/>
        </w:rPr>
        <w:t xml:space="preserve">El </w:t>
      </w:r>
      <w:proofErr w:type="spellStart"/>
      <w:r>
        <w:rPr>
          <w:rFonts w:asciiTheme="minorHAnsi" w:hAnsiTheme="minorHAnsi"/>
        </w:rPr>
        <w:t>Namespace</w:t>
      </w:r>
      <w:proofErr w:type="spellEnd"/>
      <w:r w:rsidRPr="002358FB">
        <w:rPr>
          <w:rFonts w:asciiTheme="minorHAnsi" w:hAnsiTheme="minorHAnsi"/>
        </w:rPr>
        <w:t xml:space="preserve"> se utiliza para buscar </w:t>
      </w:r>
      <w:proofErr w:type="spellStart"/>
      <w:r w:rsidRPr="002358FB">
        <w:rPr>
          <w:rFonts w:asciiTheme="minorHAnsi" w:hAnsiTheme="minorHAnsi"/>
        </w:rPr>
        <w:t>beans</w:t>
      </w:r>
      <w:proofErr w:type="spellEnd"/>
      <w:r w:rsidRPr="002358FB">
        <w:rPr>
          <w:rFonts w:asciiTheme="minorHAnsi" w:hAnsiTheme="minorHAnsi"/>
        </w:rPr>
        <w:t xml:space="preserve"> empresariales locales envasados ​​dentro de la misma aplicación. Es decir, la empresa de frijol se empaqueta dentro de un archivo EAR que contiene múltiples módulos Java EE. Direcciones JNDI utilizando el java: </w:t>
      </w:r>
      <w:proofErr w:type="spellStart"/>
      <w:r w:rsidRPr="002358FB">
        <w:rPr>
          <w:rFonts w:asciiTheme="minorHAnsi" w:hAnsiTheme="minorHAnsi"/>
        </w:rPr>
        <w:t>namespace</w:t>
      </w:r>
      <w:proofErr w:type="spellEnd"/>
      <w:r w:rsidRPr="002358FB">
        <w:rPr>
          <w:rFonts w:asciiTheme="minorHAnsi" w:hAnsiTheme="minorHAnsi"/>
        </w:rPr>
        <w:t xml:space="preserve"> aplicación son de la siguiente forma:</w:t>
      </w:r>
    </w:p>
    <w:p w:rsidR="002358FB" w:rsidRDefault="002358FB" w:rsidP="002358FB">
      <w:pPr>
        <w:rPr>
          <w:rFonts w:asciiTheme="minorHAnsi" w:hAnsiTheme="minorHAnsi"/>
        </w:rPr>
      </w:pPr>
    </w:p>
    <w:p w:rsidR="002358FB" w:rsidRDefault="002358FB" w:rsidP="002358FB">
      <w:pPr>
        <w:rPr>
          <w:rFonts w:asciiTheme="minorHAnsi" w:hAnsiTheme="minorHAnsi"/>
          <w:lang w:val="en-US"/>
        </w:rPr>
      </w:pPr>
      <w:proofErr w:type="spellStart"/>
      <w:proofErr w:type="gramStart"/>
      <w:r w:rsidRPr="002358FB">
        <w:rPr>
          <w:rFonts w:asciiTheme="minorHAnsi" w:hAnsiTheme="minorHAnsi"/>
          <w:lang w:val="en-US"/>
        </w:rPr>
        <w:t>java:</w:t>
      </w:r>
      <w:proofErr w:type="gramEnd"/>
      <w:r w:rsidRPr="002358FB">
        <w:rPr>
          <w:rFonts w:asciiTheme="minorHAnsi" w:hAnsiTheme="minorHAnsi"/>
          <w:lang w:val="en-US"/>
        </w:rPr>
        <w:t>app</w:t>
      </w:r>
      <w:proofErr w:type="spellEnd"/>
      <w:r w:rsidRPr="002358FB">
        <w:rPr>
          <w:rFonts w:asciiTheme="minorHAnsi" w:hAnsiTheme="minorHAnsi"/>
          <w:lang w:val="en-US"/>
        </w:rPr>
        <w:t>[/module name]/enterprise bean name[/interface name]</w:t>
      </w:r>
    </w:p>
    <w:p w:rsidR="002358FB" w:rsidRDefault="002358FB" w:rsidP="002358FB">
      <w:pPr>
        <w:rPr>
          <w:rFonts w:asciiTheme="minorHAnsi" w:hAnsiTheme="minorHAnsi"/>
          <w:lang w:val="en-US"/>
        </w:rPr>
      </w:pPr>
    </w:p>
    <w:p w:rsidR="0072315B" w:rsidRPr="0072315B" w:rsidRDefault="0072315B" w:rsidP="0072315B">
      <w:pPr>
        <w:rPr>
          <w:rFonts w:asciiTheme="minorHAnsi" w:hAnsiTheme="minorHAnsi"/>
        </w:rPr>
      </w:pPr>
      <w:r w:rsidRPr="0072315B">
        <w:rPr>
          <w:rFonts w:asciiTheme="minorHAnsi" w:hAnsiTheme="minorHAnsi"/>
        </w:rPr>
        <w:t xml:space="preserve">El nombre del módulo es opcional. El nombre de la interfaz sólo se requiere si el </w:t>
      </w:r>
      <w:proofErr w:type="spellStart"/>
      <w:r w:rsidRPr="0072315B">
        <w:rPr>
          <w:rFonts w:asciiTheme="minorHAnsi" w:hAnsiTheme="minorHAnsi"/>
        </w:rPr>
        <w:t>enterprise</w:t>
      </w:r>
      <w:proofErr w:type="spellEnd"/>
      <w:r w:rsidRPr="0072315B">
        <w:rPr>
          <w:rFonts w:asciiTheme="minorHAnsi" w:hAnsiTheme="minorHAnsi"/>
        </w:rPr>
        <w:t xml:space="preserve"> </w:t>
      </w:r>
      <w:proofErr w:type="spellStart"/>
      <w:r w:rsidRPr="0072315B">
        <w:rPr>
          <w:rFonts w:asciiTheme="minorHAnsi" w:hAnsiTheme="minorHAnsi"/>
        </w:rPr>
        <w:t>bean</w:t>
      </w:r>
      <w:proofErr w:type="spellEnd"/>
      <w:r w:rsidRPr="0072315B">
        <w:rPr>
          <w:rFonts w:asciiTheme="minorHAnsi" w:hAnsiTheme="minorHAnsi"/>
        </w:rPr>
        <w:t xml:space="preserve"> implementa más de una interfaz de negocio. </w:t>
      </w:r>
    </w:p>
    <w:p w:rsidR="0072315B" w:rsidRPr="0072315B" w:rsidRDefault="0072315B" w:rsidP="0072315B">
      <w:pPr>
        <w:rPr>
          <w:rFonts w:asciiTheme="minorHAnsi" w:hAnsiTheme="minorHAnsi"/>
        </w:rPr>
      </w:pPr>
    </w:p>
    <w:p w:rsidR="002358FB" w:rsidRPr="0072315B" w:rsidRDefault="0072315B" w:rsidP="0072315B">
      <w:pPr>
        <w:rPr>
          <w:rFonts w:asciiTheme="minorHAnsi" w:hAnsiTheme="minorHAnsi"/>
          <w:lang w:val="en-US"/>
        </w:rPr>
      </w:pPr>
      <w:r w:rsidRPr="0072315B">
        <w:rPr>
          <w:rFonts w:asciiTheme="minorHAnsi" w:hAnsiTheme="minorHAnsi"/>
        </w:rPr>
        <w:t xml:space="preserve">Por ejemplo, si un </w:t>
      </w:r>
      <w:proofErr w:type="spellStart"/>
      <w:r w:rsidRPr="0072315B">
        <w:rPr>
          <w:rFonts w:asciiTheme="minorHAnsi" w:hAnsiTheme="minorHAnsi"/>
        </w:rPr>
        <w:t>bean</w:t>
      </w:r>
      <w:proofErr w:type="spellEnd"/>
      <w:r w:rsidRPr="0072315B">
        <w:rPr>
          <w:rFonts w:asciiTheme="minorHAnsi" w:hAnsiTheme="minorHAnsi"/>
        </w:rPr>
        <w:t xml:space="preserve"> empresarial, </w:t>
      </w:r>
      <w:proofErr w:type="spellStart"/>
      <w:r w:rsidRPr="0072315B">
        <w:rPr>
          <w:rFonts w:asciiTheme="minorHAnsi" w:hAnsiTheme="minorHAnsi"/>
        </w:rPr>
        <w:t>MyBean</w:t>
      </w:r>
      <w:proofErr w:type="spellEnd"/>
      <w:r w:rsidRPr="0072315B">
        <w:rPr>
          <w:rFonts w:asciiTheme="minorHAnsi" w:hAnsiTheme="minorHAnsi"/>
        </w:rPr>
        <w:t>, se envasa en el archivo de la aplicación web</w:t>
      </w:r>
      <w:r>
        <w:rPr>
          <w:rFonts w:asciiTheme="minorHAnsi" w:hAnsiTheme="minorHAnsi"/>
        </w:rPr>
        <w:t xml:space="preserve"> </w:t>
      </w:r>
      <w:proofErr w:type="spellStart"/>
      <w:r w:rsidRPr="0072315B">
        <w:rPr>
          <w:rFonts w:asciiTheme="minorHAnsi" w:hAnsiTheme="minorHAnsi"/>
        </w:rPr>
        <w:t>myApp.war</w:t>
      </w:r>
      <w:proofErr w:type="spellEnd"/>
      <w:r>
        <w:rPr>
          <w:rFonts w:asciiTheme="minorHAnsi" w:hAnsiTheme="minorHAnsi"/>
        </w:rPr>
        <w:t>, el nombre del módulo es</w:t>
      </w:r>
      <w:r w:rsidRPr="0072315B">
        <w:rPr>
          <w:rFonts w:asciiTheme="minorHAnsi" w:hAnsiTheme="minorHAnsi"/>
        </w:rPr>
        <w:t xml:space="preserve"> </w:t>
      </w:r>
      <w:proofErr w:type="spellStart"/>
      <w:r w:rsidRPr="0072315B">
        <w:rPr>
          <w:rFonts w:asciiTheme="minorHAnsi" w:hAnsiTheme="minorHAnsi"/>
        </w:rPr>
        <w:t>myApp</w:t>
      </w:r>
      <w:proofErr w:type="spellEnd"/>
      <w:r w:rsidRPr="0072315B">
        <w:rPr>
          <w:rFonts w:asciiTheme="minorHAnsi" w:hAnsiTheme="minorHAnsi"/>
        </w:rPr>
        <w:t xml:space="preserve">. </w:t>
      </w:r>
      <w:r w:rsidRPr="007B5BF8">
        <w:rPr>
          <w:rFonts w:asciiTheme="minorHAnsi" w:hAnsiTheme="minorHAnsi"/>
          <w:lang w:val="en-US"/>
        </w:rPr>
        <w:t xml:space="preserve">The portable JNDI name is </w:t>
      </w:r>
      <w:proofErr w:type="spellStart"/>
      <w:r w:rsidRPr="007B5BF8">
        <w:rPr>
          <w:rFonts w:asciiTheme="minorHAnsi" w:hAnsiTheme="minorHAnsi"/>
          <w:lang w:val="en-US"/>
        </w:rPr>
        <w:t>java</w:t>
      </w:r>
      <w:proofErr w:type="gramStart"/>
      <w:r w:rsidRPr="007B5BF8">
        <w:rPr>
          <w:rFonts w:asciiTheme="minorHAnsi" w:hAnsiTheme="minorHAnsi"/>
          <w:lang w:val="en-US"/>
        </w:rPr>
        <w:t>:module</w:t>
      </w:r>
      <w:proofErr w:type="spellEnd"/>
      <w:proofErr w:type="gramEnd"/>
      <w:r w:rsidRPr="007B5BF8">
        <w:rPr>
          <w:rFonts w:asciiTheme="minorHAnsi" w:hAnsiTheme="minorHAnsi"/>
          <w:lang w:val="en-US"/>
        </w:rPr>
        <w:t>/</w:t>
      </w:r>
      <w:proofErr w:type="spellStart"/>
      <w:r w:rsidRPr="007B5BF8">
        <w:rPr>
          <w:rFonts w:asciiTheme="minorHAnsi" w:hAnsiTheme="minorHAnsi"/>
          <w:lang w:val="en-US"/>
        </w:rPr>
        <w:t>MyBean</w:t>
      </w:r>
      <w:proofErr w:type="spellEnd"/>
      <w:r w:rsidRPr="007B5BF8">
        <w:rPr>
          <w:rFonts w:asciiTheme="minorHAnsi" w:hAnsiTheme="minorHAnsi"/>
          <w:lang w:val="en-US"/>
        </w:rPr>
        <w:t xml:space="preserve"> An</w:t>
      </w:r>
      <w:r w:rsidRPr="007B5BF8">
        <w:rPr>
          <w:rFonts w:asciiTheme="minorHAnsi" w:hAnsiTheme="minorHAnsi"/>
          <w:lang w:val="en-US"/>
        </w:rPr>
        <w:t xml:space="preserve"> </w:t>
      </w:r>
      <w:r w:rsidRPr="0072315B">
        <w:rPr>
          <w:rFonts w:asciiTheme="minorHAnsi" w:hAnsiTheme="minorHAnsi"/>
          <w:lang w:val="en-US"/>
        </w:rPr>
        <w:t xml:space="preserve">equivalent JNDI name using the </w:t>
      </w:r>
      <w:proofErr w:type="spellStart"/>
      <w:r w:rsidRPr="0072315B">
        <w:rPr>
          <w:rFonts w:asciiTheme="minorHAnsi" w:hAnsiTheme="minorHAnsi"/>
          <w:lang w:val="en-US"/>
        </w:rPr>
        <w:t>java:global</w:t>
      </w:r>
      <w:proofErr w:type="spellEnd"/>
      <w:r w:rsidRPr="0072315B">
        <w:rPr>
          <w:rFonts w:asciiTheme="minorHAnsi" w:hAnsiTheme="minorHAnsi"/>
          <w:lang w:val="en-US"/>
        </w:rPr>
        <w:t xml:space="preserve"> namespace is </w:t>
      </w:r>
      <w:proofErr w:type="spellStart"/>
      <w:r w:rsidRPr="0072315B">
        <w:rPr>
          <w:rFonts w:asciiTheme="minorHAnsi" w:hAnsiTheme="minorHAnsi"/>
          <w:lang w:val="en-US"/>
        </w:rPr>
        <w:t>java:global</w:t>
      </w:r>
      <w:proofErr w:type="spellEnd"/>
      <w:r w:rsidRPr="0072315B">
        <w:rPr>
          <w:rFonts w:asciiTheme="minorHAnsi" w:hAnsiTheme="minorHAnsi"/>
          <w:lang w:val="en-US"/>
        </w:rPr>
        <w:t>/</w:t>
      </w:r>
      <w:proofErr w:type="spellStart"/>
      <w:r w:rsidRPr="0072315B">
        <w:rPr>
          <w:rFonts w:asciiTheme="minorHAnsi" w:hAnsiTheme="minorHAnsi"/>
          <w:lang w:val="en-US"/>
        </w:rPr>
        <w:t>myApp</w:t>
      </w:r>
      <w:proofErr w:type="spellEnd"/>
      <w:r w:rsidRPr="0072315B">
        <w:rPr>
          <w:rFonts w:asciiTheme="minorHAnsi" w:hAnsiTheme="minorHAnsi"/>
          <w:lang w:val="en-US"/>
        </w:rPr>
        <w:t>/</w:t>
      </w:r>
      <w:proofErr w:type="spellStart"/>
      <w:r w:rsidRPr="0072315B">
        <w:rPr>
          <w:rFonts w:asciiTheme="minorHAnsi" w:hAnsiTheme="minorHAnsi"/>
          <w:lang w:val="en-US"/>
        </w:rPr>
        <w:t>MyBean</w:t>
      </w:r>
      <w:proofErr w:type="spellEnd"/>
      <w:r w:rsidRPr="0072315B">
        <w:rPr>
          <w:rFonts w:asciiTheme="minorHAnsi" w:hAnsiTheme="minorHAnsi"/>
          <w:lang w:val="en-US"/>
        </w:rPr>
        <w:t>.</w:t>
      </w:r>
    </w:p>
    <w:p w:rsidR="003A0567" w:rsidRDefault="003A0567" w:rsidP="003A0567">
      <w:pPr>
        <w:pStyle w:val="Ttulo2"/>
      </w:pPr>
      <w:r w:rsidRPr="003A0567">
        <w:t>Decidir sobre acceso remoto o local</w:t>
      </w:r>
    </w:p>
    <w:p w:rsidR="003A0567" w:rsidRPr="003A0567" w:rsidRDefault="003A0567" w:rsidP="003A0567">
      <w:pPr>
        <w:rPr>
          <w:rFonts w:asciiTheme="minorHAnsi" w:hAnsiTheme="minorHAnsi"/>
        </w:rPr>
      </w:pPr>
      <w:r w:rsidRPr="003A0567">
        <w:rPr>
          <w:rFonts w:asciiTheme="minorHAnsi" w:hAnsiTheme="minorHAnsi"/>
        </w:rPr>
        <w:t xml:space="preserve">Cuando se diseña una aplicación Java EE, una de las primeras decisiones que usted toma es el tipo de acceso de cliente permitido por los </w:t>
      </w:r>
      <w:proofErr w:type="spellStart"/>
      <w:r w:rsidRPr="003A0567">
        <w:rPr>
          <w:rFonts w:asciiTheme="minorHAnsi" w:hAnsiTheme="minorHAnsi"/>
        </w:rPr>
        <w:t>beans</w:t>
      </w:r>
      <w:proofErr w:type="spellEnd"/>
      <w:r w:rsidRPr="003A0567">
        <w:rPr>
          <w:rFonts w:asciiTheme="minorHAnsi" w:hAnsiTheme="minorHAnsi"/>
        </w:rPr>
        <w:t xml:space="preserve"> </w:t>
      </w:r>
      <w:proofErr w:type="spellStart"/>
      <w:r w:rsidRPr="003A0567">
        <w:rPr>
          <w:rFonts w:asciiTheme="minorHAnsi" w:hAnsiTheme="minorHAnsi"/>
        </w:rPr>
        <w:t>enterprise</w:t>
      </w:r>
      <w:proofErr w:type="spellEnd"/>
      <w:proofErr w:type="gramStart"/>
      <w:r w:rsidRPr="003A0567">
        <w:rPr>
          <w:rFonts w:asciiTheme="minorHAnsi" w:hAnsiTheme="minorHAnsi"/>
        </w:rPr>
        <w:t>:,,</w:t>
      </w:r>
      <w:proofErr w:type="gramEnd"/>
      <w:r w:rsidRPr="003A0567">
        <w:rPr>
          <w:rFonts w:asciiTheme="minorHAnsi" w:hAnsiTheme="minorHAnsi"/>
        </w:rPr>
        <w:t xml:space="preserve"> o servicio web local remoto. </w:t>
      </w:r>
    </w:p>
    <w:p w:rsidR="003A0567" w:rsidRPr="003A0567" w:rsidRDefault="003A0567" w:rsidP="003A0567">
      <w:pPr>
        <w:rPr>
          <w:rFonts w:asciiTheme="minorHAnsi" w:hAnsiTheme="minorHAnsi"/>
        </w:rPr>
      </w:pPr>
    </w:p>
    <w:p w:rsidR="003A0567" w:rsidRPr="003A0567" w:rsidRDefault="003A0567" w:rsidP="003A0567">
      <w:pPr>
        <w:rPr>
          <w:rFonts w:asciiTheme="minorHAnsi" w:hAnsiTheme="minorHAnsi"/>
        </w:rPr>
      </w:pPr>
      <w:r w:rsidRPr="003A0567">
        <w:rPr>
          <w:rFonts w:asciiTheme="minorHAnsi" w:hAnsiTheme="minorHAnsi"/>
        </w:rPr>
        <w:t xml:space="preserve">Acoplamiento apretado o flojo de los granos relacionados: los granos de estructura rígida dependen el uno del otro. </w:t>
      </w:r>
    </w:p>
    <w:p w:rsidR="003A0567" w:rsidRPr="003A0567" w:rsidRDefault="003A0567" w:rsidP="003A0567">
      <w:pPr>
        <w:rPr>
          <w:rFonts w:asciiTheme="minorHAnsi" w:hAnsiTheme="minorHAnsi"/>
        </w:rPr>
      </w:pPr>
      <w:r w:rsidRPr="003A0567">
        <w:rPr>
          <w:rFonts w:asciiTheme="minorHAnsi" w:hAnsiTheme="minorHAnsi"/>
        </w:rPr>
        <w:t xml:space="preserve">Por ejemplo, si un </w:t>
      </w:r>
      <w:proofErr w:type="spellStart"/>
      <w:r w:rsidRPr="003A0567">
        <w:rPr>
          <w:rFonts w:asciiTheme="minorHAnsi" w:hAnsiTheme="minorHAnsi"/>
        </w:rPr>
        <w:t>bean</w:t>
      </w:r>
      <w:proofErr w:type="spellEnd"/>
      <w:r w:rsidRPr="003A0567">
        <w:rPr>
          <w:rFonts w:asciiTheme="minorHAnsi" w:hAnsiTheme="minorHAnsi"/>
        </w:rPr>
        <w:t xml:space="preserve"> de sesión que procesa los pedidos de ventas llama a un </w:t>
      </w:r>
      <w:proofErr w:type="spellStart"/>
      <w:r w:rsidRPr="003A0567">
        <w:rPr>
          <w:rFonts w:asciiTheme="minorHAnsi" w:hAnsiTheme="minorHAnsi"/>
        </w:rPr>
        <w:t>bean</w:t>
      </w:r>
      <w:proofErr w:type="spellEnd"/>
      <w:r w:rsidRPr="003A0567">
        <w:rPr>
          <w:rFonts w:asciiTheme="minorHAnsi" w:hAnsiTheme="minorHAnsi"/>
        </w:rPr>
        <w:t xml:space="preserve"> de sesión que los correos electrónicos un mensaje de confirmación al cliente, estos granos están estrechamente </w:t>
      </w:r>
      <w:proofErr w:type="gramStart"/>
      <w:r w:rsidRPr="003A0567">
        <w:rPr>
          <w:rFonts w:asciiTheme="minorHAnsi" w:hAnsiTheme="minorHAnsi"/>
        </w:rPr>
        <w:t>unida</w:t>
      </w:r>
      <w:proofErr w:type="gramEnd"/>
      <w:r w:rsidRPr="003A0567">
        <w:rPr>
          <w:rFonts w:asciiTheme="minorHAnsi" w:hAnsiTheme="minorHAnsi"/>
        </w:rPr>
        <w:t xml:space="preserve">. Habas de estructura rígida son buenos candidatos para el acceso local. Debido a que encajan entre sí como una unidad lógica, que normalmente se llaman entre sí a menudo y se beneficiarían del aumento de rendimiento que es posible con el acceso local. </w:t>
      </w:r>
    </w:p>
    <w:p w:rsidR="003A0567" w:rsidRPr="003A0567" w:rsidRDefault="003A0567" w:rsidP="003A0567">
      <w:pPr>
        <w:rPr>
          <w:rFonts w:asciiTheme="minorHAnsi" w:hAnsiTheme="minorHAnsi"/>
        </w:rPr>
      </w:pPr>
      <w:r w:rsidRPr="003A0567">
        <w:rPr>
          <w:rFonts w:ascii="Arial" w:hAnsi="Arial" w:cs="Arial"/>
        </w:rPr>
        <w:t>■</w:t>
      </w:r>
      <w:r w:rsidRPr="003A0567">
        <w:rPr>
          <w:rFonts w:asciiTheme="minorHAnsi" w:hAnsiTheme="minorHAnsi"/>
        </w:rPr>
        <w:t xml:space="preserve"> Tipo de cliente: Si se accede a un Enterprise </w:t>
      </w:r>
      <w:proofErr w:type="spellStart"/>
      <w:r w:rsidRPr="003A0567">
        <w:rPr>
          <w:rFonts w:asciiTheme="minorHAnsi" w:hAnsiTheme="minorHAnsi"/>
        </w:rPr>
        <w:t>Bean</w:t>
      </w:r>
      <w:proofErr w:type="spellEnd"/>
      <w:r w:rsidRPr="003A0567">
        <w:rPr>
          <w:rFonts w:asciiTheme="minorHAnsi" w:hAnsiTheme="minorHAnsi"/>
        </w:rPr>
        <w:t xml:space="preserve"> por clientes de la aplicación, se debe permitir el acceso remoto. En un entorno de producción, estos clientes casi siempre se ejecutan en máquinas distintas de aquellas en las que el </w:t>
      </w:r>
      <w:proofErr w:type="spellStart"/>
      <w:r w:rsidRPr="003A0567">
        <w:rPr>
          <w:rFonts w:asciiTheme="minorHAnsi" w:hAnsiTheme="minorHAnsi"/>
        </w:rPr>
        <w:t>GlassFish</w:t>
      </w:r>
      <w:proofErr w:type="spellEnd"/>
      <w:r w:rsidRPr="003A0567">
        <w:rPr>
          <w:rFonts w:asciiTheme="minorHAnsi" w:hAnsiTheme="minorHAnsi"/>
        </w:rPr>
        <w:t xml:space="preserve"> Server se está ejecutando. Si los clientes de una empresa de frijol son componentes web u otros </w:t>
      </w:r>
      <w:proofErr w:type="spellStart"/>
      <w:r w:rsidRPr="003A0567">
        <w:rPr>
          <w:rFonts w:asciiTheme="minorHAnsi" w:hAnsiTheme="minorHAnsi"/>
        </w:rPr>
        <w:lastRenderedPageBreak/>
        <w:t>beans</w:t>
      </w:r>
      <w:proofErr w:type="spellEnd"/>
      <w:r w:rsidRPr="003A0567">
        <w:rPr>
          <w:rFonts w:asciiTheme="minorHAnsi" w:hAnsiTheme="minorHAnsi"/>
        </w:rPr>
        <w:t xml:space="preserve"> de empresa, el tipo de acceso depende de cómo desea distribuir sus componentes. </w:t>
      </w:r>
    </w:p>
    <w:p w:rsidR="003A0567" w:rsidRPr="003A0567" w:rsidRDefault="003A0567" w:rsidP="003A0567">
      <w:pPr>
        <w:rPr>
          <w:rFonts w:asciiTheme="minorHAnsi" w:hAnsiTheme="minorHAnsi"/>
        </w:rPr>
      </w:pPr>
      <w:r w:rsidRPr="003A0567">
        <w:rPr>
          <w:rFonts w:ascii="Arial" w:hAnsi="Arial" w:cs="Arial"/>
        </w:rPr>
        <w:t>■</w:t>
      </w:r>
      <w:r w:rsidRPr="003A0567">
        <w:rPr>
          <w:rFonts w:asciiTheme="minorHAnsi" w:hAnsiTheme="minorHAnsi"/>
        </w:rPr>
        <w:t xml:space="preserve"> distribuci</w:t>
      </w:r>
      <w:r w:rsidRPr="003A0567">
        <w:rPr>
          <w:rFonts w:ascii="Calibri" w:hAnsi="Calibri" w:cs="Calibri"/>
        </w:rPr>
        <w:t>ó</w:t>
      </w:r>
      <w:r w:rsidRPr="003A0567">
        <w:rPr>
          <w:rFonts w:asciiTheme="minorHAnsi" w:hAnsiTheme="minorHAnsi"/>
        </w:rPr>
        <w:t xml:space="preserve">n de componentes: las aplicaciones Java EE son escalables porque su lado servidor </w:t>
      </w:r>
    </w:p>
    <w:p w:rsidR="003A0567" w:rsidRPr="003A0567" w:rsidRDefault="003A0567" w:rsidP="003A0567">
      <w:pPr>
        <w:rPr>
          <w:rFonts w:asciiTheme="minorHAnsi" w:hAnsiTheme="minorHAnsi"/>
        </w:rPr>
      </w:pPr>
      <w:proofErr w:type="gramStart"/>
      <w:r w:rsidRPr="003A0567">
        <w:rPr>
          <w:rFonts w:asciiTheme="minorHAnsi" w:hAnsiTheme="minorHAnsi"/>
        </w:rPr>
        <w:t>componentes</w:t>
      </w:r>
      <w:proofErr w:type="gramEnd"/>
      <w:r w:rsidRPr="003A0567">
        <w:rPr>
          <w:rFonts w:asciiTheme="minorHAnsi" w:hAnsiTheme="minorHAnsi"/>
        </w:rPr>
        <w:t xml:space="preserve"> pueden ser distribuidos a través de múltiples máquinas. En una aplicación distribuida, por ejemplo, el servidor que los componentes se ejecutan en web puede no ser aquella en la que el </w:t>
      </w:r>
    </w:p>
    <w:p w:rsidR="003A0567" w:rsidRPr="003A0567" w:rsidRDefault="003A0567" w:rsidP="003A0567">
      <w:pPr>
        <w:rPr>
          <w:rFonts w:asciiTheme="minorHAnsi" w:hAnsiTheme="minorHAnsi"/>
        </w:rPr>
      </w:pPr>
      <w:proofErr w:type="gramStart"/>
      <w:r w:rsidRPr="003A0567">
        <w:rPr>
          <w:rFonts w:asciiTheme="minorHAnsi" w:hAnsiTheme="minorHAnsi"/>
        </w:rPr>
        <w:t>se</w:t>
      </w:r>
      <w:proofErr w:type="gramEnd"/>
      <w:r w:rsidRPr="003A0567">
        <w:rPr>
          <w:rFonts w:asciiTheme="minorHAnsi" w:hAnsiTheme="minorHAnsi"/>
        </w:rPr>
        <w:t xml:space="preserve"> despliegan </w:t>
      </w:r>
      <w:proofErr w:type="spellStart"/>
      <w:r w:rsidRPr="003A0567">
        <w:rPr>
          <w:rFonts w:asciiTheme="minorHAnsi" w:hAnsiTheme="minorHAnsi"/>
        </w:rPr>
        <w:t>beans</w:t>
      </w:r>
      <w:proofErr w:type="spellEnd"/>
      <w:r w:rsidRPr="003A0567">
        <w:rPr>
          <w:rFonts w:asciiTheme="minorHAnsi" w:hAnsiTheme="minorHAnsi"/>
        </w:rPr>
        <w:t xml:space="preserve"> empresariales que acceden. En este escenario distribuido, los </w:t>
      </w:r>
      <w:proofErr w:type="spellStart"/>
      <w:r w:rsidRPr="003A0567">
        <w:rPr>
          <w:rFonts w:asciiTheme="minorHAnsi" w:hAnsiTheme="minorHAnsi"/>
        </w:rPr>
        <w:t>beans</w:t>
      </w:r>
      <w:proofErr w:type="spellEnd"/>
      <w:r w:rsidRPr="003A0567">
        <w:rPr>
          <w:rFonts w:asciiTheme="minorHAnsi" w:hAnsiTheme="minorHAnsi"/>
        </w:rPr>
        <w:t xml:space="preserve"> empresariales deben permitir el acceso remoto. </w:t>
      </w:r>
    </w:p>
    <w:p w:rsidR="003A0567" w:rsidRPr="003A0567" w:rsidRDefault="003A0567" w:rsidP="003A0567">
      <w:pPr>
        <w:rPr>
          <w:rFonts w:asciiTheme="minorHAnsi" w:hAnsiTheme="minorHAnsi"/>
        </w:rPr>
      </w:pPr>
      <w:r w:rsidRPr="003A0567">
        <w:rPr>
          <w:rFonts w:ascii="Arial" w:hAnsi="Arial" w:cs="Arial"/>
        </w:rPr>
        <w:t>■</w:t>
      </w:r>
      <w:r w:rsidRPr="003A0567">
        <w:rPr>
          <w:rFonts w:asciiTheme="minorHAnsi" w:hAnsiTheme="minorHAnsi"/>
        </w:rPr>
        <w:t xml:space="preserve"> Rendimiento: Debido a factores como la latencia de la red, las llamadas remotas puede ser m</w:t>
      </w:r>
      <w:r w:rsidRPr="003A0567">
        <w:rPr>
          <w:rFonts w:ascii="Calibri" w:hAnsi="Calibri" w:cs="Calibri"/>
        </w:rPr>
        <w:t>á</w:t>
      </w:r>
      <w:r w:rsidRPr="003A0567">
        <w:rPr>
          <w:rFonts w:asciiTheme="minorHAnsi" w:hAnsiTheme="minorHAnsi"/>
        </w:rPr>
        <w:t xml:space="preserve">s lento que las llamadas locales. Por otro lado, si usted distribuye componentes entre diferentes servidores, es posible mejorar el rendimiento general de la aplicación. Ambas declaraciones son </w:t>
      </w:r>
    </w:p>
    <w:p w:rsidR="003A0567" w:rsidRPr="003A0567" w:rsidRDefault="003A0567" w:rsidP="003A0567">
      <w:pPr>
        <w:rPr>
          <w:rFonts w:asciiTheme="minorHAnsi" w:hAnsiTheme="minorHAnsi"/>
        </w:rPr>
      </w:pPr>
      <w:proofErr w:type="gramStart"/>
      <w:r w:rsidRPr="003A0567">
        <w:rPr>
          <w:rFonts w:asciiTheme="minorHAnsi" w:hAnsiTheme="minorHAnsi"/>
        </w:rPr>
        <w:t>generalizaciones</w:t>
      </w:r>
      <w:proofErr w:type="gramEnd"/>
      <w:r w:rsidRPr="003A0567">
        <w:rPr>
          <w:rFonts w:asciiTheme="minorHAnsi" w:hAnsiTheme="minorHAnsi"/>
        </w:rPr>
        <w:t xml:space="preserve">; el rendimiento puede variar en diferentes entornos operativos. Sin embargo, usted debe tener en cuenta cómo el diseño de su aplicación puede afectar al rendimiento. Si no está seguro de qué tipo de acceso de un </w:t>
      </w:r>
      <w:proofErr w:type="spellStart"/>
      <w:r w:rsidRPr="003A0567">
        <w:rPr>
          <w:rFonts w:asciiTheme="minorHAnsi" w:hAnsiTheme="minorHAnsi"/>
        </w:rPr>
        <w:t>bean</w:t>
      </w:r>
      <w:proofErr w:type="spellEnd"/>
      <w:r w:rsidRPr="003A0567">
        <w:rPr>
          <w:rFonts w:asciiTheme="minorHAnsi" w:hAnsiTheme="minorHAnsi"/>
        </w:rPr>
        <w:t xml:space="preserve"> </w:t>
      </w:r>
      <w:proofErr w:type="spellStart"/>
      <w:r w:rsidRPr="003A0567">
        <w:rPr>
          <w:rFonts w:asciiTheme="minorHAnsi" w:hAnsiTheme="minorHAnsi"/>
        </w:rPr>
        <w:t>enterprise</w:t>
      </w:r>
      <w:proofErr w:type="spellEnd"/>
      <w:r w:rsidRPr="003A0567">
        <w:rPr>
          <w:rFonts w:asciiTheme="minorHAnsi" w:hAnsiTheme="minorHAnsi"/>
        </w:rPr>
        <w:t xml:space="preserve"> debe tener, elija el acceso remoto. Esta decisión le da más flexibilidad. En el futuro, usted puede distribuir sus componentes para dar cabida a las crecientes demandas de su aplicación. </w:t>
      </w:r>
    </w:p>
    <w:p w:rsidR="003A0567" w:rsidRDefault="003A0567" w:rsidP="003A0567">
      <w:pPr>
        <w:rPr>
          <w:rFonts w:asciiTheme="minorHAnsi" w:hAnsiTheme="minorHAnsi"/>
        </w:rPr>
      </w:pPr>
      <w:r w:rsidRPr="003A0567">
        <w:rPr>
          <w:rFonts w:asciiTheme="minorHAnsi" w:hAnsiTheme="minorHAnsi"/>
        </w:rPr>
        <w:t xml:space="preserve">Aunque es infrecuente, es posible que un </w:t>
      </w:r>
      <w:proofErr w:type="spellStart"/>
      <w:r w:rsidRPr="003A0567">
        <w:rPr>
          <w:rFonts w:asciiTheme="minorHAnsi" w:hAnsiTheme="minorHAnsi"/>
        </w:rPr>
        <w:t>bean</w:t>
      </w:r>
      <w:proofErr w:type="spellEnd"/>
      <w:r w:rsidRPr="003A0567">
        <w:rPr>
          <w:rFonts w:asciiTheme="minorHAnsi" w:hAnsiTheme="minorHAnsi"/>
        </w:rPr>
        <w:t xml:space="preserve"> empresarial para permitir tanto el acceso remoto y local. Si este es el caso, ya sea la interfaz de negocio del </w:t>
      </w:r>
      <w:proofErr w:type="spellStart"/>
      <w:r w:rsidRPr="003A0567">
        <w:rPr>
          <w:rFonts w:asciiTheme="minorHAnsi" w:hAnsiTheme="minorHAnsi"/>
        </w:rPr>
        <w:t>bean</w:t>
      </w:r>
      <w:proofErr w:type="spellEnd"/>
      <w:r w:rsidRPr="003A0567">
        <w:rPr>
          <w:rFonts w:asciiTheme="minorHAnsi" w:hAnsiTheme="minorHAnsi"/>
        </w:rPr>
        <w:t xml:space="preserve"> debe ser designado explícitamente como una interfaz de negocios al ser condecorado con </w:t>
      </w:r>
      <w:r w:rsidR="004D3C3B" w:rsidRPr="003A0567">
        <w:rPr>
          <w:rFonts w:asciiTheme="minorHAnsi" w:hAnsiTheme="minorHAnsi"/>
        </w:rPr>
        <w:t>@</w:t>
      </w:r>
      <w:proofErr w:type="spellStart"/>
      <w:r w:rsidR="004D3C3B">
        <w:rPr>
          <w:rFonts w:asciiTheme="minorHAnsi" w:hAnsiTheme="minorHAnsi"/>
        </w:rPr>
        <w:t>Remote</w:t>
      </w:r>
      <w:proofErr w:type="spellEnd"/>
      <w:r w:rsidR="004D3C3B">
        <w:rPr>
          <w:rFonts w:asciiTheme="minorHAnsi" w:hAnsiTheme="minorHAnsi"/>
        </w:rPr>
        <w:t xml:space="preserve"> </w:t>
      </w:r>
      <w:r w:rsidRPr="003A0567">
        <w:rPr>
          <w:rFonts w:asciiTheme="minorHAnsi" w:hAnsiTheme="minorHAnsi"/>
        </w:rPr>
        <w:t xml:space="preserve">o </w:t>
      </w:r>
      <w:r w:rsidR="004D3C3B" w:rsidRPr="003A0567">
        <w:rPr>
          <w:rFonts w:asciiTheme="minorHAnsi" w:hAnsiTheme="minorHAnsi"/>
        </w:rPr>
        <w:t>@</w:t>
      </w:r>
      <w:r w:rsidRPr="003A0567">
        <w:rPr>
          <w:rFonts w:asciiTheme="minorHAnsi" w:hAnsiTheme="minorHAnsi"/>
        </w:rPr>
        <w:t xml:space="preserve">local, o la clase de </w:t>
      </w:r>
      <w:proofErr w:type="spellStart"/>
      <w:r w:rsidRPr="003A0567">
        <w:rPr>
          <w:rFonts w:asciiTheme="minorHAnsi" w:hAnsiTheme="minorHAnsi"/>
        </w:rPr>
        <w:t>bean</w:t>
      </w:r>
      <w:proofErr w:type="spellEnd"/>
      <w:r w:rsidRPr="003A0567">
        <w:rPr>
          <w:rFonts w:asciiTheme="minorHAnsi" w:hAnsiTheme="minorHAnsi"/>
        </w:rPr>
        <w:t xml:space="preserve"> debe designar explícitamente las interfaces </w:t>
      </w:r>
      <w:r w:rsidR="004D3C3B">
        <w:rPr>
          <w:rFonts w:asciiTheme="minorHAnsi" w:hAnsiTheme="minorHAnsi"/>
        </w:rPr>
        <w:t xml:space="preserve">de negocio mediante el uso de </w:t>
      </w:r>
      <w:r w:rsidR="004D3C3B" w:rsidRPr="003A0567">
        <w:rPr>
          <w:rFonts w:asciiTheme="minorHAnsi" w:hAnsiTheme="minorHAnsi"/>
        </w:rPr>
        <w:t>@</w:t>
      </w:r>
      <w:proofErr w:type="spellStart"/>
      <w:r w:rsidR="004D3C3B">
        <w:rPr>
          <w:rFonts w:asciiTheme="minorHAnsi" w:hAnsiTheme="minorHAnsi"/>
        </w:rPr>
        <w:t>Remote</w:t>
      </w:r>
      <w:proofErr w:type="spellEnd"/>
      <w:r w:rsidR="004D3C3B">
        <w:rPr>
          <w:rFonts w:asciiTheme="minorHAnsi" w:hAnsiTheme="minorHAnsi"/>
        </w:rPr>
        <w:t xml:space="preserve"> y</w:t>
      </w:r>
      <w:r w:rsidRPr="003A0567">
        <w:rPr>
          <w:rFonts w:asciiTheme="minorHAnsi" w:hAnsiTheme="minorHAnsi"/>
        </w:rPr>
        <w:t xml:space="preserve"> Las anotaciones locales. La misma interfaz de negocio no puede ser a la vez un local y una interfaz de negocios a distancia.</w:t>
      </w:r>
    </w:p>
    <w:p w:rsidR="0097609B" w:rsidRDefault="0097609B" w:rsidP="003A0567">
      <w:pPr>
        <w:rPr>
          <w:rFonts w:asciiTheme="minorHAnsi" w:hAnsiTheme="minorHAnsi"/>
        </w:rPr>
      </w:pPr>
    </w:p>
    <w:p w:rsidR="0097609B" w:rsidRDefault="0097609B" w:rsidP="0097609B">
      <w:pPr>
        <w:pStyle w:val="Ttulo2"/>
      </w:pPr>
      <w:r>
        <w:t>Clientes locales</w:t>
      </w:r>
    </w:p>
    <w:p w:rsidR="0097609B" w:rsidRPr="0097609B" w:rsidRDefault="0097609B" w:rsidP="0097609B">
      <w:pPr>
        <w:rPr>
          <w:rFonts w:asciiTheme="minorHAnsi" w:hAnsiTheme="minorHAnsi"/>
        </w:rPr>
      </w:pPr>
      <w:r w:rsidRPr="0097609B">
        <w:rPr>
          <w:rFonts w:asciiTheme="minorHAnsi" w:hAnsiTheme="minorHAnsi"/>
        </w:rPr>
        <w:t xml:space="preserve">Un cliente local tiene estas características. </w:t>
      </w:r>
    </w:p>
    <w:p w:rsidR="0097609B" w:rsidRPr="0097609B" w:rsidRDefault="0097609B" w:rsidP="0097609B">
      <w:pPr>
        <w:rPr>
          <w:rFonts w:asciiTheme="minorHAnsi" w:hAnsiTheme="minorHAnsi"/>
        </w:rPr>
      </w:pPr>
      <w:r w:rsidRPr="0097609B">
        <w:rPr>
          <w:rFonts w:ascii="Arial" w:hAnsi="Arial" w:cs="Arial"/>
        </w:rPr>
        <w:t>■</w:t>
      </w:r>
      <w:r w:rsidRPr="0097609B">
        <w:rPr>
          <w:rFonts w:asciiTheme="minorHAnsi" w:hAnsiTheme="minorHAnsi"/>
        </w:rPr>
        <w:t xml:space="preserve"> Se debe ejecutar en la misma aplicaci</w:t>
      </w:r>
      <w:r w:rsidRPr="0097609B">
        <w:rPr>
          <w:rFonts w:ascii="Calibri" w:hAnsi="Calibri" w:cs="Calibri"/>
        </w:rPr>
        <w:t>ó</w:t>
      </w:r>
      <w:r w:rsidRPr="0097609B">
        <w:rPr>
          <w:rFonts w:asciiTheme="minorHAnsi" w:hAnsiTheme="minorHAnsi"/>
        </w:rPr>
        <w:t xml:space="preserve">n que el </w:t>
      </w:r>
      <w:proofErr w:type="spellStart"/>
      <w:r w:rsidRPr="0097609B">
        <w:rPr>
          <w:rFonts w:asciiTheme="minorHAnsi" w:hAnsiTheme="minorHAnsi"/>
        </w:rPr>
        <w:t>enterprise</w:t>
      </w:r>
      <w:proofErr w:type="spellEnd"/>
      <w:r w:rsidRPr="0097609B">
        <w:rPr>
          <w:rFonts w:asciiTheme="minorHAnsi" w:hAnsiTheme="minorHAnsi"/>
        </w:rPr>
        <w:t xml:space="preserve"> </w:t>
      </w:r>
      <w:proofErr w:type="spellStart"/>
      <w:r w:rsidRPr="0097609B">
        <w:rPr>
          <w:rFonts w:asciiTheme="minorHAnsi" w:hAnsiTheme="minorHAnsi"/>
        </w:rPr>
        <w:t>bean</w:t>
      </w:r>
      <w:proofErr w:type="spellEnd"/>
      <w:r w:rsidRPr="0097609B">
        <w:rPr>
          <w:rFonts w:asciiTheme="minorHAnsi" w:hAnsiTheme="minorHAnsi"/>
        </w:rPr>
        <w:t xml:space="preserve"> que accede. </w:t>
      </w:r>
    </w:p>
    <w:p w:rsidR="0097609B" w:rsidRPr="0097609B" w:rsidRDefault="0097609B" w:rsidP="0097609B">
      <w:pPr>
        <w:rPr>
          <w:rFonts w:asciiTheme="minorHAnsi" w:hAnsiTheme="minorHAnsi"/>
        </w:rPr>
      </w:pPr>
      <w:r w:rsidRPr="0097609B">
        <w:rPr>
          <w:rFonts w:ascii="Arial" w:hAnsi="Arial" w:cs="Arial"/>
        </w:rPr>
        <w:t>■</w:t>
      </w:r>
      <w:r w:rsidRPr="0097609B">
        <w:rPr>
          <w:rFonts w:asciiTheme="minorHAnsi" w:hAnsiTheme="minorHAnsi"/>
        </w:rPr>
        <w:t xml:space="preserve"> Puede ser un componente web u otro </w:t>
      </w:r>
      <w:proofErr w:type="spellStart"/>
      <w:r w:rsidRPr="0097609B">
        <w:rPr>
          <w:rFonts w:asciiTheme="minorHAnsi" w:hAnsiTheme="minorHAnsi"/>
        </w:rPr>
        <w:t>bean</w:t>
      </w:r>
      <w:proofErr w:type="spellEnd"/>
      <w:r w:rsidRPr="0097609B">
        <w:rPr>
          <w:rFonts w:asciiTheme="minorHAnsi" w:hAnsiTheme="minorHAnsi"/>
        </w:rPr>
        <w:t xml:space="preserve"> </w:t>
      </w:r>
      <w:proofErr w:type="spellStart"/>
      <w:r w:rsidRPr="0097609B">
        <w:rPr>
          <w:rFonts w:asciiTheme="minorHAnsi" w:hAnsiTheme="minorHAnsi"/>
        </w:rPr>
        <w:t>enterprise</w:t>
      </w:r>
      <w:proofErr w:type="spellEnd"/>
      <w:r w:rsidRPr="0097609B">
        <w:rPr>
          <w:rFonts w:asciiTheme="minorHAnsi" w:hAnsiTheme="minorHAnsi"/>
        </w:rPr>
        <w:t xml:space="preserve">. </w:t>
      </w:r>
    </w:p>
    <w:p w:rsidR="0097609B" w:rsidRPr="0097609B" w:rsidRDefault="0097609B" w:rsidP="0097609B">
      <w:pPr>
        <w:rPr>
          <w:rFonts w:asciiTheme="minorHAnsi" w:hAnsiTheme="minorHAnsi"/>
        </w:rPr>
      </w:pPr>
      <w:r w:rsidRPr="0097609B">
        <w:rPr>
          <w:rFonts w:ascii="Arial" w:hAnsi="Arial" w:cs="Arial"/>
        </w:rPr>
        <w:t>■</w:t>
      </w:r>
      <w:r w:rsidRPr="0097609B">
        <w:rPr>
          <w:rFonts w:asciiTheme="minorHAnsi" w:hAnsiTheme="minorHAnsi"/>
        </w:rPr>
        <w:t xml:space="preserve"> Para el cliente local, la ubicaci</w:t>
      </w:r>
      <w:r w:rsidRPr="0097609B">
        <w:rPr>
          <w:rFonts w:ascii="Calibri" w:hAnsi="Calibri" w:cs="Calibri"/>
        </w:rPr>
        <w:t>ó</w:t>
      </w:r>
      <w:r w:rsidRPr="0097609B">
        <w:rPr>
          <w:rFonts w:asciiTheme="minorHAnsi" w:hAnsiTheme="minorHAnsi"/>
        </w:rPr>
        <w:t xml:space="preserve">n del </w:t>
      </w:r>
      <w:proofErr w:type="spellStart"/>
      <w:r w:rsidRPr="0097609B">
        <w:rPr>
          <w:rFonts w:asciiTheme="minorHAnsi" w:hAnsiTheme="minorHAnsi"/>
        </w:rPr>
        <w:t>enterprise</w:t>
      </w:r>
      <w:proofErr w:type="spellEnd"/>
      <w:r w:rsidRPr="0097609B">
        <w:rPr>
          <w:rFonts w:asciiTheme="minorHAnsi" w:hAnsiTheme="minorHAnsi"/>
        </w:rPr>
        <w:t xml:space="preserve"> </w:t>
      </w:r>
      <w:proofErr w:type="spellStart"/>
      <w:r w:rsidRPr="0097609B">
        <w:rPr>
          <w:rFonts w:asciiTheme="minorHAnsi" w:hAnsiTheme="minorHAnsi"/>
        </w:rPr>
        <w:t>bean</w:t>
      </w:r>
      <w:proofErr w:type="spellEnd"/>
      <w:r w:rsidRPr="0097609B">
        <w:rPr>
          <w:rFonts w:asciiTheme="minorHAnsi" w:hAnsiTheme="minorHAnsi"/>
        </w:rPr>
        <w:t xml:space="preserve"> que accede no es transparente. </w:t>
      </w:r>
    </w:p>
    <w:p w:rsidR="0097609B" w:rsidRPr="0097609B" w:rsidRDefault="0097609B" w:rsidP="0097609B">
      <w:pPr>
        <w:rPr>
          <w:rFonts w:asciiTheme="minorHAnsi" w:hAnsiTheme="minorHAnsi"/>
        </w:rPr>
      </w:pPr>
    </w:p>
    <w:p w:rsidR="0097609B" w:rsidRPr="0097609B" w:rsidRDefault="0097609B" w:rsidP="0097609B">
      <w:pPr>
        <w:rPr>
          <w:rFonts w:asciiTheme="minorHAnsi" w:hAnsiTheme="minorHAnsi"/>
        </w:rPr>
      </w:pPr>
      <w:r w:rsidRPr="0097609B">
        <w:rPr>
          <w:rFonts w:asciiTheme="minorHAnsi" w:hAnsiTheme="minorHAnsi"/>
        </w:rPr>
        <w:t xml:space="preserve">La vista sin interfaz de un </w:t>
      </w:r>
      <w:proofErr w:type="spellStart"/>
      <w:r w:rsidRPr="0097609B">
        <w:rPr>
          <w:rFonts w:asciiTheme="minorHAnsi" w:hAnsiTheme="minorHAnsi"/>
        </w:rPr>
        <w:t>enterprise</w:t>
      </w:r>
      <w:proofErr w:type="spellEnd"/>
      <w:r w:rsidRPr="0097609B">
        <w:rPr>
          <w:rFonts w:asciiTheme="minorHAnsi" w:hAnsiTheme="minorHAnsi"/>
        </w:rPr>
        <w:t xml:space="preserve"> </w:t>
      </w:r>
      <w:proofErr w:type="spellStart"/>
      <w:r w:rsidRPr="0097609B">
        <w:rPr>
          <w:rFonts w:asciiTheme="minorHAnsi" w:hAnsiTheme="minorHAnsi"/>
        </w:rPr>
        <w:t>bean</w:t>
      </w:r>
      <w:proofErr w:type="spellEnd"/>
      <w:r w:rsidRPr="0097609B">
        <w:rPr>
          <w:rFonts w:asciiTheme="minorHAnsi" w:hAnsiTheme="minorHAnsi"/>
        </w:rPr>
        <w:t xml:space="preserve"> es una vista local. Los métodos públicos de la clase de implementación de </w:t>
      </w:r>
      <w:proofErr w:type="spellStart"/>
      <w:r w:rsidRPr="0097609B">
        <w:rPr>
          <w:rFonts w:asciiTheme="minorHAnsi" w:hAnsiTheme="minorHAnsi"/>
        </w:rPr>
        <w:t>bean</w:t>
      </w:r>
      <w:proofErr w:type="spellEnd"/>
      <w:r w:rsidRPr="0097609B">
        <w:rPr>
          <w:rFonts w:asciiTheme="minorHAnsi" w:hAnsiTheme="minorHAnsi"/>
        </w:rPr>
        <w:t xml:space="preserve"> </w:t>
      </w:r>
      <w:proofErr w:type="spellStart"/>
      <w:r w:rsidRPr="0097609B">
        <w:rPr>
          <w:rFonts w:asciiTheme="minorHAnsi" w:hAnsiTheme="minorHAnsi"/>
        </w:rPr>
        <w:t>enterprise</w:t>
      </w:r>
      <w:proofErr w:type="spellEnd"/>
      <w:r w:rsidRPr="0097609B">
        <w:rPr>
          <w:rFonts w:asciiTheme="minorHAnsi" w:hAnsiTheme="minorHAnsi"/>
        </w:rPr>
        <w:t xml:space="preserve"> se exponen a los clientes locales que acceden a la vista sin interfaz del </w:t>
      </w:r>
      <w:proofErr w:type="spellStart"/>
      <w:r w:rsidRPr="0097609B">
        <w:rPr>
          <w:rFonts w:asciiTheme="minorHAnsi" w:hAnsiTheme="minorHAnsi"/>
        </w:rPr>
        <w:t>bean</w:t>
      </w:r>
      <w:proofErr w:type="spellEnd"/>
      <w:r w:rsidRPr="0097609B">
        <w:rPr>
          <w:rFonts w:asciiTheme="minorHAnsi" w:hAnsiTheme="minorHAnsi"/>
        </w:rPr>
        <w:t xml:space="preserve"> </w:t>
      </w:r>
      <w:proofErr w:type="spellStart"/>
      <w:r w:rsidRPr="0097609B">
        <w:rPr>
          <w:rFonts w:asciiTheme="minorHAnsi" w:hAnsiTheme="minorHAnsi"/>
        </w:rPr>
        <w:t>enterprise</w:t>
      </w:r>
      <w:proofErr w:type="spellEnd"/>
      <w:r w:rsidRPr="0097609B">
        <w:rPr>
          <w:rFonts w:asciiTheme="minorHAnsi" w:hAnsiTheme="minorHAnsi"/>
        </w:rPr>
        <w:t xml:space="preserve">. </w:t>
      </w:r>
      <w:proofErr w:type="spellStart"/>
      <w:r w:rsidRPr="0097609B">
        <w:rPr>
          <w:rFonts w:asciiTheme="minorHAnsi" w:hAnsiTheme="minorHAnsi"/>
        </w:rPr>
        <w:t>Beans</w:t>
      </w:r>
      <w:proofErr w:type="spellEnd"/>
      <w:r w:rsidRPr="0097609B">
        <w:rPr>
          <w:rFonts w:asciiTheme="minorHAnsi" w:hAnsiTheme="minorHAnsi"/>
        </w:rPr>
        <w:t xml:space="preserve"> Enterprise que utilizan la vista sin interfaz no implementan una interfaz de negocio. </w:t>
      </w:r>
    </w:p>
    <w:p w:rsidR="0097609B" w:rsidRPr="0097609B" w:rsidRDefault="0097609B" w:rsidP="0097609B">
      <w:pPr>
        <w:rPr>
          <w:rFonts w:asciiTheme="minorHAnsi" w:hAnsiTheme="minorHAnsi"/>
        </w:rPr>
      </w:pPr>
      <w:r w:rsidRPr="0097609B">
        <w:rPr>
          <w:rFonts w:asciiTheme="minorHAnsi" w:hAnsiTheme="minorHAnsi"/>
        </w:rPr>
        <w:t xml:space="preserve">La interfaz de negocios local define los métodos de negocio y de ciclo de vida del </w:t>
      </w:r>
      <w:proofErr w:type="spellStart"/>
      <w:r w:rsidRPr="0097609B">
        <w:rPr>
          <w:rFonts w:asciiTheme="minorHAnsi" w:hAnsiTheme="minorHAnsi"/>
        </w:rPr>
        <w:t>bean</w:t>
      </w:r>
      <w:proofErr w:type="spellEnd"/>
      <w:r w:rsidRPr="0097609B">
        <w:rPr>
          <w:rFonts w:asciiTheme="minorHAnsi" w:hAnsiTheme="minorHAnsi"/>
        </w:rPr>
        <w:t xml:space="preserve">. Si interfaz de negocio del </w:t>
      </w:r>
      <w:proofErr w:type="spellStart"/>
      <w:r w:rsidRPr="0097609B">
        <w:rPr>
          <w:rFonts w:asciiTheme="minorHAnsi" w:hAnsiTheme="minorHAnsi"/>
        </w:rPr>
        <w:t>bean</w:t>
      </w:r>
      <w:proofErr w:type="spellEnd"/>
      <w:r w:rsidRPr="0097609B">
        <w:rPr>
          <w:rFonts w:asciiTheme="minorHAnsi" w:hAnsiTheme="minorHAnsi"/>
        </w:rPr>
        <w:t xml:space="preserve"> no está decorado </w:t>
      </w:r>
      <w:proofErr w:type="spellStart"/>
      <w:r w:rsidRPr="0097609B">
        <w:rPr>
          <w:rFonts w:asciiTheme="minorHAnsi" w:hAnsiTheme="minorHAnsi"/>
        </w:rPr>
        <w:t>conLocal</w:t>
      </w:r>
      <w:proofErr w:type="spellEnd"/>
      <w:r w:rsidRPr="0097609B">
        <w:rPr>
          <w:rFonts w:asciiTheme="minorHAnsi" w:hAnsiTheme="minorHAnsi"/>
        </w:rPr>
        <w:t xml:space="preserve"> </w:t>
      </w:r>
      <w:proofErr w:type="spellStart"/>
      <w:r w:rsidRPr="0097609B">
        <w:rPr>
          <w:rFonts w:asciiTheme="minorHAnsi" w:hAnsiTheme="minorHAnsi"/>
        </w:rPr>
        <w:t>oRemote</w:t>
      </w:r>
      <w:proofErr w:type="spellEnd"/>
      <w:r w:rsidRPr="0097609B">
        <w:rPr>
          <w:rFonts w:asciiTheme="minorHAnsi" w:hAnsiTheme="minorHAnsi"/>
        </w:rPr>
        <w:t xml:space="preserve">, y si la clase del </w:t>
      </w:r>
      <w:proofErr w:type="spellStart"/>
      <w:r w:rsidRPr="0097609B">
        <w:rPr>
          <w:rFonts w:asciiTheme="minorHAnsi" w:hAnsiTheme="minorHAnsi"/>
        </w:rPr>
        <w:t>bean</w:t>
      </w:r>
      <w:proofErr w:type="spellEnd"/>
      <w:r w:rsidRPr="0097609B">
        <w:rPr>
          <w:rFonts w:asciiTheme="minorHAnsi" w:hAnsiTheme="minorHAnsi"/>
        </w:rPr>
        <w:t xml:space="preserve"> no especifica la interfaz </w:t>
      </w:r>
      <w:proofErr w:type="spellStart"/>
      <w:r w:rsidRPr="0097609B">
        <w:rPr>
          <w:rFonts w:asciiTheme="minorHAnsi" w:hAnsiTheme="minorHAnsi"/>
        </w:rPr>
        <w:t>usandoLocal</w:t>
      </w:r>
      <w:proofErr w:type="spellEnd"/>
      <w:r w:rsidRPr="0097609B">
        <w:rPr>
          <w:rFonts w:asciiTheme="minorHAnsi" w:hAnsiTheme="minorHAnsi"/>
        </w:rPr>
        <w:t xml:space="preserve"> </w:t>
      </w:r>
      <w:proofErr w:type="spellStart"/>
      <w:r w:rsidRPr="0097609B">
        <w:rPr>
          <w:rFonts w:asciiTheme="minorHAnsi" w:hAnsiTheme="minorHAnsi"/>
        </w:rPr>
        <w:t>oRemote</w:t>
      </w:r>
      <w:proofErr w:type="spellEnd"/>
      <w:r w:rsidRPr="0097609B">
        <w:rPr>
          <w:rFonts w:asciiTheme="minorHAnsi" w:hAnsiTheme="minorHAnsi"/>
        </w:rPr>
        <w:t xml:space="preserve">, la interfaz de negocio es por defecto una interfaz local. </w:t>
      </w:r>
    </w:p>
    <w:p w:rsidR="0097609B" w:rsidRPr="0097609B" w:rsidRDefault="0097609B" w:rsidP="0097609B">
      <w:pPr>
        <w:rPr>
          <w:rFonts w:asciiTheme="minorHAnsi" w:hAnsiTheme="minorHAnsi"/>
        </w:rPr>
      </w:pPr>
      <w:r w:rsidRPr="0097609B">
        <w:rPr>
          <w:rFonts w:asciiTheme="minorHAnsi" w:hAnsiTheme="minorHAnsi"/>
        </w:rPr>
        <w:t xml:space="preserve">Para construir un </w:t>
      </w:r>
      <w:proofErr w:type="spellStart"/>
      <w:r w:rsidRPr="0097609B">
        <w:rPr>
          <w:rFonts w:asciiTheme="minorHAnsi" w:hAnsiTheme="minorHAnsi"/>
        </w:rPr>
        <w:t>bean</w:t>
      </w:r>
      <w:proofErr w:type="spellEnd"/>
      <w:r w:rsidRPr="0097609B">
        <w:rPr>
          <w:rFonts w:asciiTheme="minorHAnsi" w:hAnsiTheme="minorHAnsi"/>
        </w:rPr>
        <w:t xml:space="preserve"> empresarial que sólo permite el acceso local, usted puede, pero no están obligados </w:t>
      </w:r>
      <w:proofErr w:type="gramStart"/>
      <w:r w:rsidRPr="0097609B">
        <w:rPr>
          <w:rFonts w:asciiTheme="minorHAnsi" w:hAnsiTheme="minorHAnsi"/>
        </w:rPr>
        <w:t>a</w:t>
      </w:r>
      <w:proofErr w:type="gramEnd"/>
      <w:r w:rsidRPr="0097609B">
        <w:rPr>
          <w:rFonts w:asciiTheme="minorHAnsi" w:hAnsiTheme="minorHAnsi"/>
        </w:rPr>
        <w:t xml:space="preserve">, siga uno de los siguientes: </w:t>
      </w:r>
      <w:r>
        <w:rPr>
          <w:rFonts w:asciiTheme="minorHAnsi" w:hAnsiTheme="minorHAnsi"/>
        </w:rPr>
        <w:br/>
      </w:r>
    </w:p>
    <w:p w:rsidR="0097609B" w:rsidRPr="0097609B" w:rsidRDefault="0097609B" w:rsidP="0097609B">
      <w:pPr>
        <w:rPr>
          <w:rFonts w:asciiTheme="minorHAnsi" w:hAnsiTheme="minorHAnsi"/>
        </w:rPr>
      </w:pPr>
      <w:r w:rsidRPr="0097609B">
        <w:rPr>
          <w:rFonts w:ascii="Arial" w:hAnsi="Arial" w:cs="Arial"/>
        </w:rPr>
        <w:t>■</w:t>
      </w:r>
      <w:r w:rsidRPr="0097609B">
        <w:rPr>
          <w:rFonts w:asciiTheme="minorHAnsi" w:hAnsiTheme="minorHAnsi"/>
        </w:rPr>
        <w:t xml:space="preserve"> Crear una clase de implementaci</w:t>
      </w:r>
      <w:r w:rsidRPr="0097609B">
        <w:rPr>
          <w:rFonts w:ascii="Calibri" w:hAnsi="Calibri" w:cs="Calibri"/>
        </w:rPr>
        <w:t>ó</w:t>
      </w:r>
      <w:r w:rsidRPr="0097609B">
        <w:rPr>
          <w:rFonts w:asciiTheme="minorHAnsi" w:hAnsiTheme="minorHAnsi"/>
        </w:rPr>
        <w:t xml:space="preserve">n de Enterprise </w:t>
      </w:r>
      <w:proofErr w:type="spellStart"/>
      <w:r w:rsidRPr="0097609B">
        <w:rPr>
          <w:rFonts w:asciiTheme="minorHAnsi" w:hAnsiTheme="minorHAnsi"/>
        </w:rPr>
        <w:t>Bean</w:t>
      </w:r>
      <w:proofErr w:type="spellEnd"/>
      <w:r w:rsidRPr="0097609B">
        <w:rPr>
          <w:rFonts w:asciiTheme="minorHAnsi" w:hAnsiTheme="minorHAnsi"/>
        </w:rPr>
        <w:t xml:space="preserve"> que no implementa un negocio</w:t>
      </w:r>
      <w:r>
        <w:rPr>
          <w:rFonts w:asciiTheme="minorHAnsi" w:hAnsiTheme="minorHAnsi"/>
        </w:rPr>
        <w:t xml:space="preserve"> </w:t>
      </w:r>
      <w:r w:rsidRPr="0097609B">
        <w:rPr>
          <w:rFonts w:asciiTheme="minorHAnsi" w:hAnsiTheme="minorHAnsi"/>
        </w:rPr>
        <w:t xml:space="preserve">interfaz, lo que indica que el </w:t>
      </w:r>
      <w:proofErr w:type="spellStart"/>
      <w:r w:rsidRPr="0097609B">
        <w:rPr>
          <w:rFonts w:asciiTheme="minorHAnsi" w:hAnsiTheme="minorHAnsi"/>
        </w:rPr>
        <w:t>bean</w:t>
      </w:r>
      <w:proofErr w:type="spellEnd"/>
      <w:r w:rsidRPr="0097609B">
        <w:rPr>
          <w:rFonts w:asciiTheme="minorHAnsi" w:hAnsiTheme="minorHAnsi"/>
        </w:rPr>
        <w:t xml:space="preserve"> expone una vista sin interfaz para los clientes. Por ejemplo: </w:t>
      </w:r>
      <w:r>
        <w:rPr>
          <w:rFonts w:asciiTheme="minorHAnsi" w:hAnsiTheme="minorHAnsi"/>
        </w:rPr>
        <w:t xml:space="preserve"> </w:t>
      </w:r>
    </w:p>
    <w:p w:rsidR="0097609B" w:rsidRPr="0097609B" w:rsidRDefault="0097609B" w:rsidP="0097609B">
      <w:pPr>
        <w:rPr>
          <w:rFonts w:asciiTheme="minorHAnsi" w:hAnsiTheme="minorHAnsi"/>
        </w:rPr>
      </w:pPr>
      <w:r w:rsidRPr="0097609B">
        <w:rPr>
          <w:rFonts w:asciiTheme="minorHAnsi" w:hAnsiTheme="minorHAnsi"/>
        </w:rPr>
        <w:t>@</w:t>
      </w:r>
      <w:proofErr w:type="spellStart"/>
      <w:r w:rsidRPr="0097609B">
        <w:rPr>
          <w:rFonts w:asciiTheme="minorHAnsi" w:hAnsiTheme="minorHAnsi"/>
        </w:rPr>
        <w:t>Session</w:t>
      </w:r>
      <w:proofErr w:type="spellEnd"/>
    </w:p>
    <w:p w:rsidR="0097609B" w:rsidRDefault="0097609B" w:rsidP="0097609B">
      <w:pPr>
        <w:rPr>
          <w:rFonts w:asciiTheme="minorHAnsi" w:hAnsiTheme="minorHAnsi" w:cs="Arial"/>
        </w:rPr>
      </w:pPr>
      <w:proofErr w:type="spellStart"/>
      <w:proofErr w:type="gramStart"/>
      <w:r w:rsidRPr="0097609B">
        <w:rPr>
          <w:rFonts w:asciiTheme="minorHAnsi" w:hAnsiTheme="minorHAnsi"/>
        </w:rPr>
        <w:lastRenderedPageBreak/>
        <w:t>public</w:t>
      </w:r>
      <w:proofErr w:type="spellEnd"/>
      <w:proofErr w:type="gramEnd"/>
      <w:r w:rsidRPr="0097609B">
        <w:rPr>
          <w:rFonts w:asciiTheme="minorHAnsi" w:hAnsiTheme="minorHAnsi"/>
        </w:rPr>
        <w:t xml:space="preserve"> </w:t>
      </w:r>
      <w:proofErr w:type="spellStart"/>
      <w:r w:rsidRPr="0097609B">
        <w:rPr>
          <w:rFonts w:asciiTheme="minorHAnsi" w:hAnsiTheme="minorHAnsi"/>
        </w:rPr>
        <w:t>class</w:t>
      </w:r>
      <w:proofErr w:type="spellEnd"/>
      <w:r w:rsidRPr="0097609B">
        <w:rPr>
          <w:rFonts w:asciiTheme="minorHAnsi" w:hAnsiTheme="minorHAnsi"/>
        </w:rPr>
        <w:t xml:space="preserve"> </w:t>
      </w:r>
      <w:proofErr w:type="spellStart"/>
      <w:r w:rsidRPr="0097609B">
        <w:rPr>
          <w:rFonts w:asciiTheme="minorHAnsi" w:hAnsiTheme="minorHAnsi"/>
        </w:rPr>
        <w:t>MyBean</w:t>
      </w:r>
      <w:proofErr w:type="spellEnd"/>
      <w:r w:rsidRPr="0097609B">
        <w:rPr>
          <w:rFonts w:asciiTheme="minorHAnsi" w:hAnsiTheme="minorHAnsi"/>
        </w:rPr>
        <w:t xml:space="preserve"> { ... }</w:t>
      </w:r>
      <w:r w:rsidRPr="0097609B">
        <w:rPr>
          <w:rFonts w:asciiTheme="minorHAnsi" w:hAnsiTheme="minorHAnsi" w:cs="Arial"/>
        </w:rPr>
        <w:t xml:space="preserve"> </w:t>
      </w:r>
    </w:p>
    <w:p w:rsidR="002358FB" w:rsidRDefault="0097609B" w:rsidP="0097609B">
      <w:pPr>
        <w:rPr>
          <w:rFonts w:asciiTheme="minorHAnsi" w:hAnsiTheme="minorHAnsi"/>
        </w:rPr>
      </w:pPr>
      <w:r w:rsidRPr="0097609B">
        <w:rPr>
          <w:rFonts w:ascii="Arial" w:hAnsi="Arial" w:cs="Arial"/>
        </w:rPr>
        <w:t>■</w:t>
      </w:r>
      <w:r w:rsidRPr="0097609B">
        <w:rPr>
          <w:rFonts w:asciiTheme="minorHAnsi" w:hAnsiTheme="minorHAnsi"/>
        </w:rPr>
        <w:t xml:space="preserve"> Anotar la interfaz de negocio de la empresa de frijol como una </w:t>
      </w:r>
      <w:proofErr w:type="spellStart"/>
      <w:r w:rsidRPr="0097609B">
        <w:rPr>
          <w:rFonts w:asciiTheme="minorHAnsi" w:hAnsiTheme="minorHAnsi"/>
        </w:rPr>
        <w:t>interfazLocal</w:t>
      </w:r>
      <w:proofErr w:type="spellEnd"/>
      <w:r w:rsidRPr="0097609B">
        <w:rPr>
          <w:rFonts w:asciiTheme="minorHAnsi" w:hAnsiTheme="minorHAnsi"/>
        </w:rPr>
        <w:t>. Por ejemplo:</w:t>
      </w:r>
      <w:r w:rsidR="002358FB">
        <w:rPr>
          <w:rFonts w:asciiTheme="minorHAnsi" w:hAnsiTheme="minorHAnsi"/>
        </w:rPr>
        <w:t xml:space="preserve"> </w:t>
      </w:r>
    </w:p>
    <w:p w:rsidR="0097609B" w:rsidRPr="0097609B" w:rsidRDefault="0097609B" w:rsidP="0097609B">
      <w:pPr>
        <w:rPr>
          <w:rFonts w:asciiTheme="minorHAnsi" w:hAnsiTheme="minorHAnsi"/>
        </w:rPr>
      </w:pPr>
      <w:r w:rsidRPr="0097609B">
        <w:rPr>
          <w:rFonts w:asciiTheme="minorHAnsi" w:hAnsiTheme="minorHAnsi"/>
        </w:rPr>
        <w:t>@Local</w:t>
      </w:r>
      <w:r>
        <w:rPr>
          <w:rFonts w:asciiTheme="minorHAnsi" w:hAnsiTheme="minorHAnsi"/>
        </w:rPr>
        <w:t xml:space="preserve"> </w:t>
      </w:r>
    </w:p>
    <w:p w:rsidR="0097609B" w:rsidRPr="0097609B" w:rsidRDefault="0097609B" w:rsidP="0097609B">
      <w:pPr>
        <w:rPr>
          <w:rFonts w:asciiTheme="minorHAnsi" w:hAnsiTheme="minorHAnsi"/>
        </w:rPr>
      </w:pPr>
      <w:proofErr w:type="spellStart"/>
      <w:proofErr w:type="gramStart"/>
      <w:r w:rsidRPr="0097609B">
        <w:rPr>
          <w:rFonts w:asciiTheme="minorHAnsi" w:hAnsiTheme="minorHAnsi"/>
        </w:rPr>
        <w:t>public</w:t>
      </w:r>
      <w:proofErr w:type="spellEnd"/>
      <w:proofErr w:type="gramEnd"/>
      <w:r w:rsidRPr="0097609B">
        <w:rPr>
          <w:rFonts w:asciiTheme="minorHAnsi" w:hAnsiTheme="minorHAnsi"/>
        </w:rPr>
        <w:t xml:space="preserve"> interface </w:t>
      </w:r>
      <w:proofErr w:type="spellStart"/>
      <w:r w:rsidRPr="0097609B">
        <w:rPr>
          <w:rFonts w:asciiTheme="minorHAnsi" w:hAnsiTheme="minorHAnsi"/>
        </w:rPr>
        <w:t>InterfaceName</w:t>
      </w:r>
      <w:proofErr w:type="spellEnd"/>
      <w:r w:rsidRPr="0097609B">
        <w:rPr>
          <w:rFonts w:asciiTheme="minorHAnsi" w:hAnsiTheme="minorHAnsi"/>
        </w:rPr>
        <w:t xml:space="preserve"> { ... }</w:t>
      </w:r>
      <w:r w:rsidR="002358FB">
        <w:rPr>
          <w:rFonts w:asciiTheme="minorHAnsi" w:hAnsiTheme="minorHAnsi"/>
        </w:rPr>
        <w:br/>
      </w:r>
    </w:p>
    <w:p w:rsidR="0097609B" w:rsidRDefault="0097609B" w:rsidP="0097609B">
      <w:pPr>
        <w:rPr>
          <w:rFonts w:asciiTheme="minorHAnsi" w:hAnsiTheme="minorHAnsi"/>
        </w:rPr>
      </w:pPr>
      <w:r w:rsidRPr="0097609B">
        <w:rPr>
          <w:rFonts w:ascii="Arial" w:hAnsi="Arial" w:cs="Arial"/>
        </w:rPr>
        <w:t>■</w:t>
      </w:r>
      <w:r w:rsidRPr="0097609B">
        <w:rPr>
          <w:rFonts w:asciiTheme="minorHAnsi" w:hAnsiTheme="minorHAnsi"/>
        </w:rPr>
        <w:t xml:space="preserve"> Especifique la interfaz mediante la decoración de la clase de </w:t>
      </w:r>
      <w:proofErr w:type="spellStart"/>
      <w:r w:rsidRPr="0097609B">
        <w:rPr>
          <w:rFonts w:asciiTheme="minorHAnsi" w:hAnsiTheme="minorHAnsi"/>
        </w:rPr>
        <w:t>bean</w:t>
      </w:r>
      <w:proofErr w:type="spellEnd"/>
      <w:r w:rsidRPr="0097609B">
        <w:rPr>
          <w:rFonts w:asciiTheme="minorHAnsi" w:hAnsiTheme="minorHAnsi"/>
        </w:rPr>
        <w:t xml:space="preserve"> </w:t>
      </w:r>
      <w:proofErr w:type="spellStart"/>
      <w:r w:rsidRPr="0097609B">
        <w:rPr>
          <w:rFonts w:asciiTheme="minorHAnsi" w:hAnsiTheme="minorHAnsi"/>
        </w:rPr>
        <w:t>conLocal</w:t>
      </w:r>
      <w:proofErr w:type="spellEnd"/>
      <w:r w:rsidRPr="0097609B">
        <w:rPr>
          <w:rFonts w:asciiTheme="minorHAnsi" w:hAnsiTheme="minorHAnsi"/>
        </w:rPr>
        <w:t xml:space="preserve"> y especifique el nombre de la interfaz. Por ejemplo:</w:t>
      </w:r>
    </w:p>
    <w:p w:rsidR="0097609B" w:rsidRPr="0097609B" w:rsidRDefault="0097609B" w:rsidP="0097609B">
      <w:pPr>
        <w:rPr>
          <w:rFonts w:asciiTheme="minorHAnsi" w:hAnsiTheme="minorHAnsi"/>
        </w:rPr>
      </w:pPr>
      <w:proofErr w:type="gramStart"/>
      <w:r w:rsidRPr="0097609B">
        <w:rPr>
          <w:rFonts w:asciiTheme="minorHAnsi" w:hAnsiTheme="minorHAnsi"/>
        </w:rPr>
        <w:t>@Local(</w:t>
      </w:r>
      <w:proofErr w:type="spellStart"/>
      <w:proofErr w:type="gramEnd"/>
      <w:r w:rsidRPr="0097609B">
        <w:rPr>
          <w:rFonts w:asciiTheme="minorHAnsi" w:hAnsiTheme="minorHAnsi"/>
        </w:rPr>
        <w:t>InterfaceName.class</w:t>
      </w:r>
      <w:proofErr w:type="spellEnd"/>
      <w:r w:rsidRPr="0097609B">
        <w:rPr>
          <w:rFonts w:asciiTheme="minorHAnsi" w:hAnsiTheme="minorHAnsi"/>
        </w:rPr>
        <w:t>)</w:t>
      </w:r>
    </w:p>
    <w:p w:rsidR="0097609B" w:rsidRDefault="0097609B" w:rsidP="0097609B">
      <w:pPr>
        <w:rPr>
          <w:rFonts w:asciiTheme="minorHAnsi" w:hAnsiTheme="minorHAnsi"/>
          <w:lang w:val="en-US"/>
        </w:rPr>
      </w:pPr>
      <w:proofErr w:type="gramStart"/>
      <w:r w:rsidRPr="0097609B">
        <w:rPr>
          <w:rFonts w:asciiTheme="minorHAnsi" w:hAnsiTheme="minorHAnsi"/>
          <w:lang w:val="en-US"/>
        </w:rPr>
        <w:t>public</w:t>
      </w:r>
      <w:proofErr w:type="gramEnd"/>
      <w:r w:rsidRPr="0097609B">
        <w:rPr>
          <w:rFonts w:asciiTheme="minorHAnsi" w:hAnsiTheme="minorHAnsi"/>
          <w:lang w:val="en-US"/>
        </w:rPr>
        <w:t xml:space="preserve"> class </w:t>
      </w:r>
      <w:proofErr w:type="spellStart"/>
      <w:r w:rsidRPr="0097609B">
        <w:rPr>
          <w:rFonts w:asciiTheme="minorHAnsi" w:hAnsiTheme="minorHAnsi"/>
          <w:lang w:val="en-US"/>
        </w:rPr>
        <w:t>BeanName</w:t>
      </w:r>
      <w:proofErr w:type="spellEnd"/>
      <w:r w:rsidRPr="0097609B">
        <w:rPr>
          <w:rFonts w:asciiTheme="minorHAnsi" w:hAnsiTheme="minorHAnsi"/>
          <w:lang w:val="en-US"/>
        </w:rPr>
        <w:t xml:space="preserve"> implements </w:t>
      </w:r>
      <w:proofErr w:type="spellStart"/>
      <w:r w:rsidRPr="0097609B">
        <w:rPr>
          <w:rFonts w:asciiTheme="minorHAnsi" w:hAnsiTheme="minorHAnsi"/>
          <w:lang w:val="en-US"/>
        </w:rPr>
        <w:t>InterfaceName</w:t>
      </w:r>
      <w:proofErr w:type="spellEnd"/>
      <w:r w:rsidRPr="0097609B">
        <w:rPr>
          <w:rFonts w:asciiTheme="minorHAnsi" w:hAnsiTheme="minorHAnsi"/>
          <w:lang w:val="en-US"/>
        </w:rPr>
        <w:t xml:space="preserve"> { ... }</w:t>
      </w:r>
    </w:p>
    <w:p w:rsidR="0097609B" w:rsidRDefault="0097609B" w:rsidP="0097609B">
      <w:pPr>
        <w:rPr>
          <w:rFonts w:asciiTheme="minorHAnsi" w:hAnsiTheme="minorHAnsi"/>
          <w:lang w:val="en-US"/>
        </w:rPr>
      </w:pPr>
    </w:p>
    <w:p w:rsidR="0097609B" w:rsidRDefault="002358FB" w:rsidP="002358FB">
      <w:pPr>
        <w:pStyle w:val="Ttulo2"/>
        <w:rPr>
          <w:lang w:val="en-US"/>
        </w:rPr>
      </w:pPr>
      <w:r w:rsidRPr="002358FB">
        <w:rPr>
          <w:lang w:val="en-US"/>
        </w:rPr>
        <w:t>Accessing Local Enterprise Beans Using the No-Interface View</w:t>
      </w:r>
    </w:p>
    <w:p w:rsidR="002358FB" w:rsidRPr="002358FB" w:rsidRDefault="002358FB" w:rsidP="002358FB">
      <w:pPr>
        <w:rPr>
          <w:rFonts w:asciiTheme="minorHAnsi" w:hAnsiTheme="minorHAnsi"/>
        </w:rPr>
      </w:pPr>
      <w:r w:rsidRPr="002358FB">
        <w:rPr>
          <w:rFonts w:asciiTheme="minorHAnsi" w:hAnsiTheme="minorHAnsi"/>
        </w:rPr>
        <w:t xml:space="preserve">Acceso de cliente a un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que expone un local sin interfaz vista se logra a través de cualquiera de inyección de dependencia o búsqueda JNDI. </w:t>
      </w:r>
    </w:p>
    <w:p w:rsidR="002358FB" w:rsidRP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Para obtener una referencia a la vista sin interfaz de un </w:t>
      </w:r>
      <w:proofErr w:type="spellStart"/>
      <w:r w:rsidRPr="002358FB">
        <w:rPr>
          <w:rFonts w:asciiTheme="minorHAnsi" w:hAnsiTheme="minorHAnsi"/>
        </w:rPr>
        <w:t>bean</w:t>
      </w:r>
      <w:proofErr w:type="spellEnd"/>
      <w:r w:rsidRPr="002358FB">
        <w:rPr>
          <w:rFonts w:asciiTheme="minorHAnsi" w:hAnsiTheme="minorHAnsi"/>
        </w:rPr>
        <w:t xml:space="preserve"> empresarial a través de la inyección de dependencias, utilice la anotación </w:t>
      </w:r>
      <w:proofErr w:type="spellStart"/>
      <w:r w:rsidRPr="002358FB">
        <w:rPr>
          <w:rFonts w:asciiTheme="minorHAnsi" w:hAnsiTheme="minorHAnsi"/>
        </w:rPr>
        <w:t>javax.ejb.EJB</w:t>
      </w:r>
      <w:proofErr w:type="spellEnd"/>
      <w:r w:rsidRPr="002358FB">
        <w:rPr>
          <w:rFonts w:asciiTheme="minorHAnsi" w:hAnsiTheme="minorHAnsi"/>
        </w:rPr>
        <w:t xml:space="preserve"> y especificar la clase de implementación del </w:t>
      </w:r>
      <w:proofErr w:type="spellStart"/>
      <w:r w:rsidRPr="002358FB">
        <w:rPr>
          <w:rFonts w:asciiTheme="minorHAnsi" w:hAnsiTheme="minorHAnsi"/>
        </w:rPr>
        <w:t>bean</w:t>
      </w:r>
      <w:proofErr w:type="spellEnd"/>
      <w:r w:rsidRPr="002358FB">
        <w:rPr>
          <w:rFonts w:asciiTheme="minorHAnsi" w:hAnsiTheme="minorHAnsi"/>
        </w:rPr>
        <w:t xml:space="preserve"> </w:t>
      </w:r>
      <w:proofErr w:type="spellStart"/>
      <w:r w:rsidRPr="002358FB">
        <w:rPr>
          <w:rFonts w:asciiTheme="minorHAnsi" w:hAnsiTheme="minorHAnsi"/>
        </w:rPr>
        <w:t>enterprise</w:t>
      </w:r>
      <w:proofErr w:type="spellEnd"/>
      <w:r w:rsidRPr="002358FB">
        <w:rPr>
          <w:rFonts w:asciiTheme="minorHAnsi" w:hAnsiTheme="minorHAnsi"/>
        </w:rPr>
        <w:t xml:space="preserve">: </w:t>
      </w:r>
    </w:p>
    <w:p w:rsidR="002358FB" w:rsidRPr="002358FB" w:rsidRDefault="002358FB" w:rsidP="002358FB">
      <w:pPr>
        <w:rPr>
          <w:rFonts w:asciiTheme="minorHAnsi" w:hAnsiTheme="minorHAnsi"/>
        </w:rPr>
      </w:pPr>
      <w:r>
        <w:rPr>
          <w:rFonts w:asciiTheme="minorHAnsi" w:hAnsiTheme="minorHAnsi"/>
        </w:rPr>
        <w:br/>
      </w:r>
      <w:r w:rsidRPr="002358FB">
        <w:rPr>
          <w:rFonts w:asciiTheme="minorHAnsi" w:hAnsiTheme="minorHAnsi"/>
        </w:rPr>
        <w:t>@EJB</w:t>
      </w:r>
    </w:p>
    <w:p w:rsidR="002358FB" w:rsidRPr="002358FB" w:rsidRDefault="002358FB" w:rsidP="002358FB">
      <w:pPr>
        <w:rPr>
          <w:rFonts w:asciiTheme="minorHAnsi" w:hAnsiTheme="minorHAnsi"/>
        </w:rPr>
      </w:pPr>
      <w:proofErr w:type="spellStart"/>
      <w:r w:rsidRPr="002358FB">
        <w:rPr>
          <w:rFonts w:asciiTheme="minorHAnsi" w:hAnsiTheme="minorHAnsi"/>
        </w:rPr>
        <w:t>ExampleBean</w:t>
      </w:r>
      <w:proofErr w:type="spellEnd"/>
      <w:r w:rsidRPr="002358FB">
        <w:rPr>
          <w:rFonts w:asciiTheme="minorHAnsi" w:hAnsiTheme="minorHAnsi"/>
        </w:rPr>
        <w:t xml:space="preserve"> </w:t>
      </w:r>
      <w:proofErr w:type="spellStart"/>
      <w:r w:rsidRPr="002358FB">
        <w:rPr>
          <w:rFonts w:asciiTheme="minorHAnsi" w:hAnsiTheme="minorHAnsi"/>
        </w:rPr>
        <w:t>exampleBean</w:t>
      </w:r>
      <w:proofErr w:type="spellEnd"/>
      <w:r w:rsidRPr="002358FB">
        <w:rPr>
          <w:rFonts w:asciiTheme="minorHAnsi" w:hAnsiTheme="minorHAnsi"/>
        </w:rPr>
        <w:t>;</w:t>
      </w:r>
    </w:p>
    <w:p w:rsidR="002358FB" w:rsidRPr="002358FB" w:rsidRDefault="002358FB" w:rsidP="002358FB">
      <w:pPr>
        <w:rPr>
          <w:rFonts w:asciiTheme="minorHAnsi" w:hAnsiTheme="minorHAnsi"/>
        </w:rPr>
      </w:pPr>
    </w:p>
    <w:p w:rsidR="002358FB" w:rsidRP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Para obtener una referencia a la vista sin interfaz de un </w:t>
      </w:r>
      <w:proofErr w:type="spellStart"/>
      <w:r w:rsidRPr="002358FB">
        <w:rPr>
          <w:rFonts w:asciiTheme="minorHAnsi" w:hAnsiTheme="minorHAnsi"/>
        </w:rPr>
        <w:t>bean</w:t>
      </w:r>
      <w:proofErr w:type="spellEnd"/>
      <w:r w:rsidRPr="002358FB">
        <w:rPr>
          <w:rFonts w:asciiTheme="minorHAnsi" w:hAnsiTheme="minorHAnsi"/>
        </w:rPr>
        <w:t xml:space="preserve"> empresarial a través de búsqueda JNDI, utilice el método de búsqueda de la interfaz </w:t>
      </w:r>
      <w:proofErr w:type="spellStart"/>
      <w:r w:rsidRPr="002358FB">
        <w:rPr>
          <w:rFonts w:asciiTheme="minorHAnsi" w:hAnsiTheme="minorHAnsi"/>
        </w:rPr>
        <w:t>javax.naming.InitialContext</w:t>
      </w:r>
      <w:proofErr w:type="spellEnd"/>
      <w:r w:rsidRPr="002358FB">
        <w:rPr>
          <w:rFonts w:asciiTheme="minorHAnsi" w:hAnsiTheme="minorHAnsi"/>
        </w:rPr>
        <w:t xml:space="preserve">: </w:t>
      </w:r>
    </w:p>
    <w:p w:rsidR="002358FB" w:rsidRPr="002358FB" w:rsidRDefault="002358FB" w:rsidP="002358FB">
      <w:pPr>
        <w:rPr>
          <w:rFonts w:asciiTheme="minorHAnsi" w:hAnsiTheme="minorHAnsi"/>
        </w:rPr>
      </w:pPr>
    </w:p>
    <w:p w:rsidR="002358FB" w:rsidRPr="002358FB" w:rsidRDefault="002358FB" w:rsidP="002358FB">
      <w:pPr>
        <w:rPr>
          <w:rFonts w:asciiTheme="minorHAnsi" w:hAnsiTheme="minorHAnsi"/>
        </w:rPr>
      </w:pPr>
      <w:proofErr w:type="spellStart"/>
      <w:r w:rsidRPr="002358FB">
        <w:rPr>
          <w:rFonts w:asciiTheme="minorHAnsi" w:hAnsiTheme="minorHAnsi"/>
        </w:rPr>
        <w:t>ExampleBean</w:t>
      </w:r>
      <w:proofErr w:type="spellEnd"/>
      <w:r w:rsidRPr="002358FB">
        <w:rPr>
          <w:rFonts w:asciiTheme="minorHAnsi" w:hAnsiTheme="minorHAnsi"/>
        </w:rPr>
        <w:t xml:space="preserve"> </w:t>
      </w:r>
      <w:proofErr w:type="spellStart"/>
      <w:r w:rsidRPr="002358FB">
        <w:rPr>
          <w:rFonts w:asciiTheme="minorHAnsi" w:hAnsiTheme="minorHAnsi"/>
        </w:rPr>
        <w:t>exampleBean</w:t>
      </w:r>
      <w:proofErr w:type="spellEnd"/>
      <w:r w:rsidRPr="002358FB">
        <w:rPr>
          <w:rFonts w:asciiTheme="minorHAnsi" w:hAnsiTheme="minorHAnsi"/>
        </w:rPr>
        <w:t xml:space="preserve"> = (</w:t>
      </w:r>
      <w:proofErr w:type="spellStart"/>
      <w:r w:rsidRPr="002358FB">
        <w:rPr>
          <w:rFonts w:asciiTheme="minorHAnsi" w:hAnsiTheme="minorHAnsi"/>
        </w:rPr>
        <w:t>ExampleBean</w:t>
      </w:r>
      <w:proofErr w:type="spellEnd"/>
      <w:r w:rsidRPr="002358FB">
        <w:rPr>
          <w:rFonts w:asciiTheme="minorHAnsi" w:hAnsiTheme="minorHAnsi"/>
        </w:rPr>
        <w:t>)</w:t>
      </w:r>
    </w:p>
    <w:p w:rsidR="002358FB" w:rsidRPr="002358FB" w:rsidRDefault="002358FB" w:rsidP="002358FB">
      <w:pPr>
        <w:rPr>
          <w:rFonts w:asciiTheme="minorHAnsi" w:hAnsiTheme="minorHAnsi"/>
          <w:lang w:val="en-US"/>
        </w:rPr>
      </w:pPr>
      <w:proofErr w:type="spellStart"/>
      <w:proofErr w:type="gramStart"/>
      <w:r w:rsidRPr="002358FB">
        <w:rPr>
          <w:rFonts w:asciiTheme="minorHAnsi" w:hAnsiTheme="minorHAnsi"/>
          <w:lang w:val="en-US"/>
        </w:rPr>
        <w:t>InitialContext.lookup</w:t>
      </w:r>
      <w:proofErr w:type="spellEnd"/>
      <w:r w:rsidRPr="002358FB">
        <w:rPr>
          <w:rFonts w:asciiTheme="minorHAnsi" w:hAnsiTheme="minorHAnsi"/>
          <w:lang w:val="en-US"/>
        </w:rPr>
        <w:t>(</w:t>
      </w:r>
      <w:proofErr w:type="gramEnd"/>
      <w:r w:rsidRPr="002358FB">
        <w:rPr>
          <w:rFonts w:asciiTheme="minorHAnsi" w:hAnsiTheme="minorHAnsi"/>
          <w:lang w:val="en-US"/>
        </w:rPr>
        <w:t>"</w:t>
      </w:r>
      <w:proofErr w:type="spellStart"/>
      <w:r w:rsidRPr="002358FB">
        <w:rPr>
          <w:rFonts w:asciiTheme="minorHAnsi" w:hAnsiTheme="minorHAnsi"/>
          <w:lang w:val="en-US"/>
        </w:rPr>
        <w:t>java:module</w:t>
      </w:r>
      <w:proofErr w:type="spellEnd"/>
      <w:r w:rsidRPr="002358FB">
        <w:rPr>
          <w:rFonts w:asciiTheme="minorHAnsi" w:hAnsiTheme="minorHAnsi"/>
          <w:lang w:val="en-US"/>
        </w:rPr>
        <w:t>/</w:t>
      </w:r>
      <w:proofErr w:type="spellStart"/>
      <w:r w:rsidRPr="002358FB">
        <w:rPr>
          <w:rFonts w:asciiTheme="minorHAnsi" w:hAnsiTheme="minorHAnsi"/>
          <w:lang w:val="en-US"/>
        </w:rPr>
        <w:t>ExampleBean</w:t>
      </w:r>
      <w:proofErr w:type="spellEnd"/>
      <w:r w:rsidRPr="002358FB">
        <w:rPr>
          <w:rFonts w:asciiTheme="minorHAnsi" w:hAnsiTheme="minorHAnsi"/>
          <w:lang w:val="en-US"/>
        </w:rPr>
        <w:t>");</w:t>
      </w:r>
      <w:r>
        <w:rPr>
          <w:rFonts w:asciiTheme="minorHAnsi" w:hAnsiTheme="minorHAnsi"/>
          <w:lang w:val="en-US"/>
        </w:rPr>
        <w:br/>
      </w:r>
    </w:p>
    <w:p w:rsidR="002358FB" w:rsidRDefault="002358FB" w:rsidP="002358FB">
      <w:pPr>
        <w:rPr>
          <w:rFonts w:asciiTheme="minorHAnsi" w:hAnsiTheme="minorHAnsi"/>
        </w:rPr>
      </w:pPr>
      <w:r w:rsidRPr="002358FB">
        <w:rPr>
          <w:rFonts w:asciiTheme="minorHAnsi" w:hAnsiTheme="minorHAnsi"/>
        </w:rPr>
        <w:t xml:space="preserve">Los clientes no utilizan el nuevo operador para obtener una nueva instancia de un </w:t>
      </w:r>
      <w:proofErr w:type="spellStart"/>
      <w:r w:rsidRPr="002358FB">
        <w:rPr>
          <w:rFonts w:asciiTheme="minorHAnsi" w:hAnsiTheme="minorHAnsi"/>
        </w:rPr>
        <w:t>bean</w:t>
      </w:r>
      <w:proofErr w:type="spellEnd"/>
      <w:r w:rsidRPr="002358FB">
        <w:rPr>
          <w:rFonts w:asciiTheme="minorHAnsi" w:hAnsiTheme="minorHAnsi"/>
        </w:rPr>
        <w:t xml:space="preserve"> empresarial que utiliza una </w:t>
      </w:r>
      <w:r>
        <w:rPr>
          <w:rFonts w:asciiTheme="minorHAnsi" w:hAnsiTheme="minorHAnsi"/>
        </w:rPr>
        <w:t>sin interfaz.</w:t>
      </w:r>
    </w:p>
    <w:p w:rsidR="002358FB" w:rsidRDefault="002358FB" w:rsidP="002358FB">
      <w:pPr>
        <w:rPr>
          <w:rFonts w:asciiTheme="minorHAnsi" w:hAnsiTheme="minorHAnsi"/>
        </w:rPr>
      </w:pPr>
    </w:p>
    <w:p w:rsidR="002358FB" w:rsidRDefault="002358FB" w:rsidP="002358FB">
      <w:pPr>
        <w:pStyle w:val="Ttulo2"/>
        <w:rPr>
          <w:lang w:val="en-US"/>
        </w:rPr>
      </w:pPr>
      <w:r w:rsidRPr="002358FB">
        <w:rPr>
          <w:lang w:val="en-US"/>
        </w:rPr>
        <w:t>Accessing Local Enterprise Beans That Implement Business Interfaces</w:t>
      </w:r>
    </w:p>
    <w:p w:rsidR="002358FB" w:rsidRPr="002358FB" w:rsidRDefault="002358FB" w:rsidP="002358FB">
      <w:pPr>
        <w:rPr>
          <w:rFonts w:asciiTheme="minorHAnsi" w:hAnsiTheme="minorHAnsi"/>
        </w:rPr>
      </w:pPr>
      <w:r w:rsidRPr="002358FB">
        <w:rPr>
          <w:rFonts w:asciiTheme="minorHAnsi" w:hAnsiTheme="minorHAnsi"/>
        </w:rPr>
        <w:t xml:space="preserve">Acceso clientes a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beans</w:t>
      </w:r>
      <w:proofErr w:type="spellEnd"/>
      <w:r w:rsidRPr="002358FB">
        <w:rPr>
          <w:rFonts w:asciiTheme="minorHAnsi" w:hAnsiTheme="minorHAnsi"/>
        </w:rPr>
        <w:t xml:space="preserve"> que implementan las interfaces de negocios locales se lleva a cabo a través de cualquiera de inyección de dependencia o búsqueda JNDI. </w:t>
      </w:r>
    </w:p>
    <w:p w:rsid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Para obtener una referencia a la interfaz local de negocios de un </w:t>
      </w:r>
      <w:proofErr w:type="spellStart"/>
      <w:r w:rsidRPr="002358FB">
        <w:rPr>
          <w:rFonts w:asciiTheme="minorHAnsi" w:hAnsiTheme="minorHAnsi"/>
        </w:rPr>
        <w:t>bean</w:t>
      </w:r>
      <w:proofErr w:type="spellEnd"/>
      <w:r w:rsidRPr="002358FB">
        <w:rPr>
          <w:rFonts w:asciiTheme="minorHAnsi" w:hAnsiTheme="minorHAnsi"/>
        </w:rPr>
        <w:t xml:space="preserve"> empresarial a trav</w:t>
      </w:r>
      <w:r w:rsidRPr="002358FB">
        <w:rPr>
          <w:rFonts w:ascii="Calibri" w:hAnsi="Calibri" w:cs="Calibri"/>
        </w:rPr>
        <w:t>é</w:t>
      </w:r>
      <w:r w:rsidRPr="002358FB">
        <w:rPr>
          <w:rFonts w:asciiTheme="minorHAnsi" w:hAnsiTheme="minorHAnsi"/>
        </w:rPr>
        <w:t>s de la inyecci</w:t>
      </w:r>
      <w:r w:rsidRPr="002358FB">
        <w:rPr>
          <w:rFonts w:ascii="Calibri" w:hAnsi="Calibri" w:cs="Calibri"/>
        </w:rPr>
        <w:t>ó</w:t>
      </w:r>
      <w:r w:rsidRPr="002358FB">
        <w:rPr>
          <w:rFonts w:asciiTheme="minorHAnsi" w:hAnsiTheme="minorHAnsi"/>
        </w:rPr>
        <w:t>n de dependencias, utilice la anotaci</w:t>
      </w:r>
      <w:r w:rsidRPr="002358FB">
        <w:rPr>
          <w:rFonts w:ascii="Calibri" w:hAnsi="Calibri" w:cs="Calibri"/>
        </w:rPr>
        <w:t>ó</w:t>
      </w:r>
      <w:r w:rsidRPr="002358FB">
        <w:rPr>
          <w:rFonts w:asciiTheme="minorHAnsi" w:hAnsiTheme="minorHAnsi"/>
        </w:rPr>
        <w:t xml:space="preserve">n </w:t>
      </w:r>
      <w:proofErr w:type="spellStart"/>
      <w:r w:rsidRPr="002358FB">
        <w:rPr>
          <w:rFonts w:asciiTheme="minorHAnsi" w:hAnsiTheme="minorHAnsi"/>
        </w:rPr>
        <w:t>javax.ejb.EJB</w:t>
      </w:r>
      <w:proofErr w:type="spellEnd"/>
      <w:r w:rsidRPr="002358FB">
        <w:rPr>
          <w:rFonts w:asciiTheme="minorHAnsi" w:hAnsiTheme="minorHAnsi"/>
        </w:rPr>
        <w:t xml:space="preserve"> y especificar nombre de la interfaz empresarial local del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w:t>
      </w:r>
    </w:p>
    <w:p w:rsidR="002358FB" w:rsidRPr="002358FB" w:rsidRDefault="002358FB" w:rsidP="002358FB">
      <w:pPr>
        <w:rPr>
          <w:rFonts w:asciiTheme="minorHAnsi" w:hAnsiTheme="minorHAnsi"/>
        </w:rPr>
      </w:pPr>
      <w:r>
        <w:rPr>
          <w:rFonts w:asciiTheme="minorHAnsi" w:hAnsiTheme="minorHAnsi"/>
        </w:rPr>
        <w:br/>
      </w:r>
      <w:r w:rsidRPr="002358FB">
        <w:rPr>
          <w:rFonts w:asciiTheme="minorHAnsi" w:hAnsiTheme="minorHAnsi"/>
        </w:rPr>
        <w:t>@EJB</w:t>
      </w:r>
    </w:p>
    <w:p w:rsidR="002358FB" w:rsidRPr="002358FB" w:rsidRDefault="002358FB" w:rsidP="002358FB">
      <w:pPr>
        <w:rPr>
          <w:rFonts w:asciiTheme="minorHAnsi" w:hAnsiTheme="minorHAnsi"/>
        </w:rPr>
      </w:pPr>
      <w:proofErr w:type="spellStart"/>
      <w:r w:rsidRPr="002358FB">
        <w:rPr>
          <w:rFonts w:asciiTheme="minorHAnsi" w:hAnsiTheme="minorHAnsi"/>
        </w:rPr>
        <w:t>Example</w:t>
      </w:r>
      <w:proofErr w:type="spellEnd"/>
      <w:r w:rsidRPr="002358FB">
        <w:rPr>
          <w:rFonts w:asciiTheme="minorHAnsi" w:hAnsiTheme="minorHAnsi"/>
        </w:rPr>
        <w:t xml:space="preserve"> </w:t>
      </w:r>
      <w:proofErr w:type="spellStart"/>
      <w:r w:rsidRPr="002358FB">
        <w:rPr>
          <w:rFonts w:asciiTheme="minorHAnsi" w:hAnsiTheme="minorHAnsi"/>
        </w:rPr>
        <w:t>example</w:t>
      </w:r>
      <w:proofErr w:type="spellEnd"/>
      <w:r w:rsidRPr="002358FB">
        <w:rPr>
          <w:rFonts w:asciiTheme="minorHAnsi" w:hAnsiTheme="minorHAnsi"/>
        </w:rPr>
        <w:t>;</w:t>
      </w:r>
    </w:p>
    <w:p w:rsidR="002358FB" w:rsidRPr="002358FB" w:rsidRDefault="002358FB" w:rsidP="002358FB">
      <w:pPr>
        <w:rPr>
          <w:rFonts w:asciiTheme="minorHAnsi" w:hAnsiTheme="minorHAnsi"/>
        </w:rPr>
      </w:pPr>
    </w:p>
    <w:p w:rsid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Para obtener una referencia a una interfaz de negocios local de un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a trav</w:t>
      </w:r>
      <w:r w:rsidRPr="002358FB">
        <w:rPr>
          <w:rFonts w:ascii="Calibri" w:hAnsi="Calibri" w:cs="Calibri"/>
        </w:rPr>
        <w:t>é</w:t>
      </w:r>
      <w:r w:rsidRPr="002358FB">
        <w:rPr>
          <w:rFonts w:asciiTheme="minorHAnsi" w:hAnsiTheme="minorHAnsi"/>
        </w:rPr>
        <w:t>s de b</w:t>
      </w:r>
      <w:r w:rsidRPr="002358FB">
        <w:rPr>
          <w:rFonts w:ascii="Calibri" w:hAnsi="Calibri" w:cs="Calibri"/>
        </w:rPr>
        <w:t>ú</w:t>
      </w:r>
      <w:r w:rsidRPr="002358FB">
        <w:rPr>
          <w:rFonts w:asciiTheme="minorHAnsi" w:hAnsiTheme="minorHAnsi"/>
        </w:rPr>
        <w:t>squeda JNDI, utilice el m</w:t>
      </w:r>
      <w:r w:rsidRPr="002358FB">
        <w:rPr>
          <w:rFonts w:ascii="Calibri" w:hAnsi="Calibri" w:cs="Calibri"/>
        </w:rPr>
        <w:t>é</w:t>
      </w:r>
      <w:r w:rsidRPr="002358FB">
        <w:rPr>
          <w:rFonts w:asciiTheme="minorHAnsi" w:hAnsiTheme="minorHAnsi"/>
        </w:rPr>
        <w:t>todo de b</w:t>
      </w:r>
      <w:r w:rsidRPr="002358FB">
        <w:rPr>
          <w:rFonts w:ascii="Calibri" w:hAnsi="Calibri" w:cs="Calibri"/>
        </w:rPr>
        <w:t>ú</w:t>
      </w:r>
      <w:r w:rsidRPr="002358FB">
        <w:rPr>
          <w:rFonts w:asciiTheme="minorHAnsi" w:hAnsiTheme="minorHAnsi"/>
        </w:rPr>
        <w:t xml:space="preserve">squeda de la interfaz </w:t>
      </w:r>
      <w:proofErr w:type="spellStart"/>
      <w:r w:rsidRPr="002358FB">
        <w:rPr>
          <w:rFonts w:asciiTheme="minorHAnsi" w:hAnsiTheme="minorHAnsi"/>
        </w:rPr>
        <w:t>javax.naming.InitialContext</w:t>
      </w:r>
      <w:proofErr w:type="spellEnd"/>
      <w:r w:rsidRPr="002358FB">
        <w:rPr>
          <w:rFonts w:asciiTheme="minorHAnsi" w:hAnsiTheme="minorHAnsi"/>
        </w:rPr>
        <w:t>:</w:t>
      </w:r>
    </w:p>
    <w:p w:rsidR="002358FB" w:rsidRPr="002358FB" w:rsidRDefault="002358FB" w:rsidP="002358FB">
      <w:pPr>
        <w:rPr>
          <w:rFonts w:asciiTheme="minorHAnsi" w:hAnsiTheme="minorHAnsi"/>
        </w:rPr>
      </w:pPr>
      <w:r>
        <w:rPr>
          <w:rFonts w:asciiTheme="minorHAnsi" w:hAnsiTheme="minorHAnsi"/>
        </w:rPr>
        <w:br/>
      </w:r>
      <w:proofErr w:type="spellStart"/>
      <w:r w:rsidRPr="002358FB">
        <w:rPr>
          <w:rFonts w:asciiTheme="minorHAnsi" w:hAnsiTheme="minorHAnsi"/>
        </w:rPr>
        <w:t>ExampleLocal</w:t>
      </w:r>
      <w:proofErr w:type="spellEnd"/>
      <w:r w:rsidRPr="002358FB">
        <w:rPr>
          <w:rFonts w:asciiTheme="minorHAnsi" w:hAnsiTheme="minorHAnsi"/>
        </w:rPr>
        <w:t xml:space="preserve"> </w:t>
      </w:r>
      <w:proofErr w:type="spellStart"/>
      <w:r w:rsidRPr="002358FB">
        <w:rPr>
          <w:rFonts w:asciiTheme="minorHAnsi" w:hAnsiTheme="minorHAnsi"/>
        </w:rPr>
        <w:t>example</w:t>
      </w:r>
      <w:proofErr w:type="spellEnd"/>
      <w:r w:rsidRPr="002358FB">
        <w:rPr>
          <w:rFonts w:asciiTheme="minorHAnsi" w:hAnsiTheme="minorHAnsi"/>
        </w:rPr>
        <w:t xml:space="preserve"> = (</w:t>
      </w:r>
      <w:proofErr w:type="spellStart"/>
      <w:r w:rsidRPr="002358FB">
        <w:rPr>
          <w:rFonts w:asciiTheme="minorHAnsi" w:hAnsiTheme="minorHAnsi"/>
        </w:rPr>
        <w:t>ExampleLocal</w:t>
      </w:r>
      <w:proofErr w:type="spellEnd"/>
      <w:r w:rsidRPr="002358FB">
        <w:rPr>
          <w:rFonts w:asciiTheme="minorHAnsi" w:hAnsiTheme="minorHAnsi"/>
        </w:rPr>
        <w:t>)</w:t>
      </w:r>
    </w:p>
    <w:p w:rsidR="002358FB" w:rsidRDefault="002358FB" w:rsidP="002358FB">
      <w:pPr>
        <w:rPr>
          <w:rFonts w:asciiTheme="minorHAnsi" w:hAnsiTheme="minorHAnsi"/>
          <w:lang w:val="en-US"/>
        </w:rPr>
      </w:pPr>
      <w:proofErr w:type="spellStart"/>
      <w:proofErr w:type="gramStart"/>
      <w:r w:rsidRPr="002358FB">
        <w:rPr>
          <w:rFonts w:asciiTheme="minorHAnsi" w:hAnsiTheme="minorHAnsi"/>
          <w:lang w:val="en-US"/>
        </w:rPr>
        <w:lastRenderedPageBreak/>
        <w:t>InitialContext.lookup</w:t>
      </w:r>
      <w:proofErr w:type="spellEnd"/>
      <w:r w:rsidRPr="002358FB">
        <w:rPr>
          <w:rFonts w:asciiTheme="minorHAnsi" w:hAnsiTheme="minorHAnsi"/>
          <w:lang w:val="en-US"/>
        </w:rPr>
        <w:t>(</w:t>
      </w:r>
      <w:proofErr w:type="gramEnd"/>
      <w:r w:rsidRPr="002358FB">
        <w:rPr>
          <w:rFonts w:asciiTheme="minorHAnsi" w:hAnsiTheme="minorHAnsi"/>
          <w:lang w:val="en-US"/>
        </w:rPr>
        <w:t>"</w:t>
      </w:r>
      <w:proofErr w:type="spellStart"/>
      <w:r w:rsidRPr="002358FB">
        <w:rPr>
          <w:rFonts w:asciiTheme="minorHAnsi" w:hAnsiTheme="minorHAnsi"/>
          <w:lang w:val="en-US"/>
        </w:rPr>
        <w:t>java:module</w:t>
      </w:r>
      <w:proofErr w:type="spellEnd"/>
      <w:r w:rsidRPr="002358FB">
        <w:rPr>
          <w:rFonts w:asciiTheme="minorHAnsi" w:hAnsiTheme="minorHAnsi"/>
          <w:lang w:val="en-US"/>
        </w:rPr>
        <w:t>/</w:t>
      </w:r>
      <w:proofErr w:type="spellStart"/>
      <w:r w:rsidRPr="002358FB">
        <w:rPr>
          <w:rFonts w:asciiTheme="minorHAnsi" w:hAnsiTheme="minorHAnsi"/>
          <w:lang w:val="en-US"/>
        </w:rPr>
        <w:t>ExampleLocal</w:t>
      </w:r>
      <w:proofErr w:type="spellEnd"/>
      <w:r w:rsidRPr="002358FB">
        <w:rPr>
          <w:rFonts w:asciiTheme="minorHAnsi" w:hAnsiTheme="minorHAnsi"/>
          <w:lang w:val="en-US"/>
        </w:rPr>
        <w:t>");</w:t>
      </w:r>
    </w:p>
    <w:p w:rsidR="002358FB" w:rsidRDefault="002358FB" w:rsidP="002358FB">
      <w:pPr>
        <w:rPr>
          <w:rFonts w:asciiTheme="minorHAnsi" w:hAnsiTheme="minorHAnsi"/>
          <w:lang w:val="en-US"/>
        </w:rPr>
      </w:pPr>
    </w:p>
    <w:p w:rsidR="002358FB" w:rsidRDefault="002358FB" w:rsidP="002358FB">
      <w:pPr>
        <w:pStyle w:val="Ttulo2"/>
        <w:rPr>
          <w:lang w:val="en-US"/>
        </w:rPr>
      </w:pPr>
      <w:proofErr w:type="spellStart"/>
      <w:r>
        <w:rPr>
          <w:lang w:val="en-US"/>
        </w:rPr>
        <w:t>Clientes</w:t>
      </w:r>
      <w:proofErr w:type="spellEnd"/>
      <w:r>
        <w:rPr>
          <w:lang w:val="en-US"/>
        </w:rPr>
        <w:t xml:space="preserve"> </w:t>
      </w:r>
      <w:proofErr w:type="spellStart"/>
      <w:r>
        <w:rPr>
          <w:lang w:val="en-US"/>
        </w:rPr>
        <w:t>remotos</w:t>
      </w:r>
      <w:proofErr w:type="spellEnd"/>
    </w:p>
    <w:p w:rsidR="002358FB" w:rsidRPr="002358FB" w:rsidRDefault="002358FB" w:rsidP="002358FB">
      <w:pPr>
        <w:rPr>
          <w:rFonts w:asciiTheme="minorHAnsi" w:hAnsiTheme="minorHAnsi"/>
        </w:rPr>
      </w:pPr>
      <w:r w:rsidRPr="002358FB">
        <w:rPr>
          <w:rFonts w:asciiTheme="minorHAnsi" w:hAnsiTheme="minorHAnsi"/>
        </w:rPr>
        <w:t xml:space="preserve">Un cliente remoto de un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tiene los siguientes rasgos. </w:t>
      </w:r>
    </w:p>
    <w:p w:rsidR="002358FB" w:rsidRP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Se puede ejecutar en un equipo diferente y una JVM diferente del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que accede. (No es necesario para ejecutar en una JVM distinta.) </w:t>
      </w:r>
    </w:p>
    <w:p w:rsidR="002358FB" w:rsidRP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Puede ser un componente web, un cliente de aplicaci</w:t>
      </w:r>
      <w:r w:rsidRPr="002358FB">
        <w:rPr>
          <w:rFonts w:ascii="Calibri" w:hAnsi="Calibri" w:cs="Calibri"/>
        </w:rPr>
        <w:t>ó</w:t>
      </w:r>
      <w:r w:rsidRPr="002358FB">
        <w:rPr>
          <w:rFonts w:asciiTheme="minorHAnsi" w:hAnsiTheme="minorHAnsi"/>
        </w:rPr>
        <w:t xml:space="preserve">n, u otro </w:t>
      </w:r>
      <w:proofErr w:type="spellStart"/>
      <w:r w:rsidRPr="002358FB">
        <w:rPr>
          <w:rFonts w:asciiTheme="minorHAnsi" w:hAnsiTheme="minorHAnsi"/>
        </w:rPr>
        <w:t>bean</w:t>
      </w:r>
      <w:proofErr w:type="spellEnd"/>
      <w:r w:rsidRPr="002358FB">
        <w:rPr>
          <w:rFonts w:asciiTheme="minorHAnsi" w:hAnsiTheme="minorHAnsi"/>
        </w:rPr>
        <w:t xml:space="preserve"> </w:t>
      </w:r>
      <w:proofErr w:type="spellStart"/>
      <w:r w:rsidRPr="002358FB">
        <w:rPr>
          <w:rFonts w:asciiTheme="minorHAnsi" w:hAnsiTheme="minorHAnsi"/>
        </w:rPr>
        <w:t>enterprise</w:t>
      </w:r>
      <w:proofErr w:type="spellEnd"/>
      <w:r w:rsidRPr="002358FB">
        <w:rPr>
          <w:rFonts w:asciiTheme="minorHAnsi" w:hAnsiTheme="minorHAnsi"/>
        </w:rPr>
        <w:t xml:space="preserve">. </w:t>
      </w:r>
    </w:p>
    <w:p w:rsidR="002358FB" w:rsidRP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Para un cliente remoto, la ubicaci</w:t>
      </w:r>
      <w:r w:rsidRPr="002358FB">
        <w:rPr>
          <w:rFonts w:ascii="Calibri" w:hAnsi="Calibri" w:cs="Calibri"/>
        </w:rPr>
        <w:t>ó</w:t>
      </w:r>
      <w:r w:rsidRPr="002358FB">
        <w:rPr>
          <w:rFonts w:asciiTheme="minorHAnsi" w:hAnsiTheme="minorHAnsi"/>
        </w:rPr>
        <w:t xml:space="preserve">n del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es transparente. </w:t>
      </w:r>
    </w:p>
    <w:p w:rsidR="002358FB" w:rsidRP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El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debe implementar una interfaz de negocio. Es decir, los clientes remotos no pueden acceder a un </w:t>
      </w:r>
      <w:proofErr w:type="spellStart"/>
      <w:r w:rsidRPr="002358FB">
        <w:rPr>
          <w:rFonts w:asciiTheme="minorHAnsi" w:hAnsiTheme="minorHAnsi"/>
        </w:rPr>
        <w:t>bean</w:t>
      </w:r>
      <w:proofErr w:type="spellEnd"/>
      <w:r w:rsidRPr="002358FB">
        <w:rPr>
          <w:rFonts w:asciiTheme="minorHAnsi" w:hAnsiTheme="minorHAnsi"/>
        </w:rPr>
        <w:t xml:space="preserve"> empresarial a través de una vista sin interfaz. </w:t>
      </w:r>
    </w:p>
    <w:p w:rsidR="002358FB" w:rsidRPr="002358FB" w:rsidRDefault="002358FB" w:rsidP="002358FB">
      <w:pPr>
        <w:rPr>
          <w:rFonts w:asciiTheme="minorHAnsi" w:hAnsiTheme="minorHAnsi"/>
        </w:rPr>
      </w:pPr>
      <w:r w:rsidRPr="002358FB">
        <w:rPr>
          <w:rFonts w:asciiTheme="minorHAnsi" w:hAnsiTheme="minorHAnsi"/>
        </w:rPr>
        <w:t xml:space="preserve">Para crear un </w:t>
      </w:r>
      <w:proofErr w:type="spellStart"/>
      <w:r w:rsidRPr="002358FB">
        <w:rPr>
          <w:rFonts w:asciiTheme="minorHAnsi" w:hAnsiTheme="minorHAnsi"/>
        </w:rPr>
        <w:t>bean</w:t>
      </w:r>
      <w:proofErr w:type="spellEnd"/>
      <w:r w:rsidRPr="002358FB">
        <w:rPr>
          <w:rFonts w:asciiTheme="minorHAnsi" w:hAnsiTheme="minorHAnsi"/>
        </w:rPr>
        <w:t xml:space="preserve"> empresarial que permite el acceso remoto, debe </w:t>
      </w:r>
    </w:p>
    <w:p w:rsidR="002358FB" w:rsidRPr="002358FB" w:rsidRDefault="002358FB" w:rsidP="002358FB">
      <w:pPr>
        <w:rPr>
          <w:rFonts w:asciiTheme="minorHAnsi" w:hAnsiTheme="minorHAnsi"/>
        </w:rPr>
      </w:pPr>
    </w:p>
    <w:p w:rsid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Decora la interfaz de negocio del </w:t>
      </w:r>
      <w:proofErr w:type="spellStart"/>
      <w:r w:rsidRPr="002358FB">
        <w:rPr>
          <w:rFonts w:asciiTheme="minorHAnsi" w:hAnsiTheme="minorHAnsi"/>
        </w:rPr>
        <w:t>bean</w:t>
      </w:r>
      <w:proofErr w:type="spellEnd"/>
      <w:r w:rsidRPr="002358FB">
        <w:rPr>
          <w:rFonts w:asciiTheme="minorHAnsi" w:hAnsiTheme="minorHAnsi"/>
        </w:rPr>
        <w:t xml:space="preserve"> </w:t>
      </w:r>
      <w:proofErr w:type="spellStart"/>
      <w:r w:rsidRPr="002358FB">
        <w:rPr>
          <w:rFonts w:asciiTheme="minorHAnsi" w:hAnsiTheme="minorHAnsi"/>
        </w:rPr>
        <w:t>enterprise</w:t>
      </w:r>
      <w:proofErr w:type="spellEnd"/>
      <w:r w:rsidRPr="002358FB">
        <w:rPr>
          <w:rFonts w:asciiTheme="minorHAnsi" w:hAnsiTheme="minorHAnsi"/>
        </w:rPr>
        <w:t xml:space="preserve"> con la anotaci</w:t>
      </w:r>
      <w:r w:rsidRPr="002358FB">
        <w:rPr>
          <w:rFonts w:ascii="Calibri" w:hAnsi="Calibri" w:cs="Calibri"/>
        </w:rPr>
        <w:t>ó</w:t>
      </w:r>
      <w:r w:rsidRPr="002358FB">
        <w:rPr>
          <w:rFonts w:asciiTheme="minorHAnsi" w:hAnsiTheme="minorHAnsi"/>
        </w:rPr>
        <w:t xml:space="preserve">n @ </w:t>
      </w:r>
      <w:proofErr w:type="spellStart"/>
      <w:r w:rsidRPr="002358FB">
        <w:rPr>
          <w:rFonts w:asciiTheme="minorHAnsi" w:hAnsiTheme="minorHAnsi"/>
        </w:rPr>
        <w:t>Remote</w:t>
      </w:r>
      <w:proofErr w:type="spellEnd"/>
      <w:r w:rsidRPr="002358FB">
        <w:rPr>
          <w:rFonts w:asciiTheme="minorHAnsi" w:hAnsiTheme="minorHAnsi"/>
        </w:rPr>
        <w:t xml:space="preserve">: </w:t>
      </w:r>
      <w:r>
        <w:rPr>
          <w:rFonts w:asciiTheme="minorHAnsi" w:hAnsiTheme="minorHAnsi"/>
        </w:rPr>
        <w:br/>
      </w:r>
    </w:p>
    <w:p w:rsidR="002358FB" w:rsidRPr="002358FB" w:rsidRDefault="002358FB" w:rsidP="002358FB">
      <w:pPr>
        <w:rPr>
          <w:rFonts w:asciiTheme="minorHAnsi" w:hAnsiTheme="minorHAnsi"/>
        </w:rPr>
      </w:pPr>
      <w:r w:rsidRPr="002358FB">
        <w:rPr>
          <w:rFonts w:asciiTheme="minorHAnsi" w:hAnsiTheme="minorHAnsi"/>
        </w:rPr>
        <w:t>@</w:t>
      </w:r>
      <w:proofErr w:type="spellStart"/>
      <w:r w:rsidRPr="002358FB">
        <w:rPr>
          <w:rFonts w:asciiTheme="minorHAnsi" w:hAnsiTheme="minorHAnsi"/>
        </w:rPr>
        <w:t>Remote</w:t>
      </w:r>
      <w:proofErr w:type="spellEnd"/>
    </w:p>
    <w:p w:rsidR="002358FB" w:rsidRPr="002358FB" w:rsidRDefault="002358FB" w:rsidP="002358FB">
      <w:pPr>
        <w:rPr>
          <w:rFonts w:asciiTheme="minorHAnsi" w:hAnsiTheme="minorHAnsi"/>
        </w:rPr>
      </w:pPr>
      <w:proofErr w:type="spellStart"/>
      <w:proofErr w:type="gramStart"/>
      <w:r w:rsidRPr="002358FB">
        <w:rPr>
          <w:rFonts w:asciiTheme="minorHAnsi" w:hAnsiTheme="minorHAnsi"/>
        </w:rPr>
        <w:t>public</w:t>
      </w:r>
      <w:proofErr w:type="spellEnd"/>
      <w:proofErr w:type="gramEnd"/>
      <w:r w:rsidRPr="002358FB">
        <w:rPr>
          <w:rFonts w:asciiTheme="minorHAnsi" w:hAnsiTheme="minorHAnsi"/>
        </w:rPr>
        <w:t xml:space="preserve"> interface </w:t>
      </w:r>
      <w:proofErr w:type="spellStart"/>
      <w:r w:rsidRPr="002358FB">
        <w:rPr>
          <w:rFonts w:asciiTheme="minorHAnsi" w:hAnsiTheme="minorHAnsi"/>
        </w:rPr>
        <w:t>InterfaceName</w:t>
      </w:r>
      <w:proofErr w:type="spellEnd"/>
      <w:r w:rsidRPr="002358FB">
        <w:rPr>
          <w:rFonts w:asciiTheme="minorHAnsi" w:hAnsiTheme="minorHAnsi"/>
        </w:rPr>
        <w:t xml:space="preserve"> { ... }</w:t>
      </w:r>
    </w:p>
    <w:p w:rsidR="002358FB" w:rsidRPr="002358FB" w:rsidRDefault="002358FB" w:rsidP="002358FB">
      <w:pPr>
        <w:rPr>
          <w:rFonts w:asciiTheme="minorHAnsi" w:hAnsiTheme="minorHAnsi"/>
        </w:rPr>
      </w:pPr>
    </w:p>
    <w:p w:rsidR="002358FB" w:rsidRDefault="002358FB" w:rsidP="002358FB">
      <w:pPr>
        <w:rPr>
          <w:rFonts w:asciiTheme="minorHAnsi" w:hAnsiTheme="minorHAnsi"/>
        </w:rPr>
      </w:pPr>
      <w:r w:rsidRPr="002358FB">
        <w:rPr>
          <w:rFonts w:ascii="Arial" w:hAnsi="Arial" w:cs="Arial"/>
        </w:rPr>
        <w:t>■</w:t>
      </w:r>
      <w:r w:rsidRPr="002358FB">
        <w:rPr>
          <w:rFonts w:asciiTheme="minorHAnsi" w:hAnsiTheme="minorHAnsi"/>
        </w:rPr>
        <w:t xml:space="preserve"> Decora la clase de </w:t>
      </w:r>
      <w:proofErr w:type="spellStart"/>
      <w:r w:rsidRPr="002358FB">
        <w:rPr>
          <w:rFonts w:asciiTheme="minorHAnsi" w:hAnsiTheme="minorHAnsi"/>
        </w:rPr>
        <w:t>bean</w:t>
      </w:r>
      <w:proofErr w:type="spellEnd"/>
      <w:r w:rsidRPr="002358FB">
        <w:rPr>
          <w:rFonts w:asciiTheme="minorHAnsi" w:hAnsiTheme="minorHAnsi"/>
        </w:rPr>
        <w:t xml:space="preserve"> con @ </w:t>
      </w:r>
      <w:proofErr w:type="spellStart"/>
      <w:r w:rsidRPr="002358FB">
        <w:rPr>
          <w:rFonts w:asciiTheme="minorHAnsi" w:hAnsiTheme="minorHAnsi"/>
        </w:rPr>
        <w:t>Remote</w:t>
      </w:r>
      <w:proofErr w:type="spellEnd"/>
      <w:r w:rsidRPr="002358FB">
        <w:rPr>
          <w:rFonts w:asciiTheme="minorHAnsi" w:hAnsiTheme="minorHAnsi"/>
        </w:rPr>
        <w:t xml:space="preserve">, especificando la interfaz de negocio o interfaces: </w:t>
      </w:r>
      <w:r>
        <w:rPr>
          <w:rFonts w:asciiTheme="minorHAnsi" w:hAnsiTheme="minorHAnsi"/>
        </w:rPr>
        <w:br/>
      </w:r>
    </w:p>
    <w:p w:rsidR="002358FB" w:rsidRPr="002358FB" w:rsidRDefault="002358FB" w:rsidP="002358FB">
      <w:pPr>
        <w:rPr>
          <w:rFonts w:asciiTheme="minorHAnsi" w:hAnsiTheme="minorHAnsi"/>
        </w:rPr>
      </w:pPr>
      <w:proofErr w:type="gramStart"/>
      <w:r w:rsidRPr="002358FB">
        <w:rPr>
          <w:rFonts w:asciiTheme="minorHAnsi" w:hAnsiTheme="minorHAnsi"/>
        </w:rPr>
        <w:t>@</w:t>
      </w:r>
      <w:proofErr w:type="spellStart"/>
      <w:r w:rsidRPr="002358FB">
        <w:rPr>
          <w:rFonts w:asciiTheme="minorHAnsi" w:hAnsiTheme="minorHAnsi"/>
        </w:rPr>
        <w:t>Remote</w:t>
      </w:r>
      <w:proofErr w:type="spellEnd"/>
      <w:r w:rsidRPr="002358FB">
        <w:rPr>
          <w:rFonts w:asciiTheme="minorHAnsi" w:hAnsiTheme="minorHAnsi"/>
        </w:rPr>
        <w:t>(</w:t>
      </w:r>
      <w:proofErr w:type="spellStart"/>
      <w:proofErr w:type="gramEnd"/>
      <w:r w:rsidRPr="002358FB">
        <w:rPr>
          <w:rFonts w:asciiTheme="minorHAnsi" w:hAnsiTheme="minorHAnsi"/>
        </w:rPr>
        <w:t>InterfaceName.class</w:t>
      </w:r>
      <w:proofErr w:type="spellEnd"/>
      <w:r w:rsidRPr="002358FB">
        <w:rPr>
          <w:rFonts w:asciiTheme="minorHAnsi" w:hAnsiTheme="minorHAnsi"/>
        </w:rPr>
        <w:t>)</w:t>
      </w:r>
    </w:p>
    <w:p w:rsidR="002358FB" w:rsidRPr="002358FB" w:rsidRDefault="002358FB" w:rsidP="002358FB">
      <w:pPr>
        <w:rPr>
          <w:rFonts w:asciiTheme="minorHAnsi" w:hAnsiTheme="minorHAnsi"/>
          <w:lang w:val="en-US"/>
        </w:rPr>
      </w:pPr>
      <w:proofErr w:type="gramStart"/>
      <w:r w:rsidRPr="002358FB">
        <w:rPr>
          <w:rFonts w:asciiTheme="minorHAnsi" w:hAnsiTheme="minorHAnsi"/>
          <w:lang w:val="en-US"/>
        </w:rPr>
        <w:t>public</w:t>
      </w:r>
      <w:proofErr w:type="gramEnd"/>
      <w:r w:rsidRPr="002358FB">
        <w:rPr>
          <w:rFonts w:asciiTheme="minorHAnsi" w:hAnsiTheme="minorHAnsi"/>
          <w:lang w:val="en-US"/>
        </w:rPr>
        <w:t xml:space="preserve"> class </w:t>
      </w:r>
      <w:proofErr w:type="spellStart"/>
      <w:r w:rsidRPr="002358FB">
        <w:rPr>
          <w:rFonts w:asciiTheme="minorHAnsi" w:hAnsiTheme="minorHAnsi"/>
          <w:lang w:val="en-US"/>
        </w:rPr>
        <w:t>BeanName</w:t>
      </w:r>
      <w:proofErr w:type="spellEnd"/>
      <w:r w:rsidRPr="002358FB">
        <w:rPr>
          <w:rFonts w:asciiTheme="minorHAnsi" w:hAnsiTheme="minorHAnsi"/>
          <w:lang w:val="en-US"/>
        </w:rPr>
        <w:t xml:space="preserve"> implements </w:t>
      </w:r>
      <w:proofErr w:type="spellStart"/>
      <w:r w:rsidRPr="002358FB">
        <w:rPr>
          <w:rFonts w:asciiTheme="minorHAnsi" w:hAnsiTheme="minorHAnsi"/>
          <w:lang w:val="en-US"/>
        </w:rPr>
        <w:t>InterfaceName</w:t>
      </w:r>
      <w:proofErr w:type="spellEnd"/>
      <w:r w:rsidRPr="002358FB">
        <w:rPr>
          <w:rFonts w:asciiTheme="minorHAnsi" w:hAnsiTheme="minorHAnsi"/>
          <w:lang w:val="en-US"/>
        </w:rPr>
        <w:t xml:space="preserve"> { ... }</w:t>
      </w:r>
    </w:p>
    <w:p w:rsidR="002358FB" w:rsidRPr="002358FB" w:rsidRDefault="002358FB" w:rsidP="002358FB">
      <w:pPr>
        <w:rPr>
          <w:rFonts w:asciiTheme="minorHAnsi" w:hAnsiTheme="minorHAnsi"/>
          <w:lang w:val="en-US"/>
        </w:rPr>
      </w:pPr>
    </w:p>
    <w:p w:rsidR="002358FB" w:rsidRDefault="002358FB" w:rsidP="002358FB">
      <w:pPr>
        <w:rPr>
          <w:rFonts w:asciiTheme="minorHAnsi" w:hAnsiTheme="minorHAnsi"/>
        </w:rPr>
      </w:pPr>
      <w:r w:rsidRPr="002358FB">
        <w:rPr>
          <w:rFonts w:asciiTheme="minorHAnsi" w:hAnsiTheme="minorHAnsi"/>
        </w:rPr>
        <w:t xml:space="preserve">El interface remoto define los métodos de negocio y de ciclo de vida que son específicos para el frijol. Por ejemplo, la interfaz remota de un </w:t>
      </w:r>
      <w:proofErr w:type="spellStart"/>
      <w:r w:rsidRPr="002358FB">
        <w:rPr>
          <w:rFonts w:asciiTheme="minorHAnsi" w:hAnsiTheme="minorHAnsi"/>
        </w:rPr>
        <w:t>bean</w:t>
      </w:r>
      <w:proofErr w:type="spellEnd"/>
      <w:r w:rsidRPr="002358FB">
        <w:rPr>
          <w:rFonts w:asciiTheme="minorHAnsi" w:hAnsiTheme="minorHAnsi"/>
        </w:rPr>
        <w:t xml:space="preserve"> llamado </w:t>
      </w:r>
      <w:proofErr w:type="spellStart"/>
      <w:r w:rsidRPr="002358FB">
        <w:rPr>
          <w:rFonts w:asciiTheme="minorHAnsi" w:hAnsiTheme="minorHAnsi"/>
        </w:rPr>
        <w:t>BankAccountBean</w:t>
      </w:r>
      <w:proofErr w:type="spellEnd"/>
      <w:r w:rsidRPr="002358FB">
        <w:rPr>
          <w:rFonts w:asciiTheme="minorHAnsi" w:hAnsiTheme="minorHAnsi"/>
        </w:rPr>
        <w:t xml:space="preserve"> podría tener métodos de negocio llamado depósito y de crédito. La Figura 22-1 muestra cómo la interfaz controla la vista del cliente de un </w:t>
      </w:r>
      <w:proofErr w:type="spellStart"/>
      <w:r w:rsidRPr="002358FB">
        <w:rPr>
          <w:rFonts w:asciiTheme="minorHAnsi" w:hAnsiTheme="minorHAnsi"/>
        </w:rPr>
        <w:t>bean</w:t>
      </w:r>
      <w:proofErr w:type="spellEnd"/>
      <w:r w:rsidRPr="002358FB">
        <w:rPr>
          <w:rFonts w:asciiTheme="minorHAnsi" w:hAnsiTheme="minorHAnsi"/>
        </w:rPr>
        <w:t xml:space="preserve"> </w:t>
      </w:r>
      <w:proofErr w:type="spellStart"/>
      <w:r w:rsidRPr="002358FB">
        <w:rPr>
          <w:rFonts w:asciiTheme="minorHAnsi" w:hAnsiTheme="minorHAnsi"/>
        </w:rPr>
        <w:t>enterprise</w:t>
      </w:r>
      <w:proofErr w:type="spellEnd"/>
      <w:r w:rsidRPr="002358FB">
        <w:rPr>
          <w:rFonts w:asciiTheme="minorHAnsi" w:hAnsiTheme="minorHAnsi"/>
        </w:rPr>
        <w:t>.</w:t>
      </w:r>
    </w:p>
    <w:p w:rsidR="002358FB" w:rsidRDefault="002358FB" w:rsidP="002358FB">
      <w:pPr>
        <w:rPr>
          <w:rFonts w:asciiTheme="minorHAnsi" w:hAnsiTheme="minorHAnsi"/>
        </w:rPr>
      </w:pPr>
    </w:p>
    <w:p w:rsidR="002358FB" w:rsidRDefault="002358FB" w:rsidP="002358FB">
      <w:pPr>
        <w:rPr>
          <w:rFonts w:asciiTheme="minorHAnsi" w:hAnsiTheme="minorHAnsi"/>
        </w:rPr>
      </w:pPr>
      <w:r>
        <w:rPr>
          <w:rFonts w:asciiTheme="minorHAnsi" w:hAnsiTheme="minorHAnsi"/>
          <w:noProof/>
          <w:lang w:eastAsia="es-UY" w:bidi="ar-SA"/>
        </w:rPr>
        <w:drawing>
          <wp:inline distT="0" distB="0" distL="0" distR="0">
            <wp:extent cx="5400675" cy="1714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714500"/>
                    </a:xfrm>
                    <a:prstGeom prst="rect">
                      <a:avLst/>
                    </a:prstGeom>
                    <a:noFill/>
                    <a:ln>
                      <a:noFill/>
                    </a:ln>
                  </pic:spPr>
                </pic:pic>
              </a:graphicData>
            </a:graphic>
          </wp:inline>
        </w:drawing>
      </w:r>
    </w:p>
    <w:p w:rsidR="002358FB" w:rsidRPr="002358FB" w:rsidRDefault="002358FB" w:rsidP="002358FB">
      <w:pPr>
        <w:rPr>
          <w:rFonts w:asciiTheme="minorHAnsi" w:hAnsiTheme="minorHAnsi"/>
        </w:rPr>
      </w:pPr>
      <w:r w:rsidRPr="002358FB">
        <w:rPr>
          <w:rFonts w:asciiTheme="minorHAnsi" w:hAnsiTheme="minorHAnsi"/>
        </w:rPr>
        <w:t xml:space="preserve">Acceso de cliente a un </w:t>
      </w:r>
      <w:proofErr w:type="spellStart"/>
      <w:r w:rsidRPr="002358FB">
        <w:rPr>
          <w:rFonts w:asciiTheme="minorHAnsi" w:hAnsiTheme="minorHAnsi"/>
        </w:rPr>
        <w:t>enterprise</w:t>
      </w:r>
      <w:proofErr w:type="spellEnd"/>
      <w:r w:rsidRPr="002358FB">
        <w:rPr>
          <w:rFonts w:asciiTheme="minorHAnsi" w:hAnsiTheme="minorHAnsi"/>
        </w:rPr>
        <w:t xml:space="preserve"> </w:t>
      </w:r>
      <w:proofErr w:type="spellStart"/>
      <w:r w:rsidRPr="002358FB">
        <w:rPr>
          <w:rFonts w:asciiTheme="minorHAnsi" w:hAnsiTheme="minorHAnsi"/>
        </w:rPr>
        <w:t>bean</w:t>
      </w:r>
      <w:proofErr w:type="spellEnd"/>
      <w:r w:rsidRPr="002358FB">
        <w:rPr>
          <w:rFonts w:asciiTheme="minorHAnsi" w:hAnsiTheme="minorHAnsi"/>
        </w:rPr>
        <w:t xml:space="preserve"> que implementa una interfaz de negocios a distancia se logra a través de cualquiera de inyección de dependencia o búsqueda JNDI.</w:t>
      </w:r>
    </w:p>
    <w:p w:rsidR="002358FB" w:rsidRDefault="002358FB" w:rsidP="002358FB">
      <w:pPr>
        <w:rPr>
          <w:rFonts w:asciiTheme="minorHAnsi" w:hAnsiTheme="minorHAnsi"/>
        </w:rPr>
      </w:pPr>
      <w:r w:rsidRPr="002358FB">
        <w:rPr>
          <w:rFonts w:asciiTheme="minorHAnsi" w:hAnsiTheme="minorHAnsi" w:hint="eastAsia"/>
        </w:rPr>
        <w:t>■</w:t>
      </w:r>
      <w:r w:rsidRPr="002358FB">
        <w:rPr>
          <w:rFonts w:asciiTheme="minorHAnsi" w:hAnsiTheme="minorHAnsi" w:hint="eastAsia"/>
        </w:rPr>
        <w:t xml:space="preserve"> Para obtener una referencia a la interfaz de negocio remota de un </w:t>
      </w:r>
      <w:proofErr w:type="spellStart"/>
      <w:r w:rsidRPr="002358FB">
        <w:rPr>
          <w:rFonts w:asciiTheme="minorHAnsi" w:hAnsiTheme="minorHAnsi" w:hint="eastAsia"/>
        </w:rPr>
        <w:t>bean</w:t>
      </w:r>
      <w:proofErr w:type="spellEnd"/>
      <w:r w:rsidRPr="002358FB">
        <w:rPr>
          <w:rFonts w:asciiTheme="minorHAnsi" w:hAnsiTheme="minorHAnsi" w:hint="eastAsia"/>
        </w:rPr>
        <w:t xml:space="preserve"> empresarial a través de la inyección de dependencias, utilice la anotación </w:t>
      </w:r>
      <w:proofErr w:type="spellStart"/>
      <w:r w:rsidRPr="002358FB">
        <w:rPr>
          <w:rFonts w:asciiTheme="minorHAnsi" w:hAnsiTheme="minorHAnsi" w:hint="eastAsia"/>
        </w:rPr>
        <w:t>javax.ejb.EJB</w:t>
      </w:r>
      <w:proofErr w:type="spellEnd"/>
      <w:r w:rsidRPr="002358FB">
        <w:rPr>
          <w:rFonts w:asciiTheme="minorHAnsi" w:hAnsiTheme="minorHAnsi" w:hint="eastAsia"/>
        </w:rPr>
        <w:t xml:space="preserve"> y especificar nombre de la interfaz empresarial remota del </w:t>
      </w:r>
      <w:proofErr w:type="spellStart"/>
      <w:r w:rsidRPr="002358FB">
        <w:rPr>
          <w:rFonts w:asciiTheme="minorHAnsi" w:hAnsiTheme="minorHAnsi" w:hint="eastAsia"/>
        </w:rPr>
        <w:t>bean</w:t>
      </w:r>
      <w:proofErr w:type="spellEnd"/>
      <w:r w:rsidRPr="002358FB">
        <w:rPr>
          <w:rFonts w:asciiTheme="minorHAnsi" w:hAnsiTheme="minorHAnsi" w:hint="eastAsia"/>
        </w:rPr>
        <w:t xml:space="preserve"> </w:t>
      </w:r>
      <w:proofErr w:type="spellStart"/>
      <w:r w:rsidRPr="002358FB">
        <w:rPr>
          <w:rFonts w:asciiTheme="minorHAnsi" w:hAnsiTheme="minorHAnsi" w:hint="eastAsia"/>
        </w:rPr>
        <w:t>enterprise</w:t>
      </w:r>
      <w:proofErr w:type="spellEnd"/>
      <w:r w:rsidRPr="002358FB">
        <w:rPr>
          <w:rFonts w:asciiTheme="minorHAnsi" w:hAnsiTheme="minorHAnsi" w:hint="eastAsia"/>
        </w:rPr>
        <w:t xml:space="preserve">: </w:t>
      </w:r>
      <w:r>
        <w:rPr>
          <w:rFonts w:asciiTheme="minorHAnsi" w:hAnsiTheme="minorHAnsi"/>
        </w:rPr>
        <w:br/>
      </w:r>
    </w:p>
    <w:p w:rsidR="002358FB" w:rsidRPr="002358FB" w:rsidRDefault="002358FB" w:rsidP="002358FB">
      <w:pPr>
        <w:rPr>
          <w:rFonts w:asciiTheme="minorHAnsi" w:hAnsiTheme="minorHAnsi"/>
        </w:rPr>
      </w:pPr>
      <w:r w:rsidRPr="002358FB">
        <w:rPr>
          <w:rFonts w:asciiTheme="minorHAnsi" w:hAnsiTheme="minorHAnsi"/>
        </w:rPr>
        <w:t>@EJB</w:t>
      </w:r>
    </w:p>
    <w:p w:rsidR="002358FB" w:rsidRPr="002358FB" w:rsidRDefault="002358FB" w:rsidP="002358FB">
      <w:pPr>
        <w:rPr>
          <w:rFonts w:asciiTheme="minorHAnsi" w:hAnsiTheme="minorHAnsi" w:hint="eastAsia"/>
        </w:rPr>
      </w:pPr>
      <w:proofErr w:type="spellStart"/>
      <w:r w:rsidRPr="002358FB">
        <w:rPr>
          <w:rFonts w:asciiTheme="minorHAnsi" w:hAnsiTheme="minorHAnsi"/>
        </w:rPr>
        <w:t>Example</w:t>
      </w:r>
      <w:proofErr w:type="spellEnd"/>
      <w:r w:rsidRPr="002358FB">
        <w:rPr>
          <w:rFonts w:asciiTheme="minorHAnsi" w:hAnsiTheme="minorHAnsi"/>
        </w:rPr>
        <w:t xml:space="preserve"> </w:t>
      </w:r>
      <w:proofErr w:type="spellStart"/>
      <w:r w:rsidRPr="002358FB">
        <w:rPr>
          <w:rFonts w:asciiTheme="minorHAnsi" w:hAnsiTheme="minorHAnsi"/>
        </w:rPr>
        <w:t>example</w:t>
      </w:r>
      <w:proofErr w:type="spellEnd"/>
      <w:r w:rsidRPr="002358FB">
        <w:rPr>
          <w:rFonts w:asciiTheme="minorHAnsi" w:hAnsiTheme="minorHAnsi"/>
        </w:rPr>
        <w:t>;</w:t>
      </w:r>
    </w:p>
    <w:p w:rsidR="002358FB" w:rsidRPr="002358FB" w:rsidRDefault="002358FB" w:rsidP="002358FB">
      <w:pPr>
        <w:rPr>
          <w:rFonts w:asciiTheme="minorHAnsi" w:hAnsiTheme="minorHAnsi"/>
        </w:rPr>
      </w:pPr>
    </w:p>
    <w:p w:rsidR="002358FB" w:rsidRDefault="002358FB" w:rsidP="002358FB">
      <w:pPr>
        <w:rPr>
          <w:rFonts w:asciiTheme="minorHAnsi" w:hAnsiTheme="minorHAnsi"/>
        </w:rPr>
      </w:pPr>
      <w:r w:rsidRPr="002358FB">
        <w:rPr>
          <w:rFonts w:asciiTheme="minorHAnsi" w:hAnsiTheme="minorHAnsi" w:hint="eastAsia"/>
        </w:rPr>
        <w:lastRenderedPageBreak/>
        <w:t>■</w:t>
      </w:r>
      <w:r w:rsidRPr="002358FB">
        <w:rPr>
          <w:rFonts w:asciiTheme="minorHAnsi" w:hAnsiTheme="minorHAnsi" w:hint="eastAsia"/>
        </w:rPr>
        <w:t xml:space="preserve"> Para obtener una referencia a una interfaz de negocio remota de un </w:t>
      </w:r>
      <w:proofErr w:type="spellStart"/>
      <w:r w:rsidRPr="002358FB">
        <w:rPr>
          <w:rFonts w:asciiTheme="minorHAnsi" w:hAnsiTheme="minorHAnsi" w:hint="eastAsia"/>
        </w:rPr>
        <w:t>bean</w:t>
      </w:r>
      <w:proofErr w:type="spellEnd"/>
      <w:r w:rsidRPr="002358FB">
        <w:rPr>
          <w:rFonts w:asciiTheme="minorHAnsi" w:hAnsiTheme="minorHAnsi" w:hint="eastAsia"/>
        </w:rPr>
        <w:t xml:space="preserve"> empresarial a través de búsqueda JNDI, utilice el método de búsqueda de la interfaz </w:t>
      </w:r>
      <w:proofErr w:type="spellStart"/>
      <w:r w:rsidRPr="002358FB">
        <w:rPr>
          <w:rFonts w:asciiTheme="minorHAnsi" w:hAnsiTheme="minorHAnsi" w:hint="eastAsia"/>
        </w:rPr>
        <w:t>javax.naming.InitialContext</w:t>
      </w:r>
      <w:proofErr w:type="spellEnd"/>
      <w:r w:rsidRPr="002358FB">
        <w:rPr>
          <w:rFonts w:asciiTheme="minorHAnsi" w:hAnsiTheme="minorHAnsi" w:hint="eastAsia"/>
        </w:rPr>
        <w:t>:</w:t>
      </w:r>
    </w:p>
    <w:p w:rsidR="002358FB" w:rsidRDefault="002358FB" w:rsidP="002358FB">
      <w:pPr>
        <w:rPr>
          <w:rFonts w:asciiTheme="minorHAnsi" w:hAnsiTheme="minorHAnsi"/>
        </w:rPr>
      </w:pPr>
    </w:p>
    <w:p w:rsidR="002358FB" w:rsidRPr="002358FB" w:rsidRDefault="002358FB" w:rsidP="002358FB">
      <w:pPr>
        <w:rPr>
          <w:rFonts w:asciiTheme="minorHAnsi" w:hAnsiTheme="minorHAnsi"/>
        </w:rPr>
      </w:pPr>
      <w:proofErr w:type="spellStart"/>
      <w:r w:rsidRPr="002358FB">
        <w:rPr>
          <w:rFonts w:asciiTheme="minorHAnsi" w:hAnsiTheme="minorHAnsi"/>
        </w:rPr>
        <w:t>ExampleRemote</w:t>
      </w:r>
      <w:proofErr w:type="spellEnd"/>
      <w:r w:rsidRPr="002358FB">
        <w:rPr>
          <w:rFonts w:asciiTheme="minorHAnsi" w:hAnsiTheme="minorHAnsi"/>
        </w:rPr>
        <w:t xml:space="preserve"> </w:t>
      </w:r>
      <w:proofErr w:type="spellStart"/>
      <w:r w:rsidRPr="002358FB">
        <w:rPr>
          <w:rFonts w:asciiTheme="minorHAnsi" w:hAnsiTheme="minorHAnsi"/>
        </w:rPr>
        <w:t>example</w:t>
      </w:r>
      <w:proofErr w:type="spellEnd"/>
      <w:r w:rsidRPr="002358FB">
        <w:rPr>
          <w:rFonts w:asciiTheme="minorHAnsi" w:hAnsiTheme="minorHAnsi"/>
        </w:rPr>
        <w:t xml:space="preserve"> = (</w:t>
      </w:r>
      <w:proofErr w:type="spellStart"/>
      <w:r w:rsidRPr="002358FB">
        <w:rPr>
          <w:rFonts w:asciiTheme="minorHAnsi" w:hAnsiTheme="minorHAnsi"/>
        </w:rPr>
        <w:t>ExampleRemote</w:t>
      </w:r>
      <w:proofErr w:type="spellEnd"/>
      <w:r w:rsidRPr="002358FB">
        <w:rPr>
          <w:rFonts w:asciiTheme="minorHAnsi" w:hAnsiTheme="minorHAnsi"/>
        </w:rPr>
        <w:t>)</w:t>
      </w:r>
    </w:p>
    <w:p w:rsidR="002358FB" w:rsidRDefault="002358FB" w:rsidP="002358FB">
      <w:pPr>
        <w:rPr>
          <w:rFonts w:asciiTheme="minorHAnsi" w:hAnsiTheme="minorHAnsi"/>
          <w:lang w:val="en-US"/>
        </w:rPr>
      </w:pPr>
      <w:proofErr w:type="spellStart"/>
      <w:proofErr w:type="gramStart"/>
      <w:r w:rsidRPr="002358FB">
        <w:rPr>
          <w:rFonts w:asciiTheme="minorHAnsi" w:hAnsiTheme="minorHAnsi"/>
          <w:lang w:val="en-US"/>
        </w:rPr>
        <w:t>InitialContext.lookup</w:t>
      </w:r>
      <w:proofErr w:type="spellEnd"/>
      <w:r w:rsidRPr="002358FB">
        <w:rPr>
          <w:rFonts w:asciiTheme="minorHAnsi" w:hAnsiTheme="minorHAnsi"/>
          <w:lang w:val="en-US"/>
        </w:rPr>
        <w:t>(</w:t>
      </w:r>
      <w:proofErr w:type="gramEnd"/>
      <w:r w:rsidRPr="002358FB">
        <w:rPr>
          <w:rFonts w:asciiTheme="minorHAnsi" w:hAnsiTheme="minorHAnsi"/>
          <w:lang w:val="en-US"/>
        </w:rPr>
        <w:t>"</w:t>
      </w:r>
      <w:proofErr w:type="spellStart"/>
      <w:r w:rsidRPr="002358FB">
        <w:rPr>
          <w:rFonts w:asciiTheme="minorHAnsi" w:hAnsiTheme="minorHAnsi"/>
          <w:lang w:val="en-US"/>
        </w:rPr>
        <w:t>java:global</w:t>
      </w:r>
      <w:proofErr w:type="spellEnd"/>
      <w:r w:rsidRPr="002358FB">
        <w:rPr>
          <w:rFonts w:asciiTheme="minorHAnsi" w:hAnsiTheme="minorHAnsi"/>
          <w:lang w:val="en-US"/>
        </w:rPr>
        <w:t>/</w:t>
      </w:r>
      <w:proofErr w:type="spellStart"/>
      <w:r w:rsidRPr="002358FB">
        <w:rPr>
          <w:rFonts w:asciiTheme="minorHAnsi" w:hAnsiTheme="minorHAnsi"/>
          <w:lang w:val="en-US"/>
        </w:rPr>
        <w:t>myApp</w:t>
      </w:r>
      <w:proofErr w:type="spellEnd"/>
      <w:r w:rsidRPr="002358FB">
        <w:rPr>
          <w:rFonts w:asciiTheme="minorHAnsi" w:hAnsiTheme="minorHAnsi"/>
          <w:lang w:val="en-US"/>
        </w:rPr>
        <w:t>/</w:t>
      </w:r>
      <w:proofErr w:type="spellStart"/>
      <w:r w:rsidRPr="002358FB">
        <w:rPr>
          <w:rFonts w:asciiTheme="minorHAnsi" w:hAnsiTheme="minorHAnsi"/>
          <w:lang w:val="en-US"/>
        </w:rPr>
        <w:t>ExampleRemote</w:t>
      </w:r>
      <w:proofErr w:type="spellEnd"/>
      <w:r w:rsidRPr="002358FB">
        <w:rPr>
          <w:rFonts w:asciiTheme="minorHAnsi" w:hAnsiTheme="minorHAnsi"/>
          <w:lang w:val="en-US"/>
        </w:rPr>
        <w:t>");</w:t>
      </w:r>
    </w:p>
    <w:p w:rsidR="007B5BF8" w:rsidRDefault="007B5BF8" w:rsidP="002358FB">
      <w:pPr>
        <w:rPr>
          <w:rFonts w:asciiTheme="minorHAnsi" w:hAnsiTheme="minorHAnsi"/>
          <w:lang w:val="en-US"/>
        </w:rPr>
      </w:pPr>
    </w:p>
    <w:p w:rsidR="007B5BF8" w:rsidRPr="007B5BF8" w:rsidRDefault="007B5BF8" w:rsidP="007B5BF8">
      <w:pPr>
        <w:pStyle w:val="Ttulo2"/>
      </w:pPr>
      <w:r w:rsidRPr="007B5BF8">
        <w:t xml:space="preserve">Web Servicies </w:t>
      </w:r>
      <w:proofErr w:type="spellStart"/>
      <w:r w:rsidRPr="007B5BF8">
        <w:t>Clients</w:t>
      </w:r>
      <w:proofErr w:type="spellEnd"/>
      <w:r>
        <w:br/>
      </w:r>
    </w:p>
    <w:p w:rsidR="007B5BF8" w:rsidRPr="007B5BF8" w:rsidRDefault="007B5BF8" w:rsidP="007B5BF8">
      <w:pPr>
        <w:rPr>
          <w:rFonts w:asciiTheme="minorHAnsi" w:hAnsiTheme="minorHAnsi"/>
        </w:rPr>
      </w:pPr>
      <w:r w:rsidRPr="007B5BF8">
        <w:rPr>
          <w:rFonts w:asciiTheme="minorHAnsi" w:hAnsiTheme="minorHAnsi"/>
        </w:rPr>
        <w:t xml:space="preserve">Un cliente de servicios web puede acceder a una aplicación Java EE de dos maneras. En primer lugar, el cliente puede acceder a un servicio web creado con JAX-WS. (Para obtener más información sobre JAX-WS, consulte el Capítulo 19, "Servicios Web de edificio con JAX-WS.") En segundo lugar, un cliente de servicios web puede invocar los métodos de negocio de un </w:t>
      </w:r>
      <w:proofErr w:type="spellStart"/>
      <w:r w:rsidRPr="007B5BF8">
        <w:rPr>
          <w:rFonts w:asciiTheme="minorHAnsi" w:hAnsiTheme="minorHAnsi"/>
        </w:rPr>
        <w:t>bean</w:t>
      </w:r>
      <w:proofErr w:type="spellEnd"/>
      <w:r w:rsidRPr="007B5BF8">
        <w:rPr>
          <w:rFonts w:asciiTheme="minorHAnsi" w:hAnsiTheme="minorHAnsi"/>
        </w:rPr>
        <w:t xml:space="preserve"> de sesión sin estado. Habas de mensajes no pueden ser accedidos por clientes de servicios web. </w:t>
      </w:r>
    </w:p>
    <w:p w:rsidR="007B5BF8" w:rsidRPr="007B5BF8" w:rsidRDefault="007B5BF8" w:rsidP="007B5BF8">
      <w:pPr>
        <w:rPr>
          <w:rFonts w:asciiTheme="minorHAnsi" w:hAnsiTheme="minorHAnsi"/>
        </w:rPr>
      </w:pPr>
      <w:r w:rsidRPr="007B5BF8">
        <w:rPr>
          <w:rFonts w:asciiTheme="minorHAnsi" w:hAnsiTheme="minorHAnsi"/>
        </w:rPr>
        <w:t xml:space="preserve">Siempre que utiliza los protocolos correctos (SOAP, HTTP, WSDL), cualquier cliente de servicios web puede acceder a un </w:t>
      </w:r>
      <w:proofErr w:type="spellStart"/>
      <w:r w:rsidRPr="007B5BF8">
        <w:rPr>
          <w:rFonts w:asciiTheme="minorHAnsi" w:hAnsiTheme="minorHAnsi"/>
        </w:rPr>
        <w:t>bean</w:t>
      </w:r>
      <w:proofErr w:type="spellEnd"/>
      <w:r w:rsidRPr="007B5BF8">
        <w:rPr>
          <w:rFonts w:asciiTheme="minorHAnsi" w:hAnsiTheme="minorHAnsi"/>
        </w:rPr>
        <w:t xml:space="preserve"> de sesión sin estado, si el cliente está escrito en el lenguaje de programación Java. El cliente no tiene ni siquiera "sabe" lo que la tecnología pone en práctica el servicio: </w:t>
      </w:r>
      <w:proofErr w:type="spellStart"/>
      <w:r w:rsidRPr="007B5BF8">
        <w:rPr>
          <w:rFonts w:asciiTheme="minorHAnsi" w:hAnsiTheme="minorHAnsi"/>
        </w:rPr>
        <w:t>bean</w:t>
      </w:r>
      <w:proofErr w:type="spellEnd"/>
      <w:r w:rsidRPr="007B5BF8">
        <w:rPr>
          <w:rFonts w:asciiTheme="minorHAnsi" w:hAnsiTheme="minorHAnsi"/>
        </w:rPr>
        <w:t xml:space="preserve"> de sesión sin, JAX-WS, o alguna otra tecnología. Además, Enterprise </w:t>
      </w:r>
      <w:proofErr w:type="spellStart"/>
      <w:r w:rsidRPr="007B5BF8">
        <w:rPr>
          <w:rFonts w:asciiTheme="minorHAnsi" w:hAnsiTheme="minorHAnsi"/>
        </w:rPr>
        <w:t>Beans</w:t>
      </w:r>
      <w:proofErr w:type="spellEnd"/>
      <w:r w:rsidRPr="007B5BF8">
        <w:rPr>
          <w:rFonts w:asciiTheme="minorHAnsi" w:hAnsiTheme="minorHAnsi"/>
        </w:rPr>
        <w:t xml:space="preserve"> y componentes web pueden ser clientes de servicios web. Esta flexibilidad le permite integrar aplicaciones Java EE con los servicios web. </w:t>
      </w:r>
    </w:p>
    <w:p w:rsidR="007B5BF8" w:rsidRDefault="007B5BF8" w:rsidP="007B5BF8">
      <w:pPr>
        <w:rPr>
          <w:rFonts w:asciiTheme="minorHAnsi" w:hAnsiTheme="minorHAnsi"/>
        </w:rPr>
      </w:pPr>
      <w:r w:rsidRPr="007B5BF8">
        <w:rPr>
          <w:rFonts w:asciiTheme="minorHAnsi" w:hAnsiTheme="minorHAnsi"/>
        </w:rPr>
        <w:t xml:space="preserve">Un cliente de servicios web accede a un </w:t>
      </w:r>
      <w:proofErr w:type="spellStart"/>
      <w:r w:rsidRPr="007B5BF8">
        <w:rPr>
          <w:rFonts w:asciiTheme="minorHAnsi" w:hAnsiTheme="minorHAnsi"/>
        </w:rPr>
        <w:t>bean</w:t>
      </w:r>
      <w:proofErr w:type="spellEnd"/>
      <w:r w:rsidRPr="007B5BF8">
        <w:rPr>
          <w:rFonts w:asciiTheme="minorHAnsi" w:hAnsiTheme="minorHAnsi"/>
        </w:rPr>
        <w:t xml:space="preserve"> de sesión sin estado a través del servicio web clase de implementación de punto final de la haba. Por defecto, todos los métodos públicos de la clase </w:t>
      </w:r>
      <w:proofErr w:type="spellStart"/>
      <w:r w:rsidRPr="007B5BF8">
        <w:rPr>
          <w:rFonts w:asciiTheme="minorHAnsi" w:hAnsiTheme="minorHAnsi"/>
        </w:rPr>
        <w:t>bean</w:t>
      </w:r>
      <w:proofErr w:type="spellEnd"/>
      <w:r w:rsidRPr="007B5BF8">
        <w:rPr>
          <w:rFonts w:asciiTheme="minorHAnsi" w:hAnsiTheme="minorHAnsi"/>
        </w:rPr>
        <w:t xml:space="preserve"> son accesibles para los clientes de servicios web. La </w:t>
      </w:r>
      <w:r w:rsidRPr="007B5BF8">
        <w:rPr>
          <w:rFonts w:asciiTheme="minorHAnsi" w:hAnsiTheme="minorHAnsi"/>
        </w:rPr>
        <w:t>@</w:t>
      </w:r>
      <w:proofErr w:type="spellStart"/>
      <w:r w:rsidRPr="007B5BF8">
        <w:rPr>
          <w:rFonts w:asciiTheme="minorHAnsi" w:hAnsiTheme="minorHAnsi"/>
        </w:rPr>
        <w:t>WebMethod</w:t>
      </w:r>
      <w:proofErr w:type="spellEnd"/>
      <w:r w:rsidRPr="007B5BF8">
        <w:rPr>
          <w:rFonts w:asciiTheme="minorHAnsi" w:hAnsiTheme="minorHAnsi"/>
        </w:rPr>
        <w:t xml:space="preserve"> </w:t>
      </w:r>
      <w:r w:rsidRPr="007B5BF8">
        <w:rPr>
          <w:rFonts w:asciiTheme="minorHAnsi" w:hAnsiTheme="minorHAnsi"/>
        </w:rPr>
        <w:t xml:space="preserve">se puede utilizar para personalizar el comportamiento de los métodos de servicio web. Si la </w:t>
      </w:r>
      <w:r w:rsidRPr="007B5BF8">
        <w:rPr>
          <w:rFonts w:asciiTheme="minorHAnsi" w:hAnsiTheme="minorHAnsi"/>
        </w:rPr>
        <w:t>@</w:t>
      </w:r>
      <w:proofErr w:type="spellStart"/>
      <w:r w:rsidRPr="007B5BF8">
        <w:rPr>
          <w:rFonts w:asciiTheme="minorHAnsi" w:hAnsiTheme="minorHAnsi"/>
        </w:rPr>
        <w:t>WebMethod</w:t>
      </w:r>
      <w:proofErr w:type="spellEnd"/>
      <w:r w:rsidRPr="007B5BF8">
        <w:rPr>
          <w:rFonts w:asciiTheme="minorHAnsi" w:hAnsiTheme="minorHAnsi"/>
        </w:rPr>
        <w:t xml:space="preserve"> </w:t>
      </w:r>
      <w:r w:rsidRPr="007B5BF8">
        <w:rPr>
          <w:rFonts w:asciiTheme="minorHAnsi" w:hAnsiTheme="minorHAnsi"/>
        </w:rPr>
        <w:t xml:space="preserve">se utiliza para decorar los métodos de la clase </w:t>
      </w:r>
      <w:proofErr w:type="spellStart"/>
      <w:r w:rsidRPr="007B5BF8">
        <w:rPr>
          <w:rFonts w:asciiTheme="minorHAnsi" w:hAnsiTheme="minorHAnsi"/>
        </w:rPr>
        <w:t>bean</w:t>
      </w:r>
      <w:proofErr w:type="spellEnd"/>
      <w:r w:rsidRPr="007B5BF8">
        <w:rPr>
          <w:rFonts w:asciiTheme="minorHAnsi" w:hAnsiTheme="minorHAnsi"/>
        </w:rPr>
        <w:t xml:space="preserve">, sólo aquellos métodos decoradas </w:t>
      </w:r>
      <w:proofErr w:type="spellStart"/>
      <w:r w:rsidRPr="007B5BF8">
        <w:rPr>
          <w:rFonts w:asciiTheme="minorHAnsi" w:hAnsiTheme="minorHAnsi"/>
        </w:rPr>
        <w:t>conWebMethod</w:t>
      </w:r>
      <w:proofErr w:type="spellEnd"/>
      <w:r w:rsidRPr="007B5BF8">
        <w:rPr>
          <w:rFonts w:asciiTheme="minorHAnsi" w:hAnsiTheme="minorHAnsi"/>
        </w:rPr>
        <w:t xml:space="preserve"> están expuestos a clientes de servicios web.</w:t>
      </w:r>
    </w:p>
    <w:p w:rsidR="007B5BF8" w:rsidRDefault="007B5BF8" w:rsidP="007B5BF8">
      <w:pPr>
        <w:rPr>
          <w:rFonts w:asciiTheme="minorHAnsi" w:hAnsiTheme="minorHAnsi"/>
        </w:rPr>
      </w:pPr>
    </w:p>
    <w:p w:rsidR="007B5BF8" w:rsidRDefault="007B5BF8" w:rsidP="007B5BF8">
      <w:pPr>
        <w:pStyle w:val="Ttulo2"/>
      </w:pPr>
      <w:proofErr w:type="spellStart"/>
      <w:r w:rsidRPr="007B5BF8">
        <w:t>Method</w:t>
      </w:r>
      <w:proofErr w:type="spellEnd"/>
      <w:r w:rsidRPr="007B5BF8">
        <w:t xml:space="preserve"> </w:t>
      </w:r>
      <w:proofErr w:type="spellStart"/>
      <w:r w:rsidRPr="007B5BF8">
        <w:t>Parameters</w:t>
      </w:r>
      <w:proofErr w:type="spellEnd"/>
      <w:r w:rsidRPr="007B5BF8">
        <w:t xml:space="preserve"> and Access</w:t>
      </w:r>
    </w:p>
    <w:p w:rsidR="007B5BF8" w:rsidRPr="007B5BF8" w:rsidRDefault="007B5BF8" w:rsidP="007B5BF8">
      <w:pPr>
        <w:rPr>
          <w:rFonts w:asciiTheme="minorHAnsi" w:hAnsiTheme="minorHAnsi"/>
        </w:rPr>
      </w:pPr>
      <w:r w:rsidRPr="007B5BF8">
        <w:rPr>
          <w:rFonts w:asciiTheme="minorHAnsi" w:hAnsiTheme="minorHAnsi"/>
        </w:rPr>
        <w:t xml:space="preserve">El tipo de acceso afecta a los parámetros de los métodos de frijol que se denominan por los clientes. En las siguientes secciones se aplican no sólo a los parámetros del método, sino también a los valores de retorno del método. </w:t>
      </w:r>
    </w:p>
    <w:p w:rsidR="007B5BF8" w:rsidRPr="007B5BF8" w:rsidRDefault="007B5BF8" w:rsidP="007B5BF8">
      <w:pPr>
        <w:pStyle w:val="Ttulo3"/>
        <w:rPr>
          <w:rFonts w:asciiTheme="minorHAnsi" w:hAnsiTheme="minorHAnsi"/>
        </w:rPr>
      </w:pPr>
      <w:r w:rsidRPr="007B5BF8">
        <w:t xml:space="preserve">Aislamiento </w:t>
      </w:r>
    </w:p>
    <w:p w:rsidR="007B5BF8" w:rsidRPr="007B5BF8" w:rsidRDefault="007B5BF8" w:rsidP="007B5BF8">
      <w:pPr>
        <w:rPr>
          <w:rFonts w:asciiTheme="minorHAnsi" w:hAnsiTheme="minorHAnsi"/>
        </w:rPr>
      </w:pPr>
      <w:r w:rsidRPr="007B5BF8">
        <w:rPr>
          <w:rFonts w:asciiTheme="minorHAnsi" w:hAnsiTheme="minorHAnsi"/>
        </w:rPr>
        <w:t xml:space="preserve">Los parámetros de las llamadas remotas están más aislados que los de llamadas locales. Con las llamadas remotas, el cliente y el frijol operan en diferentes copias de un objeto de parámetro. Si el cliente cambia el valor del objeto, el valor de la copia en el grano no cambia. Esta capa de aislamiento puede ayudar a proteger el grano si el cliente modifica accidentalmente los datos. </w:t>
      </w:r>
    </w:p>
    <w:p w:rsidR="007B5BF8" w:rsidRPr="007B5BF8" w:rsidRDefault="007B5BF8" w:rsidP="007B5BF8">
      <w:pPr>
        <w:rPr>
          <w:rFonts w:asciiTheme="minorHAnsi" w:hAnsiTheme="minorHAnsi"/>
        </w:rPr>
      </w:pPr>
      <w:r w:rsidRPr="007B5BF8">
        <w:rPr>
          <w:rFonts w:asciiTheme="minorHAnsi" w:hAnsiTheme="minorHAnsi"/>
        </w:rPr>
        <w:t xml:space="preserve">En una llamada local, el cliente y el frijol </w:t>
      </w:r>
      <w:proofErr w:type="gramStart"/>
      <w:r w:rsidRPr="007B5BF8">
        <w:rPr>
          <w:rFonts w:asciiTheme="minorHAnsi" w:hAnsiTheme="minorHAnsi"/>
        </w:rPr>
        <w:t>puede</w:t>
      </w:r>
      <w:proofErr w:type="gramEnd"/>
      <w:r w:rsidRPr="007B5BF8">
        <w:rPr>
          <w:rFonts w:asciiTheme="minorHAnsi" w:hAnsiTheme="minorHAnsi"/>
        </w:rPr>
        <w:t xml:space="preserve"> modificar el mismo objeto de parámetro. En general, usted no debe confiar en este efecto secundario de las llamadas locales. Tal vez algún día tendrá que distribuir sus componentes, en sustitución de las llamadas locales con los remotos. </w:t>
      </w:r>
    </w:p>
    <w:p w:rsidR="007B5BF8" w:rsidRPr="007B5BF8" w:rsidRDefault="007B5BF8" w:rsidP="007B5BF8">
      <w:pPr>
        <w:rPr>
          <w:rFonts w:asciiTheme="minorHAnsi" w:hAnsiTheme="minorHAnsi"/>
        </w:rPr>
      </w:pPr>
      <w:r w:rsidRPr="007B5BF8">
        <w:rPr>
          <w:rFonts w:asciiTheme="minorHAnsi" w:hAnsiTheme="minorHAnsi"/>
        </w:rPr>
        <w:t xml:space="preserve">Al igual que con los clientes remotos, clientes de servicios web operan en diferentes </w:t>
      </w:r>
      <w:r w:rsidRPr="007B5BF8">
        <w:rPr>
          <w:rFonts w:asciiTheme="minorHAnsi" w:hAnsiTheme="minorHAnsi"/>
        </w:rPr>
        <w:lastRenderedPageBreak/>
        <w:t xml:space="preserve">copias de parámetros que hace el </w:t>
      </w:r>
      <w:proofErr w:type="spellStart"/>
      <w:r w:rsidRPr="007B5BF8">
        <w:rPr>
          <w:rFonts w:asciiTheme="minorHAnsi" w:hAnsiTheme="minorHAnsi"/>
        </w:rPr>
        <w:t>bean</w:t>
      </w:r>
      <w:proofErr w:type="spellEnd"/>
      <w:r w:rsidRPr="007B5BF8">
        <w:rPr>
          <w:rFonts w:asciiTheme="minorHAnsi" w:hAnsiTheme="minorHAnsi"/>
        </w:rPr>
        <w:t xml:space="preserve"> que implementa el servicio web. </w:t>
      </w:r>
    </w:p>
    <w:p w:rsidR="007B5BF8" w:rsidRPr="007B5BF8" w:rsidRDefault="007B5BF8" w:rsidP="007B5BF8">
      <w:pPr>
        <w:pStyle w:val="Ttulo3"/>
        <w:rPr>
          <w:rFonts w:asciiTheme="minorHAnsi" w:hAnsiTheme="minorHAnsi"/>
        </w:rPr>
      </w:pPr>
      <w:r w:rsidRPr="007B5BF8">
        <w:t xml:space="preserve">La granularidad de acceso a los datos </w:t>
      </w:r>
    </w:p>
    <w:p w:rsidR="007B5BF8" w:rsidRDefault="007B5BF8" w:rsidP="007B5BF8">
      <w:pPr>
        <w:rPr>
          <w:rFonts w:asciiTheme="minorHAnsi" w:hAnsiTheme="minorHAnsi"/>
        </w:rPr>
      </w:pPr>
      <w:r w:rsidRPr="007B5BF8">
        <w:rPr>
          <w:rFonts w:asciiTheme="minorHAnsi" w:hAnsiTheme="minorHAnsi"/>
        </w:rPr>
        <w:t>Debido a que las llamadas remotas tienden a ser más lento que las llamadas locales, los parámetros en los métodos remotos deben ser relativamente de grano grueso. Un objeto genérico contiene más datos que una de grano fino, se requieren por lo menos llamadas de acceso. Por la misma razón, los parámetros de los métodos llamados por clientes de servicios web también deben ser de grano grueso.</w:t>
      </w:r>
    </w:p>
    <w:p w:rsidR="007B5BF8" w:rsidRDefault="007B5BF8" w:rsidP="007B5BF8">
      <w:pPr>
        <w:pStyle w:val="Ttulo1"/>
        <w:rPr>
          <w:lang w:val="en-US"/>
        </w:rPr>
      </w:pPr>
      <w:r w:rsidRPr="007B5BF8">
        <w:rPr>
          <w:lang w:val="en-US"/>
        </w:rPr>
        <w:t>The Contents of an Enterprise Bean</w:t>
      </w:r>
    </w:p>
    <w:p w:rsidR="007B5BF8" w:rsidRPr="007B5BF8" w:rsidRDefault="007B5BF8" w:rsidP="007B5BF8">
      <w:pPr>
        <w:rPr>
          <w:rFonts w:asciiTheme="minorHAnsi" w:hAnsiTheme="minorHAnsi"/>
        </w:rPr>
      </w:pPr>
      <w:r w:rsidRPr="007B5BF8">
        <w:rPr>
          <w:rFonts w:asciiTheme="minorHAnsi" w:hAnsiTheme="minorHAnsi"/>
        </w:rPr>
        <w:t xml:space="preserve">Desarrollar un </w:t>
      </w:r>
      <w:proofErr w:type="spellStart"/>
      <w:r w:rsidRPr="007B5BF8">
        <w:rPr>
          <w:rFonts w:asciiTheme="minorHAnsi" w:hAnsiTheme="minorHAnsi"/>
        </w:rPr>
        <w:t>enterprise</w:t>
      </w:r>
      <w:proofErr w:type="spellEnd"/>
      <w:r w:rsidRPr="007B5BF8">
        <w:rPr>
          <w:rFonts w:asciiTheme="minorHAnsi" w:hAnsiTheme="minorHAnsi"/>
        </w:rPr>
        <w:t xml:space="preserve"> </w:t>
      </w:r>
      <w:proofErr w:type="spellStart"/>
      <w:r w:rsidRPr="007B5BF8">
        <w:rPr>
          <w:rFonts w:asciiTheme="minorHAnsi" w:hAnsiTheme="minorHAnsi"/>
        </w:rPr>
        <w:t>bean</w:t>
      </w:r>
      <w:proofErr w:type="spellEnd"/>
      <w:r w:rsidRPr="007B5BF8">
        <w:rPr>
          <w:rFonts w:asciiTheme="minorHAnsi" w:hAnsiTheme="minorHAnsi"/>
        </w:rPr>
        <w:t xml:space="preserve">, debe proporcionar los siguientes archivos: </w:t>
      </w:r>
      <w:r>
        <w:rPr>
          <w:rFonts w:asciiTheme="minorHAnsi" w:hAnsiTheme="minorHAnsi"/>
        </w:rPr>
        <w:br/>
      </w:r>
    </w:p>
    <w:p w:rsidR="007B5BF8" w:rsidRPr="007B5BF8" w:rsidRDefault="007B5BF8" w:rsidP="007B5BF8">
      <w:pPr>
        <w:rPr>
          <w:rFonts w:asciiTheme="minorHAnsi" w:hAnsiTheme="minorHAnsi"/>
        </w:rPr>
      </w:pPr>
      <w:r w:rsidRPr="007B5BF8">
        <w:rPr>
          <w:rFonts w:ascii="Arial" w:hAnsi="Arial" w:cs="Arial"/>
        </w:rPr>
        <w:t>■</w:t>
      </w:r>
      <w:r w:rsidRPr="007B5BF8">
        <w:rPr>
          <w:rFonts w:asciiTheme="minorHAnsi" w:hAnsiTheme="minorHAnsi"/>
        </w:rPr>
        <w:t xml:space="preserve"> </w:t>
      </w:r>
      <w:proofErr w:type="gramStart"/>
      <w:r w:rsidRPr="007B5BF8">
        <w:rPr>
          <w:rFonts w:asciiTheme="minorHAnsi" w:hAnsiTheme="minorHAnsi"/>
          <w:b/>
        </w:rPr>
        <w:t>clase</w:t>
      </w:r>
      <w:proofErr w:type="gramEnd"/>
      <w:r w:rsidRPr="007B5BF8">
        <w:rPr>
          <w:rFonts w:asciiTheme="minorHAnsi" w:hAnsiTheme="minorHAnsi"/>
          <w:b/>
        </w:rPr>
        <w:t xml:space="preserve"> </w:t>
      </w:r>
      <w:proofErr w:type="spellStart"/>
      <w:r w:rsidRPr="007B5BF8">
        <w:rPr>
          <w:rFonts w:asciiTheme="minorHAnsi" w:hAnsiTheme="minorHAnsi"/>
          <w:b/>
        </w:rPr>
        <w:t>enterprise</w:t>
      </w:r>
      <w:proofErr w:type="spellEnd"/>
      <w:r w:rsidRPr="007B5BF8">
        <w:rPr>
          <w:rFonts w:asciiTheme="minorHAnsi" w:hAnsiTheme="minorHAnsi"/>
          <w:b/>
        </w:rPr>
        <w:t xml:space="preserve"> </w:t>
      </w:r>
      <w:proofErr w:type="spellStart"/>
      <w:r w:rsidRPr="007B5BF8">
        <w:rPr>
          <w:rFonts w:asciiTheme="minorHAnsi" w:hAnsiTheme="minorHAnsi"/>
          <w:b/>
        </w:rPr>
        <w:t>bean</w:t>
      </w:r>
      <w:proofErr w:type="spellEnd"/>
      <w:r w:rsidRPr="007B5BF8">
        <w:rPr>
          <w:rFonts w:asciiTheme="minorHAnsi" w:hAnsiTheme="minorHAnsi"/>
        </w:rPr>
        <w:t>: Implementa los m</w:t>
      </w:r>
      <w:r w:rsidRPr="007B5BF8">
        <w:rPr>
          <w:rFonts w:ascii="Calibri" w:hAnsi="Calibri" w:cs="Calibri"/>
        </w:rPr>
        <w:t>é</w:t>
      </w:r>
      <w:r w:rsidRPr="007B5BF8">
        <w:rPr>
          <w:rFonts w:asciiTheme="minorHAnsi" w:hAnsiTheme="minorHAnsi"/>
        </w:rPr>
        <w:t xml:space="preserve">todos de negocio del </w:t>
      </w:r>
      <w:proofErr w:type="spellStart"/>
      <w:r w:rsidRPr="007B5BF8">
        <w:rPr>
          <w:rFonts w:asciiTheme="minorHAnsi" w:hAnsiTheme="minorHAnsi"/>
        </w:rPr>
        <w:t>enterprise</w:t>
      </w:r>
      <w:proofErr w:type="spellEnd"/>
      <w:r w:rsidRPr="007B5BF8">
        <w:rPr>
          <w:rFonts w:asciiTheme="minorHAnsi" w:hAnsiTheme="minorHAnsi"/>
        </w:rPr>
        <w:t xml:space="preserve"> </w:t>
      </w:r>
      <w:proofErr w:type="spellStart"/>
      <w:r w:rsidRPr="007B5BF8">
        <w:rPr>
          <w:rFonts w:asciiTheme="minorHAnsi" w:hAnsiTheme="minorHAnsi"/>
        </w:rPr>
        <w:t>bean</w:t>
      </w:r>
      <w:proofErr w:type="spellEnd"/>
      <w:r w:rsidRPr="007B5BF8">
        <w:rPr>
          <w:rFonts w:asciiTheme="minorHAnsi" w:hAnsiTheme="minorHAnsi"/>
        </w:rPr>
        <w:t xml:space="preserve"> </w:t>
      </w:r>
      <w:r w:rsidRPr="007B5BF8">
        <w:rPr>
          <w:rFonts w:asciiTheme="minorHAnsi" w:hAnsiTheme="minorHAnsi"/>
        </w:rPr>
        <w:t>y los m</w:t>
      </w:r>
      <w:r w:rsidRPr="007B5BF8">
        <w:rPr>
          <w:rFonts w:ascii="Calibri" w:hAnsi="Calibri" w:cs="Calibri"/>
        </w:rPr>
        <w:t>é</w:t>
      </w:r>
      <w:r w:rsidRPr="007B5BF8">
        <w:rPr>
          <w:rFonts w:asciiTheme="minorHAnsi" w:hAnsiTheme="minorHAnsi"/>
        </w:rPr>
        <w:t>todos de devoluci</w:t>
      </w:r>
      <w:r w:rsidRPr="007B5BF8">
        <w:rPr>
          <w:rFonts w:ascii="Calibri" w:hAnsi="Calibri" w:cs="Calibri"/>
        </w:rPr>
        <w:t>ó</w:t>
      </w:r>
      <w:r w:rsidRPr="007B5BF8">
        <w:rPr>
          <w:rFonts w:asciiTheme="minorHAnsi" w:hAnsiTheme="minorHAnsi"/>
        </w:rPr>
        <w:t xml:space="preserve">n de llamada de ciclo de vida. </w:t>
      </w:r>
    </w:p>
    <w:p w:rsidR="007B5BF8" w:rsidRPr="007B5BF8" w:rsidRDefault="007B5BF8" w:rsidP="007B5BF8">
      <w:pPr>
        <w:rPr>
          <w:rFonts w:asciiTheme="minorHAnsi" w:hAnsiTheme="minorHAnsi"/>
        </w:rPr>
      </w:pPr>
      <w:r w:rsidRPr="007B5BF8">
        <w:rPr>
          <w:rFonts w:ascii="Arial" w:hAnsi="Arial" w:cs="Arial"/>
        </w:rPr>
        <w:t>■</w:t>
      </w:r>
      <w:r w:rsidRPr="007B5BF8">
        <w:rPr>
          <w:rFonts w:asciiTheme="minorHAnsi" w:hAnsiTheme="minorHAnsi"/>
        </w:rPr>
        <w:t xml:space="preserve"> </w:t>
      </w:r>
      <w:proofErr w:type="gramStart"/>
      <w:r w:rsidRPr="007B5BF8">
        <w:rPr>
          <w:rFonts w:asciiTheme="minorHAnsi" w:hAnsiTheme="minorHAnsi"/>
          <w:b/>
        </w:rPr>
        <w:t>interfaces</w:t>
      </w:r>
      <w:proofErr w:type="gramEnd"/>
      <w:r w:rsidRPr="007B5BF8">
        <w:rPr>
          <w:rFonts w:asciiTheme="minorHAnsi" w:hAnsiTheme="minorHAnsi"/>
          <w:b/>
        </w:rPr>
        <w:t xml:space="preserve"> de Negocio</w:t>
      </w:r>
      <w:r w:rsidRPr="007B5BF8">
        <w:rPr>
          <w:rFonts w:asciiTheme="minorHAnsi" w:hAnsiTheme="minorHAnsi"/>
        </w:rPr>
        <w:t>: Definir los m</w:t>
      </w:r>
      <w:r w:rsidRPr="007B5BF8">
        <w:rPr>
          <w:rFonts w:ascii="Calibri" w:hAnsi="Calibri" w:cs="Calibri"/>
        </w:rPr>
        <w:t>é</w:t>
      </w:r>
      <w:r w:rsidRPr="007B5BF8">
        <w:rPr>
          <w:rFonts w:asciiTheme="minorHAnsi" w:hAnsiTheme="minorHAnsi"/>
        </w:rPr>
        <w:t xml:space="preserve">todos comerciales implementados por la clase </w:t>
      </w:r>
      <w:proofErr w:type="spellStart"/>
      <w:r w:rsidRPr="007B5BF8">
        <w:rPr>
          <w:rFonts w:asciiTheme="minorHAnsi" w:hAnsiTheme="minorHAnsi"/>
        </w:rPr>
        <w:t>bean</w:t>
      </w:r>
      <w:proofErr w:type="spellEnd"/>
      <w:r w:rsidRPr="007B5BF8">
        <w:rPr>
          <w:rFonts w:asciiTheme="minorHAnsi" w:hAnsiTheme="minorHAnsi"/>
        </w:rPr>
        <w:t xml:space="preserve"> </w:t>
      </w:r>
      <w:proofErr w:type="spellStart"/>
      <w:r w:rsidRPr="007B5BF8">
        <w:rPr>
          <w:rFonts w:asciiTheme="minorHAnsi" w:hAnsiTheme="minorHAnsi"/>
        </w:rPr>
        <w:t>enterprise</w:t>
      </w:r>
      <w:proofErr w:type="spellEnd"/>
      <w:r w:rsidRPr="007B5BF8">
        <w:rPr>
          <w:rFonts w:asciiTheme="minorHAnsi" w:hAnsiTheme="minorHAnsi"/>
        </w:rPr>
        <w:t xml:space="preserve">. Una interfaz de negocio no es necesario si el </w:t>
      </w:r>
      <w:proofErr w:type="spellStart"/>
      <w:r w:rsidRPr="007B5BF8">
        <w:rPr>
          <w:rFonts w:asciiTheme="minorHAnsi" w:hAnsiTheme="minorHAnsi"/>
        </w:rPr>
        <w:t>enterprise</w:t>
      </w:r>
      <w:proofErr w:type="spellEnd"/>
      <w:r w:rsidRPr="007B5BF8">
        <w:rPr>
          <w:rFonts w:asciiTheme="minorHAnsi" w:hAnsiTheme="minorHAnsi"/>
        </w:rPr>
        <w:t xml:space="preserve"> </w:t>
      </w:r>
      <w:proofErr w:type="spellStart"/>
      <w:r w:rsidRPr="007B5BF8">
        <w:rPr>
          <w:rFonts w:asciiTheme="minorHAnsi" w:hAnsiTheme="minorHAnsi"/>
        </w:rPr>
        <w:t>bean</w:t>
      </w:r>
      <w:proofErr w:type="spellEnd"/>
      <w:r w:rsidRPr="007B5BF8">
        <w:rPr>
          <w:rFonts w:asciiTheme="minorHAnsi" w:hAnsiTheme="minorHAnsi"/>
        </w:rPr>
        <w:t xml:space="preserve"> expone una vista sin interfaz local. </w:t>
      </w:r>
    </w:p>
    <w:p w:rsidR="007B5BF8" w:rsidRPr="007B5BF8" w:rsidRDefault="007B5BF8" w:rsidP="007B5BF8">
      <w:pPr>
        <w:rPr>
          <w:rFonts w:asciiTheme="minorHAnsi" w:hAnsiTheme="minorHAnsi"/>
        </w:rPr>
      </w:pPr>
      <w:r w:rsidRPr="007B5BF8">
        <w:rPr>
          <w:rFonts w:ascii="Arial" w:hAnsi="Arial" w:cs="Arial"/>
        </w:rPr>
        <w:t>■</w:t>
      </w:r>
      <w:r w:rsidRPr="007B5BF8">
        <w:rPr>
          <w:rFonts w:asciiTheme="minorHAnsi" w:hAnsiTheme="minorHAnsi"/>
        </w:rPr>
        <w:t xml:space="preserve"> </w:t>
      </w:r>
      <w:r w:rsidRPr="007B5BF8">
        <w:rPr>
          <w:rFonts w:asciiTheme="minorHAnsi" w:hAnsiTheme="minorHAnsi"/>
          <w:b/>
        </w:rPr>
        <w:t>Clases de ayuda</w:t>
      </w:r>
      <w:r w:rsidRPr="007B5BF8">
        <w:rPr>
          <w:rFonts w:asciiTheme="minorHAnsi" w:hAnsiTheme="minorHAnsi"/>
        </w:rPr>
        <w:t xml:space="preserve">: Otras clases que necesita la clase </w:t>
      </w:r>
      <w:proofErr w:type="spellStart"/>
      <w:r w:rsidRPr="007B5BF8">
        <w:rPr>
          <w:rFonts w:asciiTheme="minorHAnsi" w:hAnsiTheme="minorHAnsi"/>
        </w:rPr>
        <w:t>bean</w:t>
      </w:r>
      <w:proofErr w:type="spellEnd"/>
      <w:r w:rsidRPr="007B5BF8">
        <w:rPr>
          <w:rFonts w:asciiTheme="minorHAnsi" w:hAnsiTheme="minorHAnsi"/>
        </w:rPr>
        <w:t xml:space="preserve"> empresarial, tales como clases de excepci</w:t>
      </w:r>
      <w:r w:rsidRPr="007B5BF8">
        <w:rPr>
          <w:rFonts w:ascii="Calibri" w:hAnsi="Calibri" w:cs="Calibri"/>
        </w:rPr>
        <w:t>ó</w:t>
      </w:r>
      <w:r w:rsidRPr="007B5BF8">
        <w:rPr>
          <w:rFonts w:asciiTheme="minorHAnsi" w:hAnsiTheme="minorHAnsi"/>
        </w:rPr>
        <w:t>n y de servicios p</w:t>
      </w:r>
      <w:r w:rsidRPr="007B5BF8">
        <w:rPr>
          <w:rFonts w:ascii="Calibri" w:hAnsi="Calibri" w:cs="Calibri"/>
        </w:rPr>
        <w:t>ú</w:t>
      </w:r>
      <w:r w:rsidRPr="007B5BF8">
        <w:rPr>
          <w:rFonts w:asciiTheme="minorHAnsi" w:hAnsiTheme="minorHAnsi"/>
        </w:rPr>
        <w:t>blicos. Paquete de los artefactos de programaci</w:t>
      </w:r>
      <w:r w:rsidRPr="007B5BF8">
        <w:rPr>
          <w:rFonts w:ascii="Calibri" w:hAnsi="Calibri" w:cs="Calibri"/>
        </w:rPr>
        <w:t>ó</w:t>
      </w:r>
      <w:r w:rsidRPr="007B5BF8">
        <w:rPr>
          <w:rFonts w:asciiTheme="minorHAnsi" w:hAnsiTheme="minorHAnsi"/>
        </w:rPr>
        <w:t xml:space="preserve">n en la lista anterior, ya sea en un archivo JAR EJB (un módulo independiente que almacena el </w:t>
      </w:r>
      <w:proofErr w:type="spellStart"/>
      <w:r w:rsidRPr="007B5BF8">
        <w:rPr>
          <w:rFonts w:asciiTheme="minorHAnsi" w:hAnsiTheme="minorHAnsi"/>
        </w:rPr>
        <w:t>bean</w:t>
      </w:r>
      <w:proofErr w:type="spellEnd"/>
      <w:r w:rsidRPr="007B5BF8">
        <w:rPr>
          <w:rFonts w:asciiTheme="minorHAnsi" w:hAnsiTheme="minorHAnsi"/>
        </w:rPr>
        <w:t xml:space="preserve"> </w:t>
      </w:r>
      <w:proofErr w:type="spellStart"/>
      <w:r w:rsidRPr="007B5BF8">
        <w:rPr>
          <w:rFonts w:asciiTheme="minorHAnsi" w:hAnsiTheme="minorHAnsi"/>
        </w:rPr>
        <w:t>enterprise</w:t>
      </w:r>
      <w:proofErr w:type="spellEnd"/>
      <w:r w:rsidRPr="007B5BF8">
        <w:rPr>
          <w:rFonts w:asciiTheme="minorHAnsi" w:hAnsiTheme="minorHAnsi"/>
        </w:rPr>
        <w:t xml:space="preserve">) o dentro de un archivo de la aplicación web (WAR) </w:t>
      </w:r>
    </w:p>
    <w:p w:rsidR="007B5BF8" w:rsidRDefault="007B5BF8" w:rsidP="007B5BF8">
      <w:pPr>
        <w:rPr>
          <w:rFonts w:asciiTheme="minorHAnsi" w:hAnsiTheme="minorHAnsi"/>
          <w:lang w:val="en-US"/>
        </w:rPr>
      </w:pPr>
      <w:proofErr w:type="spellStart"/>
      <w:proofErr w:type="gramStart"/>
      <w:r w:rsidRPr="007B5BF8">
        <w:rPr>
          <w:rFonts w:asciiTheme="minorHAnsi" w:hAnsiTheme="minorHAnsi"/>
          <w:lang w:val="en-US"/>
        </w:rPr>
        <w:t>módulo</w:t>
      </w:r>
      <w:proofErr w:type="spellEnd"/>
      <w:proofErr w:type="gramEnd"/>
      <w:r w:rsidRPr="007B5BF8">
        <w:rPr>
          <w:rFonts w:asciiTheme="minorHAnsi" w:hAnsiTheme="minorHAnsi"/>
          <w:lang w:val="en-US"/>
        </w:rPr>
        <w:t>.</w:t>
      </w:r>
    </w:p>
    <w:p w:rsidR="007B5BF8" w:rsidRDefault="007B5BF8" w:rsidP="007B5BF8">
      <w:pPr>
        <w:rPr>
          <w:rFonts w:asciiTheme="minorHAnsi" w:hAnsiTheme="minorHAnsi"/>
          <w:lang w:val="en-US"/>
        </w:rPr>
      </w:pPr>
    </w:p>
    <w:p w:rsidR="007B5BF8" w:rsidRDefault="007B5BF8" w:rsidP="007B5BF8">
      <w:pPr>
        <w:pStyle w:val="Ttulo2"/>
        <w:rPr>
          <w:lang w:val="en-US"/>
        </w:rPr>
      </w:pPr>
      <w:r w:rsidRPr="007B5BF8">
        <w:rPr>
          <w:lang w:val="en-US"/>
        </w:rPr>
        <w:t>Packaging Enterprise Beans in EJB JAR Modules</w:t>
      </w:r>
    </w:p>
    <w:p w:rsidR="007B5BF8" w:rsidRDefault="007B5BF8" w:rsidP="007B5BF8">
      <w:pPr>
        <w:rPr>
          <w:rFonts w:asciiTheme="minorHAnsi" w:hAnsiTheme="minorHAnsi"/>
        </w:rPr>
      </w:pPr>
      <w:r w:rsidRPr="007B5BF8">
        <w:rPr>
          <w:rFonts w:asciiTheme="minorHAnsi" w:hAnsiTheme="minorHAnsi"/>
        </w:rPr>
        <w:t>Un archivo JAR EJB es portable y se puede utilizar para diversas aplicaciones</w:t>
      </w:r>
      <w:r>
        <w:rPr>
          <w:rFonts w:asciiTheme="minorHAnsi" w:hAnsiTheme="minorHAnsi"/>
        </w:rPr>
        <w:t xml:space="preserve">. </w:t>
      </w:r>
      <w:r>
        <w:rPr>
          <w:rFonts w:asciiTheme="minorHAnsi" w:hAnsiTheme="minorHAnsi"/>
        </w:rPr>
        <w:br/>
      </w:r>
    </w:p>
    <w:p w:rsidR="007B5BF8" w:rsidRPr="007B5BF8" w:rsidRDefault="007B5BF8" w:rsidP="007B5BF8">
      <w:pPr>
        <w:rPr>
          <w:rFonts w:asciiTheme="minorHAnsi" w:hAnsiTheme="minorHAnsi"/>
        </w:rPr>
      </w:pPr>
      <w:r w:rsidRPr="007B5BF8">
        <w:rPr>
          <w:rFonts w:asciiTheme="minorHAnsi" w:hAnsiTheme="minorHAnsi"/>
        </w:rPr>
        <w:t xml:space="preserve">Para el montaje de una aplicación, el paquete Java EE uno o más módulos, como archivos JAR EJB, en un archivo EAR, el archivo de almacenamiento que contiene la aplicación. Al desplegar el archivo EAR que contiene el archivo JAR EJB del </w:t>
      </w:r>
      <w:proofErr w:type="spellStart"/>
      <w:r w:rsidRPr="007B5BF8">
        <w:rPr>
          <w:rFonts w:asciiTheme="minorHAnsi" w:hAnsiTheme="minorHAnsi"/>
        </w:rPr>
        <w:t>enterprise</w:t>
      </w:r>
      <w:proofErr w:type="spellEnd"/>
      <w:r w:rsidRPr="007B5BF8">
        <w:rPr>
          <w:rFonts w:asciiTheme="minorHAnsi" w:hAnsiTheme="minorHAnsi"/>
        </w:rPr>
        <w:t xml:space="preserve"> </w:t>
      </w:r>
      <w:proofErr w:type="spellStart"/>
      <w:r w:rsidRPr="007B5BF8">
        <w:rPr>
          <w:rFonts w:asciiTheme="minorHAnsi" w:hAnsiTheme="minorHAnsi"/>
        </w:rPr>
        <w:t>bean</w:t>
      </w:r>
      <w:proofErr w:type="spellEnd"/>
      <w:r w:rsidRPr="007B5BF8">
        <w:rPr>
          <w:rFonts w:asciiTheme="minorHAnsi" w:hAnsiTheme="minorHAnsi"/>
        </w:rPr>
        <w:t xml:space="preserve">, también implementa el </w:t>
      </w:r>
      <w:proofErr w:type="spellStart"/>
      <w:r w:rsidRPr="007B5BF8">
        <w:rPr>
          <w:rFonts w:asciiTheme="minorHAnsi" w:hAnsiTheme="minorHAnsi"/>
        </w:rPr>
        <w:t>bean</w:t>
      </w:r>
      <w:proofErr w:type="spellEnd"/>
      <w:r w:rsidRPr="007B5BF8">
        <w:rPr>
          <w:rFonts w:asciiTheme="minorHAnsi" w:hAnsiTheme="minorHAnsi"/>
        </w:rPr>
        <w:t xml:space="preserve"> </w:t>
      </w:r>
      <w:proofErr w:type="spellStart"/>
      <w:r w:rsidRPr="007B5BF8">
        <w:rPr>
          <w:rFonts w:asciiTheme="minorHAnsi" w:hAnsiTheme="minorHAnsi"/>
        </w:rPr>
        <w:t>enterprise</w:t>
      </w:r>
      <w:proofErr w:type="spellEnd"/>
      <w:r w:rsidRPr="007B5BF8">
        <w:rPr>
          <w:rFonts w:asciiTheme="minorHAnsi" w:hAnsiTheme="minorHAnsi"/>
        </w:rPr>
        <w:t xml:space="preserve"> para el servidor </w:t>
      </w:r>
      <w:proofErr w:type="spellStart"/>
      <w:r w:rsidRPr="007B5BF8">
        <w:rPr>
          <w:rFonts w:asciiTheme="minorHAnsi" w:hAnsiTheme="minorHAnsi"/>
        </w:rPr>
        <w:t>GlassFish</w:t>
      </w:r>
      <w:proofErr w:type="spellEnd"/>
      <w:r w:rsidRPr="007B5BF8">
        <w:rPr>
          <w:rFonts w:asciiTheme="minorHAnsi" w:hAnsiTheme="minorHAnsi"/>
        </w:rPr>
        <w:t xml:space="preserve">. </w:t>
      </w:r>
    </w:p>
    <w:p w:rsidR="007B5BF8" w:rsidRDefault="007B5BF8" w:rsidP="007B5BF8">
      <w:pPr>
        <w:rPr>
          <w:rFonts w:asciiTheme="minorHAnsi" w:hAnsiTheme="minorHAnsi"/>
        </w:rPr>
      </w:pPr>
      <w:r w:rsidRPr="007B5BF8">
        <w:rPr>
          <w:rFonts w:asciiTheme="minorHAnsi" w:hAnsiTheme="minorHAnsi"/>
        </w:rPr>
        <w:t>También puede desplegar un JAR EJB que no está contenido en un archivo EAR. La Figura 22-2 muestra el contenido de un archivo JAR EJB.</w:t>
      </w:r>
    </w:p>
    <w:p w:rsidR="007B5BF8" w:rsidRDefault="007B5BF8" w:rsidP="007B5BF8">
      <w:pPr>
        <w:jc w:val="center"/>
        <w:rPr>
          <w:rFonts w:asciiTheme="minorHAnsi" w:hAnsiTheme="minorHAnsi"/>
        </w:rPr>
      </w:pPr>
      <w:r>
        <w:rPr>
          <w:rFonts w:asciiTheme="minorHAnsi" w:hAnsiTheme="minorHAnsi"/>
        </w:rPr>
        <w:br/>
      </w:r>
      <w:r>
        <w:rPr>
          <w:rFonts w:asciiTheme="minorHAnsi" w:hAnsiTheme="minorHAnsi"/>
          <w:noProof/>
          <w:lang w:eastAsia="es-UY" w:bidi="ar-SA"/>
        </w:rPr>
        <w:drawing>
          <wp:inline distT="0" distB="0" distL="0" distR="0">
            <wp:extent cx="3005525" cy="225742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5525" cy="2257425"/>
                    </a:xfrm>
                    <a:prstGeom prst="rect">
                      <a:avLst/>
                    </a:prstGeom>
                    <a:noFill/>
                    <a:ln>
                      <a:noFill/>
                    </a:ln>
                  </pic:spPr>
                </pic:pic>
              </a:graphicData>
            </a:graphic>
          </wp:inline>
        </w:drawing>
      </w:r>
    </w:p>
    <w:p w:rsidR="007B5BF8" w:rsidRDefault="007B5BF8" w:rsidP="007B5BF8">
      <w:pPr>
        <w:jc w:val="center"/>
        <w:rPr>
          <w:rFonts w:asciiTheme="minorHAnsi" w:hAnsiTheme="minorHAnsi"/>
        </w:rPr>
      </w:pPr>
    </w:p>
    <w:p w:rsidR="007B5BF8" w:rsidRDefault="007B5BF8" w:rsidP="007B5BF8">
      <w:pPr>
        <w:pStyle w:val="Ttulo2"/>
      </w:pPr>
      <w:proofErr w:type="spellStart"/>
      <w:r w:rsidRPr="007B5BF8">
        <w:lastRenderedPageBreak/>
        <w:t>Packaging</w:t>
      </w:r>
      <w:proofErr w:type="spellEnd"/>
      <w:r w:rsidRPr="007B5BF8">
        <w:t xml:space="preserve"> Enterprise </w:t>
      </w:r>
      <w:proofErr w:type="spellStart"/>
      <w:r w:rsidRPr="007B5BF8">
        <w:t>Beans</w:t>
      </w:r>
      <w:proofErr w:type="spellEnd"/>
      <w:r w:rsidRPr="007B5BF8">
        <w:t xml:space="preserve"> </w:t>
      </w:r>
      <w:proofErr w:type="spellStart"/>
      <w:r w:rsidRPr="007B5BF8">
        <w:t>inWAR</w:t>
      </w:r>
      <w:proofErr w:type="spellEnd"/>
      <w:r w:rsidRPr="007B5BF8">
        <w:t xml:space="preserve"> Modules</w:t>
      </w:r>
    </w:p>
    <w:p w:rsidR="007B5BF8" w:rsidRPr="007B5BF8" w:rsidRDefault="007B5BF8" w:rsidP="007B5BF8">
      <w:pPr>
        <w:rPr>
          <w:rFonts w:asciiTheme="minorHAnsi" w:hAnsiTheme="minorHAnsi"/>
          <w:lang w:val="en-US"/>
        </w:rPr>
      </w:pPr>
      <w:proofErr w:type="spellStart"/>
      <w:r w:rsidRPr="007B5BF8">
        <w:rPr>
          <w:rFonts w:asciiTheme="minorHAnsi" w:hAnsiTheme="minorHAnsi"/>
        </w:rPr>
        <w:t>Beans</w:t>
      </w:r>
      <w:proofErr w:type="spellEnd"/>
      <w:r w:rsidRPr="007B5BF8">
        <w:rPr>
          <w:rFonts w:asciiTheme="minorHAnsi" w:hAnsiTheme="minorHAnsi"/>
        </w:rPr>
        <w:t xml:space="preserve"> Enterprise proporcionan a menudo la lógica de negocio de una aplicación web. En estos casos, el envasado del </w:t>
      </w:r>
      <w:proofErr w:type="spellStart"/>
      <w:r w:rsidRPr="007B5BF8">
        <w:rPr>
          <w:rFonts w:asciiTheme="minorHAnsi" w:hAnsiTheme="minorHAnsi"/>
        </w:rPr>
        <w:t>enterprise</w:t>
      </w:r>
      <w:proofErr w:type="spellEnd"/>
      <w:r w:rsidRPr="007B5BF8">
        <w:rPr>
          <w:rFonts w:asciiTheme="minorHAnsi" w:hAnsiTheme="minorHAnsi"/>
        </w:rPr>
        <w:t xml:space="preserve"> </w:t>
      </w:r>
      <w:proofErr w:type="spellStart"/>
      <w:r w:rsidRPr="007B5BF8">
        <w:rPr>
          <w:rFonts w:asciiTheme="minorHAnsi" w:hAnsiTheme="minorHAnsi"/>
        </w:rPr>
        <w:t>bean</w:t>
      </w:r>
      <w:proofErr w:type="spellEnd"/>
      <w:r w:rsidRPr="007B5BF8">
        <w:rPr>
          <w:rFonts w:asciiTheme="minorHAnsi" w:hAnsiTheme="minorHAnsi"/>
        </w:rPr>
        <w:t xml:space="preserve"> dentro del módulo WAR de la aplicación web simplifica la organización y despliegue de aplicaciones. </w:t>
      </w:r>
      <w:proofErr w:type="spellStart"/>
      <w:r w:rsidRPr="007B5BF8">
        <w:rPr>
          <w:rFonts w:asciiTheme="minorHAnsi" w:hAnsiTheme="minorHAnsi"/>
        </w:rPr>
        <w:t>Beans</w:t>
      </w:r>
      <w:proofErr w:type="spellEnd"/>
      <w:r w:rsidRPr="007B5BF8">
        <w:rPr>
          <w:rFonts w:asciiTheme="minorHAnsi" w:hAnsiTheme="minorHAnsi"/>
        </w:rPr>
        <w:t xml:space="preserve"> Enterprise pueden ser empaquetados dentro de un módulo WAR como archivos de clase de lenguaje de programación Java o dentro de un archivo JAR que se incluye dentro del módulo WAR.</w:t>
      </w:r>
      <w:r w:rsidR="000858C2">
        <w:rPr>
          <w:rFonts w:asciiTheme="minorHAnsi" w:hAnsiTheme="minorHAnsi"/>
        </w:rPr>
        <w:br/>
      </w:r>
      <w:r w:rsidRPr="007B5BF8">
        <w:rPr>
          <w:rFonts w:asciiTheme="minorHAnsi" w:hAnsiTheme="minorHAnsi"/>
          <w:lang w:val="en-US"/>
        </w:rPr>
        <w:br/>
      </w:r>
      <w:r w:rsidRPr="007B5BF8">
        <w:rPr>
          <w:rFonts w:asciiTheme="minorHAnsi" w:hAnsiTheme="minorHAnsi"/>
          <w:lang w:val="en-US"/>
        </w:rPr>
        <w:t>To include enterprise bean class files in a WAR module, the class files should be in the</w:t>
      </w:r>
    </w:p>
    <w:p w:rsidR="007B5BF8" w:rsidRPr="007B5BF8" w:rsidRDefault="007B5BF8" w:rsidP="007B5BF8">
      <w:pPr>
        <w:rPr>
          <w:rFonts w:asciiTheme="minorHAnsi" w:hAnsiTheme="minorHAnsi"/>
          <w:lang w:val="en-US"/>
        </w:rPr>
      </w:pPr>
      <w:proofErr w:type="gramStart"/>
      <w:r w:rsidRPr="007B5BF8">
        <w:rPr>
          <w:rFonts w:asciiTheme="minorHAnsi" w:hAnsiTheme="minorHAnsi"/>
          <w:lang w:val="en-US"/>
        </w:rPr>
        <w:t>WEB-INF/classes directory.</w:t>
      </w:r>
      <w:proofErr w:type="gramEnd"/>
      <w:r>
        <w:rPr>
          <w:rFonts w:asciiTheme="minorHAnsi" w:hAnsiTheme="minorHAnsi"/>
          <w:lang w:val="en-US"/>
        </w:rPr>
        <w:br/>
      </w:r>
    </w:p>
    <w:p w:rsidR="007B5BF8" w:rsidRDefault="007B5BF8" w:rsidP="007B5BF8">
      <w:pPr>
        <w:rPr>
          <w:rFonts w:asciiTheme="minorHAnsi" w:hAnsiTheme="minorHAnsi"/>
          <w:lang w:val="en-US"/>
        </w:rPr>
      </w:pPr>
      <w:r w:rsidRPr="007B5BF8">
        <w:rPr>
          <w:rFonts w:asciiTheme="minorHAnsi" w:hAnsiTheme="minorHAnsi"/>
          <w:lang w:val="en-US"/>
        </w:rPr>
        <w:t>To include a JAR file that contains enterprise beans in a WAR module, add the JAR to the</w:t>
      </w:r>
      <w:r>
        <w:rPr>
          <w:rFonts w:asciiTheme="minorHAnsi" w:hAnsiTheme="minorHAnsi"/>
          <w:lang w:val="en-US"/>
        </w:rPr>
        <w:t xml:space="preserve"> </w:t>
      </w:r>
      <w:r w:rsidRPr="007B5BF8">
        <w:rPr>
          <w:rFonts w:asciiTheme="minorHAnsi" w:hAnsiTheme="minorHAnsi"/>
          <w:lang w:val="en-US"/>
        </w:rPr>
        <w:t>WEB-INF/lib directory of the WAR module.</w:t>
      </w:r>
    </w:p>
    <w:p w:rsidR="007B5BF8" w:rsidRPr="007B5BF8" w:rsidRDefault="007B5BF8" w:rsidP="007B5BF8">
      <w:pPr>
        <w:rPr>
          <w:rFonts w:asciiTheme="minorHAnsi" w:hAnsiTheme="minorHAnsi"/>
          <w:lang w:val="en-US"/>
        </w:rPr>
      </w:pPr>
    </w:p>
    <w:p w:rsidR="007B5BF8" w:rsidRPr="007B5BF8" w:rsidRDefault="007B5BF8" w:rsidP="007B5BF8">
      <w:pPr>
        <w:rPr>
          <w:rFonts w:asciiTheme="minorHAnsi" w:hAnsiTheme="minorHAnsi"/>
          <w:lang w:val="en-US"/>
        </w:rPr>
      </w:pPr>
      <w:r w:rsidRPr="007B5BF8">
        <w:rPr>
          <w:rFonts w:asciiTheme="minorHAnsi" w:hAnsiTheme="minorHAnsi"/>
          <w:lang w:val="en-US"/>
        </w:rPr>
        <w:t>WAR modules that contain enterprise beans do not require an ejb-jar.xml deployment</w:t>
      </w:r>
    </w:p>
    <w:p w:rsidR="007B5BF8" w:rsidRPr="007B5BF8" w:rsidRDefault="007B5BF8" w:rsidP="007B5BF8">
      <w:pPr>
        <w:rPr>
          <w:rFonts w:asciiTheme="minorHAnsi" w:hAnsiTheme="minorHAnsi"/>
          <w:lang w:val="en-US"/>
        </w:rPr>
      </w:pPr>
      <w:proofErr w:type="gramStart"/>
      <w:r w:rsidRPr="007B5BF8">
        <w:rPr>
          <w:rFonts w:asciiTheme="minorHAnsi" w:hAnsiTheme="minorHAnsi"/>
          <w:lang w:val="en-US"/>
        </w:rPr>
        <w:t>descriptor</w:t>
      </w:r>
      <w:proofErr w:type="gramEnd"/>
      <w:r w:rsidRPr="007B5BF8">
        <w:rPr>
          <w:rFonts w:asciiTheme="minorHAnsi" w:hAnsiTheme="minorHAnsi"/>
          <w:lang w:val="en-US"/>
        </w:rPr>
        <w:t xml:space="preserve">. If the application uses ejb-jar.xml, it must be located in the WAR </w:t>
      </w:r>
      <w:proofErr w:type="gramStart"/>
      <w:r w:rsidRPr="007B5BF8">
        <w:rPr>
          <w:rFonts w:asciiTheme="minorHAnsi" w:hAnsiTheme="minorHAnsi"/>
          <w:lang w:val="en-US"/>
        </w:rPr>
        <w:t>module’s</w:t>
      </w:r>
      <w:proofErr w:type="gramEnd"/>
    </w:p>
    <w:p w:rsidR="007B5BF8" w:rsidRDefault="007B5BF8" w:rsidP="007B5BF8">
      <w:pPr>
        <w:rPr>
          <w:rFonts w:asciiTheme="minorHAnsi" w:hAnsiTheme="minorHAnsi"/>
        </w:rPr>
      </w:pPr>
      <w:r w:rsidRPr="007B5BF8">
        <w:rPr>
          <w:rFonts w:asciiTheme="minorHAnsi" w:hAnsiTheme="minorHAnsi"/>
        </w:rPr>
        <w:t xml:space="preserve">WEB-INF </w:t>
      </w:r>
      <w:proofErr w:type="spellStart"/>
      <w:r w:rsidRPr="007B5BF8">
        <w:rPr>
          <w:rFonts w:asciiTheme="minorHAnsi" w:hAnsiTheme="minorHAnsi"/>
        </w:rPr>
        <w:t>directory</w:t>
      </w:r>
      <w:proofErr w:type="spellEnd"/>
      <w:r w:rsidRPr="007B5BF8">
        <w:rPr>
          <w:rFonts w:asciiTheme="minorHAnsi" w:hAnsiTheme="minorHAnsi"/>
        </w:rPr>
        <w:t>.</w:t>
      </w:r>
    </w:p>
    <w:p w:rsidR="007B5BF8" w:rsidRDefault="007B5BF8" w:rsidP="007B5BF8">
      <w:pPr>
        <w:rPr>
          <w:rFonts w:asciiTheme="minorHAnsi" w:hAnsiTheme="minorHAnsi"/>
        </w:rPr>
      </w:pPr>
      <w:r>
        <w:rPr>
          <w:rFonts w:asciiTheme="minorHAnsi" w:hAnsiTheme="minorHAnsi"/>
        </w:rPr>
        <w:br/>
      </w:r>
      <w:r w:rsidRPr="007B5BF8">
        <w:rPr>
          <w:rFonts w:asciiTheme="minorHAnsi" w:hAnsiTheme="minorHAnsi"/>
        </w:rPr>
        <w:t xml:space="preserve">Archivos JAR que contienen clases </w:t>
      </w:r>
      <w:proofErr w:type="spellStart"/>
      <w:r w:rsidRPr="007B5BF8">
        <w:rPr>
          <w:rFonts w:asciiTheme="minorHAnsi" w:hAnsiTheme="minorHAnsi"/>
        </w:rPr>
        <w:t>bean</w:t>
      </w:r>
      <w:proofErr w:type="spellEnd"/>
      <w:r w:rsidRPr="007B5BF8">
        <w:rPr>
          <w:rFonts w:asciiTheme="minorHAnsi" w:hAnsiTheme="minorHAnsi"/>
        </w:rPr>
        <w:t xml:space="preserve"> empresariales estándar dentro de un módulo WAR no se consideran archivos JAR EJB, incluso si el archivo JAR incluido cumple con el formato de un archivo JAR EJB.</w:t>
      </w:r>
    </w:p>
    <w:p w:rsidR="007B5BF8" w:rsidRPr="007B5BF8" w:rsidRDefault="007B5BF8" w:rsidP="007B5BF8">
      <w:pPr>
        <w:rPr>
          <w:rFonts w:asciiTheme="minorHAnsi" w:hAnsiTheme="minorHAnsi"/>
        </w:rPr>
      </w:pPr>
      <w:r>
        <w:rPr>
          <w:rFonts w:asciiTheme="minorHAnsi" w:hAnsiTheme="minorHAnsi"/>
        </w:rPr>
        <w:br/>
      </w:r>
      <w:r w:rsidRPr="007B5BF8">
        <w:rPr>
          <w:rFonts w:asciiTheme="minorHAnsi" w:hAnsiTheme="minorHAnsi"/>
        </w:rPr>
        <w:t xml:space="preserve">Los </w:t>
      </w:r>
      <w:proofErr w:type="spellStart"/>
      <w:r w:rsidRPr="007B5BF8">
        <w:rPr>
          <w:rFonts w:asciiTheme="minorHAnsi" w:hAnsiTheme="minorHAnsi"/>
        </w:rPr>
        <w:t>beans</w:t>
      </w:r>
      <w:proofErr w:type="spellEnd"/>
      <w:r w:rsidRPr="007B5BF8">
        <w:rPr>
          <w:rFonts w:asciiTheme="minorHAnsi" w:hAnsiTheme="minorHAnsi"/>
        </w:rPr>
        <w:t xml:space="preserve"> de empresa contenidos en el archivo JAR son semánticamente equivalentes a </w:t>
      </w:r>
      <w:proofErr w:type="spellStart"/>
      <w:r w:rsidRPr="007B5BF8">
        <w:rPr>
          <w:rFonts w:asciiTheme="minorHAnsi" w:hAnsiTheme="minorHAnsi"/>
        </w:rPr>
        <w:t>beans</w:t>
      </w:r>
      <w:proofErr w:type="spellEnd"/>
      <w:r w:rsidRPr="007B5BF8">
        <w:rPr>
          <w:rFonts w:asciiTheme="minorHAnsi" w:hAnsiTheme="minorHAnsi"/>
        </w:rPr>
        <w:t xml:space="preserve"> empresariales ubicados en el directorio del módulo WAR</w:t>
      </w:r>
      <w:r w:rsidR="000858C2">
        <w:rPr>
          <w:rFonts w:asciiTheme="minorHAnsi" w:hAnsiTheme="minorHAnsi"/>
        </w:rPr>
        <w:t xml:space="preserve"> </w:t>
      </w:r>
      <w:r w:rsidR="000858C2" w:rsidRPr="000858C2">
        <w:rPr>
          <w:rFonts w:asciiTheme="minorHAnsi" w:hAnsiTheme="minorHAnsi"/>
        </w:rPr>
        <w:t>WEB-INF/</w:t>
      </w:r>
      <w:proofErr w:type="spellStart"/>
      <w:r w:rsidR="000858C2" w:rsidRPr="000858C2">
        <w:rPr>
          <w:rFonts w:asciiTheme="minorHAnsi" w:hAnsiTheme="minorHAnsi"/>
        </w:rPr>
        <w:t>classes</w:t>
      </w:r>
      <w:proofErr w:type="spellEnd"/>
      <w:r w:rsidRPr="007B5BF8">
        <w:rPr>
          <w:rFonts w:asciiTheme="minorHAnsi" w:hAnsiTheme="minorHAnsi"/>
        </w:rPr>
        <w:t xml:space="preserve">, y el espacio de nombres ambiente de todos los </w:t>
      </w:r>
      <w:proofErr w:type="spellStart"/>
      <w:r w:rsidRPr="007B5BF8">
        <w:rPr>
          <w:rFonts w:asciiTheme="minorHAnsi" w:hAnsiTheme="minorHAnsi"/>
        </w:rPr>
        <w:t>beans</w:t>
      </w:r>
      <w:proofErr w:type="spellEnd"/>
      <w:r w:rsidRPr="007B5BF8">
        <w:rPr>
          <w:rFonts w:asciiTheme="minorHAnsi" w:hAnsiTheme="minorHAnsi"/>
        </w:rPr>
        <w:t xml:space="preserve"> de empresa están en el ámbito al módulo WAR. </w:t>
      </w:r>
    </w:p>
    <w:p w:rsidR="007B5BF8" w:rsidRDefault="007B5BF8" w:rsidP="007B5BF8">
      <w:pPr>
        <w:rPr>
          <w:rFonts w:asciiTheme="minorHAnsi" w:hAnsiTheme="minorHAnsi"/>
        </w:rPr>
      </w:pPr>
      <w:r w:rsidRPr="007B5BF8">
        <w:rPr>
          <w:rFonts w:asciiTheme="minorHAnsi" w:hAnsiTheme="minorHAnsi"/>
        </w:rPr>
        <w:t xml:space="preserve">Por ejemplo, supongamos que una aplicación web se compone de una empresa de carrito de la compra de frijol, una tarjeta de crédito de la empresa de procesamiento de frijol, y un extremo delantero de </w:t>
      </w:r>
      <w:proofErr w:type="spellStart"/>
      <w:r w:rsidRPr="007B5BF8">
        <w:rPr>
          <w:rFonts w:asciiTheme="minorHAnsi" w:hAnsiTheme="minorHAnsi"/>
        </w:rPr>
        <w:t>servlets</w:t>
      </w:r>
      <w:proofErr w:type="spellEnd"/>
      <w:r w:rsidRPr="007B5BF8">
        <w:rPr>
          <w:rFonts w:asciiTheme="minorHAnsi" w:hAnsiTheme="minorHAnsi"/>
        </w:rPr>
        <w:t xml:space="preserve"> Java. El carrito de la compra de frijol expone una, sin interfaz vista local y se define de la siguiente manera:</w:t>
      </w:r>
    </w:p>
    <w:p w:rsidR="000858C2" w:rsidRDefault="000858C2" w:rsidP="007B5BF8">
      <w:pPr>
        <w:rPr>
          <w:rFonts w:asciiTheme="minorHAnsi" w:hAnsiTheme="minorHAnsi"/>
        </w:rPr>
      </w:pPr>
    </w:p>
    <w:p w:rsidR="000858C2" w:rsidRDefault="000858C2" w:rsidP="007B5BF8">
      <w:pPr>
        <w:rPr>
          <w:rFonts w:asciiTheme="minorHAnsi" w:hAnsiTheme="minorHAnsi"/>
        </w:rPr>
      </w:pPr>
      <w:r>
        <w:rPr>
          <w:rFonts w:asciiTheme="minorHAnsi" w:hAnsiTheme="minorHAnsi"/>
          <w:noProof/>
          <w:lang w:eastAsia="es-UY" w:bidi="ar-SA"/>
        </w:rPr>
        <w:drawing>
          <wp:inline distT="0" distB="0" distL="0" distR="0">
            <wp:extent cx="5218444" cy="300037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894" cy="3000634"/>
                    </a:xfrm>
                    <a:prstGeom prst="rect">
                      <a:avLst/>
                    </a:prstGeom>
                    <a:noFill/>
                    <a:ln>
                      <a:noFill/>
                    </a:ln>
                  </pic:spPr>
                </pic:pic>
              </a:graphicData>
            </a:graphic>
          </wp:inline>
        </w:drawing>
      </w:r>
    </w:p>
    <w:p w:rsidR="000858C2" w:rsidRDefault="001D4A49" w:rsidP="001D4A49">
      <w:pPr>
        <w:pStyle w:val="Ttulo1"/>
      </w:pPr>
      <w:proofErr w:type="spellStart"/>
      <w:r w:rsidRPr="001D4A49">
        <w:lastRenderedPageBreak/>
        <w:t>Naming</w:t>
      </w:r>
      <w:proofErr w:type="spellEnd"/>
      <w:r w:rsidRPr="001D4A49">
        <w:t xml:space="preserve"> </w:t>
      </w:r>
      <w:proofErr w:type="spellStart"/>
      <w:r w:rsidRPr="001D4A49">
        <w:t>Conventions</w:t>
      </w:r>
      <w:proofErr w:type="spellEnd"/>
      <w:r w:rsidRPr="001D4A49">
        <w:t xml:space="preserve"> </w:t>
      </w:r>
      <w:proofErr w:type="spellStart"/>
      <w:r w:rsidRPr="001D4A49">
        <w:t>for</w:t>
      </w:r>
      <w:proofErr w:type="spellEnd"/>
      <w:r w:rsidRPr="001D4A49">
        <w:t xml:space="preserve"> Enterprise </w:t>
      </w:r>
      <w:proofErr w:type="spellStart"/>
      <w:r w:rsidRPr="001D4A49">
        <w:t>Beans</w:t>
      </w:r>
      <w:proofErr w:type="spellEnd"/>
    </w:p>
    <w:p w:rsidR="001D4A49" w:rsidRDefault="001D4A49" w:rsidP="001D4A49">
      <w:pPr>
        <w:rPr>
          <w:rFonts w:asciiTheme="minorHAnsi" w:hAnsiTheme="minorHAnsi"/>
        </w:rPr>
      </w:pPr>
      <w:r w:rsidRPr="001D4A49">
        <w:rPr>
          <w:rFonts w:asciiTheme="minorHAnsi" w:hAnsiTheme="minorHAnsi"/>
        </w:rPr>
        <w:t xml:space="preserve">Debido a </w:t>
      </w:r>
      <w:proofErr w:type="spellStart"/>
      <w:r w:rsidRPr="001D4A49">
        <w:rPr>
          <w:rFonts w:asciiTheme="minorHAnsi" w:hAnsiTheme="minorHAnsi"/>
        </w:rPr>
        <w:t>enterprise</w:t>
      </w:r>
      <w:proofErr w:type="spellEnd"/>
      <w:r w:rsidRPr="001D4A49">
        <w:rPr>
          <w:rFonts w:asciiTheme="minorHAnsi" w:hAnsiTheme="minorHAnsi"/>
        </w:rPr>
        <w:t xml:space="preserve"> </w:t>
      </w:r>
      <w:proofErr w:type="spellStart"/>
      <w:r w:rsidRPr="001D4A49">
        <w:rPr>
          <w:rFonts w:asciiTheme="minorHAnsi" w:hAnsiTheme="minorHAnsi"/>
        </w:rPr>
        <w:t>beans</w:t>
      </w:r>
      <w:proofErr w:type="spellEnd"/>
      <w:r w:rsidRPr="001D4A49">
        <w:rPr>
          <w:rFonts w:asciiTheme="minorHAnsi" w:hAnsiTheme="minorHAnsi"/>
        </w:rPr>
        <w:t xml:space="preserve"> se componen de varias piezas, es útil seguir una convención de nomenclatura para sus aplicaciones. Tabla 22-2 resume las convenciones de los ejemplos de frijoles en este tutorial.</w:t>
      </w:r>
    </w:p>
    <w:p w:rsidR="001D4A49" w:rsidRDefault="001D4A49" w:rsidP="001D4A49">
      <w:pPr>
        <w:rPr>
          <w:rFonts w:asciiTheme="minorHAnsi" w:hAnsiTheme="minorHAnsi"/>
        </w:rPr>
      </w:pPr>
    </w:p>
    <w:p w:rsidR="001D4A49" w:rsidRDefault="001D4A49" w:rsidP="001D4A49">
      <w:pPr>
        <w:rPr>
          <w:rFonts w:asciiTheme="minorHAnsi" w:hAnsiTheme="minorHAnsi"/>
        </w:rPr>
      </w:pPr>
      <w:r>
        <w:rPr>
          <w:rFonts w:asciiTheme="minorHAnsi" w:hAnsiTheme="minorHAnsi"/>
          <w:noProof/>
          <w:lang w:eastAsia="es-UY" w:bidi="ar-SA"/>
        </w:rPr>
        <w:drawing>
          <wp:inline distT="0" distB="0" distL="0" distR="0">
            <wp:extent cx="5400675" cy="1695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695450"/>
                    </a:xfrm>
                    <a:prstGeom prst="rect">
                      <a:avLst/>
                    </a:prstGeom>
                    <a:noFill/>
                    <a:ln>
                      <a:noFill/>
                    </a:ln>
                  </pic:spPr>
                </pic:pic>
              </a:graphicData>
            </a:graphic>
          </wp:inline>
        </w:drawing>
      </w:r>
    </w:p>
    <w:p w:rsidR="001D4A49" w:rsidRDefault="001D4A49" w:rsidP="001D4A49">
      <w:pPr>
        <w:pStyle w:val="Ttulo1"/>
      </w:pPr>
      <w:r>
        <w:t xml:space="preserve">Los ciclos de vida del Enterprise </w:t>
      </w:r>
      <w:proofErr w:type="spellStart"/>
      <w:r>
        <w:t>Beans</w:t>
      </w:r>
      <w:proofErr w:type="spellEnd"/>
    </w:p>
    <w:p w:rsidR="001D4A49" w:rsidRPr="001D4A49" w:rsidRDefault="001D4A49" w:rsidP="001D4A49">
      <w:pPr>
        <w:rPr>
          <w:rFonts w:asciiTheme="minorHAnsi" w:hAnsiTheme="minorHAnsi"/>
        </w:rPr>
      </w:pPr>
      <w:r w:rsidRPr="001D4A49">
        <w:rPr>
          <w:rFonts w:asciiTheme="minorHAnsi" w:hAnsiTheme="minorHAnsi"/>
        </w:rPr>
        <w:t xml:space="preserve">Un </w:t>
      </w:r>
      <w:proofErr w:type="spellStart"/>
      <w:r w:rsidRPr="001D4A49">
        <w:rPr>
          <w:rFonts w:asciiTheme="minorHAnsi" w:hAnsiTheme="minorHAnsi"/>
        </w:rPr>
        <w:t>bean</w:t>
      </w:r>
      <w:proofErr w:type="spellEnd"/>
      <w:r w:rsidRPr="001D4A49">
        <w:rPr>
          <w:rFonts w:asciiTheme="minorHAnsi" w:hAnsiTheme="minorHAnsi"/>
        </w:rPr>
        <w:t xml:space="preserve"> de empresa pasa por diferentes etapas durante su vida útil, o ciclo de vida. Cada tipo de grano de la empresa (con estado de sesión de sesión sin estado, sesión único, o mensaje impulsadas) tiene un ciclo de vida diferente. </w:t>
      </w:r>
    </w:p>
    <w:p w:rsidR="001D4A49" w:rsidRDefault="001D4A49" w:rsidP="001D4A49">
      <w:pPr>
        <w:rPr>
          <w:rFonts w:asciiTheme="minorHAnsi" w:hAnsiTheme="minorHAnsi"/>
        </w:rPr>
      </w:pPr>
      <w:r w:rsidRPr="001D4A49">
        <w:rPr>
          <w:rFonts w:asciiTheme="minorHAnsi" w:hAnsiTheme="minorHAnsi"/>
        </w:rPr>
        <w:t xml:space="preserve">Las descripciones que siguen se refieren a los métodos que se explican junto con los ejemplos de código en los dos capítulos siguientes. Si eres nuevo en los </w:t>
      </w:r>
      <w:proofErr w:type="spellStart"/>
      <w:r w:rsidRPr="001D4A49">
        <w:rPr>
          <w:rFonts w:asciiTheme="minorHAnsi" w:hAnsiTheme="minorHAnsi"/>
        </w:rPr>
        <w:t>beans</w:t>
      </w:r>
      <w:proofErr w:type="spellEnd"/>
      <w:r w:rsidRPr="001D4A49">
        <w:rPr>
          <w:rFonts w:asciiTheme="minorHAnsi" w:hAnsiTheme="minorHAnsi"/>
        </w:rPr>
        <w:t xml:space="preserve"> </w:t>
      </w:r>
      <w:proofErr w:type="spellStart"/>
      <w:r w:rsidRPr="001D4A49">
        <w:rPr>
          <w:rFonts w:asciiTheme="minorHAnsi" w:hAnsiTheme="minorHAnsi"/>
        </w:rPr>
        <w:t>enterprise</w:t>
      </w:r>
      <w:proofErr w:type="spellEnd"/>
      <w:r w:rsidRPr="001D4A49">
        <w:rPr>
          <w:rFonts w:asciiTheme="minorHAnsi" w:hAnsiTheme="minorHAnsi"/>
        </w:rPr>
        <w:t>, usted debe saltar esta sección y ejecutar los ejemplos de código primero.</w:t>
      </w:r>
    </w:p>
    <w:p w:rsidR="001D4A49" w:rsidRDefault="001D4A49" w:rsidP="001D4A49">
      <w:pPr>
        <w:rPr>
          <w:rFonts w:asciiTheme="minorHAnsi" w:hAnsiTheme="minorHAnsi"/>
        </w:rPr>
      </w:pPr>
    </w:p>
    <w:p w:rsidR="001D4A49" w:rsidRDefault="001D4A49" w:rsidP="001D4A49">
      <w:pPr>
        <w:pStyle w:val="Ttulo2"/>
        <w:rPr>
          <w:lang w:val="en-US"/>
        </w:rPr>
      </w:pPr>
      <w:r w:rsidRPr="001D4A49">
        <w:rPr>
          <w:lang w:val="en-US"/>
        </w:rPr>
        <w:t xml:space="preserve">The Lifecycle of a </w:t>
      </w:r>
      <w:proofErr w:type="spellStart"/>
      <w:r w:rsidRPr="001D4A49">
        <w:rPr>
          <w:lang w:val="en-US"/>
        </w:rPr>
        <w:t>Stateful</w:t>
      </w:r>
      <w:proofErr w:type="spellEnd"/>
      <w:r w:rsidRPr="001D4A49">
        <w:rPr>
          <w:lang w:val="en-US"/>
        </w:rPr>
        <w:t xml:space="preserve"> Session Bean</w:t>
      </w:r>
    </w:p>
    <w:p w:rsidR="001D4A49" w:rsidRDefault="001D4A49" w:rsidP="001D4A49">
      <w:pPr>
        <w:rPr>
          <w:rFonts w:asciiTheme="minorHAnsi" w:hAnsiTheme="minorHAnsi"/>
        </w:rPr>
      </w:pPr>
      <w:r w:rsidRPr="001D4A49">
        <w:rPr>
          <w:rFonts w:asciiTheme="minorHAnsi" w:hAnsiTheme="minorHAnsi"/>
        </w:rPr>
        <w:t xml:space="preserve">La figura 22-3 ilustra las etapas que un </w:t>
      </w:r>
      <w:proofErr w:type="spellStart"/>
      <w:r w:rsidRPr="001D4A49">
        <w:rPr>
          <w:rFonts w:asciiTheme="minorHAnsi" w:hAnsiTheme="minorHAnsi"/>
        </w:rPr>
        <w:t>bean</w:t>
      </w:r>
      <w:proofErr w:type="spellEnd"/>
      <w:r w:rsidRPr="001D4A49">
        <w:rPr>
          <w:rFonts w:asciiTheme="minorHAnsi" w:hAnsiTheme="minorHAnsi"/>
        </w:rPr>
        <w:t xml:space="preserve"> de sesión pasa a través durante su vida útil. El cliente inicia el ciclo de vida mediante la obtención de una referencia a un </w:t>
      </w:r>
      <w:proofErr w:type="spellStart"/>
      <w:r w:rsidRPr="001D4A49">
        <w:rPr>
          <w:rFonts w:asciiTheme="minorHAnsi" w:hAnsiTheme="minorHAnsi"/>
        </w:rPr>
        <w:t>bean</w:t>
      </w:r>
      <w:proofErr w:type="spellEnd"/>
      <w:r w:rsidRPr="001D4A49">
        <w:rPr>
          <w:rFonts w:asciiTheme="minorHAnsi" w:hAnsiTheme="minorHAnsi"/>
        </w:rPr>
        <w:t xml:space="preserve"> de sesión con estado. El contenedor realiza cualquier inyección de dependencias y luego llama al método anotado @</w:t>
      </w:r>
      <w:proofErr w:type="spellStart"/>
      <w:r w:rsidRPr="001D4A49">
        <w:rPr>
          <w:rFonts w:asciiTheme="minorHAnsi" w:hAnsiTheme="minorHAnsi"/>
        </w:rPr>
        <w:t>PostConstruct</w:t>
      </w:r>
      <w:proofErr w:type="spellEnd"/>
      <w:r w:rsidRPr="001D4A49">
        <w:rPr>
          <w:rFonts w:asciiTheme="minorHAnsi" w:hAnsiTheme="minorHAnsi"/>
        </w:rPr>
        <w:t>, en su caso. El grano ya está listo para tener sus métodos de negocio invocados por el cliente</w:t>
      </w:r>
      <w:r>
        <w:rPr>
          <w:rFonts w:asciiTheme="minorHAnsi" w:hAnsiTheme="minorHAnsi"/>
        </w:rPr>
        <w:t>.</w:t>
      </w:r>
    </w:p>
    <w:p w:rsidR="001D4A49" w:rsidRDefault="001D4A49" w:rsidP="001D4A49">
      <w:pPr>
        <w:rPr>
          <w:rFonts w:asciiTheme="minorHAnsi" w:hAnsiTheme="minorHAnsi"/>
        </w:rPr>
      </w:pPr>
      <w:r>
        <w:rPr>
          <w:rFonts w:asciiTheme="minorHAnsi" w:hAnsiTheme="minorHAnsi"/>
          <w:noProof/>
          <w:lang w:eastAsia="es-UY" w:bidi="ar-SA"/>
        </w:rPr>
        <w:drawing>
          <wp:inline distT="0" distB="0" distL="0" distR="0">
            <wp:extent cx="5391150" cy="3124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1D4A49" w:rsidRPr="001D4A49" w:rsidRDefault="001D4A49" w:rsidP="001D4A49">
      <w:pPr>
        <w:rPr>
          <w:rFonts w:asciiTheme="minorHAnsi" w:hAnsiTheme="minorHAnsi"/>
        </w:rPr>
      </w:pPr>
      <w:r w:rsidRPr="001D4A49">
        <w:rPr>
          <w:rFonts w:asciiTheme="minorHAnsi" w:hAnsiTheme="minorHAnsi"/>
        </w:rPr>
        <w:lastRenderedPageBreak/>
        <w:t xml:space="preserve">Mientras que en el escenario listo, el contenedor EJB puede decidir desactivar o </w:t>
      </w:r>
      <w:proofErr w:type="spellStart"/>
      <w:r w:rsidRPr="001D4A49">
        <w:rPr>
          <w:rFonts w:asciiTheme="minorHAnsi" w:hAnsiTheme="minorHAnsi"/>
        </w:rPr>
        <w:t>pasivar</w:t>
      </w:r>
      <w:proofErr w:type="spellEnd"/>
      <w:r w:rsidRPr="001D4A49">
        <w:rPr>
          <w:rFonts w:asciiTheme="minorHAnsi" w:hAnsiTheme="minorHAnsi"/>
        </w:rPr>
        <w:t xml:space="preserve">, el frijol moviéndolo de memoria para el almacenamiento secundario. (Normalmente, el contenedor EJB utiliza un algoritmo de menos utilizado recientemente-para seleccionar un </w:t>
      </w:r>
      <w:proofErr w:type="spellStart"/>
      <w:r w:rsidRPr="001D4A49">
        <w:rPr>
          <w:rFonts w:asciiTheme="minorHAnsi" w:hAnsiTheme="minorHAnsi"/>
        </w:rPr>
        <w:t>bean</w:t>
      </w:r>
      <w:proofErr w:type="spellEnd"/>
      <w:r w:rsidRPr="001D4A49">
        <w:rPr>
          <w:rFonts w:asciiTheme="minorHAnsi" w:hAnsiTheme="minorHAnsi"/>
        </w:rPr>
        <w:t xml:space="preserve"> para la </w:t>
      </w:r>
      <w:proofErr w:type="spellStart"/>
      <w:r w:rsidRPr="001D4A49">
        <w:rPr>
          <w:rFonts w:asciiTheme="minorHAnsi" w:hAnsiTheme="minorHAnsi"/>
        </w:rPr>
        <w:t>pasivación</w:t>
      </w:r>
      <w:proofErr w:type="spellEnd"/>
      <w:r w:rsidRPr="001D4A49">
        <w:rPr>
          <w:rFonts w:asciiTheme="minorHAnsi" w:hAnsiTheme="minorHAnsi"/>
        </w:rPr>
        <w:t xml:space="preserve">.) El contenedor EJB invoca el método </w:t>
      </w:r>
      <w:r w:rsidRPr="001D4A49">
        <w:rPr>
          <w:rFonts w:asciiTheme="minorHAnsi" w:hAnsiTheme="minorHAnsi"/>
        </w:rPr>
        <w:t>@</w:t>
      </w:r>
      <w:proofErr w:type="spellStart"/>
      <w:r w:rsidRPr="001D4A49">
        <w:rPr>
          <w:rFonts w:asciiTheme="minorHAnsi" w:hAnsiTheme="minorHAnsi"/>
        </w:rPr>
        <w:t>PrePassivate</w:t>
      </w:r>
      <w:proofErr w:type="spellEnd"/>
      <w:r w:rsidRPr="001D4A49">
        <w:rPr>
          <w:rFonts w:asciiTheme="minorHAnsi" w:hAnsiTheme="minorHAnsi"/>
        </w:rPr>
        <w:t xml:space="preserve">, en su caso, inmediatamente antes de la </w:t>
      </w:r>
      <w:proofErr w:type="spellStart"/>
      <w:r w:rsidRPr="001D4A49">
        <w:rPr>
          <w:rFonts w:asciiTheme="minorHAnsi" w:hAnsiTheme="minorHAnsi"/>
        </w:rPr>
        <w:t>pasivación</w:t>
      </w:r>
      <w:proofErr w:type="spellEnd"/>
      <w:r w:rsidRPr="001D4A49">
        <w:rPr>
          <w:rFonts w:asciiTheme="minorHAnsi" w:hAnsiTheme="minorHAnsi"/>
        </w:rPr>
        <w:t xml:space="preserve"> de ella. Si un cliente llama a un método de negocio en el grano mientras está en la etapa pasiva, el contenedor EJB activa el frijol, llama al método </w:t>
      </w:r>
      <w:proofErr w:type="spellStart"/>
      <w:r w:rsidRPr="001D4A49">
        <w:rPr>
          <w:rFonts w:asciiTheme="minorHAnsi" w:hAnsiTheme="minorHAnsi"/>
        </w:rPr>
        <w:t>anotadoPostActivate</w:t>
      </w:r>
      <w:proofErr w:type="spellEnd"/>
      <w:r w:rsidRPr="001D4A49">
        <w:rPr>
          <w:rFonts w:asciiTheme="minorHAnsi" w:hAnsiTheme="minorHAnsi"/>
        </w:rPr>
        <w:t xml:space="preserve">, en su caso, y luego pasa a la etapa de listo. </w:t>
      </w:r>
    </w:p>
    <w:p w:rsidR="001D4A49" w:rsidRPr="001D4A49" w:rsidRDefault="001D4A49" w:rsidP="001D4A49">
      <w:pPr>
        <w:rPr>
          <w:rFonts w:asciiTheme="minorHAnsi" w:hAnsiTheme="minorHAnsi"/>
        </w:rPr>
      </w:pPr>
    </w:p>
    <w:p w:rsidR="001D4A49" w:rsidRPr="001D4A49" w:rsidRDefault="001D4A49" w:rsidP="001D4A49">
      <w:pPr>
        <w:rPr>
          <w:rFonts w:asciiTheme="minorHAnsi" w:hAnsiTheme="minorHAnsi"/>
        </w:rPr>
      </w:pPr>
      <w:r w:rsidRPr="001D4A49">
        <w:rPr>
          <w:rFonts w:asciiTheme="minorHAnsi" w:hAnsiTheme="minorHAnsi"/>
        </w:rPr>
        <w:t xml:space="preserve">Al final del ciclo de vida, el cliente invoca un método </w:t>
      </w:r>
      <w:r w:rsidRPr="001D4A49">
        <w:rPr>
          <w:rFonts w:asciiTheme="minorHAnsi" w:hAnsiTheme="minorHAnsi"/>
        </w:rPr>
        <w:t>@</w:t>
      </w:r>
      <w:proofErr w:type="spellStart"/>
      <w:r w:rsidRPr="001D4A49">
        <w:rPr>
          <w:rFonts w:asciiTheme="minorHAnsi" w:hAnsiTheme="minorHAnsi"/>
        </w:rPr>
        <w:t>Remove</w:t>
      </w:r>
      <w:proofErr w:type="spellEnd"/>
      <w:r w:rsidRPr="001D4A49">
        <w:rPr>
          <w:rFonts w:asciiTheme="minorHAnsi" w:hAnsiTheme="minorHAnsi"/>
        </w:rPr>
        <w:t xml:space="preserve">, y el contenedor EJB llama al método </w:t>
      </w:r>
      <w:r w:rsidRPr="001D4A49">
        <w:rPr>
          <w:rFonts w:asciiTheme="minorHAnsi" w:hAnsiTheme="minorHAnsi"/>
        </w:rPr>
        <w:t>@</w:t>
      </w:r>
      <w:proofErr w:type="spellStart"/>
      <w:r w:rsidRPr="001D4A49">
        <w:rPr>
          <w:rFonts w:asciiTheme="minorHAnsi" w:hAnsiTheme="minorHAnsi"/>
        </w:rPr>
        <w:t>PreDestroy</w:t>
      </w:r>
      <w:proofErr w:type="spellEnd"/>
      <w:r w:rsidRPr="001D4A49">
        <w:rPr>
          <w:rFonts w:asciiTheme="minorHAnsi" w:hAnsiTheme="minorHAnsi"/>
        </w:rPr>
        <w:t xml:space="preserve">, si los hubiere. Instancia del </w:t>
      </w:r>
      <w:proofErr w:type="spellStart"/>
      <w:r w:rsidRPr="001D4A49">
        <w:rPr>
          <w:rFonts w:asciiTheme="minorHAnsi" w:hAnsiTheme="minorHAnsi"/>
        </w:rPr>
        <w:t>bean</w:t>
      </w:r>
      <w:proofErr w:type="spellEnd"/>
      <w:r w:rsidRPr="001D4A49">
        <w:rPr>
          <w:rFonts w:asciiTheme="minorHAnsi" w:hAnsiTheme="minorHAnsi"/>
        </w:rPr>
        <w:t xml:space="preserve"> está </w:t>
      </w:r>
      <w:proofErr w:type="gramStart"/>
      <w:r w:rsidRPr="001D4A49">
        <w:rPr>
          <w:rFonts w:asciiTheme="minorHAnsi" w:hAnsiTheme="minorHAnsi"/>
        </w:rPr>
        <w:t>listo</w:t>
      </w:r>
      <w:proofErr w:type="gramEnd"/>
      <w:r w:rsidRPr="001D4A49">
        <w:rPr>
          <w:rFonts w:asciiTheme="minorHAnsi" w:hAnsiTheme="minorHAnsi"/>
        </w:rPr>
        <w:t xml:space="preserve"> para la recolección de basura. </w:t>
      </w:r>
    </w:p>
    <w:p w:rsidR="001D4A49" w:rsidRDefault="001D4A49" w:rsidP="001D4A49">
      <w:pPr>
        <w:rPr>
          <w:rFonts w:asciiTheme="minorHAnsi" w:hAnsiTheme="minorHAnsi"/>
        </w:rPr>
      </w:pPr>
      <w:r w:rsidRPr="001D4A49">
        <w:rPr>
          <w:rFonts w:asciiTheme="minorHAnsi" w:hAnsiTheme="minorHAnsi"/>
        </w:rPr>
        <w:t xml:space="preserve">Su código controla la invocación de un solo método de ciclo de vida: el método </w:t>
      </w:r>
      <w:r w:rsidRPr="001D4A49">
        <w:rPr>
          <w:rFonts w:asciiTheme="minorHAnsi" w:hAnsiTheme="minorHAnsi"/>
        </w:rPr>
        <w:t>@</w:t>
      </w:r>
      <w:proofErr w:type="spellStart"/>
      <w:r w:rsidRPr="001D4A49">
        <w:rPr>
          <w:rFonts w:asciiTheme="minorHAnsi" w:hAnsiTheme="minorHAnsi"/>
        </w:rPr>
        <w:t>Remove</w:t>
      </w:r>
      <w:proofErr w:type="spellEnd"/>
      <w:r w:rsidRPr="001D4A49">
        <w:rPr>
          <w:rFonts w:asciiTheme="minorHAnsi" w:hAnsiTheme="minorHAnsi"/>
        </w:rPr>
        <w:t>. Todos los otros métodos en la Figura 22-3 se invocan por el contenedor EJB.</w:t>
      </w:r>
    </w:p>
    <w:p w:rsidR="001D4A49" w:rsidRDefault="001D4A49" w:rsidP="001D4A49">
      <w:pPr>
        <w:rPr>
          <w:rFonts w:asciiTheme="minorHAnsi" w:hAnsiTheme="minorHAnsi"/>
        </w:rPr>
      </w:pPr>
    </w:p>
    <w:p w:rsidR="001D4A49" w:rsidRDefault="001D4A49" w:rsidP="001D4A49">
      <w:pPr>
        <w:pStyle w:val="Ttulo2"/>
        <w:rPr>
          <w:lang w:val="en-US"/>
        </w:rPr>
      </w:pPr>
      <w:r w:rsidRPr="001D4A49">
        <w:rPr>
          <w:lang w:val="en-US"/>
        </w:rPr>
        <w:t>The Lifecycle of a Stateless Session Bean</w:t>
      </w:r>
    </w:p>
    <w:p w:rsidR="001D4A49" w:rsidRDefault="001D4A49" w:rsidP="001D4A49">
      <w:pPr>
        <w:rPr>
          <w:rFonts w:asciiTheme="minorHAnsi" w:hAnsiTheme="minorHAnsi"/>
        </w:rPr>
      </w:pPr>
      <w:r w:rsidRPr="001D4A49">
        <w:rPr>
          <w:rFonts w:asciiTheme="minorHAnsi" w:hAnsiTheme="minorHAnsi"/>
        </w:rPr>
        <w:t xml:space="preserve">Debido a que un </w:t>
      </w:r>
      <w:proofErr w:type="spellStart"/>
      <w:r w:rsidRPr="001D4A49">
        <w:rPr>
          <w:rFonts w:asciiTheme="minorHAnsi" w:hAnsiTheme="minorHAnsi"/>
        </w:rPr>
        <w:t>bean</w:t>
      </w:r>
      <w:proofErr w:type="spellEnd"/>
      <w:r w:rsidRPr="001D4A49">
        <w:rPr>
          <w:rFonts w:asciiTheme="minorHAnsi" w:hAnsiTheme="minorHAnsi"/>
        </w:rPr>
        <w:t xml:space="preserve"> de sesión sin estado nunca se pasiva, su ciclo de vida sólo tiene dos etapas: inexistentes y listos para la invocación de los métodos comerciales. La figura 22-4 ilustra las etapas de un </w:t>
      </w:r>
      <w:proofErr w:type="spellStart"/>
      <w:r w:rsidRPr="001D4A49">
        <w:rPr>
          <w:rFonts w:asciiTheme="minorHAnsi" w:hAnsiTheme="minorHAnsi"/>
        </w:rPr>
        <w:t>bean</w:t>
      </w:r>
      <w:proofErr w:type="spellEnd"/>
      <w:r w:rsidRPr="001D4A49">
        <w:rPr>
          <w:rFonts w:asciiTheme="minorHAnsi" w:hAnsiTheme="minorHAnsi"/>
        </w:rPr>
        <w:t xml:space="preserve"> de sesión sin estado.</w:t>
      </w:r>
    </w:p>
    <w:p w:rsidR="001D4A49" w:rsidRDefault="001D4A49" w:rsidP="001D4A49">
      <w:pPr>
        <w:rPr>
          <w:rFonts w:asciiTheme="minorHAnsi" w:hAnsiTheme="minorHAnsi"/>
        </w:rPr>
      </w:pPr>
      <w:r>
        <w:rPr>
          <w:rFonts w:asciiTheme="minorHAnsi" w:hAnsiTheme="minorHAnsi"/>
        </w:rPr>
        <w:br/>
      </w:r>
      <w:r>
        <w:rPr>
          <w:rFonts w:asciiTheme="minorHAnsi" w:hAnsiTheme="minorHAnsi"/>
          <w:noProof/>
          <w:lang w:eastAsia="es-UY" w:bidi="ar-SA"/>
        </w:rPr>
        <w:drawing>
          <wp:inline distT="0" distB="0" distL="0" distR="0">
            <wp:extent cx="5400675" cy="1847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847850"/>
                    </a:xfrm>
                    <a:prstGeom prst="rect">
                      <a:avLst/>
                    </a:prstGeom>
                    <a:noFill/>
                    <a:ln>
                      <a:noFill/>
                    </a:ln>
                  </pic:spPr>
                </pic:pic>
              </a:graphicData>
            </a:graphic>
          </wp:inline>
        </w:drawing>
      </w:r>
    </w:p>
    <w:p w:rsidR="001D4A49" w:rsidRPr="001D4A49" w:rsidRDefault="001D4A49" w:rsidP="001D4A49">
      <w:pPr>
        <w:rPr>
          <w:rFonts w:asciiTheme="minorHAnsi" w:hAnsiTheme="minorHAnsi"/>
        </w:rPr>
      </w:pPr>
      <w:r w:rsidRPr="001D4A49">
        <w:rPr>
          <w:rFonts w:asciiTheme="minorHAnsi" w:hAnsiTheme="minorHAnsi"/>
        </w:rPr>
        <w:t xml:space="preserve">El contenedor EJB normalmente crea y mantiene un grupo de </w:t>
      </w:r>
      <w:proofErr w:type="spellStart"/>
      <w:r w:rsidRPr="001D4A49">
        <w:rPr>
          <w:rFonts w:asciiTheme="minorHAnsi" w:hAnsiTheme="minorHAnsi"/>
        </w:rPr>
        <w:t>beans</w:t>
      </w:r>
      <w:proofErr w:type="spellEnd"/>
      <w:r w:rsidRPr="001D4A49">
        <w:rPr>
          <w:rFonts w:asciiTheme="minorHAnsi" w:hAnsiTheme="minorHAnsi"/>
        </w:rPr>
        <w:t xml:space="preserve"> de sesión sin estado, a partir del ciclo de vida del </w:t>
      </w:r>
      <w:proofErr w:type="spellStart"/>
      <w:r w:rsidRPr="001D4A49">
        <w:rPr>
          <w:rFonts w:asciiTheme="minorHAnsi" w:hAnsiTheme="minorHAnsi"/>
        </w:rPr>
        <w:t>bean</w:t>
      </w:r>
      <w:proofErr w:type="spellEnd"/>
      <w:r w:rsidRPr="001D4A49">
        <w:rPr>
          <w:rFonts w:asciiTheme="minorHAnsi" w:hAnsiTheme="minorHAnsi"/>
        </w:rPr>
        <w:t xml:space="preserve"> de sesión sin estado. El contenedor realiza cualquier inyección de dependencias y luego invoca el método </w:t>
      </w:r>
      <w:r w:rsidR="00B603A0" w:rsidRPr="00B603A0">
        <w:rPr>
          <w:rFonts w:asciiTheme="minorHAnsi" w:hAnsiTheme="minorHAnsi"/>
        </w:rPr>
        <w:t>@</w:t>
      </w:r>
      <w:proofErr w:type="spellStart"/>
      <w:r w:rsidR="00B603A0" w:rsidRPr="00B603A0">
        <w:rPr>
          <w:rFonts w:asciiTheme="minorHAnsi" w:hAnsiTheme="minorHAnsi"/>
        </w:rPr>
        <w:t>PostConstruct</w:t>
      </w:r>
      <w:proofErr w:type="spellEnd"/>
      <w:r w:rsidRPr="001D4A49">
        <w:rPr>
          <w:rFonts w:asciiTheme="minorHAnsi" w:hAnsiTheme="minorHAnsi"/>
        </w:rPr>
        <w:t>, si existe. El grano ya está listo para tener sus métodos de negocio invocados por un cliente.</w:t>
      </w:r>
    </w:p>
    <w:p w:rsidR="001D4A49" w:rsidRDefault="001D4A49" w:rsidP="001D4A49">
      <w:pPr>
        <w:rPr>
          <w:rFonts w:asciiTheme="minorHAnsi" w:hAnsiTheme="minorHAnsi"/>
        </w:rPr>
      </w:pPr>
      <w:r w:rsidRPr="001D4A49">
        <w:rPr>
          <w:rFonts w:asciiTheme="minorHAnsi" w:hAnsiTheme="minorHAnsi"/>
        </w:rPr>
        <w:t xml:space="preserve">Al final del ciclo de vida, el contenedor EJB llama al método </w:t>
      </w:r>
      <w:r w:rsidR="00B603A0" w:rsidRPr="00B603A0">
        <w:rPr>
          <w:rFonts w:asciiTheme="minorHAnsi" w:hAnsiTheme="minorHAnsi"/>
        </w:rPr>
        <w:t>@</w:t>
      </w:r>
      <w:proofErr w:type="spellStart"/>
      <w:r w:rsidR="00B603A0" w:rsidRPr="00B603A0">
        <w:rPr>
          <w:rFonts w:asciiTheme="minorHAnsi" w:hAnsiTheme="minorHAnsi"/>
        </w:rPr>
        <w:t>PreDestroy</w:t>
      </w:r>
      <w:proofErr w:type="spellEnd"/>
      <w:r w:rsidRPr="001D4A49">
        <w:rPr>
          <w:rFonts w:asciiTheme="minorHAnsi" w:hAnsiTheme="minorHAnsi"/>
        </w:rPr>
        <w:t xml:space="preserve">, si existe. Instancia del </w:t>
      </w:r>
      <w:proofErr w:type="spellStart"/>
      <w:r w:rsidRPr="001D4A49">
        <w:rPr>
          <w:rFonts w:asciiTheme="minorHAnsi" w:hAnsiTheme="minorHAnsi"/>
        </w:rPr>
        <w:t>bean</w:t>
      </w:r>
      <w:proofErr w:type="spellEnd"/>
      <w:r w:rsidRPr="001D4A49">
        <w:rPr>
          <w:rFonts w:asciiTheme="minorHAnsi" w:hAnsiTheme="minorHAnsi"/>
        </w:rPr>
        <w:t xml:space="preserve"> está </w:t>
      </w:r>
      <w:proofErr w:type="gramStart"/>
      <w:r w:rsidRPr="001D4A49">
        <w:rPr>
          <w:rFonts w:asciiTheme="minorHAnsi" w:hAnsiTheme="minorHAnsi"/>
        </w:rPr>
        <w:t>listo</w:t>
      </w:r>
      <w:proofErr w:type="gramEnd"/>
      <w:r w:rsidRPr="001D4A49">
        <w:rPr>
          <w:rFonts w:asciiTheme="minorHAnsi" w:hAnsiTheme="minorHAnsi"/>
        </w:rPr>
        <w:t xml:space="preserve"> para la recolección de basura.</w:t>
      </w:r>
    </w:p>
    <w:p w:rsidR="00B603A0" w:rsidRDefault="00B603A0" w:rsidP="001D4A49">
      <w:pPr>
        <w:rPr>
          <w:rFonts w:asciiTheme="minorHAnsi" w:hAnsiTheme="minorHAnsi"/>
        </w:rPr>
      </w:pPr>
    </w:p>
    <w:p w:rsidR="00B603A0" w:rsidRDefault="00B603A0" w:rsidP="00B603A0">
      <w:pPr>
        <w:pStyle w:val="Ttulo2"/>
        <w:rPr>
          <w:lang w:val="en-US"/>
        </w:rPr>
      </w:pPr>
      <w:r w:rsidRPr="00B603A0">
        <w:rPr>
          <w:lang w:val="en-US"/>
        </w:rPr>
        <w:t>The Lifecycle of a Singleton Session Bean</w:t>
      </w:r>
    </w:p>
    <w:p w:rsidR="00B603A0" w:rsidRDefault="00B603A0" w:rsidP="00B603A0">
      <w:pPr>
        <w:rPr>
          <w:rFonts w:asciiTheme="minorHAnsi" w:hAnsiTheme="minorHAnsi"/>
        </w:rPr>
      </w:pPr>
      <w:r w:rsidRPr="00B603A0">
        <w:rPr>
          <w:rFonts w:asciiTheme="minorHAnsi" w:hAnsiTheme="minorHAnsi"/>
        </w:rPr>
        <w:t xml:space="preserve">Al igual que un </w:t>
      </w:r>
      <w:proofErr w:type="spellStart"/>
      <w:r w:rsidRPr="00B603A0">
        <w:rPr>
          <w:rFonts w:asciiTheme="minorHAnsi" w:hAnsiTheme="minorHAnsi"/>
        </w:rPr>
        <w:t>bean</w:t>
      </w:r>
      <w:proofErr w:type="spellEnd"/>
      <w:r w:rsidRPr="00B603A0">
        <w:rPr>
          <w:rFonts w:asciiTheme="minorHAnsi" w:hAnsiTheme="minorHAnsi"/>
        </w:rPr>
        <w:t xml:space="preserve"> de sesión sin estado, </w:t>
      </w:r>
      <w:proofErr w:type="spellStart"/>
      <w:r w:rsidRPr="00B603A0">
        <w:rPr>
          <w:rFonts w:asciiTheme="minorHAnsi" w:hAnsiTheme="minorHAnsi"/>
        </w:rPr>
        <w:t>beans</w:t>
      </w:r>
      <w:proofErr w:type="spellEnd"/>
      <w:r w:rsidRPr="00B603A0">
        <w:rPr>
          <w:rFonts w:asciiTheme="minorHAnsi" w:hAnsiTheme="minorHAnsi"/>
        </w:rPr>
        <w:t xml:space="preserve"> de sesión </w:t>
      </w:r>
      <w:proofErr w:type="spellStart"/>
      <w:r w:rsidRPr="00B603A0">
        <w:rPr>
          <w:rFonts w:asciiTheme="minorHAnsi" w:hAnsiTheme="minorHAnsi"/>
        </w:rPr>
        <w:t>singleton</w:t>
      </w:r>
      <w:proofErr w:type="spellEnd"/>
      <w:r w:rsidRPr="00B603A0">
        <w:rPr>
          <w:rFonts w:asciiTheme="minorHAnsi" w:hAnsiTheme="minorHAnsi"/>
        </w:rPr>
        <w:t xml:space="preserve"> nunca se pasiva y tiene sólo dos etapas, inexistentes y listos para la invocación de los métodos comerciales, como se muestra en la Figura 22-5.</w:t>
      </w:r>
    </w:p>
    <w:p w:rsidR="00B603A0" w:rsidRDefault="00B603A0" w:rsidP="00B603A0">
      <w:pPr>
        <w:rPr>
          <w:rFonts w:asciiTheme="minorHAnsi" w:hAnsiTheme="minorHAnsi"/>
        </w:rPr>
      </w:pPr>
    </w:p>
    <w:p w:rsidR="00B603A0" w:rsidRDefault="00B603A0" w:rsidP="00B603A0">
      <w:pPr>
        <w:rPr>
          <w:rFonts w:asciiTheme="minorHAnsi" w:hAnsiTheme="minorHAnsi"/>
        </w:rPr>
      </w:pPr>
    </w:p>
    <w:p w:rsidR="00B603A0" w:rsidRDefault="00B603A0" w:rsidP="00B603A0">
      <w:pPr>
        <w:rPr>
          <w:rFonts w:asciiTheme="minorHAnsi" w:hAnsiTheme="minorHAnsi"/>
        </w:rPr>
      </w:pPr>
    </w:p>
    <w:p w:rsidR="00B603A0" w:rsidRDefault="00B603A0" w:rsidP="00B603A0">
      <w:pPr>
        <w:rPr>
          <w:rFonts w:asciiTheme="minorHAnsi" w:hAnsiTheme="minorHAnsi"/>
        </w:rPr>
      </w:pPr>
    </w:p>
    <w:p w:rsidR="00B603A0" w:rsidRDefault="00B603A0" w:rsidP="00B603A0">
      <w:pPr>
        <w:rPr>
          <w:rFonts w:asciiTheme="minorHAnsi" w:hAnsiTheme="minorHAnsi"/>
        </w:rPr>
      </w:pPr>
      <w:r>
        <w:rPr>
          <w:rFonts w:asciiTheme="minorHAnsi" w:hAnsiTheme="minorHAnsi"/>
          <w:noProof/>
          <w:lang w:eastAsia="es-UY" w:bidi="ar-SA"/>
        </w:rPr>
        <w:lastRenderedPageBreak/>
        <w:drawing>
          <wp:inline distT="0" distB="0" distL="0" distR="0">
            <wp:extent cx="5400675" cy="1857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857375"/>
                    </a:xfrm>
                    <a:prstGeom prst="rect">
                      <a:avLst/>
                    </a:prstGeom>
                    <a:noFill/>
                    <a:ln>
                      <a:noFill/>
                    </a:ln>
                  </pic:spPr>
                </pic:pic>
              </a:graphicData>
            </a:graphic>
          </wp:inline>
        </w:drawing>
      </w:r>
    </w:p>
    <w:p w:rsidR="00B603A0" w:rsidRDefault="00B603A0" w:rsidP="00B603A0">
      <w:pPr>
        <w:rPr>
          <w:rFonts w:asciiTheme="minorHAnsi" w:hAnsiTheme="minorHAnsi"/>
        </w:rPr>
      </w:pPr>
    </w:p>
    <w:p w:rsidR="00B603A0" w:rsidRPr="00B603A0" w:rsidRDefault="00B603A0" w:rsidP="00B603A0">
      <w:pPr>
        <w:rPr>
          <w:rFonts w:asciiTheme="minorHAnsi" w:hAnsiTheme="minorHAnsi"/>
        </w:rPr>
      </w:pPr>
      <w:r w:rsidRPr="00B603A0">
        <w:rPr>
          <w:rFonts w:asciiTheme="minorHAnsi" w:hAnsiTheme="minorHAnsi"/>
        </w:rPr>
        <w:t xml:space="preserve">El contenedor EJB inicia el ciclo de vida del </w:t>
      </w:r>
      <w:proofErr w:type="spellStart"/>
      <w:r w:rsidRPr="00B603A0">
        <w:rPr>
          <w:rFonts w:asciiTheme="minorHAnsi" w:hAnsiTheme="minorHAnsi"/>
        </w:rPr>
        <w:t>bean</w:t>
      </w:r>
      <w:proofErr w:type="spellEnd"/>
      <w:r w:rsidRPr="00B603A0">
        <w:rPr>
          <w:rFonts w:asciiTheme="minorHAnsi" w:hAnsiTheme="minorHAnsi"/>
        </w:rPr>
        <w:t xml:space="preserve"> de sesión </w:t>
      </w:r>
      <w:proofErr w:type="spellStart"/>
      <w:r w:rsidRPr="00B603A0">
        <w:rPr>
          <w:rFonts w:asciiTheme="minorHAnsi" w:hAnsiTheme="minorHAnsi"/>
        </w:rPr>
        <w:t>singleton</w:t>
      </w:r>
      <w:proofErr w:type="spellEnd"/>
      <w:r w:rsidRPr="00B603A0">
        <w:rPr>
          <w:rFonts w:asciiTheme="minorHAnsi" w:hAnsiTheme="minorHAnsi"/>
        </w:rPr>
        <w:t xml:space="preserve"> mediante la creación de la instancia </w:t>
      </w:r>
      <w:proofErr w:type="spellStart"/>
      <w:r w:rsidRPr="00B603A0">
        <w:rPr>
          <w:rFonts w:asciiTheme="minorHAnsi" w:hAnsiTheme="minorHAnsi"/>
        </w:rPr>
        <w:t>singleton</w:t>
      </w:r>
      <w:proofErr w:type="spellEnd"/>
      <w:r w:rsidRPr="00B603A0">
        <w:rPr>
          <w:rFonts w:asciiTheme="minorHAnsi" w:hAnsiTheme="minorHAnsi"/>
        </w:rPr>
        <w:t xml:space="preserve">. Esto se produce tras la implementación de la aplicación si el </w:t>
      </w:r>
      <w:proofErr w:type="spellStart"/>
      <w:r w:rsidRPr="00B603A0">
        <w:rPr>
          <w:rFonts w:asciiTheme="minorHAnsi" w:hAnsiTheme="minorHAnsi"/>
        </w:rPr>
        <w:t>singleton</w:t>
      </w:r>
      <w:proofErr w:type="spellEnd"/>
      <w:r w:rsidRPr="00B603A0">
        <w:rPr>
          <w:rFonts w:asciiTheme="minorHAnsi" w:hAnsiTheme="minorHAnsi"/>
        </w:rPr>
        <w:t xml:space="preserve"> se anota con la </w:t>
      </w:r>
      <w:r w:rsidRPr="00B603A0">
        <w:rPr>
          <w:rFonts w:asciiTheme="minorHAnsi" w:hAnsiTheme="minorHAnsi"/>
        </w:rPr>
        <w:t>@</w:t>
      </w:r>
      <w:proofErr w:type="spellStart"/>
      <w:r w:rsidRPr="00B603A0">
        <w:rPr>
          <w:rFonts w:asciiTheme="minorHAnsi" w:hAnsiTheme="minorHAnsi"/>
        </w:rPr>
        <w:t>Startup</w:t>
      </w:r>
      <w:proofErr w:type="spellEnd"/>
      <w:r>
        <w:rPr>
          <w:rFonts w:asciiTheme="minorHAnsi" w:hAnsiTheme="minorHAnsi"/>
        </w:rPr>
        <w:t>.</w:t>
      </w:r>
      <w:r w:rsidRPr="00B603A0">
        <w:rPr>
          <w:rFonts w:asciiTheme="minorHAnsi" w:hAnsiTheme="minorHAnsi"/>
        </w:rPr>
        <w:t xml:space="preserve"> </w:t>
      </w:r>
      <w:r w:rsidRPr="00B603A0">
        <w:rPr>
          <w:rFonts w:asciiTheme="minorHAnsi" w:hAnsiTheme="minorHAnsi"/>
        </w:rPr>
        <w:t xml:space="preserve">El contenedor realiza cualquier inyección de dependencias y luego invoca el método </w:t>
      </w:r>
      <w:r w:rsidRPr="00B603A0">
        <w:rPr>
          <w:rFonts w:asciiTheme="minorHAnsi" w:hAnsiTheme="minorHAnsi"/>
        </w:rPr>
        <w:t>@</w:t>
      </w:r>
      <w:proofErr w:type="spellStart"/>
      <w:r w:rsidRPr="00B603A0">
        <w:rPr>
          <w:rFonts w:asciiTheme="minorHAnsi" w:hAnsiTheme="minorHAnsi"/>
        </w:rPr>
        <w:t>PostConstruct</w:t>
      </w:r>
      <w:proofErr w:type="spellEnd"/>
      <w:r w:rsidRPr="00B603A0">
        <w:rPr>
          <w:rFonts w:asciiTheme="minorHAnsi" w:hAnsiTheme="minorHAnsi"/>
        </w:rPr>
        <w:t xml:space="preserve">, si existe. El </w:t>
      </w:r>
      <w:proofErr w:type="spellStart"/>
      <w:r w:rsidRPr="00B603A0">
        <w:rPr>
          <w:rFonts w:asciiTheme="minorHAnsi" w:hAnsiTheme="minorHAnsi"/>
        </w:rPr>
        <w:t>bean</w:t>
      </w:r>
      <w:proofErr w:type="spellEnd"/>
      <w:r w:rsidRPr="00B603A0">
        <w:rPr>
          <w:rFonts w:asciiTheme="minorHAnsi" w:hAnsiTheme="minorHAnsi"/>
        </w:rPr>
        <w:t xml:space="preserve"> de s</w:t>
      </w:r>
      <w:bookmarkStart w:id="0" w:name="_GoBack"/>
      <w:bookmarkEnd w:id="0"/>
      <w:r w:rsidRPr="00B603A0">
        <w:rPr>
          <w:rFonts w:asciiTheme="minorHAnsi" w:hAnsiTheme="minorHAnsi"/>
        </w:rPr>
        <w:t xml:space="preserve">esión </w:t>
      </w:r>
      <w:proofErr w:type="spellStart"/>
      <w:r w:rsidRPr="00B603A0">
        <w:rPr>
          <w:rFonts w:asciiTheme="minorHAnsi" w:hAnsiTheme="minorHAnsi"/>
        </w:rPr>
        <w:t>singleton</w:t>
      </w:r>
      <w:proofErr w:type="spellEnd"/>
      <w:r w:rsidRPr="00B603A0">
        <w:rPr>
          <w:rFonts w:asciiTheme="minorHAnsi" w:hAnsiTheme="minorHAnsi"/>
        </w:rPr>
        <w:t xml:space="preserve"> ya está listo para tener sus métodos de negocio invocados por el cliente. </w:t>
      </w:r>
    </w:p>
    <w:p w:rsidR="00B603A0" w:rsidRDefault="00B603A0" w:rsidP="00B603A0">
      <w:pPr>
        <w:rPr>
          <w:rFonts w:asciiTheme="minorHAnsi" w:hAnsiTheme="minorHAnsi"/>
        </w:rPr>
      </w:pPr>
      <w:r w:rsidRPr="00B603A0">
        <w:rPr>
          <w:rFonts w:asciiTheme="minorHAnsi" w:hAnsiTheme="minorHAnsi"/>
        </w:rPr>
        <w:t xml:space="preserve">Al final del ciclo de vida, el contenedor EJB llama al método </w:t>
      </w:r>
      <w:r w:rsidRPr="00B603A0">
        <w:rPr>
          <w:rFonts w:asciiTheme="minorHAnsi" w:hAnsiTheme="minorHAnsi"/>
        </w:rPr>
        <w:t>@</w:t>
      </w:r>
      <w:proofErr w:type="spellStart"/>
      <w:r w:rsidRPr="00B603A0">
        <w:rPr>
          <w:rFonts w:asciiTheme="minorHAnsi" w:hAnsiTheme="minorHAnsi"/>
        </w:rPr>
        <w:t>PreDestroy</w:t>
      </w:r>
      <w:proofErr w:type="spellEnd"/>
      <w:r w:rsidRPr="00B603A0">
        <w:rPr>
          <w:rFonts w:asciiTheme="minorHAnsi" w:hAnsiTheme="minorHAnsi"/>
        </w:rPr>
        <w:t xml:space="preserve">, si existe. El </w:t>
      </w:r>
      <w:proofErr w:type="spellStart"/>
      <w:r w:rsidRPr="00B603A0">
        <w:rPr>
          <w:rFonts w:asciiTheme="minorHAnsi" w:hAnsiTheme="minorHAnsi"/>
        </w:rPr>
        <w:t>bean</w:t>
      </w:r>
      <w:proofErr w:type="spellEnd"/>
      <w:r w:rsidRPr="00B603A0">
        <w:rPr>
          <w:rFonts w:asciiTheme="minorHAnsi" w:hAnsiTheme="minorHAnsi"/>
        </w:rPr>
        <w:t xml:space="preserve"> de sesión </w:t>
      </w:r>
      <w:proofErr w:type="spellStart"/>
      <w:r w:rsidRPr="00B603A0">
        <w:rPr>
          <w:rFonts w:asciiTheme="minorHAnsi" w:hAnsiTheme="minorHAnsi"/>
        </w:rPr>
        <w:t>singleton</w:t>
      </w:r>
      <w:proofErr w:type="spellEnd"/>
      <w:r w:rsidRPr="00B603A0">
        <w:rPr>
          <w:rFonts w:asciiTheme="minorHAnsi" w:hAnsiTheme="minorHAnsi"/>
        </w:rPr>
        <w:t xml:space="preserve"> ya está </w:t>
      </w:r>
      <w:proofErr w:type="gramStart"/>
      <w:r w:rsidRPr="00B603A0">
        <w:rPr>
          <w:rFonts w:asciiTheme="minorHAnsi" w:hAnsiTheme="minorHAnsi"/>
        </w:rPr>
        <w:t>lista</w:t>
      </w:r>
      <w:proofErr w:type="gramEnd"/>
      <w:r w:rsidRPr="00B603A0">
        <w:rPr>
          <w:rFonts w:asciiTheme="minorHAnsi" w:hAnsiTheme="minorHAnsi"/>
        </w:rPr>
        <w:t xml:space="preserve"> para la recolección de basura.</w:t>
      </w:r>
    </w:p>
    <w:p w:rsidR="00B603A0" w:rsidRDefault="00B603A0" w:rsidP="00B603A0">
      <w:pPr>
        <w:rPr>
          <w:rFonts w:asciiTheme="minorHAnsi" w:hAnsiTheme="minorHAnsi"/>
        </w:rPr>
      </w:pPr>
    </w:p>
    <w:p w:rsidR="00B603A0" w:rsidRDefault="00B603A0" w:rsidP="00B603A0">
      <w:pPr>
        <w:pStyle w:val="Ttulo2"/>
        <w:rPr>
          <w:lang w:val="en-US"/>
        </w:rPr>
      </w:pPr>
      <w:r w:rsidRPr="00B603A0">
        <w:rPr>
          <w:lang w:val="en-US"/>
        </w:rPr>
        <w:t>The Lifecycle of a Message-Driven Bean</w:t>
      </w:r>
      <w:r>
        <w:rPr>
          <w:lang w:val="en-US"/>
        </w:rPr>
        <w:br/>
      </w:r>
    </w:p>
    <w:p w:rsidR="00B603A0" w:rsidRDefault="00B603A0" w:rsidP="00B603A0">
      <w:pPr>
        <w:rPr>
          <w:lang w:val="en-US"/>
        </w:rPr>
      </w:pPr>
      <w:r>
        <w:rPr>
          <w:noProof/>
          <w:lang w:eastAsia="es-UY" w:bidi="ar-SA"/>
        </w:rPr>
        <w:drawing>
          <wp:inline distT="0" distB="0" distL="0" distR="0">
            <wp:extent cx="5286375" cy="2771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771775"/>
                    </a:xfrm>
                    <a:prstGeom prst="rect">
                      <a:avLst/>
                    </a:prstGeom>
                    <a:noFill/>
                    <a:ln>
                      <a:noFill/>
                    </a:ln>
                  </pic:spPr>
                </pic:pic>
              </a:graphicData>
            </a:graphic>
          </wp:inline>
        </w:drawing>
      </w:r>
    </w:p>
    <w:p w:rsidR="00B603A0" w:rsidRPr="00B603A0" w:rsidRDefault="00B603A0" w:rsidP="00B603A0">
      <w:pPr>
        <w:rPr>
          <w:rFonts w:asciiTheme="minorHAnsi" w:hAnsiTheme="minorHAnsi"/>
        </w:rPr>
      </w:pPr>
      <w:r w:rsidRPr="00B603A0">
        <w:rPr>
          <w:rFonts w:asciiTheme="minorHAnsi" w:hAnsiTheme="minorHAnsi"/>
        </w:rPr>
        <w:t xml:space="preserve">El contenedor EJB suele crear un pool de instancias del </w:t>
      </w:r>
      <w:proofErr w:type="spellStart"/>
      <w:r w:rsidRPr="00B603A0">
        <w:rPr>
          <w:rFonts w:asciiTheme="minorHAnsi" w:hAnsiTheme="minorHAnsi"/>
        </w:rPr>
        <w:t>bean</w:t>
      </w:r>
      <w:proofErr w:type="spellEnd"/>
      <w:r w:rsidRPr="00B603A0">
        <w:rPr>
          <w:rFonts w:asciiTheme="minorHAnsi" w:hAnsiTheme="minorHAnsi"/>
        </w:rPr>
        <w:t xml:space="preserve"> controlados por mensajes. Para cada ejemplo, el contenedor EJB realiza estas tareas. </w:t>
      </w:r>
    </w:p>
    <w:p w:rsidR="00B603A0" w:rsidRPr="00B603A0" w:rsidRDefault="00B603A0" w:rsidP="00B603A0">
      <w:pPr>
        <w:rPr>
          <w:rFonts w:asciiTheme="minorHAnsi" w:hAnsiTheme="minorHAnsi"/>
        </w:rPr>
      </w:pPr>
      <w:r w:rsidRPr="00B603A0">
        <w:rPr>
          <w:rFonts w:asciiTheme="minorHAnsi" w:hAnsiTheme="minorHAnsi"/>
        </w:rPr>
        <w:t xml:space="preserve">1. Si el </w:t>
      </w:r>
      <w:proofErr w:type="spellStart"/>
      <w:r w:rsidRPr="00B603A0">
        <w:rPr>
          <w:rFonts w:asciiTheme="minorHAnsi" w:hAnsiTheme="minorHAnsi"/>
        </w:rPr>
        <w:t>bean</w:t>
      </w:r>
      <w:proofErr w:type="spellEnd"/>
      <w:r w:rsidRPr="00B603A0">
        <w:rPr>
          <w:rFonts w:asciiTheme="minorHAnsi" w:hAnsiTheme="minorHAnsi"/>
        </w:rPr>
        <w:t xml:space="preserve"> controlado por mensajes utiliza la inyección de dependencia, el contenedor inyecta estas referencias antes de crear instancias de la instancia. </w:t>
      </w:r>
    </w:p>
    <w:p w:rsidR="00B603A0" w:rsidRDefault="00B603A0" w:rsidP="00B603A0">
      <w:pPr>
        <w:rPr>
          <w:rFonts w:asciiTheme="minorHAnsi" w:hAnsiTheme="minorHAnsi"/>
        </w:rPr>
      </w:pPr>
      <w:r w:rsidRPr="00B603A0">
        <w:rPr>
          <w:rFonts w:asciiTheme="minorHAnsi" w:hAnsiTheme="minorHAnsi"/>
        </w:rPr>
        <w:t xml:space="preserve">2. El contenedor llama al método </w:t>
      </w:r>
      <w:r w:rsidR="006A3D25" w:rsidRPr="006A3D25">
        <w:rPr>
          <w:rFonts w:asciiTheme="minorHAnsi" w:hAnsiTheme="minorHAnsi"/>
        </w:rPr>
        <w:t>d @</w:t>
      </w:r>
      <w:proofErr w:type="spellStart"/>
      <w:r w:rsidR="006A3D25" w:rsidRPr="006A3D25">
        <w:rPr>
          <w:rFonts w:asciiTheme="minorHAnsi" w:hAnsiTheme="minorHAnsi"/>
        </w:rPr>
        <w:t>PostConstruct</w:t>
      </w:r>
      <w:proofErr w:type="spellEnd"/>
      <w:r w:rsidRPr="00B603A0">
        <w:rPr>
          <w:rFonts w:asciiTheme="minorHAnsi" w:hAnsiTheme="minorHAnsi"/>
        </w:rPr>
        <w:t>, si los hubiere.</w:t>
      </w:r>
    </w:p>
    <w:p w:rsidR="006A3D25" w:rsidRDefault="006A3D25" w:rsidP="00B603A0">
      <w:pPr>
        <w:rPr>
          <w:rFonts w:asciiTheme="minorHAnsi" w:hAnsiTheme="minorHAnsi"/>
        </w:rPr>
      </w:pPr>
    </w:p>
    <w:p w:rsidR="006A3D25" w:rsidRPr="006A3D25" w:rsidRDefault="006A3D25" w:rsidP="006A3D25">
      <w:pPr>
        <w:rPr>
          <w:rFonts w:asciiTheme="minorHAnsi" w:hAnsiTheme="minorHAnsi"/>
        </w:rPr>
      </w:pPr>
      <w:r w:rsidRPr="006A3D25">
        <w:rPr>
          <w:rFonts w:asciiTheme="minorHAnsi" w:hAnsiTheme="minorHAnsi"/>
        </w:rPr>
        <w:t xml:space="preserve">Al igual que un </w:t>
      </w:r>
      <w:proofErr w:type="spellStart"/>
      <w:r w:rsidRPr="006A3D25">
        <w:rPr>
          <w:rFonts w:asciiTheme="minorHAnsi" w:hAnsiTheme="minorHAnsi"/>
        </w:rPr>
        <w:t>bean</w:t>
      </w:r>
      <w:proofErr w:type="spellEnd"/>
      <w:r w:rsidRPr="006A3D25">
        <w:rPr>
          <w:rFonts w:asciiTheme="minorHAnsi" w:hAnsiTheme="minorHAnsi"/>
        </w:rPr>
        <w:t xml:space="preserve"> de sesión sin estado, un </w:t>
      </w:r>
      <w:proofErr w:type="spellStart"/>
      <w:r w:rsidRPr="006A3D25">
        <w:rPr>
          <w:rFonts w:asciiTheme="minorHAnsi" w:hAnsiTheme="minorHAnsi"/>
        </w:rPr>
        <w:t>bean</w:t>
      </w:r>
      <w:proofErr w:type="spellEnd"/>
      <w:r w:rsidRPr="006A3D25">
        <w:rPr>
          <w:rFonts w:asciiTheme="minorHAnsi" w:hAnsiTheme="minorHAnsi"/>
        </w:rPr>
        <w:t xml:space="preserve"> controlado por mensajes nunca se pasiva y tiene sólo dos estados: inexistentes y listos para recibir mensajes. </w:t>
      </w:r>
    </w:p>
    <w:p w:rsidR="006A3D25" w:rsidRPr="00B603A0" w:rsidRDefault="006A3D25" w:rsidP="006A3D25">
      <w:pPr>
        <w:rPr>
          <w:rFonts w:asciiTheme="minorHAnsi" w:hAnsiTheme="minorHAnsi"/>
        </w:rPr>
      </w:pPr>
      <w:r w:rsidRPr="006A3D25">
        <w:rPr>
          <w:rFonts w:asciiTheme="minorHAnsi" w:hAnsiTheme="minorHAnsi"/>
        </w:rPr>
        <w:t xml:space="preserve">Al final del ciclo de vida, el contenedor llama al método </w:t>
      </w:r>
      <w:proofErr w:type="spellStart"/>
      <w:r w:rsidRPr="006A3D25">
        <w:rPr>
          <w:rFonts w:asciiTheme="minorHAnsi" w:hAnsiTheme="minorHAnsi"/>
        </w:rPr>
        <w:t>anotadoPreDestroy</w:t>
      </w:r>
      <w:proofErr w:type="spellEnd"/>
      <w:r w:rsidRPr="006A3D25">
        <w:rPr>
          <w:rFonts w:asciiTheme="minorHAnsi" w:hAnsiTheme="minorHAnsi"/>
        </w:rPr>
        <w:t xml:space="preserve">, si los hubiere. Instancia del </w:t>
      </w:r>
      <w:proofErr w:type="spellStart"/>
      <w:r w:rsidRPr="006A3D25">
        <w:rPr>
          <w:rFonts w:asciiTheme="minorHAnsi" w:hAnsiTheme="minorHAnsi"/>
        </w:rPr>
        <w:t>bean</w:t>
      </w:r>
      <w:proofErr w:type="spellEnd"/>
      <w:r w:rsidRPr="006A3D25">
        <w:rPr>
          <w:rFonts w:asciiTheme="minorHAnsi" w:hAnsiTheme="minorHAnsi"/>
        </w:rPr>
        <w:t xml:space="preserve"> está </w:t>
      </w:r>
      <w:proofErr w:type="gramStart"/>
      <w:r w:rsidRPr="006A3D25">
        <w:rPr>
          <w:rFonts w:asciiTheme="minorHAnsi" w:hAnsiTheme="minorHAnsi"/>
        </w:rPr>
        <w:t>listo</w:t>
      </w:r>
      <w:proofErr w:type="gramEnd"/>
      <w:r w:rsidRPr="006A3D25">
        <w:rPr>
          <w:rFonts w:asciiTheme="minorHAnsi" w:hAnsiTheme="minorHAnsi"/>
        </w:rPr>
        <w:t xml:space="preserve"> para la recolección de basura.</w:t>
      </w:r>
    </w:p>
    <w:sectPr w:rsidR="006A3D25" w:rsidRPr="00B603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F26"/>
    <w:rsid w:val="000858C2"/>
    <w:rsid w:val="001444B3"/>
    <w:rsid w:val="001D4A49"/>
    <w:rsid w:val="002358FB"/>
    <w:rsid w:val="002A5D64"/>
    <w:rsid w:val="002D7F26"/>
    <w:rsid w:val="003A0567"/>
    <w:rsid w:val="003C47C9"/>
    <w:rsid w:val="004D3C3B"/>
    <w:rsid w:val="006A3D25"/>
    <w:rsid w:val="0072315B"/>
    <w:rsid w:val="0073596F"/>
    <w:rsid w:val="0077716B"/>
    <w:rsid w:val="007B5BF8"/>
    <w:rsid w:val="008E29F4"/>
    <w:rsid w:val="0097609B"/>
    <w:rsid w:val="00A223FF"/>
    <w:rsid w:val="00B603A0"/>
    <w:rsid w:val="00DB592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F26"/>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Ttulo1">
    <w:name w:val="heading 1"/>
    <w:basedOn w:val="Normal"/>
    <w:next w:val="Normal"/>
    <w:link w:val="Ttulo1Car"/>
    <w:uiPriority w:val="9"/>
    <w:qFormat/>
    <w:rsid w:val="003A0567"/>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Ttulo2">
    <w:name w:val="heading 2"/>
    <w:basedOn w:val="Normal"/>
    <w:next w:val="Normal"/>
    <w:link w:val="Ttulo2Car"/>
    <w:uiPriority w:val="9"/>
    <w:unhideWhenUsed/>
    <w:qFormat/>
    <w:rsid w:val="003A0567"/>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7B5BF8"/>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567"/>
    <w:rPr>
      <w:rFonts w:asciiTheme="majorHAnsi" w:eastAsiaTheme="majorEastAsia" w:hAnsiTheme="majorHAnsi" w:cs="Mangal"/>
      <w:b/>
      <w:bCs/>
      <w:color w:val="365F91" w:themeColor="accent1" w:themeShade="BF"/>
      <w:kern w:val="1"/>
      <w:sz w:val="28"/>
      <w:szCs w:val="25"/>
      <w:lang w:eastAsia="hi-IN" w:bidi="hi-IN"/>
    </w:rPr>
  </w:style>
  <w:style w:type="character" w:customStyle="1" w:styleId="Ttulo2Car">
    <w:name w:val="Título 2 Car"/>
    <w:basedOn w:val="Fuentedeprrafopredeter"/>
    <w:link w:val="Ttulo2"/>
    <w:uiPriority w:val="9"/>
    <w:rsid w:val="003A0567"/>
    <w:rPr>
      <w:rFonts w:asciiTheme="majorHAnsi" w:eastAsiaTheme="majorEastAsia" w:hAnsiTheme="majorHAnsi" w:cs="Mangal"/>
      <w:b/>
      <w:bCs/>
      <w:color w:val="4F81BD" w:themeColor="accent1"/>
      <w:kern w:val="1"/>
      <w:sz w:val="26"/>
      <w:szCs w:val="23"/>
      <w:lang w:eastAsia="hi-IN" w:bidi="hi-IN"/>
    </w:rPr>
  </w:style>
  <w:style w:type="paragraph" w:styleId="Textodeglobo">
    <w:name w:val="Balloon Text"/>
    <w:basedOn w:val="Normal"/>
    <w:link w:val="TextodegloboCar"/>
    <w:uiPriority w:val="99"/>
    <w:semiHidden/>
    <w:unhideWhenUsed/>
    <w:rsid w:val="002358FB"/>
    <w:rPr>
      <w:rFonts w:ascii="Tahoma" w:hAnsi="Tahoma"/>
      <w:sz w:val="16"/>
      <w:szCs w:val="14"/>
    </w:rPr>
  </w:style>
  <w:style w:type="character" w:customStyle="1" w:styleId="TextodegloboCar">
    <w:name w:val="Texto de globo Car"/>
    <w:basedOn w:val="Fuentedeprrafopredeter"/>
    <w:link w:val="Textodeglobo"/>
    <w:uiPriority w:val="99"/>
    <w:semiHidden/>
    <w:rsid w:val="002358FB"/>
    <w:rPr>
      <w:rFonts w:ascii="Tahoma" w:eastAsia="SimSun" w:hAnsi="Tahoma" w:cs="Mangal"/>
      <w:kern w:val="1"/>
      <w:sz w:val="16"/>
      <w:szCs w:val="14"/>
      <w:lang w:eastAsia="hi-IN" w:bidi="hi-IN"/>
    </w:rPr>
  </w:style>
  <w:style w:type="character" w:customStyle="1" w:styleId="Ttulo3Car">
    <w:name w:val="Título 3 Car"/>
    <w:basedOn w:val="Fuentedeprrafopredeter"/>
    <w:link w:val="Ttulo3"/>
    <w:uiPriority w:val="9"/>
    <w:rsid w:val="007B5BF8"/>
    <w:rPr>
      <w:rFonts w:asciiTheme="majorHAnsi" w:eastAsiaTheme="majorEastAsia" w:hAnsiTheme="majorHAnsi" w:cs="Mangal"/>
      <w:b/>
      <w:b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F26"/>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Ttulo1">
    <w:name w:val="heading 1"/>
    <w:basedOn w:val="Normal"/>
    <w:next w:val="Normal"/>
    <w:link w:val="Ttulo1Car"/>
    <w:uiPriority w:val="9"/>
    <w:qFormat/>
    <w:rsid w:val="003A0567"/>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Ttulo2">
    <w:name w:val="heading 2"/>
    <w:basedOn w:val="Normal"/>
    <w:next w:val="Normal"/>
    <w:link w:val="Ttulo2Car"/>
    <w:uiPriority w:val="9"/>
    <w:unhideWhenUsed/>
    <w:qFormat/>
    <w:rsid w:val="003A0567"/>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7B5BF8"/>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567"/>
    <w:rPr>
      <w:rFonts w:asciiTheme="majorHAnsi" w:eastAsiaTheme="majorEastAsia" w:hAnsiTheme="majorHAnsi" w:cs="Mangal"/>
      <w:b/>
      <w:bCs/>
      <w:color w:val="365F91" w:themeColor="accent1" w:themeShade="BF"/>
      <w:kern w:val="1"/>
      <w:sz w:val="28"/>
      <w:szCs w:val="25"/>
      <w:lang w:eastAsia="hi-IN" w:bidi="hi-IN"/>
    </w:rPr>
  </w:style>
  <w:style w:type="character" w:customStyle="1" w:styleId="Ttulo2Car">
    <w:name w:val="Título 2 Car"/>
    <w:basedOn w:val="Fuentedeprrafopredeter"/>
    <w:link w:val="Ttulo2"/>
    <w:uiPriority w:val="9"/>
    <w:rsid w:val="003A0567"/>
    <w:rPr>
      <w:rFonts w:asciiTheme="majorHAnsi" w:eastAsiaTheme="majorEastAsia" w:hAnsiTheme="majorHAnsi" w:cs="Mangal"/>
      <w:b/>
      <w:bCs/>
      <w:color w:val="4F81BD" w:themeColor="accent1"/>
      <w:kern w:val="1"/>
      <w:sz w:val="26"/>
      <w:szCs w:val="23"/>
      <w:lang w:eastAsia="hi-IN" w:bidi="hi-IN"/>
    </w:rPr>
  </w:style>
  <w:style w:type="paragraph" w:styleId="Textodeglobo">
    <w:name w:val="Balloon Text"/>
    <w:basedOn w:val="Normal"/>
    <w:link w:val="TextodegloboCar"/>
    <w:uiPriority w:val="99"/>
    <w:semiHidden/>
    <w:unhideWhenUsed/>
    <w:rsid w:val="002358FB"/>
    <w:rPr>
      <w:rFonts w:ascii="Tahoma" w:hAnsi="Tahoma"/>
      <w:sz w:val="16"/>
      <w:szCs w:val="14"/>
    </w:rPr>
  </w:style>
  <w:style w:type="character" w:customStyle="1" w:styleId="TextodegloboCar">
    <w:name w:val="Texto de globo Car"/>
    <w:basedOn w:val="Fuentedeprrafopredeter"/>
    <w:link w:val="Textodeglobo"/>
    <w:uiPriority w:val="99"/>
    <w:semiHidden/>
    <w:rsid w:val="002358FB"/>
    <w:rPr>
      <w:rFonts w:ascii="Tahoma" w:eastAsia="SimSun" w:hAnsi="Tahoma" w:cs="Mangal"/>
      <w:kern w:val="1"/>
      <w:sz w:val="16"/>
      <w:szCs w:val="14"/>
      <w:lang w:eastAsia="hi-IN" w:bidi="hi-IN"/>
    </w:rPr>
  </w:style>
  <w:style w:type="character" w:customStyle="1" w:styleId="Ttulo3Car">
    <w:name w:val="Título 3 Car"/>
    <w:basedOn w:val="Fuentedeprrafopredeter"/>
    <w:link w:val="Ttulo3"/>
    <w:uiPriority w:val="9"/>
    <w:rsid w:val="007B5BF8"/>
    <w:rPr>
      <w:rFonts w:asciiTheme="majorHAnsi" w:eastAsiaTheme="majorEastAsia" w:hAnsiTheme="majorHAnsi" w:cs="Mangal"/>
      <w:b/>
      <w:b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14</Pages>
  <Words>4345</Words>
  <Characters>23898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Sorloza</dc:creator>
  <cp:lastModifiedBy>Santiago Sorloza</cp:lastModifiedBy>
  <cp:revision>9</cp:revision>
  <dcterms:created xsi:type="dcterms:W3CDTF">2014-09-10T22:03:00Z</dcterms:created>
  <dcterms:modified xsi:type="dcterms:W3CDTF">2014-09-11T20:27:00Z</dcterms:modified>
</cp:coreProperties>
</file>