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ind w:right="-22"/>
            <w:jc w:val="center"/>
            <w:rPr>
              <w:smallCaps w:val="1"/>
              <w:color w:val="000080"/>
              <w:sz w:val="40"/>
              <w:szCs w:val="40"/>
            </w:rPr>
          </w:pPr>
          <w:r w:rsidDel="00000000" w:rsidR="00000000" w:rsidRPr="00000000">
            <w:rPr>
              <w:rtl w:val="0"/>
            </w:rPr>
          </w:r>
        </w:p>
      </w:sdtContent>
    </w:sdt>
    <w:sdt>
      <w:sdtPr>
        <w:tag w:val="goog_rdk_1"/>
      </w:sdtPr>
      <w:sdtContent>
        <w:p w:rsidR="00000000" w:rsidDel="00000000" w:rsidP="00000000" w:rsidRDefault="00000000" w:rsidRPr="00000000" w14:paraId="00000002">
          <w:pPr>
            <w:ind w:right="-22"/>
            <w:jc w:val="center"/>
            <w:rPr>
              <w:smallCaps w:val="1"/>
              <w:color w:val="000080"/>
              <w:sz w:val="40"/>
              <w:szCs w:val="40"/>
            </w:rPr>
          </w:pPr>
          <w:r w:rsidDel="00000000" w:rsidR="00000000" w:rsidRPr="00000000">
            <w:rPr>
              <w:rtl w:val="0"/>
            </w:rPr>
          </w:r>
        </w:p>
      </w:sdtContent>
    </w:sdt>
    <w:sdt>
      <w:sdtPr>
        <w:tag w:val="goog_rdk_2"/>
      </w:sdtPr>
      <w:sdtContent>
        <w:p w:rsidR="00000000" w:rsidDel="00000000" w:rsidP="00000000" w:rsidRDefault="00000000" w:rsidRPr="00000000" w14:paraId="00000003">
          <w:pPr>
            <w:ind w:right="-22"/>
            <w:jc w:val="center"/>
            <w:rPr>
              <w:smallCaps w:val="1"/>
              <w:color w:val="000080"/>
              <w:sz w:val="40"/>
              <w:szCs w:val="40"/>
            </w:rPr>
          </w:pPr>
          <w:r w:rsidDel="00000000" w:rsidR="00000000" w:rsidRPr="00000000">
            <w:rPr>
              <w:rtl w:val="0"/>
            </w:rPr>
          </w:r>
        </w:p>
      </w:sdtContent>
    </w:sdt>
    <w:sdt>
      <w:sdtPr>
        <w:tag w:val="goog_rdk_3"/>
      </w:sdtPr>
      <w:sdtContent>
        <w:p w:rsidR="00000000" w:rsidDel="00000000" w:rsidP="00000000" w:rsidRDefault="00000000" w:rsidRPr="00000000" w14:paraId="00000004">
          <w:pPr>
            <w:ind w:right="-22"/>
            <w:jc w:val="center"/>
            <w:rPr>
              <w:smallCaps w:val="1"/>
              <w:color w:val="000080"/>
              <w:sz w:val="40"/>
              <w:szCs w:val="40"/>
            </w:rPr>
          </w:pPr>
          <w:r w:rsidDel="00000000" w:rsidR="00000000" w:rsidRPr="00000000">
            <w:rPr>
              <w:rtl w:val="0"/>
            </w:rPr>
          </w:r>
        </w:p>
      </w:sdtContent>
    </w:sdt>
    <w:sdt>
      <w:sdtPr>
        <w:tag w:val="goog_rdk_4"/>
      </w:sdtPr>
      <w:sdtContent>
        <w:p w:rsidR="00000000" w:rsidDel="00000000" w:rsidP="00000000" w:rsidRDefault="00000000" w:rsidRPr="00000000" w14:paraId="00000005">
          <w:pPr>
            <w:ind w:right="-22"/>
            <w:jc w:val="center"/>
            <w:rPr>
              <w:smallCaps w:val="1"/>
              <w:color w:val="000080"/>
              <w:sz w:val="40"/>
              <w:szCs w:val="40"/>
            </w:rPr>
          </w:pPr>
          <w:r w:rsidDel="00000000" w:rsidR="00000000" w:rsidRPr="00000000">
            <w:rPr>
              <w:rtl w:val="0"/>
            </w:rPr>
          </w:r>
        </w:p>
      </w:sdtContent>
    </w:sdt>
    <w:sdt>
      <w:sdtPr>
        <w:tag w:val="goog_rdk_5"/>
      </w:sdtPr>
      <w:sdtContent>
        <w:p w:rsidR="00000000" w:rsidDel="00000000" w:rsidP="00000000" w:rsidRDefault="00000000" w:rsidRPr="00000000" w14:paraId="00000006">
          <w:pPr>
            <w:ind w:right="-22"/>
            <w:jc w:val="center"/>
            <w:rPr>
              <w:smallCaps w:val="1"/>
              <w:color w:val="000080"/>
              <w:sz w:val="40"/>
              <w:szCs w:val="40"/>
            </w:rPr>
          </w:pPr>
          <w:r w:rsidDel="00000000" w:rsidR="00000000" w:rsidRPr="00000000">
            <w:rPr>
              <w:rtl w:val="0"/>
            </w:rPr>
          </w:r>
        </w:p>
      </w:sdtContent>
    </w:sdt>
    <w:sdt>
      <w:sdtPr>
        <w:tag w:val="goog_rdk_6"/>
      </w:sdtPr>
      <w:sdtContent>
        <w:p w:rsidR="00000000" w:rsidDel="00000000" w:rsidP="00000000" w:rsidRDefault="00000000" w:rsidRPr="00000000" w14:paraId="00000007">
          <w:pPr>
            <w:ind w:right="-22"/>
            <w:jc w:val="center"/>
            <w:rPr>
              <w:smallCaps w:val="1"/>
              <w:color w:val="000080"/>
              <w:sz w:val="40"/>
              <w:szCs w:val="40"/>
            </w:rPr>
          </w:pPr>
          <w:r w:rsidDel="00000000" w:rsidR="00000000" w:rsidRPr="00000000">
            <w:rPr>
              <w:rtl w:val="0"/>
            </w:rPr>
          </w:r>
        </w:p>
      </w:sdtContent>
    </w:sdt>
    <w:sdt>
      <w:sdtPr>
        <w:tag w:val="goog_rdk_7"/>
      </w:sdtPr>
      <w:sdtContent>
        <w:p w:rsidR="00000000" w:rsidDel="00000000" w:rsidP="00000000" w:rsidRDefault="00000000" w:rsidRPr="00000000" w14:paraId="00000008">
          <w:pPr>
            <w:ind w:right="-22"/>
            <w:jc w:val="center"/>
            <w:rPr>
              <w:b w:val="1"/>
              <w:sz w:val="36"/>
              <w:szCs w:val="36"/>
            </w:rPr>
          </w:pPr>
          <w:r w:rsidDel="00000000" w:rsidR="00000000" w:rsidRPr="00000000">
            <w:rPr>
              <w:b w:val="1"/>
              <w:sz w:val="36"/>
              <w:szCs w:val="36"/>
              <w:rtl w:val="0"/>
            </w:rPr>
            <w:t xml:space="preserve">DESCRIPCION DE ARQUITECTURA (Ejemplo)</w:t>
          </w:r>
        </w:p>
      </w:sdtContent>
    </w:sdt>
    <w:sdt>
      <w:sdtPr>
        <w:tag w:val="goog_rdk_8"/>
      </w:sdtPr>
      <w:sdtContent>
        <w:p w:rsidR="00000000" w:rsidDel="00000000" w:rsidP="00000000" w:rsidRDefault="00000000" w:rsidRPr="00000000" w14:paraId="00000009">
          <w:pPr>
            <w:ind w:right="-22"/>
            <w:rPr/>
          </w:pPr>
          <w:r w:rsidDel="00000000" w:rsidR="00000000" w:rsidRPr="00000000">
            <w:rPr>
              <w:rtl w:val="0"/>
            </w:rPr>
            <w:tab/>
          </w:r>
        </w:p>
      </w:sdtContent>
    </w:sdt>
    <w:sdt>
      <w:sdtPr>
        <w:tag w:val="goog_rdk_9"/>
      </w:sdtPr>
      <w:sdtContent>
        <w:p w:rsidR="00000000" w:rsidDel="00000000" w:rsidP="00000000" w:rsidRDefault="00000000" w:rsidRPr="00000000" w14:paraId="0000000A">
          <w:pPr>
            <w:ind w:right="-22"/>
            <w:jc w:val="center"/>
            <w:rPr>
              <w:b w:val="1"/>
              <w:i w:val="1"/>
              <w:sz w:val="28"/>
              <w:szCs w:val="28"/>
            </w:rPr>
          </w:pPr>
          <w:r w:rsidDel="00000000" w:rsidR="00000000" w:rsidRPr="00000000">
            <w:rPr>
              <w:b w:val="1"/>
              <w:i w:val="1"/>
              <w:sz w:val="28"/>
              <w:szCs w:val="28"/>
              <w:rtl w:val="0"/>
            </w:rPr>
            <w:t xml:space="preserve">Adventure Builder Reference Application</w:t>
          </w:r>
        </w:p>
      </w:sdtContent>
    </w:sdt>
    <w:sdt>
      <w:sdtPr>
        <w:tag w:val="goog_rdk_10"/>
      </w:sdtPr>
      <w:sdtContent>
        <w:p w:rsidR="00000000" w:rsidDel="00000000" w:rsidP="00000000" w:rsidRDefault="00000000" w:rsidRPr="00000000" w14:paraId="0000000B">
          <w:pPr>
            <w:ind w:right="-22"/>
            <w:rPr/>
          </w:pPr>
          <w:r w:rsidDel="00000000" w:rsidR="00000000" w:rsidRPr="00000000">
            <w:rPr>
              <w:rtl w:val="0"/>
            </w:rPr>
          </w:r>
        </w:p>
      </w:sdtContent>
    </w:sdt>
    <w:sdt>
      <w:sdtPr>
        <w:tag w:val="goog_rdk_11"/>
      </w:sdtPr>
      <w:sdtContent>
        <w:p w:rsidR="00000000" w:rsidDel="00000000" w:rsidP="00000000" w:rsidRDefault="00000000" w:rsidRPr="00000000" w14:paraId="0000000C">
          <w:pPr>
            <w:ind w:right="-22"/>
            <w:jc w:val="center"/>
            <w:rPr>
              <w:b w:val="1"/>
              <w:i w:val="1"/>
            </w:rPr>
          </w:pPr>
          <w:r w:rsidDel="00000000" w:rsidR="00000000" w:rsidRPr="00000000">
            <w:rPr>
              <w:b w:val="1"/>
              <w:i w:val="1"/>
              <w:rtl w:val="0"/>
            </w:rPr>
            <w:t xml:space="preserve">Mayo 2010</w:t>
          </w:r>
        </w:p>
      </w:sdtContent>
    </w:sdt>
    <w:sdt>
      <w:sdtPr>
        <w:tag w:val="goog_rdk_12"/>
      </w:sdtPr>
      <w:sdtContent>
        <w:p w:rsidR="00000000" w:rsidDel="00000000" w:rsidP="00000000" w:rsidRDefault="00000000" w:rsidRPr="00000000" w14:paraId="0000000D">
          <w:pPr>
            <w:ind w:right="-22"/>
            <w:jc w:val="center"/>
            <w:rPr>
              <w:b w:val="1"/>
            </w:rPr>
          </w:pPr>
          <w:r w:rsidDel="00000000" w:rsidR="00000000" w:rsidRPr="00000000">
            <w:rPr>
              <w:rtl w:val="0"/>
            </w:rPr>
          </w:r>
        </w:p>
      </w:sdtContent>
    </w:sdt>
    <w:sdt>
      <w:sdtPr>
        <w:tag w:val="goog_rdk_13"/>
      </w:sdtPr>
      <w:sdtContent>
        <w:p w:rsidR="00000000" w:rsidDel="00000000" w:rsidP="00000000" w:rsidRDefault="00000000" w:rsidRPr="00000000" w14:paraId="0000000E">
          <w:pPr>
            <w:ind w:right="-22"/>
            <w:jc w:val="center"/>
            <w:rPr>
              <w:b w:val="1"/>
            </w:rPr>
          </w:pPr>
          <w:r w:rsidDel="00000000" w:rsidR="00000000" w:rsidRPr="00000000">
            <w:rPr>
              <w:rtl w:val="0"/>
            </w:rPr>
          </w:r>
        </w:p>
      </w:sdtContent>
    </w:sdt>
    <w:sdt>
      <w:sdtPr>
        <w:tag w:val="goog_rdk_14"/>
      </w:sdtPr>
      <w:sdtContent>
        <w:p w:rsidR="00000000" w:rsidDel="00000000" w:rsidP="00000000" w:rsidRDefault="00000000" w:rsidRPr="00000000" w14:paraId="0000000F">
          <w:pPr>
            <w:ind w:right="-22"/>
            <w:rPr/>
          </w:pPr>
          <w:r w:rsidDel="00000000" w:rsidR="00000000" w:rsidRPr="00000000">
            <w:rPr>
              <w:rtl w:val="0"/>
            </w:rPr>
          </w:r>
        </w:p>
      </w:sdtContent>
    </w:sdt>
    <w:sdt>
      <w:sdtPr>
        <w:tag w:val="goog_rdk_15"/>
      </w:sdtPr>
      <w:sdtContent>
        <w:p w:rsidR="00000000" w:rsidDel="00000000" w:rsidP="00000000" w:rsidRDefault="00000000" w:rsidRPr="00000000" w14:paraId="00000010">
          <w:pPr>
            <w:ind w:right="-22"/>
            <w:rPr/>
          </w:pPr>
          <w:r w:rsidDel="00000000" w:rsidR="00000000" w:rsidRPr="00000000">
            <w:rPr>
              <w:rtl w:val="0"/>
            </w:rPr>
          </w:r>
        </w:p>
      </w:sdtContent>
    </w:sdt>
    <w:sdt>
      <w:sdtPr>
        <w:tag w:val="goog_rdk_16"/>
      </w:sdtPr>
      <w:sdtContent>
        <w:p w:rsidR="00000000" w:rsidDel="00000000" w:rsidP="00000000" w:rsidRDefault="00000000" w:rsidRPr="00000000" w14:paraId="00000011">
          <w:pPr>
            <w:ind w:right="-22"/>
            <w:rPr/>
          </w:pPr>
          <w:r w:rsidDel="00000000" w:rsidR="00000000" w:rsidRPr="00000000">
            <w:rPr>
              <w:rtl w:val="0"/>
            </w:rPr>
          </w:r>
        </w:p>
      </w:sdtContent>
    </w:sdt>
    <w:sdt>
      <w:sdtPr>
        <w:tag w:val="goog_rdk_17"/>
      </w:sdtPr>
      <w:sdtContent>
        <w:p w:rsidR="00000000" w:rsidDel="00000000" w:rsidP="00000000" w:rsidRDefault="00000000" w:rsidRPr="00000000" w14:paraId="00000012">
          <w:pPr>
            <w:ind w:right="-22"/>
            <w:rPr/>
          </w:pPr>
          <w:r w:rsidDel="00000000" w:rsidR="00000000" w:rsidRPr="00000000">
            <w:rPr>
              <w:rtl w:val="0"/>
            </w:rPr>
          </w:r>
        </w:p>
      </w:sdtContent>
    </w:sdt>
    <w:sdt>
      <w:sdtPr>
        <w:tag w:val="goog_rdk_18"/>
      </w:sdtPr>
      <w:sdtContent>
        <w:p w:rsidR="00000000" w:rsidDel="00000000" w:rsidP="00000000" w:rsidRDefault="00000000" w:rsidRPr="00000000" w14:paraId="00000013">
          <w:pPr>
            <w:rPr>
              <w:sz w:val="24"/>
              <w:szCs w:val="24"/>
            </w:rPr>
          </w:pPr>
          <w:r w:rsidDel="00000000" w:rsidR="00000000" w:rsidRPr="00000000">
            <w:rPr>
              <w:sz w:val="24"/>
              <w:szCs w:val="24"/>
              <w:rtl w:val="0"/>
            </w:rPr>
            <w:tab/>
            <w:tab/>
          </w:r>
        </w:p>
      </w:sdtContent>
    </w:sdt>
    <w:sdt>
      <w:sdtPr>
        <w:tag w:val="goog_rdk_19"/>
      </w:sdtPr>
      <w:sdtContent>
        <w:p w:rsidR="00000000" w:rsidDel="00000000" w:rsidP="00000000" w:rsidRDefault="00000000" w:rsidRPr="00000000" w14:paraId="00000014">
          <w:pPr>
            <w:rPr>
              <w:sz w:val="24"/>
              <w:szCs w:val="24"/>
            </w:rPr>
          </w:pPr>
          <w:r w:rsidDel="00000000" w:rsidR="00000000" w:rsidRPr="00000000">
            <w:rPr>
              <w:rtl w:val="0"/>
            </w:rPr>
          </w:r>
        </w:p>
      </w:sdtContent>
    </w:sdt>
    <w:sdt>
      <w:sdtPr>
        <w:tag w:val="goog_rdk_20"/>
      </w:sdtPr>
      <w:sdtContent>
        <w:p w:rsidR="00000000" w:rsidDel="00000000" w:rsidP="00000000" w:rsidRDefault="00000000" w:rsidRPr="00000000" w14:paraId="00000015">
          <w:pPr>
            <w:ind w:right="-22"/>
            <w:rPr>
              <w:b w:val="1"/>
              <w:smallCaps w:val="1"/>
              <w:sz w:val="24"/>
              <w:szCs w:val="24"/>
              <w:u w:val="single"/>
            </w:rPr>
          </w:pPr>
          <w:r w:rsidDel="00000000" w:rsidR="00000000" w:rsidRPr="00000000">
            <w:br w:type="page"/>
          </w:r>
          <w:r w:rsidDel="00000000" w:rsidR="00000000" w:rsidRPr="00000000">
            <w:rPr>
              <w:b w:val="1"/>
              <w:smallCaps w:val="1"/>
              <w:sz w:val="24"/>
              <w:szCs w:val="24"/>
              <w:u w:val="single"/>
              <w:rtl w:val="0"/>
            </w:rPr>
            <w:t xml:space="preserve">Índice</w:t>
          </w:r>
        </w:p>
      </w:sdtContent>
    </w:sdt>
    <w:sdt>
      <w:sdtPr>
        <w:tag w:val="goog_rdk_21"/>
      </w:sdtPr>
      <w:sdtContent>
        <w:p w:rsidR="00000000" w:rsidDel="00000000" w:rsidP="00000000" w:rsidRDefault="00000000" w:rsidRPr="00000000" w14:paraId="00000016">
          <w:pPr>
            <w:ind w:right="-22"/>
            <w:rPr>
              <w:sz w:val="24"/>
              <w:szCs w:val="24"/>
              <w:u w:val="single"/>
            </w:rPr>
          </w:pPr>
          <w:r w:rsidDel="00000000" w:rsidR="00000000" w:rsidRPr="00000000">
            <w:rPr>
              <w:rtl w:val="0"/>
            </w:rPr>
          </w:r>
        </w:p>
      </w:sdtContent>
    </w:sdt>
    <w:sdt>
      <w:sdtPr>
        <w:docPartObj>
          <w:docPartGallery w:val="Table of Contents"/>
          <w:docPartUnique w:val="1"/>
        </w:docPartObj>
      </w:sdtPr>
      <w:sdtConten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3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39"/>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3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Antecedentes</w:t>
                <w:tab/>
                <w:t xml:space="preserve">3</w:t>
              </w:r>
              <w:r w:rsidDel="00000000" w:rsidR="00000000" w:rsidRPr="00000000">
                <w:fldChar w:fldCharType="end"/>
              </w: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39"/>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Propósito del sistema</w:t>
                <w:tab/>
                <w:t xml:space="preserve">3</w:t>
              </w:r>
              <w:r w:rsidDel="00000000" w:rsidR="00000000" w:rsidRPr="00000000">
                <w:fldChar w:fldCharType="end"/>
              </w: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39"/>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Objetivos de Arquitectura</w:t>
                <w:tab/>
                <w:t xml:space="preserve">3</w:t>
              </w:r>
              <w:r w:rsidDel="00000000" w:rsidR="00000000" w:rsidRPr="00000000">
                <w:fldChar w:fldCharType="end"/>
              </w: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Resumen de Requerimientos Funcionales</w:t>
                <w:tab/>
                <w:t xml:space="preserve">3</w:t>
              </w:r>
              <w:r w:rsidDel="00000000" w:rsidR="00000000" w:rsidRPr="00000000">
                <w:fldChar w:fldCharType="end"/>
              </w:r>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Resumen de Requerimientos NoFuncionales</w:t>
                <w:tab/>
                <w:t xml:space="preserve">4</w:t>
              </w:r>
              <w:r w:rsidDel="00000000" w:rsidR="00000000" w:rsidRPr="00000000">
                <w:fldChar w:fldCharType="end"/>
              </w: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39"/>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Documentación de la arquitectura</w:t>
                <w:tab/>
                <w:t xml:space="preserve">6</w:t>
              </w:r>
              <w:r w:rsidDel="00000000" w:rsidR="00000000" w:rsidRPr="00000000">
                <w:fldChar w:fldCharType="end"/>
              </w: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39"/>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Punto de vista lógico</w:t>
                <w:tab/>
                <w:t xml:space="preserve">6</w:t>
              </w:r>
              <w:r w:rsidDel="00000000" w:rsidR="00000000" w:rsidRPr="00000000">
                <w:fldChar w:fldCharType="end"/>
              </w: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Vista Descomposición y Usos del sistema AdventureBuilder</w:t>
                <w:tab/>
                <w:t xml:space="preserve">6</w:t>
              </w:r>
              <w:r w:rsidDel="00000000" w:rsidR="00000000" w:rsidRPr="00000000">
                <w:fldChar w:fldCharType="end"/>
              </w: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Representación primaria</w:t>
                <w:tab/>
                <w:t xml:space="preserve">6</w:t>
              </w:r>
              <w:r w:rsidDel="00000000" w:rsidR="00000000" w:rsidRPr="00000000">
                <w:fldChar w:fldCharType="end"/>
              </w: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3.1.1.2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Catalogo de elementos</w:t>
                <w:tab/>
                <w:t xml:space="preserve">6</w:t>
              </w:r>
              <w:r w:rsidDel="00000000" w:rsidR="00000000" w:rsidRPr="00000000">
                <w:fldChar w:fldCharType="end"/>
              </w: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3.1.1.3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Interfaces</w:t>
                <w:tab/>
                <w:t xml:space="preserve">7</w:t>
              </w:r>
              <w:r w:rsidDel="00000000" w:rsidR="00000000" w:rsidRPr="00000000">
                <w:fldChar w:fldCharType="end"/>
              </w: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3.1.1.4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Comportamiento</w:t>
                <w:tab/>
                <w:t xml:space="preserve">7</w:t>
              </w:r>
              <w:r w:rsidDel="00000000" w:rsidR="00000000" w:rsidRPr="00000000">
                <w:fldChar w:fldCharType="end"/>
              </w: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3.1.1.5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Decisiones de diseño</w:t>
                <w:tab/>
                <w:t xml:space="preserve">7</w:t>
              </w:r>
              <w:r w:rsidDel="00000000" w:rsidR="00000000" w:rsidRPr="00000000">
                <w:fldChar w:fldCharType="end"/>
              </w: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Vista Descomposición del OPC (OpcApp)</w:t>
                <w:tab/>
                <w:t xml:space="preserve">9</w:t>
              </w:r>
              <w:r w:rsidDel="00000000" w:rsidR="00000000" w:rsidRPr="00000000">
                <w:fldChar w:fldCharType="end"/>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3.1.2.1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Representación primaria</w:t>
                <w:tab/>
                <w:t xml:space="preserve">9</w:t>
              </w:r>
              <w:r w:rsidDel="00000000" w:rsidR="00000000" w:rsidRPr="00000000">
                <w:fldChar w:fldCharType="end"/>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3.1.2.2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Catalogo de elementos</w:t>
                <w:tab/>
                <w:t xml:space="preserve">9</w:t>
              </w:r>
              <w:r w:rsidDel="00000000" w:rsidR="00000000" w:rsidRPr="00000000">
                <w:fldChar w:fldCharType="end"/>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3.1.2.3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Interfaces</w:t>
                <w:tab/>
                <w:t xml:space="preserve">11</w:t>
              </w:r>
              <w:r w:rsidDel="00000000" w:rsidR="00000000" w:rsidRPr="00000000">
                <w:fldChar w:fldCharType="end"/>
              </w: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3.1.2.4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Comportamiento</w:t>
                <w:tab/>
                <w:t xml:space="preserve">11</w:t>
              </w:r>
              <w:r w:rsidDel="00000000" w:rsidR="00000000" w:rsidRPr="00000000">
                <w:fldChar w:fldCharType="end"/>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3.1.2.5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Decisiones de diseño</w:t>
                <w:tab/>
                <w:t xml:space="preserve">11</w:t>
              </w:r>
              <w:r w:rsidDel="00000000" w:rsidR="00000000" w:rsidRPr="00000000">
                <w:fldChar w:fldCharType="end"/>
              </w: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Vista de Usos del OPC (OpcApp)</w:t>
                <w:tab/>
                <w:t xml:space="preserve">12</w:t>
              </w:r>
              <w:r w:rsidDel="00000000" w:rsidR="00000000" w:rsidRPr="00000000">
                <w:fldChar w:fldCharType="end"/>
              </w: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Representación primaria</w:t>
                <w:tab/>
                <w:t xml:space="preserve">12</w:t>
              </w:r>
              <w:r w:rsidDel="00000000" w:rsidR="00000000" w:rsidRPr="00000000">
                <w:fldChar w:fldCharType="end"/>
              </w: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3.1.3.2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Catalogo de elementos</w:t>
                <w:tab/>
                <w:t xml:space="preserve">12</w:t>
              </w:r>
              <w:r w:rsidDel="00000000" w:rsidR="00000000" w:rsidRPr="00000000">
                <w:fldChar w:fldCharType="end"/>
              </w: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3.1.3.3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Interfaces</w:t>
                <w:tab/>
                <w:t xml:space="preserve">12</w:t>
              </w:r>
              <w:r w:rsidDel="00000000" w:rsidR="00000000" w:rsidRPr="00000000">
                <w:fldChar w:fldCharType="end"/>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3.1.3.4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Comportamiento</w:t>
                <w:tab/>
                <w:t xml:space="preserve">14</w:t>
              </w:r>
              <w:r w:rsidDel="00000000" w:rsidR="00000000" w:rsidRPr="00000000">
                <w:fldChar w:fldCharType="end"/>
              </w: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3.1.3.5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Decisiones de diseño</w:t>
                <w:tab/>
                <w:t xml:space="preserve">14</w:t>
              </w:r>
              <w:r w:rsidDel="00000000" w:rsidR="00000000" w:rsidRPr="00000000">
                <w:fldChar w:fldCharType="end"/>
              </w: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39"/>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Punto de vista de Componentes y conectores</w:t>
                <w:tab/>
                <w:t xml:space="preserve">15</w:t>
              </w:r>
              <w:r w:rsidDel="00000000" w:rsidR="00000000" w:rsidRPr="00000000">
                <w:fldChar w:fldCharType="end"/>
              </w: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Vista de Componentes y Conectores de OPC</w:t>
                <w:tab/>
                <w:t xml:space="preserve">15</w:t>
              </w:r>
              <w:r w:rsidDel="00000000" w:rsidR="00000000" w:rsidRPr="00000000">
                <w:fldChar w:fldCharType="end"/>
              </w: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Representación primaria</w:t>
                <w:tab/>
                <w:t xml:space="preserve">15</w:t>
              </w:r>
              <w:r w:rsidDel="00000000" w:rsidR="00000000" w:rsidRPr="00000000">
                <w:fldChar w:fldCharType="end"/>
              </w: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Catalogo de elementos</w:t>
                <w:tab/>
                <w:t xml:space="preserve">15</w:t>
              </w:r>
              <w:r w:rsidDel="00000000" w:rsidR="00000000" w:rsidRPr="00000000">
                <w:fldChar w:fldCharType="end"/>
              </w: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Interfaces</w:t>
                <w:tab/>
                <w:t xml:space="preserve">17</w:t>
              </w:r>
              <w:r w:rsidDel="00000000" w:rsidR="00000000" w:rsidRPr="00000000">
                <w:fldChar w:fldCharType="end"/>
              </w: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3.2.1.4</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Comportamiento</w:t>
                <w:tab/>
                <w:t xml:space="preserve">17</w:t>
              </w:r>
              <w:r w:rsidDel="00000000" w:rsidR="00000000" w:rsidRPr="00000000">
                <w:fldChar w:fldCharType="end"/>
              </w: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Relación con elementos lógicos</w:t>
                <w:tab/>
                <w:t xml:space="preserve">18</w:t>
              </w:r>
              <w:r w:rsidDel="00000000" w:rsidR="00000000" w:rsidRPr="00000000">
                <w:fldChar w:fldCharType="end"/>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3.2.1.6</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Decisiones de diseño</w:t>
                <w:tab/>
                <w:t xml:space="preserve">18</w:t>
              </w:r>
              <w:r w:rsidDel="00000000" w:rsidR="00000000" w:rsidRPr="00000000">
                <w:fldChar w:fldCharType="end"/>
              </w: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Vista de Capas Físicas del sistema AdventureBuilder.</w:t>
                <w:tab/>
                <w:t xml:space="preserve">19</w:t>
              </w:r>
              <w:r w:rsidDel="00000000" w:rsidR="00000000" w:rsidRPr="00000000">
                <w:fldChar w:fldCharType="end"/>
              </w: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3.2.2.1</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Representación primaria</w:t>
                <w:tab/>
                <w:t xml:space="preserve">19</w:t>
              </w:r>
              <w:r w:rsidDel="00000000" w:rsidR="00000000" w:rsidRPr="00000000">
                <w:fldChar w:fldCharType="end"/>
              </w: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Catalogo de elementos</w:t>
                <w:tab/>
                <w:t xml:space="preserve">19</w:t>
              </w:r>
              <w:r w:rsidDel="00000000" w:rsidR="00000000" w:rsidRPr="00000000">
                <w:fldChar w:fldCharType="end"/>
              </w: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3.2.2.3</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Interfaces</w:t>
                <w:tab/>
                <w:t xml:space="preserve">21</w:t>
              </w:r>
              <w:r w:rsidDel="00000000" w:rsidR="00000000" w:rsidRPr="00000000">
                <w:fldChar w:fldCharType="end"/>
              </w: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3.2.2.4</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Comportamiento</w:t>
                <w:tab/>
                <w:t xml:space="preserve">21</w:t>
              </w:r>
              <w:r w:rsidDel="00000000" w:rsidR="00000000" w:rsidRPr="00000000">
                <w:fldChar w:fldCharType="end"/>
              </w: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3.2.2.5</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Relación con elementos lógicos</w:t>
                <w:tab/>
                <w:t xml:space="preserve">22</w:t>
              </w:r>
              <w:r w:rsidDel="00000000" w:rsidR="00000000" w:rsidRPr="00000000">
                <w:fldChar w:fldCharType="end"/>
              </w: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3.2.2.6</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Decisiones de diseño</w:t>
                <w:tab/>
                <w:t xml:space="preserve">22</w:t>
              </w:r>
              <w:r w:rsidDel="00000000" w:rsidR="00000000" w:rsidRPr="00000000">
                <w:fldChar w:fldCharType="end"/>
              </w: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39"/>
                </w:tabs>
                <w:spacing w:after="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Punto de vista Físico.</w:t>
                <w:tab/>
                <w:t xml:space="preserve">23</w:t>
              </w:r>
              <w:r w:rsidDel="00000000" w:rsidR="00000000" w:rsidRPr="00000000">
                <w:fldChar w:fldCharType="end"/>
              </w: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39"/>
                </w:tabs>
                <w:spacing w:after="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3.3.1</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Vista de Despliegue</w:t>
                <w:tab/>
                <w:t xml:space="preserve">23</w:t>
              </w:r>
              <w:r w:rsidDel="00000000" w:rsidR="00000000" w:rsidRPr="00000000">
                <w:fldChar w:fldCharType="end"/>
              </w: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3.3.1.1</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Representación primaria</w:t>
                <w:tab/>
                <w:t xml:space="preserve">23</w:t>
              </w:r>
              <w:r w:rsidDel="00000000" w:rsidR="00000000" w:rsidRPr="00000000">
                <w:fldChar w:fldCharType="end"/>
              </w: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3.3.1.2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Catalogo de elementos</w:t>
                <w:tab/>
                <w:t xml:space="preserve">24</w:t>
              </w:r>
              <w:r w:rsidDel="00000000" w:rsidR="00000000" w:rsidRPr="00000000">
                <w:fldChar w:fldCharType="end"/>
              </w: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3.3.1.3</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Relación con componentes</w:t>
                <w:tab/>
                <w:t xml:space="preserve">24</w:t>
              </w:r>
              <w:r w:rsidDel="00000000" w:rsidR="00000000" w:rsidRPr="00000000">
                <w:fldChar w:fldCharType="end"/>
              </w: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039"/>
                </w:tabs>
                <w:spacing w:after="0" w:before="0" w:line="240"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3.3.1.4</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Decisiones de diseño</w:t>
                <w:tab/>
                <w:t xml:space="preserve">24</w:t>
              </w:r>
              <w:r w:rsidDel="00000000" w:rsidR="00000000" w:rsidRPr="00000000">
                <w:fldChar w:fldCharType="end"/>
              </w:r>
              <w:r w:rsidDel="00000000" w:rsidR="00000000" w:rsidRPr="00000000">
                <w:rPr>
                  <w:rtl w:val="0"/>
                </w:rPr>
              </w:r>
            </w:p>
          </w:sdtContent>
        </w:sdt>
        <w:sdt>
          <w:sdtPr>
            <w:tag w:val="goog_rdk_70"/>
          </w:sdtPr>
          <w:sdtContent>
            <w:p w:rsidR="00000000" w:rsidDel="00000000" w:rsidP="00000000" w:rsidRDefault="00000000" w:rsidRPr="00000000" w14:paraId="00000047">
              <w:pPr>
                <w:ind w:right="-22"/>
                <w:rPr>
                  <w:u w:val="single"/>
                </w:rPr>
              </w:pPr>
              <w:r w:rsidDel="00000000" w:rsidR="00000000" w:rsidRPr="00000000">
                <w:rPr>
                  <w:rtl w:val="0"/>
                </w:rPr>
              </w:r>
              <w:r w:rsidDel="00000000" w:rsidR="00000000" w:rsidRPr="00000000">
                <w:fldChar w:fldCharType="end"/>
              </w:r>
            </w:p>
          </w:sdtContent>
        </w:sdt>
      </w:sdtContent>
    </w:sdt>
    <w:sdt>
      <w:sdtPr>
        <w:tag w:val="goog_rdk_71"/>
      </w:sdtPr>
      <w:sdtContent>
        <w:p w:rsidR="00000000" w:rsidDel="00000000" w:rsidP="00000000" w:rsidRDefault="00000000" w:rsidRPr="00000000" w14:paraId="00000048">
          <w:pPr>
            <w:ind w:right="-22"/>
            <w:rPr>
              <w:b w:val="1"/>
              <w:smallCaps w:val="1"/>
              <w:sz w:val="24"/>
              <w:szCs w:val="24"/>
              <w:u w:val="single"/>
            </w:rPr>
          </w:pPr>
          <w:r w:rsidDel="00000000" w:rsidR="00000000" w:rsidRPr="00000000">
            <w:rPr>
              <w:rtl w:val="0"/>
            </w:rPr>
          </w:r>
        </w:p>
      </w:sdtContent>
    </w:sdt>
    <w:sdt>
      <w:sdtPr>
        <w:tag w:val="goog_rdk_72"/>
      </w:sdtPr>
      <w:sdtContent>
        <w:p w:rsidR="00000000" w:rsidDel="00000000" w:rsidP="00000000" w:rsidRDefault="00000000" w:rsidRPr="00000000" w14:paraId="00000049">
          <w:pPr>
            <w:pStyle w:val="Heading1"/>
            <w:ind w:right="-22"/>
            <w:jc w:val="both"/>
            <w:rPr>
              <w:b w:val="0"/>
              <w:u w:val="single"/>
            </w:rPr>
          </w:pPr>
          <w:r w:rsidDel="00000000" w:rsidR="00000000" w:rsidRPr="00000000">
            <w:br w:type="page"/>
          </w:r>
          <w:r w:rsidDel="00000000" w:rsidR="00000000" w:rsidRPr="00000000">
            <w:rPr>
              <w:rtl w:val="0"/>
            </w:rPr>
          </w:r>
        </w:p>
      </w:sdtContent>
    </w:sdt>
    <w:sdt>
      <w:sdtPr>
        <w:tag w:val="goog_rdk_73"/>
      </w:sdtPr>
      <w:sdtContent>
        <w:p w:rsidR="00000000" w:rsidDel="00000000" w:rsidP="00000000" w:rsidRDefault="00000000" w:rsidRPr="00000000" w14:paraId="0000004A">
          <w:pPr>
            <w:pStyle w:val="Heading1"/>
            <w:numPr>
              <w:ilvl w:val="0"/>
              <w:numId w:val="9"/>
            </w:numPr>
            <w:ind w:left="360" w:hanging="360"/>
            <w:rPr/>
          </w:pPr>
          <w:bookmarkStart w:colFirst="0" w:colLast="0" w:name="_heading=h.gjdgxs" w:id="0"/>
          <w:bookmarkEnd w:id="0"/>
          <w:r w:rsidDel="00000000" w:rsidR="00000000" w:rsidRPr="00000000">
            <w:rPr>
              <w:rtl w:val="0"/>
            </w:rPr>
            <w:t xml:space="preserve">Introducción</w:t>
          </w:r>
        </w:p>
      </w:sdtContent>
    </w:sdt>
    <w:sdt>
      <w:sdtPr>
        <w:tag w:val="goog_rdk_74"/>
      </w:sdtPr>
      <w:sdtContent>
        <w:p w:rsidR="00000000" w:rsidDel="00000000" w:rsidP="00000000" w:rsidRDefault="00000000" w:rsidRPr="00000000" w14:paraId="0000004B">
          <w:pPr>
            <w:rPr/>
          </w:pPr>
          <w:r w:rsidDel="00000000" w:rsidR="00000000" w:rsidRPr="00000000">
            <w:rPr>
              <w:rtl w:val="0"/>
            </w:rPr>
          </w:r>
        </w:p>
      </w:sdtContent>
    </w:sdt>
    <w:sdt>
      <w:sdtPr>
        <w:tag w:val="goog_rdk_75"/>
      </w:sdtPr>
      <w:sdtContent>
        <w:p w:rsidR="00000000" w:rsidDel="00000000" w:rsidP="00000000" w:rsidRDefault="00000000" w:rsidRPr="00000000" w14:paraId="0000004C">
          <w:pPr>
            <w:rPr>
              <w:i w:val="1"/>
              <w:sz w:val="20"/>
              <w:szCs w:val="20"/>
            </w:rPr>
          </w:pPr>
          <w:r w:rsidDel="00000000" w:rsidR="00000000" w:rsidRPr="00000000">
            <w:rPr>
              <w:i w:val="1"/>
              <w:sz w:val="20"/>
              <w:szCs w:val="20"/>
              <w:rtl w:val="0"/>
            </w:rPr>
            <w:t xml:space="preserve"> [Describir la visión general del Documento de Descripción de arquitectura (DA), la estructura del documento y la forma en</w:t>
          </w:r>
          <w:r w:rsidDel="00000000" w:rsidR="00000000" w:rsidRPr="00000000">
            <w:rPr>
              <w:b w:val="1"/>
              <w:i w:val="1"/>
              <w:sz w:val="20"/>
              <w:szCs w:val="20"/>
              <w:rtl w:val="0"/>
            </w:rPr>
            <w:t xml:space="preserve"> </w:t>
          </w:r>
          <w:r w:rsidDel="00000000" w:rsidR="00000000" w:rsidRPr="00000000">
            <w:rPr>
              <w:i w:val="1"/>
              <w:sz w:val="20"/>
              <w:szCs w:val="20"/>
              <w:rtl w:val="0"/>
            </w:rPr>
            <w:t xml:space="preserve">que los usuarios del mismo]</w:t>
          </w:r>
        </w:p>
      </w:sdtContent>
    </w:sdt>
    <w:sdt>
      <w:sdtPr>
        <w:tag w:val="goog_rdk_76"/>
      </w:sdtPr>
      <w:sdtContent>
        <w:p w:rsidR="00000000" w:rsidDel="00000000" w:rsidP="00000000" w:rsidRDefault="00000000" w:rsidRPr="00000000" w14:paraId="0000004D">
          <w:pPr>
            <w:rPr>
              <w:i w:val="1"/>
              <w:sz w:val="20"/>
              <w:szCs w:val="20"/>
            </w:rPr>
          </w:pPr>
          <w:r w:rsidDel="00000000" w:rsidR="00000000" w:rsidRPr="00000000">
            <w:rPr>
              <w:rtl w:val="0"/>
            </w:rPr>
          </w:r>
        </w:p>
      </w:sdtContent>
    </w:sdt>
    <w:sdt>
      <w:sdtPr>
        <w:tag w:val="goog_rdk_77"/>
      </w:sdtPr>
      <w:sdtContent>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Ref: Documenting Software Architectures: Views and Beyond (Paul Clements et al.) – Sección 10.3.</w:t>
          </w:r>
        </w:p>
      </w:sdtContent>
    </w:sdt>
    <w:sdt>
      <w:sdtPr>
        <w:tag w:val="goog_rdk_78"/>
      </w:sdtPr>
      <w:sdtContent>
        <w:p w:rsidR="00000000" w:rsidDel="00000000" w:rsidP="00000000" w:rsidRDefault="00000000" w:rsidRPr="00000000" w14:paraId="0000004F">
          <w:pPr>
            <w:rPr>
              <w:sz w:val="20"/>
              <w:szCs w:val="20"/>
            </w:rPr>
          </w:pPr>
          <w:r w:rsidDel="00000000" w:rsidR="00000000" w:rsidRPr="00000000">
            <w:rPr>
              <w:rtl w:val="0"/>
            </w:rPr>
          </w:r>
        </w:p>
      </w:sdtContent>
    </w:sdt>
    <w:sdt>
      <w:sdtPr>
        <w:tag w:val="goog_rdk_79"/>
      </w:sdtPr>
      <w:sdtContent>
        <w:p w:rsidR="00000000" w:rsidDel="00000000" w:rsidP="00000000" w:rsidRDefault="00000000" w:rsidRPr="00000000" w14:paraId="00000050">
          <w:pPr>
            <w:ind w:right="-22"/>
            <w:rPr>
              <w:sz w:val="20"/>
              <w:szCs w:val="20"/>
            </w:rPr>
          </w:pPr>
          <w:r w:rsidDel="00000000" w:rsidR="00000000" w:rsidRPr="00000000">
            <w:rPr>
              <w:rtl w:val="0"/>
            </w:rPr>
          </w:r>
        </w:p>
      </w:sdtContent>
    </w:sdt>
    <w:sdt>
      <w:sdtPr>
        <w:tag w:val="goog_rdk_80"/>
      </w:sdtPr>
      <w:sdtContent>
        <w:p w:rsidR="00000000" w:rsidDel="00000000" w:rsidP="00000000" w:rsidRDefault="00000000" w:rsidRPr="00000000" w14:paraId="00000051">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w:t>
          </w:r>
        </w:p>
      </w:sdtContent>
    </w:sdt>
    <w:sdt>
      <w:sdtPr>
        <w:tag w:val="goog_rdk_81"/>
      </w:sdtPr>
      <w:sdtContent>
        <w:p w:rsidR="00000000" w:rsidDel="00000000" w:rsidP="00000000" w:rsidRDefault="00000000" w:rsidRPr="00000000" w14:paraId="00000052">
          <w:pPr>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del presente documento es proveer una especificación, a modo de ejemplo de la arquitectura de la aplicación “Adventure Builder Reference Application”.</w:t>
          </w: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1"/>
              <w:smallCaps w:val="0"/>
              <w:strike w:val="0"/>
              <w:color w:val="0000ff"/>
              <w:sz w:val="20"/>
              <w:szCs w:val="20"/>
              <w:u w:val="none"/>
              <w:shd w:fill="auto" w:val="clear"/>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rPr>
              <w:sz w:val="20"/>
              <w:szCs w:val="20"/>
            </w:rPr>
          </w:pPr>
          <w:r w:rsidDel="00000000" w:rsidR="00000000" w:rsidRPr="00000000">
            <w:rPr>
              <w:rtl w:val="0"/>
            </w:rPr>
          </w:r>
        </w:p>
      </w:sdtContent>
    </w:sdt>
    <w:sdt>
      <w:sdtPr>
        <w:tag w:val="goog_rdk_85"/>
      </w:sdtPr>
      <w:sdtContent>
        <w:p w:rsidR="00000000" w:rsidDel="00000000" w:rsidP="00000000" w:rsidRDefault="00000000" w:rsidRPr="00000000" w14:paraId="00000056">
          <w:pPr>
            <w:rPr>
              <w:sz w:val="20"/>
              <w:szCs w:val="20"/>
            </w:rPr>
          </w:pPr>
          <w:r w:rsidDel="00000000" w:rsidR="00000000" w:rsidRPr="00000000">
            <w:rPr>
              <w:rtl w:val="0"/>
            </w:rPr>
          </w:r>
        </w:p>
      </w:sdtContent>
    </w:sdt>
    <w:sdt>
      <w:sdtPr>
        <w:tag w:val="goog_rdk_86"/>
      </w:sdtPr>
      <w:sdtContent>
        <w:p w:rsidR="00000000" w:rsidDel="00000000" w:rsidP="00000000" w:rsidRDefault="00000000" w:rsidRPr="00000000" w14:paraId="00000057">
          <w:pPr>
            <w:pStyle w:val="Heading1"/>
            <w:numPr>
              <w:ilvl w:val="0"/>
              <w:numId w:val="9"/>
            </w:numPr>
            <w:ind w:left="360" w:hanging="360"/>
            <w:rPr/>
          </w:pPr>
          <w:bookmarkStart w:colFirst="0" w:colLast="0" w:name="_heading=h.1fob9te" w:id="2"/>
          <w:bookmarkEnd w:id="2"/>
          <w:r w:rsidDel="00000000" w:rsidR="00000000" w:rsidRPr="00000000">
            <w:rPr>
              <w:rtl w:val="0"/>
            </w:rPr>
            <w:t xml:space="preserve">Antecedentes</w:t>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 del sistema</w:t>
          </w:r>
        </w:p>
      </w:sdtContent>
    </w:sdt>
    <w:sdt>
      <w:sdtPr>
        <w:tag w:val="goog_rdk_90"/>
      </w:sdtPr>
      <w:sdtContent>
        <w:p w:rsidR="00000000" w:rsidDel="00000000" w:rsidP="00000000" w:rsidRDefault="00000000" w:rsidRPr="00000000" w14:paraId="0000005B">
          <w:pPr>
            <w:rPr/>
          </w:pPr>
          <w:r w:rsidDel="00000000" w:rsidR="00000000" w:rsidRPr="00000000">
            <w:rPr>
              <w:rtl w:val="0"/>
            </w:rPr>
          </w:r>
        </w:p>
      </w:sdtContent>
    </w:sdt>
    <w:sdt>
      <w:sdtPr>
        <w:tag w:val="goog_rdk_91"/>
      </w:sdtPr>
      <w:sdtContent>
        <w:p w:rsidR="00000000" w:rsidDel="00000000" w:rsidP="00000000" w:rsidRDefault="00000000" w:rsidRPr="00000000" w14:paraId="0000005C">
          <w:pPr>
            <w:rPr>
              <w:sz w:val="20"/>
              <w:szCs w:val="20"/>
            </w:rPr>
          </w:pPr>
          <w:r w:rsidDel="00000000" w:rsidR="00000000" w:rsidRPr="00000000">
            <w:rPr>
              <w:sz w:val="20"/>
              <w:szCs w:val="20"/>
              <w:rtl w:val="0"/>
            </w:rPr>
            <w:t xml:space="preserve">El sistema utilizado como ejemplo en este documento de arquitectura representa una versión adaptada del “Adventure Builder Reference Application” desarrollado en el contexto del programa Java BluePrints de Sun Microsystems.</w:t>
          </w:r>
        </w:p>
      </w:sdtContent>
    </w:sdt>
    <w:sdt>
      <w:sdtPr>
        <w:tag w:val="goog_rdk_92"/>
      </w:sdtPr>
      <w:sdtContent>
        <w:p w:rsidR="00000000" w:rsidDel="00000000" w:rsidP="00000000" w:rsidRDefault="00000000" w:rsidRPr="00000000" w14:paraId="0000005D">
          <w:pPr>
            <w:rPr>
              <w:sz w:val="20"/>
              <w:szCs w:val="20"/>
            </w:rPr>
          </w:pPr>
          <w:r w:rsidDel="00000000" w:rsidR="00000000" w:rsidRPr="00000000">
            <w:rPr>
              <w:sz w:val="20"/>
              <w:szCs w:val="20"/>
              <w:rtl w:val="0"/>
            </w:rPr>
            <w:t xml:space="preserve">Adventure Builder es una compañía ficticia que vende paquetes turísticos en Internet. A continuación se describen los principales requerimientos del sistema.</w:t>
          </w:r>
        </w:p>
      </w:sdtContent>
    </w:sdt>
    <w:sdt>
      <w:sdtPr>
        <w:tag w:val="goog_rdk_93"/>
      </w:sdtPr>
      <w:sdtContent>
        <w:p w:rsidR="00000000" w:rsidDel="00000000" w:rsidP="00000000" w:rsidRDefault="00000000" w:rsidRPr="00000000" w14:paraId="0000005E">
          <w:pPr>
            <w:rPr>
              <w:sz w:val="20"/>
              <w:szCs w:val="20"/>
            </w:rPr>
          </w:pPr>
          <w:r w:rsidDel="00000000" w:rsidR="00000000" w:rsidRPr="00000000">
            <w:rPr>
              <w:rtl w:val="0"/>
            </w:rPr>
          </w:r>
        </w:p>
      </w:sdtContent>
    </w:sdt>
    <w:sdt>
      <w:sdtPr>
        <w:tag w:val="goog_rdk_94"/>
      </w:sdtPr>
      <w:sdtContent>
        <w:p w:rsidR="00000000" w:rsidDel="00000000" w:rsidP="00000000" w:rsidRDefault="00000000" w:rsidRPr="00000000" w14:paraId="0000005F">
          <w:pPr>
            <w:rPr>
              <w:i w:val="1"/>
              <w:sz w:val="20"/>
              <w:szCs w:val="20"/>
            </w:rPr>
          </w:pPr>
          <w:r w:rsidDel="00000000" w:rsidR="00000000" w:rsidRPr="00000000">
            <w:rPr>
              <w:rtl w:val="0"/>
            </w:rPr>
          </w:r>
        </w:p>
      </w:sdtContent>
    </w:sdt>
    <w:sdt>
      <w:sdtPr>
        <w:tag w:val="goog_rdk_95"/>
      </w:sdtPr>
      <w:sdtContent>
        <w:p w:rsidR="00000000" w:rsidDel="00000000" w:rsidP="00000000" w:rsidRDefault="00000000" w:rsidRPr="00000000" w14:paraId="00000060">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 Arquitectura </w:t>
          </w:r>
        </w:p>
      </w:sdtContent>
    </w:sdt>
    <w:sdt>
      <w:sdtPr>
        <w:tag w:val="goog_rdk_96"/>
      </w:sdtPr>
      <w:sdtContent>
        <w:p w:rsidR="00000000" w:rsidDel="00000000" w:rsidP="00000000" w:rsidRDefault="00000000" w:rsidRPr="00000000" w14:paraId="00000061">
          <w:pPr>
            <w:rPr>
              <w:i w:val="1"/>
              <w:sz w:val="20"/>
              <w:szCs w:val="20"/>
            </w:rPr>
          </w:pPr>
          <w:r w:rsidDel="00000000" w:rsidR="00000000" w:rsidRPr="00000000">
            <w:rPr>
              <w:rtl w:val="0"/>
            </w:rPr>
          </w:r>
        </w:p>
      </w:sdtContent>
    </w:sdt>
    <w:sdt>
      <w:sdtPr>
        <w:tag w:val="goog_rdk_97"/>
      </w:sdtPr>
      <w:sdtContent>
        <w:p w:rsidR="00000000" w:rsidDel="00000000" w:rsidP="00000000" w:rsidRDefault="00000000" w:rsidRPr="00000000" w14:paraId="00000062">
          <w:pPr>
            <w:rPr>
              <w:i w:val="1"/>
              <w:sz w:val="20"/>
              <w:szCs w:val="20"/>
              <w:highlight w:val="yellow"/>
            </w:rPr>
          </w:pPr>
          <w:r w:rsidDel="00000000" w:rsidR="00000000" w:rsidRPr="00000000">
            <w:rPr>
              <w:rtl w:val="0"/>
            </w:rPr>
          </w:r>
        </w:p>
      </w:sdtContent>
    </w:sdt>
    <w:sdt>
      <w:sdtPr>
        <w:tag w:val="goog_rdk_98"/>
      </w:sdtPr>
      <w:sdtContent>
        <w:p w:rsidR="00000000" w:rsidDel="00000000" w:rsidP="00000000" w:rsidRDefault="00000000" w:rsidRPr="00000000" w14:paraId="00000063">
          <w:pPr>
            <w:pStyle w:val="Heading3"/>
            <w:numPr>
              <w:ilvl w:val="2"/>
              <w:numId w:val="9"/>
            </w:numPr>
            <w:ind w:left="720" w:hanging="720"/>
            <w:rPr/>
          </w:pPr>
          <w:bookmarkStart w:colFirst="0" w:colLast="0" w:name="_heading=h.tyjcwt" w:id="5"/>
          <w:bookmarkEnd w:id="5"/>
          <w:r w:rsidDel="00000000" w:rsidR="00000000" w:rsidRPr="00000000">
            <w:rPr>
              <w:rtl w:val="0"/>
            </w:rPr>
            <w:t xml:space="preserve">Resumen de Requerimientos Funcionales</w:t>
          </w:r>
        </w:p>
      </w:sdtContent>
    </w:sdt>
    <w:sdt>
      <w:sdtPr>
        <w:tag w:val="goog_rdk_99"/>
      </w:sdtPr>
      <w:sdtContent>
        <w:p w:rsidR="00000000" w:rsidDel="00000000" w:rsidP="00000000" w:rsidRDefault="00000000" w:rsidRPr="00000000" w14:paraId="00000064">
          <w:pPr>
            <w:rPr>
              <w:b w:val="1"/>
              <w:sz w:val="20"/>
              <w:szCs w:val="20"/>
            </w:rPr>
          </w:pPr>
          <w:r w:rsidDel="00000000" w:rsidR="00000000" w:rsidRPr="00000000">
            <w:rPr>
              <w:rtl w:val="0"/>
            </w:rPr>
          </w:r>
        </w:p>
      </w:sdtContent>
    </w:sdt>
    <w:tbl>
      <w:tblPr>
        <w:tblStyle w:val="Table1"/>
        <w:tblW w:w="9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300"/>
        <w:gridCol w:w="1057"/>
        <w:tblGridChange w:id="0">
          <w:tblGrid>
            <w:gridCol w:w="1908"/>
            <w:gridCol w:w="6300"/>
            <w:gridCol w:w="1057"/>
          </w:tblGrid>
        </w:tblGridChange>
      </w:tblGrid>
      <w:tr>
        <w:tc>
          <w:tcPr>
            <w:shd w:fill="c0c0c0" w:val="clear"/>
          </w:tcPr>
          <w:sdt>
            <w:sdtPr>
              <w:tag w:val="goog_rdk_100"/>
            </w:sdtPr>
            <w:sdtContent>
              <w:p w:rsidR="00000000" w:rsidDel="00000000" w:rsidP="00000000" w:rsidRDefault="00000000" w:rsidRPr="00000000" w14:paraId="00000065">
                <w:pPr>
                  <w:jc w:val="center"/>
                  <w:rPr>
                    <w:b w:val="1"/>
                    <w:sz w:val="20"/>
                    <w:szCs w:val="20"/>
                  </w:rPr>
                </w:pPr>
                <w:r w:rsidDel="00000000" w:rsidR="00000000" w:rsidRPr="00000000">
                  <w:rPr>
                    <w:b w:val="1"/>
                    <w:sz w:val="20"/>
                    <w:szCs w:val="20"/>
                    <w:rtl w:val="0"/>
                  </w:rPr>
                  <w:t xml:space="preserve">ID Requerimiento</w:t>
                </w:r>
              </w:p>
            </w:sdtContent>
          </w:sdt>
        </w:tc>
        <w:tc>
          <w:tcPr>
            <w:shd w:fill="c0c0c0" w:val="clear"/>
          </w:tcPr>
          <w:sdt>
            <w:sdtPr>
              <w:tag w:val="goog_rdk_101"/>
            </w:sdtPr>
            <w:sdtContent>
              <w:p w:rsidR="00000000" w:rsidDel="00000000" w:rsidP="00000000" w:rsidRDefault="00000000" w:rsidRPr="00000000" w14:paraId="00000066">
                <w:pPr>
                  <w:jc w:val="center"/>
                  <w:rPr>
                    <w:b w:val="1"/>
                    <w:sz w:val="20"/>
                    <w:szCs w:val="20"/>
                  </w:rPr>
                </w:pPr>
                <w:r w:rsidDel="00000000" w:rsidR="00000000" w:rsidRPr="00000000">
                  <w:rPr>
                    <w:b w:val="1"/>
                    <w:sz w:val="20"/>
                    <w:szCs w:val="20"/>
                    <w:rtl w:val="0"/>
                  </w:rPr>
                  <w:t xml:space="preserve">Descripción</w:t>
                </w:r>
              </w:p>
            </w:sdtContent>
          </w:sdt>
        </w:tc>
        <w:tc>
          <w:tcPr>
            <w:shd w:fill="c0c0c0" w:val="clear"/>
          </w:tcPr>
          <w:sdt>
            <w:sdtPr>
              <w:tag w:val="goog_rdk_102"/>
            </w:sdtPr>
            <w:sdtContent>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Actor</w:t>
                </w:r>
              </w:p>
            </w:sdtContent>
          </w:sdt>
        </w:tc>
      </w:tr>
      <w:tr>
        <w:tc>
          <w:tcPr/>
          <w:sdt>
            <w:sdtPr>
              <w:tag w:val="goog_rdk_103"/>
            </w:sdtPr>
            <w:sdtContent>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UC1</w:t>
                </w:r>
              </w:p>
            </w:sdtContent>
          </w:sdt>
        </w:tc>
        <w:tc>
          <w:tcPr/>
          <w:sdt>
            <w:sdtPr>
              <w:tag w:val="goog_rdk_104"/>
            </w:sdtPr>
            <w:sdtContent>
              <w:p w:rsidR="00000000" w:rsidDel="00000000" w:rsidP="00000000" w:rsidRDefault="00000000" w:rsidRPr="00000000" w14:paraId="00000069">
                <w:pPr>
                  <w:rPr>
                    <w:sz w:val="20"/>
                    <w:szCs w:val="20"/>
                  </w:rPr>
                </w:pPr>
                <w:r w:rsidDel="00000000" w:rsidR="00000000" w:rsidRPr="00000000">
                  <w:rPr>
                    <w:sz w:val="20"/>
                    <w:szCs w:val="20"/>
                    <w:rtl w:val="0"/>
                  </w:rPr>
                  <w:t xml:space="preserve">El usuario puede visitar el sitio Web de AdventureBuilder y navegar por el catálogo de paquetes de viajes, que incluyen vuelos a destinos específicos, opciones de alojamiento, y las actividades que se pueden comprar por adelantado. Las actividades incluyen paseos en bicicleta de montaña, pesca, surf clases, excursiones globo de aire caliente, y el buceo. El usuario puede seleccionar el transporte, alojamiento y actividades diversas para construir su propio viaje de aventura.</w:t>
                </w:r>
              </w:p>
            </w:sdtContent>
          </w:sdt>
          <w:sdt>
            <w:sdtPr>
              <w:tag w:val="goog_rdk_105"/>
            </w:sdtPr>
            <w:sdtContent>
              <w:p w:rsidR="00000000" w:rsidDel="00000000" w:rsidP="00000000" w:rsidRDefault="00000000" w:rsidRPr="00000000" w14:paraId="0000006A">
                <w:pPr>
                  <w:rPr>
                    <w:sz w:val="20"/>
                    <w:szCs w:val="20"/>
                  </w:rPr>
                </w:pPr>
                <w:r w:rsidDel="00000000" w:rsidR="00000000" w:rsidRPr="00000000">
                  <w:rPr>
                    <w:rtl w:val="0"/>
                  </w:rPr>
                </w:r>
              </w:p>
            </w:sdtContent>
          </w:sdt>
        </w:tc>
        <w:tc>
          <w:tcPr/>
          <w:sdt>
            <w:sdtPr>
              <w:tag w:val="goog_rdk_106"/>
            </w:sdtPr>
            <w:sdtContent>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Usuario</w:t>
                </w:r>
              </w:p>
            </w:sdtContent>
          </w:sdt>
        </w:tc>
      </w:tr>
      <w:tr>
        <w:tc>
          <w:tcPr/>
          <w:sdt>
            <w:sdtPr>
              <w:tag w:val="goog_rdk_107"/>
            </w:sdtPr>
            <w:sdtContent>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UC2</w:t>
                </w:r>
              </w:p>
            </w:sdtContent>
          </w:sdt>
        </w:tc>
        <w:tc>
          <w:tcPr/>
          <w:sdt>
            <w:sdtPr>
              <w:tag w:val="goog_rdk_108"/>
            </w:sdtPr>
            <w:sdtContent>
              <w:p w:rsidR="00000000" w:rsidDel="00000000" w:rsidP="00000000" w:rsidRDefault="00000000" w:rsidRPr="00000000" w14:paraId="0000006D">
                <w:pPr>
                  <w:rPr>
                    <w:sz w:val="20"/>
                    <w:szCs w:val="20"/>
                  </w:rPr>
                </w:pPr>
                <w:r w:rsidDel="00000000" w:rsidR="00000000" w:rsidRPr="00000000">
                  <w:rPr>
                    <w:sz w:val="20"/>
                    <w:szCs w:val="20"/>
                    <w:rtl w:val="0"/>
                  </w:rPr>
                  <w:t xml:space="preserve">El usuario puede realizar una orden de compra por un paquete de vacaciones. Para procesar esta solicitud, el sistema tiene que interactuar con varias entidades externas. Un banco aprobará el pago de los clientes, compañías aéreas proporcionaran los vuelos, proveedores de alojamiento reservarán las habitaciones en los hoteles, y las empresas que ofrecen actividades turísticas programarán las actividades seleccionadas por el cliente.</w:t>
                </w:r>
              </w:p>
            </w:sdtContent>
          </w:sdt>
          <w:sdt>
            <w:sdtPr>
              <w:tag w:val="goog_rdk_109"/>
            </w:sdtPr>
            <w:sdtContent>
              <w:p w:rsidR="00000000" w:rsidDel="00000000" w:rsidP="00000000" w:rsidRDefault="00000000" w:rsidRPr="00000000" w14:paraId="0000006E">
                <w:pPr>
                  <w:rPr>
                    <w:sz w:val="20"/>
                    <w:szCs w:val="20"/>
                  </w:rPr>
                </w:pPr>
                <w:r w:rsidDel="00000000" w:rsidR="00000000" w:rsidRPr="00000000">
                  <w:rPr>
                    <w:rtl w:val="0"/>
                  </w:rPr>
                </w:r>
              </w:p>
            </w:sdtContent>
          </w:sdt>
        </w:tc>
        <w:tc>
          <w:tcPr/>
          <w:sdt>
            <w:sdtPr>
              <w:tag w:val="goog_rdk_110"/>
            </w:sdtPr>
            <w:sdtContent>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Usuario</w:t>
                </w:r>
              </w:p>
            </w:sdtContent>
          </w:sdt>
        </w:tc>
      </w:tr>
      <w:tr>
        <w:tc>
          <w:tcPr/>
          <w:sdt>
            <w:sdtPr>
              <w:tag w:val="goog_rdk_111"/>
            </w:sdtPr>
            <w:sdtContent>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UC3</w:t>
                </w:r>
              </w:p>
            </w:sdtContent>
          </w:sdt>
        </w:tc>
        <w:tc>
          <w:tcPr/>
          <w:sdt>
            <w:sdtPr>
              <w:tag w:val="goog_rdk_112"/>
            </w:sdtPr>
            <w:sdtContent>
              <w:p w:rsidR="00000000" w:rsidDel="00000000" w:rsidP="00000000" w:rsidRDefault="00000000" w:rsidRPr="00000000" w14:paraId="00000071">
                <w:pPr>
                  <w:rPr>
                    <w:sz w:val="20"/>
                    <w:szCs w:val="20"/>
                  </w:rPr>
                </w:pPr>
                <w:r w:rsidDel="00000000" w:rsidR="00000000" w:rsidRPr="00000000">
                  <w:rPr>
                    <w:sz w:val="20"/>
                    <w:szCs w:val="20"/>
                    <w:rtl w:val="0"/>
                  </w:rPr>
                  <w:t xml:space="preserve">Después de un pedido, el usuario puede volver a comprobar el estado de su solicitud. Esto es necesario porque algunas interacciones con entidades externas se procesan en segundo plano y puede tardar horas o días en completarse.</w:t>
                </w:r>
              </w:p>
            </w:sdtContent>
          </w:sdt>
          <w:sdt>
            <w:sdtPr>
              <w:tag w:val="goog_rdk_113"/>
            </w:sdtPr>
            <w:sdtContent>
              <w:p w:rsidR="00000000" w:rsidDel="00000000" w:rsidP="00000000" w:rsidRDefault="00000000" w:rsidRPr="00000000" w14:paraId="00000072">
                <w:pPr>
                  <w:rPr>
                    <w:sz w:val="20"/>
                    <w:szCs w:val="20"/>
                  </w:rPr>
                </w:pPr>
                <w:r w:rsidDel="00000000" w:rsidR="00000000" w:rsidRPr="00000000">
                  <w:rPr>
                    <w:rtl w:val="0"/>
                  </w:rPr>
                </w:r>
              </w:p>
            </w:sdtContent>
          </w:sdt>
        </w:tc>
        <w:tc>
          <w:tcPr/>
          <w:sdt>
            <w:sdtPr>
              <w:tag w:val="goog_rdk_114"/>
            </w:sdtPr>
            <w:sdtContent>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Usuario</w:t>
                </w:r>
              </w:p>
            </w:sdtContent>
          </w:sdt>
        </w:tc>
      </w:tr>
      <w:tr>
        <w:tc>
          <w:tcPr/>
          <w:sdt>
            <w:sdtPr>
              <w:tag w:val="goog_rdk_115"/>
            </w:sdtPr>
            <w:sdtContent>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UC4</w:t>
                </w:r>
              </w:p>
            </w:sdtContent>
          </w:sdt>
        </w:tc>
        <w:tc>
          <w:tcPr/>
          <w:sdt>
            <w:sdtPr>
              <w:tag w:val="goog_rdk_116"/>
            </w:sdtPr>
            <w:sdtContent>
              <w:p w:rsidR="00000000" w:rsidDel="00000000" w:rsidP="00000000" w:rsidRDefault="00000000" w:rsidRPr="00000000" w14:paraId="00000075">
                <w:pPr>
                  <w:rPr>
                    <w:sz w:val="20"/>
                    <w:szCs w:val="20"/>
                  </w:rPr>
                </w:pPr>
                <w:r w:rsidDel="00000000" w:rsidR="00000000" w:rsidRPr="00000000">
                  <w:rPr>
                    <w:sz w:val="20"/>
                    <w:szCs w:val="20"/>
                    <w:rtl w:val="0"/>
                  </w:rPr>
                  <w:t xml:space="preserve">El sistema periódicamente interactúa con sus socios comerciales (transporte, alojamiento, y los proveedores de actividades turísticas) para actualizar el catálogo con las ofertas más recientes.</w:t>
                </w:r>
              </w:p>
            </w:sdtContent>
          </w:sdt>
        </w:tc>
        <w:tc>
          <w:tcPr/>
          <w:sdt>
            <w:sdtPr>
              <w:tag w:val="goog_rdk_117"/>
            </w:sdtPr>
            <w:sdtContent>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Sistema</w:t>
                </w:r>
              </w:p>
            </w:sdtContent>
          </w:sdt>
        </w:tc>
      </w:tr>
    </w:tbl>
    <w:sdt>
      <w:sdtPr>
        <w:tag w:val="goog_rdk_118"/>
      </w:sdtPr>
      <w:sdtContent>
        <w:p w:rsidR="00000000" w:rsidDel="00000000" w:rsidP="00000000" w:rsidRDefault="00000000" w:rsidRPr="00000000" w14:paraId="00000077">
          <w:pPr>
            <w:rPr>
              <w:sz w:val="20"/>
              <w:szCs w:val="20"/>
            </w:rPr>
          </w:pPr>
          <w:r w:rsidDel="00000000" w:rsidR="00000000" w:rsidRPr="00000000">
            <w:rPr>
              <w:rtl w:val="0"/>
            </w:rPr>
          </w:r>
        </w:p>
      </w:sdtContent>
    </w:sdt>
    <w:sdt>
      <w:sdtPr>
        <w:tag w:val="goog_rdk_119"/>
      </w:sdtPr>
      <w:sdtContent>
        <w:p w:rsidR="00000000" w:rsidDel="00000000" w:rsidP="00000000" w:rsidRDefault="00000000" w:rsidRPr="00000000" w14:paraId="00000078">
          <w:pPr>
            <w:jc w:val="center"/>
            <w:rPr>
              <w:sz w:val="20"/>
              <w:szCs w:val="20"/>
            </w:rPr>
          </w:pPr>
          <w:r w:rsidDel="00000000" w:rsidR="00000000" w:rsidRPr="00000000">
            <w:rPr>
              <w:color w:val="002bb8"/>
              <w:sz w:val="25"/>
              <w:szCs w:val="25"/>
            </w:rPr>
            <w:drawing>
              <wp:inline distB="0" distT="0" distL="0" distR="0">
                <wp:extent cx="4781550" cy="3238500"/>
                <wp:effectExtent b="0" l="0" r="0" t="0"/>
                <wp:docPr descr="Image:AdventureBuilder_UseCase.png" id="13" name="image5.png"/>
                <a:graphic>
                  <a:graphicData uri="http://schemas.openxmlformats.org/drawingml/2006/picture">
                    <pic:pic>
                      <pic:nvPicPr>
                        <pic:cNvPr descr="Image:AdventureBuilder_UseCase.png" id="0" name="image5.png"/>
                        <pic:cNvPicPr preferRelativeResize="0"/>
                      </pic:nvPicPr>
                      <pic:blipFill>
                        <a:blip r:embed="rId7"/>
                        <a:srcRect b="0" l="0" r="0" t="0"/>
                        <a:stretch>
                          <a:fillRect/>
                        </a:stretch>
                      </pic:blipFill>
                      <pic:spPr>
                        <a:xfrm>
                          <a:off x="0" y="0"/>
                          <a:ext cx="4781550" cy="3238500"/>
                        </a:xfrm>
                        <a:prstGeom prst="rect"/>
                        <a:ln/>
                      </pic:spPr>
                    </pic:pic>
                  </a:graphicData>
                </a:graphic>
              </wp:inline>
            </w:drawing>
          </w:r>
          <w:r w:rsidDel="00000000" w:rsidR="00000000" w:rsidRPr="00000000">
            <w:rPr>
              <w:rtl w:val="0"/>
            </w:rPr>
          </w:r>
        </w:p>
      </w:sdtContent>
    </w:sdt>
    <w:sdt>
      <w:sdtPr>
        <w:tag w:val="goog_rdk_120"/>
      </w:sdtPr>
      <w:sdtContent>
        <w:p w:rsidR="00000000" w:rsidDel="00000000" w:rsidP="00000000" w:rsidRDefault="00000000" w:rsidRPr="00000000" w14:paraId="00000079">
          <w:pPr>
            <w:jc w:val="center"/>
            <w:rPr>
              <w:sz w:val="20"/>
              <w:szCs w:val="20"/>
            </w:rPr>
          </w:pPr>
          <w:r w:rsidDel="00000000" w:rsidR="00000000" w:rsidRPr="00000000">
            <w:rPr>
              <w:rtl w:val="0"/>
            </w:rPr>
          </w:r>
        </w:p>
      </w:sdtContent>
    </w:sdt>
    <w:sdt>
      <w:sdtPr>
        <w:tag w:val="goog_rdk_121"/>
      </w:sdtPr>
      <w:sdtContent>
        <w:p w:rsidR="00000000" w:rsidDel="00000000" w:rsidP="00000000" w:rsidRDefault="00000000" w:rsidRPr="00000000" w14:paraId="0000007A">
          <w:pPr>
            <w:jc w:val="center"/>
            <w:rPr>
              <w:i w:val="1"/>
              <w:sz w:val="20"/>
              <w:szCs w:val="20"/>
            </w:rPr>
          </w:pPr>
          <w:r w:rsidDel="00000000" w:rsidR="00000000" w:rsidRPr="00000000">
            <w:rPr>
              <w:rtl w:val="0"/>
            </w:rPr>
          </w:r>
        </w:p>
      </w:sdtContent>
    </w:sdt>
    <w:sdt>
      <w:sdtPr>
        <w:tag w:val="goog_rdk_122"/>
      </w:sdtPr>
      <w:sdtContent>
        <w:p w:rsidR="00000000" w:rsidDel="00000000" w:rsidP="00000000" w:rsidRDefault="00000000" w:rsidRPr="00000000" w14:paraId="0000007B">
          <w:pPr>
            <w:pStyle w:val="Heading3"/>
            <w:numPr>
              <w:ilvl w:val="2"/>
              <w:numId w:val="9"/>
            </w:numPr>
            <w:ind w:left="720" w:hanging="720"/>
            <w:rPr/>
          </w:pPr>
          <w:bookmarkStart w:colFirst="0" w:colLast="0" w:name="_heading=h.3dy6vkm" w:id="6"/>
          <w:bookmarkEnd w:id="6"/>
          <w:r w:rsidDel="00000000" w:rsidR="00000000" w:rsidRPr="00000000">
            <w:rPr>
              <w:rtl w:val="0"/>
            </w:rPr>
            <w:t xml:space="preserve">Resumen de Requerimientos NoFuncionales</w:t>
          </w:r>
        </w:p>
      </w:sdtContent>
    </w:sdt>
    <w:sdt>
      <w:sdtPr>
        <w:tag w:val="goog_rdk_123"/>
      </w:sdtPr>
      <w:sdtContent>
        <w:p w:rsidR="00000000" w:rsidDel="00000000" w:rsidP="00000000" w:rsidRDefault="00000000" w:rsidRPr="00000000" w14:paraId="0000007C">
          <w:pPr>
            <w:rPr>
              <w:b w:val="1"/>
              <w:sz w:val="20"/>
              <w:szCs w:val="20"/>
            </w:rPr>
          </w:pPr>
          <w:r w:rsidDel="00000000" w:rsidR="00000000" w:rsidRPr="00000000">
            <w:rPr>
              <w:rtl w:val="0"/>
            </w:rPr>
          </w:r>
        </w:p>
      </w:sdtContent>
    </w:sdt>
    <w:tbl>
      <w:tblPr>
        <w:tblStyle w:val="Table2"/>
        <w:tblW w:w="9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430"/>
        <w:gridCol w:w="4927"/>
        <w:tblGridChange w:id="0">
          <w:tblGrid>
            <w:gridCol w:w="1908"/>
            <w:gridCol w:w="2430"/>
            <w:gridCol w:w="4927"/>
          </w:tblGrid>
        </w:tblGridChange>
      </w:tblGrid>
      <w:tr>
        <w:tc>
          <w:tcPr>
            <w:shd w:fill="c0c0c0" w:val="clear"/>
          </w:tcPr>
          <w:sdt>
            <w:sdtPr>
              <w:tag w:val="goog_rdk_124"/>
            </w:sdtPr>
            <w:sdtContent>
              <w:p w:rsidR="00000000" w:rsidDel="00000000" w:rsidP="00000000" w:rsidRDefault="00000000" w:rsidRPr="00000000" w14:paraId="0000007D">
                <w:pPr>
                  <w:jc w:val="center"/>
                  <w:rPr>
                    <w:b w:val="1"/>
                    <w:sz w:val="20"/>
                    <w:szCs w:val="20"/>
                  </w:rPr>
                </w:pPr>
                <w:r w:rsidDel="00000000" w:rsidR="00000000" w:rsidRPr="00000000">
                  <w:rPr>
                    <w:b w:val="1"/>
                    <w:sz w:val="20"/>
                    <w:szCs w:val="20"/>
                    <w:rtl w:val="0"/>
                  </w:rPr>
                  <w:t xml:space="preserve">ID Requerimiento</w:t>
                </w:r>
              </w:p>
            </w:sdtContent>
          </w:sdt>
        </w:tc>
        <w:tc>
          <w:tcPr>
            <w:shd w:fill="c0c0c0" w:val="clear"/>
          </w:tcPr>
          <w:sdt>
            <w:sdtPr>
              <w:tag w:val="goog_rdk_125"/>
            </w:sdtPr>
            <w:sdtContent>
              <w:p w:rsidR="00000000" w:rsidDel="00000000" w:rsidP="00000000" w:rsidRDefault="00000000" w:rsidRPr="00000000" w14:paraId="0000007E">
                <w:pPr>
                  <w:jc w:val="center"/>
                  <w:rPr>
                    <w:b w:val="1"/>
                    <w:sz w:val="20"/>
                    <w:szCs w:val="20"/>
                  </w:rPr>
                </w:pPr>
                <w:r w:rsidDel="00000000" w:rsidR="00000000" w:rsidRPr="00000000">
                  <w:rPr>
                    <w:b w:val="1"/>
                    <w:sz w:val="20"/>
                    <w:szCs w:val="20"/>
                    <w:rtl w:val="0"/>
                  </w:rPr>
                  <w:t xml:space="preserve">Atributo de Calidad</w:t>
                </w:r>
              </w:p>
            </w:sdtContent>
          </w:sdt>
        </w:tc>
        <w:tc>
          <w:tcPr>
            <w:shd w:fill="c0c0c0" w:val="clear"/>
          </w:tcPr>
          <w:sdt>
            <w:sdtPr>
              <w:tag w:val="goog_rdk_126"/>
            </w:sdtPr>
            <w:sdtContent>
              <w:p w:rsidR="00000000" w:rsidDel="00000000" w:rsidP="00000000" w:rsidRDefault="00000000" w:rsidRPr="00000000" w14:paraId="0000007F">
                <w:pPr>
                  <w:jc w:val="center"/>
                  <w:rPr>
                    <w:b w:val="1"/>
                    <w:sz w:val="20"/>
                    <w:szCs w:val="20"/>
                  </w:rPr>
                </w:pPr>
                <w:r w:rsidDel="00000000" w:rsidR="00000000" w:rsidRPr="00000000">
                  <w:rPr>
                    <w:b w:val="1"/>
                    <w:sz w:val="20"/>
                    <w:szCs w:val="20"/>
                    <w:rtl w:val="0"/>
                  </w:rPr>
                  <w:t xml:space="preserve">Descripción</w:t>
                </w:r>
              </w:p>
            </w:sdtContent>
          </w:sdt>
        </w:tc>
      </w:tr>
      <w:tr>
        <w:tc>
          <w:tcPr/>
          <w:sdt>
            <w:sdtPr>
              <w:tag w:val="goog_rdk_127"/>
            </w:sdtPr>
            <w:sdtContent>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QAS1</w:t>
                </w:r>
              </w:p>
            </w:sdtContent>
          </w:sdt>
        </w:tc>
        <w:tc>
          <w:tcPr/>
          <w:sdt>
            <w:sdtPr>
              <w:tag w:val="goog_rdk_128"/>
            </w:sdtPr>
            <w:sdtContent>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Modificabilidad</w:t>
                </w:r>
              </w:p>
            </w:sdtContent>
          </w:sdt>
        </w:tc>
        <w:tc>
          <w:tcPr/>
          <w:sdt>
            <w:sdtPr>
              <w:tag w:val="goog_rdk_129"/>
            </w:sdtPr>
            <w:sdtContent>
              <w:p w:rsidR="00000000" w:rsidDel="00000000" w:rsidP="00000000" w:rsidRDefault="00000000" w:rsidRPr="00000000" w14:paraId="00000082">
                <w:pPr>
                  <w:rPr>
                    <w:sz w:val="20"/>
                    <w:szCs w:val="20"/>
                  </w:rPr>
                </w:pPr>
                <w:r w:rsidDel="00000000" w:rsidR="00000000" w:rsidRPr="00000000">
                  <w:rPr>
                    <w:sz w:val="20"/>
                    <w:szCs w:val="20"/>
                    <w:rtl w:val="0"/>
                  </w:rPr>
                  <w:t xml:space="preserve">Un nuevo socio comercial (aéreos, hospedaje, o proveedor de actividades) que utiliza su propia interfaz de servicios web puede ser agregado al sistema en un máximo de 10 días-persona de esfuerzo para la aplicación. El objetivo de negocio es una fácil integración con nuevos socios comerciales.</w:t>
                </w:r>
              </w:p>
            </w:sdtContent>
          </w:sdt>
          <w:sdt>
            <w:sdtPr>
              <w:tag w:val="goog_rdk_130"/>
            </w:sdtPr>
            <w:sdtContent>
              <w:p w:rsidR="00000000" w:rsidDel="00000000" w:rsidP="00000000" w:rsidRDefault="00000000" w:rsidRPr="00000000" w14:paraId="00000083">
                <w:pPr>
                  <w:rPr>
                    <w:sz w:val="20"/>
                    <w:szCs w:val="20"/>
                  </w:rPr>
                </w:pPr>
                <w:r w:rsidDel="00000000" w:rsidR="00000000" w:rsidRPr="00000000">
                  <w:rPr>
                    <w:rtl w:val="0"/>
                  </w:rPr>
                </w:r>
              </w:p>
            </w:sdtContent>
          </w:sdt>
        </w:tc>
      </w:tr>
      <w:tr>
        <w:tc>
          <w:tcPr/>
          <w:sdt>
            <w:sdtPr>
              <w:tag w:val="goog_rdk_131"/>
            </w:sdtPr>
            <w:sdtContent>
              <w:p w:rsidR="00000000" w:rsidDel="00000000" w:rsidP="00000000" w:rsidRDefault="00000000" w:rsidRPr="00000000" w14:paraId="00000084">
                <w:pPr>
                  <w:jc w:val="center"/>
                  <w:rPr>
                    <w:sz w:val="20"/>
                    <w:szCs w:val="20"/>
                  </w:rPr>
                </w:pPr>
                <w:r w:rsidDel="00000000" w:rsidR="00000000" w:rsidRPr="00000000">
                  <w:rPr>
                    <w:sz w:val="20"/>
                    <w:szCs w:val="20"/>
                    <w:rtl w:val="0"/>
                  </w:rPr>
                  <w:t xml:space="preserve">QAS2</w:t>
                </w:r>
              </w:p>
            </w:sdtContent>
          </w:sdt>
        </w:tc>
        <w:tc>
          <w:tcPr/>
          <w:sdt>
            <w:sdtPr>
              <w:tag w:val="goog_rdk_132"/>
            </w:sdtPr>
            <w:sdtContent>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Eficiencia</w:t>
                </w:r>
              </w:p>
            </w:sdtContent>
          </w:sdt>
        </w:tc>
        <w:tc>
          <w:tcPr/>
          <w:sdt>
            <w:sdtPr>
              <w:tag w:val="goog_rdk_133"/>
            </w:sdtPr>
            <w:sdtContent>
              <w:p w:rsidR="00000000" w:rsidDel="00000000" w:rsidP="00000000" w:rsidRDefault="00000000" w:rsidRPr="00000000" w14:paraId="00000086">
                <w:pPr>
                  <w:rPr>
                    <w:sz w:val="20"/>
                    <w:szCs w:val="20"/>
                  </w:rPr>
                </w:pPr>
                <w:r w:rsidDel="00000000" w:rsidR="00000000" w:rsidRPr="00000000">
                  <w:rPr>
                    <w:sz w:val="20"/>
                    <w:szCs w:val="20"/>
                    <w:rtl w:val="0"/>
                  </w:rPr>
                  <w:t xml:space="preserve">Un usuario hace un pedido de un paquete de viajes de aventura en la página Web de la aplicación. El usuario es notificado en pantalla de que el pedido ha sido enviado y es procesado en menos de cinco segundos.</w:t>
                </w:r>
              </w:p>
            </w:sdtContent>
          </w:sdt>
          <w:sdt>
            <w:sdtPr>
              <w:tag w:val="goog_rdk_134"/>
            </w:sdtPr>
            <w:sdtContent>
              <w:p w:rsidR="00000000" w:rsidDel="00000000" w:rsidP="00000000" w:rsidRDefault="00000000" w:rsidRPr="00000000" w14:paraId="00000087">
                <w:pPr>
                  <w:rPr>
                    <w:sz w:val="20"/>
                    <w:szCs w:val="20"/>
                  </w:rPr>
                </w:pPr>
                <w:r w:rsidDel="00000000" w:rsidR="00000000" w:rsidRPr="00000000">
                  <w:rPr>
                    <w:rtl w:val="0"/>
                  </w:rPr>
                </w:r>
              </w:p>
            </w:sdtContent>
          </w:sdt>
        </w:tc>
      </w:tr>
      <w:tr>
        <w:tc>
          <w:tcPr/>
          <w:sdt>
            <w:sdtPr>
              <w:tag w:val="goog_rdk_135"/>
            </w:sdtPr>
            <w:sdtContent>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QAS3</w:t>
                </w:r>
              </w:p>
            </w:sdtContent>
          </w:sdt>
        </w:tc>
        <w:tc>
          <w:tcPr/>
          <w:sdt>
            <w:sdtPr>
              <w:tag w:val="goog_rdk_136"/>
            </w:sdtPr>
            <w:sdtContent>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Eficiencia</w:t>
                </w:r>
              </w:p>
            </w:sdtContent>
          </w:sdt>
        </w:tc>
        <w:tc>
          <w:tcPr/>
          <w:sdt>
            <w:sdtPr>
              <w:tag w:val="goog_rdk_137"/>
            </w:sdtPr>
            <w:sdtContent>
              <w:p w:rsidR="00000000" w:rsidDel="00000000" w:rsidP="00000000" w:rsidRDefault="00000000" w:rsidRPr="00000000" w14:paraId="0000008A">
                <w:pPr>
                  <w:rPr>
                    <w:sz w:val="20"/>
                    <w:szCs w:val="20"/>
                  </w:rPr>
                </w:pPr>
                <w:r w:rsidDel="00000000" w:rsidR="00000000" w:rsidRPr="00000000">
                  <w:rPr>
                    <w:sz w:val="20"/>
                    <w:szCs w:val="20"/>
                    <w:rtl w:val="0"/>
                  </w:rPr>
                  <w:t xml:space="preserve">Hasta 500 usuarios hacen clic para ver el catálogo de paquetes de aventura a raíz de una distribución aleatoria de más de 1 minuto, el sistema está en condiciones de funcionamiento normal, la latencia máxima para servir a la primera página de contenido es menor a 5 segundos; el promedio de latencia para la misma es inferior a 2 segundos.</w:t>
                </w:r>
              </w:p>
            </w:sdtContent>
          </w:sdt>
          <w:sdt>
            <w:sdtPr>
              <w:tag w:val="goog_rdk_138"/>
            </w:sdtPr>
            <w:sdtContent>
              <w:p w:rsidR="00000000" w:rsidDel="00000000" w:rsidP="00000000" w:rsidRDefault="00000000" w:rsidRPr="00000000" w14:paraId="0000008B">
                <w:pPr>
                  <w:rPr>
                    <w:sz w:val="20"/>
                    <w:szCs w:val="20"/>
                  </w:rPr>
                </w:pPr>
                <w:r w:rsidDel="00000000" w:rsidR="00000000" w:rsidRPr="00000000">
                  <w:rPr>
                    <w:rtl w:val="0"/>
                  </w:rPr>
                </w:r>
              </w:p>
            </w:sdtContent>
          </w:sdt>
        </w:tc>
      </w:tr>
      <w:tr>
        <w:tc>
          <w:tcPr/>
          <w:sdt>
            <w:sdtPr>
              <w:tag w:val="goog_rdk_139"/>
            </w:sdtPr>
            <w:sdtContent>
              <w:p w:rsidR="00000000" w:rsidDel="00000000" w:rsidP="00000000" w:rsidRDefault="00000000" w:rsidRPr="00000000" w14:paraId="0000008C">
                <w:pPr>
                  <w:jc w:val="center"/>
                  <w:rPr>
                    <w:sz w:val="20"/>
                    <w:szCs w:val="20"/>
                  </w:rPr>
                </w:pPr>
                <w:r w:rsidDel="00000000" w:rsidR="00000000" w:rsidRPr="00000000">
                  <w:rPr>
                    <w:sz w:val="20"/>
                    <w:szCs w:val="20"/>
                    <w:rtl w:val="0"/>
                  </w:rPr>
                  <w:t xml:space="preserve">QAS4</w:t>
                </w:r>
              </w:p>
            </w:sdtContent>
          </w:sdt>
        </w:tc>
        <w:tc>
          <w:tcPr/>
          <w:sdt>
            <w:sdtPr>
              <w:tag w:val="goog_rdk_140"/>
            </w:sdtPr>
            <w:sdtContent>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Confiabilidad</w:t>
                </w:r>
              </w:p>
            </w:sdtContent>
          </w:sdt>
        </w:tc>
        <w:tc>
          <w:tcPr/>
          <w:sdt>
            <w:sdtPr>
              <w:tag w:val="goog_rdk_141"/>
            </w:sdtPr>
            <w:sdtContent>
              <w:p w:rsidR="00000000" w:rsidDel="00000000" w:rsidP="00000000" w:rsidRDefault="00000000" w:rsidRPr="00000000" w14:paraId="0000008E">
                <w:pPr>
                  <w:rPr>
                    <w:sz w:val="20"/>
                    <w:szCs w:val="20"/>
                  </w:rPr>
                </w:pPr>
                <w:r w:rsidDel="00000000" w:rsidR="00000000" w:rsidRPr="00000000">
                  <w:rPr>
                    <w:sz w:val="20"/>
                    <w:szCs w:val="20"/>
                    <w:rtl w:val="0"/>
                  </w:rPr>
                  <w:t xml:space="preserve">El sitio Web del consumidor envió una solicitud de orden de compra al centro de procesamiento de pedidos (OPC). La OPC procesa esta petición pero no responde a los consumidores del sitio Web dentro de los cinco segundos, por lo que el sitio Web del consumidor vuelve a enviar la solicitud a la OPC. La OPC recibe la solicitud duplicada, pero solamente se factura al consumidor una única vez, los datos se mantienen en un estado consistente, y el sitio Web del consumidor es notificado que la petición original fue exitosa en un cien por ciento de los casos.</w:t>
                </w:r>
              </w:p>
            </w:sdtContent>
          </w:sdt>
          <w:sdt>
            <w:sdtPr>
              <w:tag w:val="goog_rdk_142"/>
            </w:sdtPr>
            <w:sdtContent>
              <w:p w:rsidR="00000000" w:rsidDel="00000000" w:rsidP="00000000" w:rsidRDefault="00000000" w:rsidRPr="00000000" w14:paraId="0000008F">
                <w:pPr>
                  <w:rPr>
                    <w:sz w:val="20"/>
                    <w:szCs w:val="20"/>
                  </w:rPr>
                </w:pPr>
                <w:r w:rsidDel="00000000" w:rsidR="00000000" w:rsidRPr="00000000">
                  <w:rPr>
                    <w:rtl w:val="0"/>
                  </w:rPr>
                </w:r>
              </w:p>
            </w:sdtContent>
          </w:sdt>
        </w:tc>
      </w:tr>
      <w:tr>
        <w:tc>
          <w:tcPr/>
          <w:sdt>
            <w:sdtPr>
              <w:tag w:val="goog_rdk_143"/>
            </w:sdtPr>
            <w:sdtContent>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QAS5</w:t>
                </w:r>
              </w:p>
            </w:sdtContent>
          </w:sdt>
        </w:tc>
        <w:tc>
          <w:tcPr/>
          <w:sdt>
            <w:sdtPr>
              <w:tag w:val="goog_rdk_144"/>
            </w:sdtPr>
            <w:sdtContent>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Seguridad</w:t>
                </w:r>
              </w:p>
            </w:sdtContent>
          </w:sdt>
        </w:tc>
        <w:tc>
          <w:tcPr/>
          <w:sdt>
            <w:sdtPr>
              <w:tag w:val="goog_rdk_145"/>
            </w:sdtPr>
            <w:sdtContent>
              <w:p w:rsidR="00000000" w:rsidDel="00000000" w:rsidP="00000000" w:rsidRDefault="00000000" w:rsidRPr="00000000" w14:paraId="00000092">
                <w:pPr>
                  <w:rPr>
                    <w:sz w:val="20"/>
                    <w:szCs w:val="20"/>
                  </w:rPr>
                </w:pPr>
                <w:r w:rsidDel="00000000" w:rsidR="00000000" w:rsidRPr="00000000">
                  <w:rPr>
                    <w:sz w:val="20"/>
                    <w:szCs w:val="20"/>
                    <w:rtl w:val="0"/>
                  </w:rPr>
                  <w:t xml:space="preserve">La aprobación de crédito y procesamiento de pagos se solicitan para una nueva orden. En el cien por ciento de los casos, la transacción se completa de forma segura y no puede ser repudiada por ninguna  de las partes. Uno de los objetivos de negocio es proporcionar a los clientes y socios de negocio la confianza en la seguridad para cumplir obligaciones contractuales, legales y reglamentarias para la seguridad de las transacciones de crédito.</w:t>
                </w:r>
              </w:p>
            </w:sdtContent>
          </w:sdt>
          <w:sdt>
            <w:sdtPr>
              <w:tag w:val="goog_rdk_146"/>
            </w:sdtPr>
            <w:sdtContent>
              <w:p w:rsidR="00000000" w:rsidDel="00000000" w:rsidP="00000000" w:rsidRDefault="00000000" w:rsidRPr="00000000" w14:paraId="00000093">
                <w:pPr>
                  <w:rPr>
                    <w:sz w:val="20"/>
                    <w:szCs w:val="20"/>
                  </w:rPr>
                </w:pPr>
                <w:r w:rsidDel="00000000" w:rsidR="00000000" w:rsidRPr="00000000">
                  <w:rPr>
                    <w:rtl w:val="0"/>
                  </w:rPr>
                </w:r>
              </w:p>
            </w:sdtContent>
          </w:sdt>
        </w:tc>
      </w:tr>
      <w:tr>
        <w:tc>
          <w:tcPr/>
          <w:sdt>
            <w:sdtPr>
              <w:tag w:val="goog_rdk_147"/>
            </w:sdtPr>
            <w:sdtContent>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QAS6</w:t>
                </w:r>
              </w:p>
            </w:sdtContent>
          </w:sdt>
        </w:tc>
        <w:tc>
          <w:tcPr/>
          <w:sdt>
            <w:sdtPr>
              <w:tag w:val="goog_rdk_148"/>
            </w:sdtPr>
            <w:sdtContent>
              <w:p w:rsidR="00000000" w:rsidDel="00000000" w:rsidP="00000000" w:rsidRDefault="00000000" w:rsidRPr="00000000" w14:paraId="00000095">
                <w:pPr>
                  <w:jc w:val="center"/>
                  <w:rPr>
                    <w:sz w:val="20"/>
                    <w:szCs w:val="20"/>
                  </w:rPr>
                </w:pPr>
                <w:r w:rsidDel="00000000" w:rsidR="00000000" w:rsidRPr="00000000">
                  <w:rPr>
                    <w:sz w:val="20"/>
                    <w:szCs w:val="20"/>
                    <w:rtl w:val="0"/>
                  </w:rPr>
                  <w:t xml:space="preserve">Seguridad</w:t>
                </w:r>
              </w:p>
            </w:sdtContent>
          </w:sdt>
        </w:tc>
        <w:tc>
          <w:tcPr/>
          <w:sdt>
            <w:sdtPr>
              <w:tag w:val="goog_rdk_149"/>
            </w:sdtPr>
            <w:sdtContent>
              <w:p w:rsidR="00000000" w:rsidDel="00000000" w:rsidP="00000000" w:rsidRDefault="00000000" w:rsidRPr="00000000" w14:paraId="00000096">
                <w:pPr>
                  <w:rPr>
                    <w:sz w:val="20"/>
                    <w:szCs w:val="20"/>
                  </w:rPr>
                </w:pPr>
                <w:r w:rsidDel="00000000" w:rsidR="00000000" w:rsidRPr="00000000">
                  <w:rPr>
                    <w:sz w:val="20"/>
                    <w:szCs w:val="20"/>
                    <w:rtl w:val="0"/>
                  </w:rPr>
                  <w:t xml:space="preserve">El OPC experimenta un excesivo número de peticiones a través del “Web Service Broker” que no corresponden a ninguno los pedidos en curso. En el cien por ciento de los casos, el sistema detecta el nivel anormal de actividad, notifica al administrador del sistema, y continúa atendiendo solicitudes en un modo degradado.</w:t>
                </w:r>
              </w:p>
            </w:sdtContent>
          </w:sdt>
          <w:sdt>
            <w:sdtPr>
              <w:tag w:val="goog_rdk_150"/>
            </w:sdtPr>
            <w:sdtContent>
              <w:p w:rsidR="00000000" w:rsidDel="00000000" w:rsidP="00000000" w:rsidRDefault="00000000" w:rsidRPr="00000000" w14:paraId="00000097">
                <w:pPr>
                  <w:rPr>
                    <w:sz w:val="20"/>
                    <w:szCs w:val="20"/>
                  </w:rPr>
                </w:pPr>
                <w:r w:rsidDel="00000000" w:rsidR="00000000" w:rsidRPr="00000000">
                  <w:rPr>
                    <w:rtl w:val="0"/>
                  </w:rPr>
                </w:r>
              </w:p>
            </w:sdtContent>
          </w:sdt>
        </w:tc>
      </w:tr>
      <w:tr>
        <w:tc>
          <w:tcPr/>
          <w:sdt>
            <w:sdtPr>
              <w:tag w:val="goog_rdk_151"/>
            </w:sdtPr>
            <w:sdtContent>
              <w:p w:rsidR="00000000" w:rsidDel="00000000" w:rsidP="00000000" w:rsidRDefault="00000000" w:rsidRPr="00000000" w14:paraId="00000098">
                <w:pPr>
                  <w:jc w:val="center"/>
                  <w:rPr>
                    <w:sz w:val="20"/>
                    <w:szCs w:val="20"/>
                  </w:rPr>
                </w:pPr>
                <w:r w:rsidDel="00000000" w:rsidR="00000000" w:rsidRPr="00000000">
                  <w:rPr>
                    <w:sz w:val="20"/>
                    <w:szCs w:val="20"/>
                    <w:rtl w:val="0"/>
                  </w:rPr>
                  <w:t xml:space="preserve">QAS7</w:t>
                </w:r>
              </w:p>
            </w:sdtContent>
          </w:sdt>
        </w:tc>
        <w:tc>
          <w:tcPr/>
          <w:sdt>
            <w:sdtPr>
              <w:tag w:val="goog_rdk_152"/>
            </w:sdtPr>
            <w:sdtContent>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Disponibilidad</w:t>
                </w:r>
              </w:p>
            </w:sdtContent>
          </w:sdt>
        </w:tc>
        <w:tc>
          <w:tcPr/>
          <w:sdt>
            <w:sdtPr>
              <w:tag w:val="goog_rdk_153"/>
            </w:sdtPr>
            <w:sdtContent>
              <w:p w:rsidR="00000000" w:rsidDel="00000000" w:rsidP="00000000" w:rsidRDefault="00000000" w:rsidRPr="00000000" w14:paraId="0000009A">
                <w:pPr>
                  <w:rPr>
                    <w:sz w:val="20"/>
                    <w:szCs w:val="20"/>
                  </w:rPr>
                </w:pPr>
                <w:r w:rsidDel="00000000" w:rsidR="00000000" w:rsidRPr="00000000">
                  <w:rPr>
                    <w:sz w:val="20"/>
                    <w:szCs w:val="20"/>
                    <w:rtl w:val="0"/>
                  </w:rPr>
                  <w:t xml:space="preserve">El sitio Web del consumidor está a disposición del usuario 24x7. Si una instancia de la aplicación OPC falla, se detecta la falla y el administrador del sistema es notificado dentro de los 30 segundos, el sistema continúa procesando otras peticiones; una nueva instancia de OPC se crea, y los datos se mantienen en estado consistente.</w:t>
                </w:r>
              </w:p>
            </w:sdtContent>
          </w:sdt>
          <w:sdt>
            <w:sdtPr>
              <w:tag w:val="goog_rdk_154"/>
            </w:sdtPr>
            <w:sdtContent>
              <w:p w:rsidR="00000000" w:rsidDel="00000000" w:rsidP="00000000" w:rsidRDefault="00000000" w:rsidRPr="00000000" w14:paraId="0000009B">
                <w:pPr>
                  <w:rPr>
                    <w:sz w:val="20"/>
                    <w:szCs w:val="20"/>
                  </w:rPr>
                </w:pPr>
                <w:r w:rsidDel="00000000" w:rsidR="00000000" w:rsidRPr="00000000">
                  <w:rPr>
                    <w:rtl w:val="0"/>
                  </w:rPr>
                </w:r>
              </w:p>
            </w:sdtContent>
          </w:sdt>
        </w:tc>
      </w:tr>
    </w:tbl>
    <w:sdt>
      <w:sdtPr>
        <w:tag w:val="goog_rdk_155"/>
      </w:sdtPr>
      <w:sdtContent>
        <w:p w:rsidR="00000000" w:rsidDel="00000000" w:rsidP="00000000" w:rsidRDefault="00000000" w:rsidRPr="00000000" w14:paraId="0000009C">
          <w:pPr>
            <w:rPr>
              <w:i w:val="1"/>
              <w:sz w:val="20"/>
              <w:szCs w:val="20"/>
              <w:highlight w:val="yellow"/>
            </w:rPr>
          </w:pPr>
          <w:r w:rsidDel="00000000" w:rsidR="00000000" w:rsidRPr="00000000">
            <w:rPr>
              <w:rtl w:val="0"/>
            </w:rPr>
          </w:r>
        </w:p>
      </w:sdtContent>
    </w:sdt>
    <w:sdt>
      <w:sdtPr>
        <w:tag w:val="goog_rdk_156"/>
      </w:sdtPr>
      <w:sdtContent>
        <w:p w:rsidR="00000000" w:rsidDel="00000000" w:rsidP="00000000" w:rsidRDefault="00000000" w:rsidRPr="00000000" w14:paraId="0000009D">
          <w:pPr>
            <w:rPr/>
          </w:pPr>
          <w:r w:rsidDel="00000000" w:rsidR="00000000" w:rsidRPr="00000000">
            <w:rPr>
              <w:rtl w:val="0"/>
            </w:rPr>
          </w:r>
        </w:p>
      </w:sdtContent>
    </w:sdt>
    <w:sdt>
      <w:sdtPr>
        <w:tag w:val="goog_rdk_157"/>
      </w:sdtPr>
      <w:sdtContent>
        <w:p w:rsidR="00000000" w:rsidDel="00000000" w:rsidP="00000000" w:rsidRDefault="00000000" w:rsidRPr="00000000" w14:paraId="0000009E">
          <w:pPr>
            <w:rPr/>
          </w:pPr>
          <w:r w:rsidDel="00000000" w:rsidR="00000000" w:rsidRPr="00000000">
            <w:rPr>
              <w:rtl w:val="0"/>
            </w:rPr>
          </w:r>
        </w:p>
      </w:sdtContent>
    </w:sdt>
    <w:sdt>
      <w:sdtPr>
        <w:tag w:val="goog_rdk_158"/>
      </w:sdtPr>
      <w:sdtContent>
        <w:p w:rsidR="00000000" w:rsidDel="00000000" w:rsidP="00000000" w:rsidRDefault="00000000" w:rsidRPr="00000000" w14:paraId="0000009F">
          <w:pPr>
            <w:pStyle w:val="Heading1"/>
            <w:numPr>
              <w:ilvl w:val="0"/>
              <w:numId w:val="9"/>
            </w:numPr>
            <w:ind w:left="360" w:hanging="360"/>
            <w:rPr/>
          </w:pPr>
          <w:bookmarkStart w:colFirst="0" w:colLast="0" w:name="_heading=h.1t3h5sf" w:id="7"/>
          <w:bookmarkEnd w:id="7"/>
          <w:r w:rsidDel="00000000" w:rsidR="00000000" w:rsidRPr="00000000">
            <w:br w:type="page"/>
          </w:r>
          <w:r w:rsidDel="00000000" w:rsidR="00000000" w:rsidRPr="00000000">
            <w:rPr>
              <w:rtl w:val="0"/>
            </w:rPr>
            <w:t xml:space="preserve">Documentación de la arquitectura</w:t>
          </w:r>
        </w:p>
      </w:sdtContent>
    </w:sdt>
    <w:sdt>
      <w:sdtPr>
        <w:tag w:val="goog_rdk_159"/>
      </w:sdtPr>
      <w:sdtContent>
        <w:p w:rsidR="00000000" w:rsidDel="00000000" w:rsidP="00000000" w:rsidRDefault="00000000" w:rsidRPr="00000000" w14:paraId="000000A0">
          <w:pPr>
            <w:rPr>
              <w:sz w:val="20"/>
              <w:szCs w:val="20"/>
            </w:rPr>
          </w:pPr>
          <w:r w:rsidDel="00000000" w:rsidR="00000000" w:rsidRPr="00000000">
            <w:rPr>
              <w:rtl w:val="0"/>
            </w:rPr>
          </w:r>
        </w:p>
      </w:sdtContent>
    </w:sdt>
    <w:sdt>
      <w:sdtPr>
        <w:tag w:val="goog_rdk_160"/>
      </w:sdtPr>
      <w:sdtContent>
        <w:p w:rsidR="00000000" w:rsidDel="00000000" w:rsidP="00000000" w:rsidRDefault="00000000" w:rsidRPr="00000000" w14:paraId="000000A1">
          <w:pPr>
            <w:rPr>
              <w:sz w:val="20"/>
              <w:szCs w:val="20"/>
            </w:rPr>
          </w:pPr>
          <w:r w:rsidDel="00000000" w:rsidR="00000000" w:rsidRPr="00000000">
            <w:rPr>
              <w:rtl w:val="0"/>
            </w:rPr>
          </w:r>
        </w:p>
      </w:sdtContent>
    </w:sdt>
    <w:sdt>
      <w:sdtPr>
        <w:tag w:val="goog_rdk_161"/>
      </w:sdtPr>
      <w:sdtContent>
        <w:p w:rsidR="00000000" w:rsidDel="00000000" w:rsidP="00000000" w:rsidRDefault="00000000" w:rsidRPr="00000000" w14:paraId="000000A2">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Punto de vista lógico</w:t>
          </w:r>
        </w:p>
      </w:sdtContent>
    </w:sdt>
    <w:sdt>
      <w:sdtPr>
        <w:tag w:val="goog_rdk_162"/>
      </w:sdtPr>
      <w:sdtContent>
        <w:p w:rsidR="00000000" w:rsidDel="00000000" w:rsidP="00000000" w:rsidRDefault="00000000" w:rsidRPr="00000000" w14:paraId="000000A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3"/>
      </w:sdtPr>
      <w:sdtContent>
        <w:p w:rsidR="00000000" w:rsidDel="00000000" w:rsidP="00000000" w:rsidRDefault="00000000" w:rsidRPr="00000000" w14:paraId="000000A4">
          <w:pPr>
            <w:pStyle w:val="Heading3"/>
            <w:numPr>
              <w:ilvl w:val="2"/>
              <w:numId w:val="9"/>
            </w:numPr>
            <w:ind w:left="720" w:hanging="720"/>
            <w:rPr/>
          </w:pPr>
          <w:bookmarkStart w:colFirst="0" w:colLast="0" w:name="_heading=h.2s8eyo1" w:id="9"/>
          <w:bookmarkEnd w:id="9"/>
          <w:r w:rsidDel="00000000" w:rsidR="00000000" w:rsidRPr="00000000">
            <w:rPr>
              <w:rtl w:val="0"/>
            </w:rPr>
            <w:t xml:space="preserve">Vista Descomposición y Usos del sistema AdventureBuilder</w:t>
          </w:r>
        </w:p>
      </w:sdtContent>
    </w:sdt>
    <w:sdt>
      <w:sdtPr>
        <w:tag w:val="goog_rdk_164"/>
      </w:sdtPr>
      <w:sdtContent>
        <w:p w:rsidR="00000000" w:rsidDel="00000000" w:rsidP="00000000" w:rsidRDefault="00000000" w:rsidRPr="00000000" w14:paraId="000000A5">
          <w:pPr>
            <w:rPr/>
          </w:pPr>
          <w:r w:rsidDel="00000000" w:rsidR="00000000" w:rsidRPr="00000000">
            <w:rPr>
              <w:rtl w:val="0"/>
            </w:rPr>
          </w:r>
        </w:p>
      </w:sdtContent>
    </w:sdt>
    <w:sdt>
      <w:sdtPr>
        <w:tag w:val="goog_rdk_165"/>
      </w:sdtPr>
      <w:sdtContent>
        <w:p w:rsidR="00000000" w:rsidDel="00000000" w:rsidP="00000000" w:rsidRDefault="00000000" w:rsidRPr="00000000" w14:paraId="000000A6">
          <w:pPr>
            <w:pStyle w:val="Heading4"/>
            <w:numPr>
              <w:ilvl w:val="3"/>
              <w:numId w:val="9"/>
            </w:numPr>
            <w:ind w:left="864" w:hanging="864"/>
            <w:rPr/>
          </w:pPr>
          <w:bookmarkStart w:colFirst="0" w:colLast="0" w:name="_heading=h.17dp8vu" w:id="10"/>
          <w:bookmarkEnd w:id="10"/>
          <w:r w:rsidDel="00000000" w:rsidR="00000000" w:rsidRPr="00000000">
            <w:rPr>
              <w:rtl w:val="0"/>
            </w:rPr>
            <w:t xml:space="preserve">Representación primaria</w:t>
          </w:r>
        </w:p>
      </w:sdtContent>
    </w:sdt>
    <w:sdt>
      <w:sdtPr>
        <w:tag w:val="goog_rdk_166"/>
      </w:sdtPr>
      <w:sdtContent>
        <w:p w:rsidR="00000000" w:rsidDel="00000000" w:rsidP="00000000" w:rsidRDefault="00000000" w:rsidRPr="00000000" w14:paraId="000000A7">
          <w:pPr>
            <w:rPr>
              <w:i w:val="1"/>
              <w:sz w:val="20"/>
              <w:szCs w:val="20"/>
            </w:rPr>
          </w:pPr>
          <w:r w:rsidDel="00000000" w:rsidR="00000000" w:rsidRPr="00000000">
            <w:rPr>
              <w:rtl w:val="0"/>
            </w:rPr>
          </w:r>
        </w:p>
      </w:sdtContent>
    </w:sdt>
    <w:sdt>
      <w:sdtPr>
        <w:tag w:val="goog_rdk_167"/>
      </w:sdtPr>
      <w:sdtContent>
        <w:p w:rsidR="00000000" w:rsidDel="00000000" w:rsidP="00000000" w:rsidRDefault="00000000" w:rsidRPr="00000000" w14:paraId="000000A8">
          <w:pPr>
            <w:pStyle w:val="Heading4"/>
            <w:ind w:left="864" w:hanging="864"/>
            <w:jc w:val="center"/>
            <w:rPr/>
          </w:pPr>
          <w:r w:rsidDel="00000000" w:rsidR="00000000" w:rsidRPr="00000000">
            <w:rPr>
              <w:color w:val="002bb8"/>
              <w:sz w:val="25"/>
              <w:szCs w:val="25"/>
            </w:rPr>
            <w:drawing>
              <wp:inline distB="0" distT="0" distL="0" distR="0">
                <wp:extent cx="5746115" cy="2979467"/>
                <wp:effectExtent b="0" l="0" r="0" t="0"/>
                <wp:docPr descr="Image:HighLevelModuleUsesView_PP.png" id="15" name="image1.png"/>
                <a:graphic>
                  <a:graphicData uri="http://schemas.openxmlformats.org/drawingml/2006/picture">
                    <pic:pic>
                      <pic:nvPicPr>
                        <pic:cNvPr descr="Image:HighLevelModuleUsesView_PP.png" id="0" name="image1.png"/>
                        <pic:cNvPicPr preferRelativeResize="0"/>
                      </pic:nvPicPr>
                      <pic:blipFill>
                        <a:blip r:embed="rId8"/>
                        <a:srcRect b="0" l="0" r="0" t="0"/>
                        <a:stretch>
                          <a:fillRect/>
                        </a:stretch>
                      </pic:blipFill>
                      <pic:spPr>
                        <a:xfrm>
                          <a:off x="0" y="0"/>
                          <a:ext cx="5746115" cy="2979467"/>
                        </a:xfrm>
                        <a:prstGeom prst="rect"/>
                        <a:ln/>
                      </pic:spPr>
                    </pic:pic>
                  </a:graphicData>
                </a:graphic>
              </wp:inline>
            </w:drawing>
          </w:r>
          <w:r w:rsidDel="00000000" w:rsidR="00000000" w:rsidRPr="00000000">
            <w:rPr>
              <w:rtl w:val="0"/>
            </w:rPr>
          </w:r>
        </w:p>
      </w:sdtContent>
    </w:sdt>
    <w:sdt>
      <w:sdtPr>
        <w:tag w:val="goog_rdk_168"/>
      </w:sdtPr>
      <w:sdtContent>
        <w:p w:rsidR="00000000" w:rsidDel="00000000" w:rsidP="00000000" w:rsidRDefault="00000000" w:rsidRPr="00000000" w14:paraId="000000A9">
          <w:pPr>
            <w:rPr/>
          </w:pPr>
          <w:r w:rsidDel="00000000" w:rsidR="00000000" w:rsidRPr="00000000">
            <w:rPr>
              <w:rtl w:val="0"/>
            </w:rPr>
          </w:r>
        </w:p>
      </w:sdtContent>
    </w:sdt>
    <w:sdt>
      <w:sdtPr>
        <w:tag w:val="goog_rdk_169"/>
      </w:sdtPr>
      <w:sdtContent>
        <w:p w:rsidR="00000000" w:rsidDel="00000000" w:rsidP="00000000" w:rsidRDefault="00000000" w:rsidRPr="00000000" w14:paraId="000000AA">
          <w:pPr>
            <w:rPr/>
          </w:pPr>
          <w:r w:rsidDel="00000000" w:rsidR="00000000" w:rsidRPr="00000000">
            <w:rPr>
              <w:rtl w:val="0"/>
            </w:rPr>
          </w:r>
        </w:p>
      </w:sdtContent>
    </w:sdt>
    <w:sdt>
      <w:sdtPr>
        <w:tag w:val="goog_rdk_170"/>
      </w:sdtPr>
      <w:sdtContent>
        <w:p w:rsidR="00000000" w:rsidDel="00000000" w:rsidP="00000000" w:rsidRDefault="00000000" w:rsidRPr="00000000" w14:paraId="000000AB">
          <w:pPr>
            <w:pStyle w:val="Heading4"/>
            <w:numPr>
              <w:ilvl w:val="3"/>
              <w:numId w:val="9"/>
            </w:numPr>
            <w:ind w:left="864" w:hanging="864"/>
            <w:rPr/>
          </w:pPr>
          <w:bookmarkStart w:colFirst="0" w:colLast="0" w:name="_heading=h.3rdcrjn" w:id="11"/>
          <w:bookmarkEnd w:id="11"/>
          <w:r w:rsidDel="00000000" w:rsidR="00000000" w:rsidRPr="00000000">
            <w:rPr>
              <w:rtl w:val="0"/>
            </w:rPr>
            <w:t xml:space="preserve">Catalogo de elementos</w:t>
          </w:r>
        </w:p>
      </w:sdtContent>
    </w:sdt>
    <w:sdt>
      <w:sdtPr>
        <w:tag w:val="goog_rdk_171"/>
      </w:sdtPr>
      <w:sdtContent>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bl>
      <w:tblPr>
        <w:tblStyle w:val="Table3"/>
        <w:tblW w:w="87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0"/>
        <w:gridCol w:w="6658"/>
        <w:tblGridChange w:id="0">
          <w:tblGrid>
            <w:gridCol w:w="2110"/>
            <w:gridCol w:w="6658"/>
          </w:tblGrid>
        </w:tblGridChange>
      </w:tblGrid>
      <w:tr>
        <w:tc>
          <w:tcPr>
            <w:shd w:fill="c0c0c0" w:val="clear"/>
          </w:tcPr>
          <w:sdt>
            <w:sdtPr>
              <w:tag w:val="goog_rdk_172"/>
            </w:sdtPr>
            <w:sdtContent>
              <w:p w:rsidR="00000000" w:rsidDel="00000000" w:rsidP="00000000" w:rsidRDefault="00000000" w:rsidRPr="00000000" w14:paraId="000000AD">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Elemento</w:t>
                </w:r>
              </w:p>
            </w:sdtContent>
          </w:sdt>
        </w:tc>
        <w:tc>
          <w:tcPr>
            <w:shd w:fill="c0c0c0" w:val="clear"/>
          </w:tcPr>
          <w:sdt>
            <w:sdtPr>
              <w:tag w:val="goog_rdk_173"/>
            </w:sdtPr>
            <w:sdtContent>
              <w:p w:rsidR="00000000" w:rsidDel="00000000" w:rsidP="00000000" w:rsidRDefault="00000000" w:rsidRPr="00000000" w14:paraId="000000AE">
                <w:pPr>
                  <w:rPr>
                    <w:rFonts w:ascii="Tahoma" w:cs="Tahoma" w:eastAsia="Tahoma" w:hAnsi="Tahoma"/>
                    <w:b w:val="1"/>
                    <w:i w:val="1"/>
                    <w:color w:val="0000ff"/>
                    <w:sz w:val="20"/>
                    <w:szCs w:val="20"/>
                  </w:rPr>
                </w:pPr>
                <w:r w:rsidDel="00000000" w:rsidR="00000000" w:rsidRPr="00000000">
                  <w:rPr>
                    <w:rFonts w:ascii="Tahoma" w:cs="Tahoma" w:eastAsia="Tahoma" w:hAnsi="Tahoma"/>
                    <w:b w:val="1"/>
                    <w:sz w:val="20"/>
                    <w:szCs w:val="20"/>
                    <w:rtl w:val="0"/>
                  </w:rPr>
                  <w:t xml:space="preserve">Responsabilidades</w:t>
                </w:r>
                <w:r w:rsidDel="00000000" w:rsidR="00000000" w:rsidRPr="00000000">
                  <w:rPr>
                    <w:rtl w:val="0"/>
                  </w:rPr>
                </w:r>
              </w:p>
            </w:sdtContent>
          </w:sdt>
        </w:tc>
      </w:tr>
      <w:tr>
        <w:tc>
          <w:tcPr/>
          <w:sdt>
            <w:sdtPr>
              <w:tag w:val="goog_rdk_174"/>
            </w:sdtPr>
            <w:sdtContent>
              <w:p w:rsidR="00000000" w:rsidDel="00000000" w:rsidP="00000000" w:rsidRDefault="00000000" w:rsidRPr="00000000" w14:paraId="000000AF">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Consumer Website</w:t>
                </w:r>
              </w:p>
            </w:sdtContent>
          </w:sdt>
        </w:tc>
        <w:tc>
          <w:tcPr/>
          <w:sdt>
            <w:sdtPr>
              <w:tag w:val="goog_rdk_175"/>
            </w:sdtPr>
            <w:sdtContent>
              <w:p w:rsidR="00000000" w:rsidDel="00000000" w:rsidP="00000000" w:rsidRDefault="00000000" w:rsidRPr="00000000" w14:paraId="000000B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La interfaz web de usuario del AdventureBuilder es implementada en este módulo. La interfaz de usuario permite al usuario navegar el catálogo de paquetes de viajes, realizar una nueva orden de compra y seguir el estado de los pedidos existentes. Este módulo crea las órdenes de compra a partir de los inputs del usuario enviando los mismos al modulo OpcApp para su procesamiento. Utiliza una implementación del patrón Model-View-Controller llamada Web Application Framework (WAF). El modelo se implementa utilizando Entity Beans, el controlador se implementa utilizando Servlets, y la vista es una colección de páginas JSP y páginas HTML estáticas. Parte del código de cara al cliente se realiza utilizando el framework GWT (Google Web Toolkit).</w:t>
                </w:r>
              </w:p>
            </w:sdtContent>
          </w:sdt>
          <w:sdt>
            <w:sdtPr>
              <w:tag w:val="goog_rdk_176"/>
            </w:sdtPr>
            <w:sdtContent>
              <w:p w:rsidR="00000000" w:rsidDel="00000000" w:rsidP="00000000" w:rsidRDefault="00000000" w:rsidRPr="00000000" w14:paraId="000000B1">
                <w:pPr>
                  <w:rPr>
                    <w:rFonts w:ascii="Tahoma" w:cs="Tahoma" w:eastAsia="Tahoma" w:hAnsi="Tahoma"/>
                    <w:sz w:val="20"/>
                    <w:szCs w:val="20"/>
                  </w:rPr>
                </w:pPr>
                <w:r w:rsidDel="00000000" w:rsidR="00000000" w:rsidRPr="00000000">
                  <w:rPr>
                    <w:rtl w:val="0"/>
                  </w:rPr>
                </w:r>
              </w:p>
            </w:sdtContent>
          </w:sdt>
        </w:tc>
      </w:tr>
      <w:tr>
        <w:tc>
          <w:tcPr/>
          <w:sdt>
            <w:sdtPr>
              <w:tag w:val="goog_rdk_177"/>
            </w:sdtPr>
            <w:sdtContent>
              <w:p w:rsidR="00000000" w:rsidDel="00000000" w:rsidP="00000000" w:rsidRDefault="00000000" w:rsidRPr="00000000" w14:paraId="000000B2">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OpcApp</w:t>
                </w:r>
              </w:p>
            </w:sdtContent>
          </w:sdt>
        </w:tc>
        <w:tc>
          <w:tcPr/>
          <w:sdt>
            <w:sdtPr>
              <w:tag w:val="goog_rdk_178"/>
            </w:sdtPr>
            <w:sdtContent>
              <w:p w:rsidR="00000000" w:rsidDel="00000000" w:rsidP="00000000" w:rsidRDefault="00000000" w:rsidRPr="00000000" w14:paraId="000000B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OpcApp significa Aplicación Centro de Procesamiento de Orden. La lógica de negocio del AdventureBuilder se lleva a cabo en este módulo. El mismo ofrece las siguientes funcionalidades:</w:t>
                </w:r>
              </w:p>
            </w:sdtContent>
          </w:sdt>
          <w:sdt>
            <w:sdtPr>
              <w:tag w:val="goog_rdk_179"/>
            </w:sdtPr>
            <w:sdtContent>
              <w:p w:rsidR="00000000" w:rsidDel="00000000" w:rsidP="00000000" w:rsidRDefault="00000000" w:rsidRPr="00000000" w14:paraId="000000B4">
                <w:pPr>
                  <w:rPr>
                    <w:rFonts w:ascii="Tahoma" w:cs="Tahoma" w:eastAsia="Tahoma" w:hAnsi="Tahoma"/>
                    <w:sz w:val="20"/>
                    <w:szCs w:val="20"/>
                  </w:rPr>
                </w:pPr>
                <w:r w:rsidDel="00000000" w:rsidR="00000000" w:rsidRPr="00000000">
                  <w:rPr>
                    <w:rtl w:val="0"/>
                  </w:rPr>
                </w:r>
              </w:p>
            </w:sdtContent>
          </w:sdt>
          <w:sdt>
            <w:sdtPr>
              <w:tag w:val="goog_rdk_180"/>
            </w:sdtPr>
            <w:sdtContent>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Acepta solicitudes de órdenes de compra desde el Consumer Website para su procesamiento a partir servicio web “Purchasing Order”.</w:t>
                </w:r>
              </w:p>
            </w:sdtContent>
          </w:sdt>
          <w:sdt>
            <w:sdtPr>
              <w:tag w:val="goog_rdk_181"/>
            </w:sdtPr>
            <w:sdtContent>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Proporciona un mecanismo para realizar consultas del estado actual de una orden desde el Consumer Website a partir del servicio web “Order Tracking”.</w:t>
                </w:r>
              </w:p>
            </w:sdtContent>
          </w:sdt>
          <w:sdt>
            <w:sdtPr>
              <w:tag w:val="goog_rdk_182"/>
            </w:sdtPr>
            <w:sdtContent>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 comunica con los proveedores externos para procesar y mantener el estado de una orden de compra.</w:t>
                </w:r>
              </w:p>
            </w:sdtContent>
          </w:sdt>
          <w:sdt>
            <w:sdtPr>
              <w:tag w:val="goog_rdk_183"/>
            </w:sdtPr>
            <w:sdtContent>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Luego de finalizado el procesamiento de una orden de compra, envía un correo electrónico al cliente informado el éxito o fracaso de dicho proceso.</w:t>
                </w:r>
              </w:p>
            </w:sdtContent>
          </w:sdt>
          <w:sdt>
            <w:sdtPr>
              <w:tag w:val="goog_rdk_184"/>
            </w:sdtPr>
            <w:sdtContent>
              <w:p w:rsidR="00000000" w:rsidDel="00000000" w:rsidP="00000000" w:rsidRDefault="00000000" w:rsidRPr="00000000" w14:paraId="000000B9">
                <w:pPr>
                  <w:rPr>
                    <w:rFonts w:ascii="Tahoma" w:cs="Tahoma" w:eastAsia="Tahoma" w:hAnsi="Tahoma"/>
                    <w:sz w:val="20"/>
                    <w:szCs w:val="20"/>
                  </w:rPr>
                </w:pPr>
                <w:r w:rsidDel="00000000" w:rsidR="00000000" w:rsidRPr="00000000">
                  <w:rPr>
                    <w:rtl w:val="0"/>
                  </w:rPr>
                </w:r>
              </w:p>
            </w:sdtContent>
          </w:sdt>
          <w:sdt>
            <w:sdtPr>
              <w:tag w:val="goog_rdk_185"/>
            </w:sdtPr>
            <w:sdtContent>
              <w:p w:rsidR="00000000" w:rsidDel="00000000" w:rsidP="00000000" w:rsidRDefault="00000000" w:rsidRPr="00000000" w14:paraId="000000B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 las secciones subsiguientes se presentan las vistas refinadas de descomposición y uso de este modulo.</w:t>
                </w:r>
              </w:p>
            </w:sdtContent>
          </w:sdt>
          <w:sdt>
            <w:sdtPr>
              <w:tag w:val="goog_rdk_186"/>
            </w:sdtPr>
            <w:sdtContent>
              <w:p w:rsidR="00000000" w:rsidDel="00000000" w:rsidP="00000000" w:rsidRDefault="00000000" w:rsidRPr="00000000" w14:paraId="000000BB">
                <w:pPr>
                  <w:rPr>
                    <w:rFonts w:ascii="Tahoma" w:cs="Tahoma" w:eastAsia="Tahoma" w:hAnsi="Tahoma"/>
                    <w:sz w:val="20"/>
                    <w:szCs w:val="20"/>
                  </w:rPr>
                </w:pPr>
                <w:r w:rsidDel="00000000" w:rsidR="00000000" w:rsidRPr="00000000">
                  <w:rPr>
                    <w:rtl w:val="0"/>
                  </w:rPr>
                </w:r>
              </w:p>
            </w:sdtContent>
          </w:sdt>
        </w:tc>
      </w:tr>
      <w:tr>
        <w:tc>
          <w:tcPr/>
          <w:sdt>
            <w:sdtPr>
              <w:tag w:val="goog_rdk_187"/>
            </w:sdtPr>
            <w:sdtContent>
              <w:p w:rsidR="00000000" w:rsidDel="00000000" w:rsidP="00000000" w:rsidRDefault="00000000" w:rsidRPr="00000000" w14:paraId="000000BC">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util</w:t>
                </w:r>
              </w:p>
            </w:sdtContent>
          </w:sdt>
        </w:tc>
        <w:tc>
          <w:tcPr/>
          <w:sdt>
            <w:sdtPr>
              <w:tag w:val="goog_rdk_188"/>
            </w:sdtPr>
            <w:sdtContent>
              <w:p w:rsidR="00000000" w:rsidDel="00000000" w:rsidP="00000000" w:rsidRDefault="00000000" w:rsidRPr="00000000" w14:paraId="000000B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contiene utilidades usadas por el sistema AdventureBuilder.</w:t>
                </w:r>
              </w:p>
            </w:sdtContent>
          </w:sdt>
          <w:sdt>
            <w:sdtPr>
              <w:tag w:val="goog_rdk_189"/>
            </w:sdtPr>
            <w:sdtContent>
              <w:p w:rsidR="00000000" w:rsidDel="00000000" w:rsidP="00000000" w:rsidRDefault="00000000" w:rsidRPr="00000000" w14:paraId="000000BE">
                <w:pPr>
                  <w:rPr>
                    <w:rFonts w:ascii="Tahoma" w:cs="Tahoma" w:eastAsia="Tahoma" w:hAnsi="Tahoma"/>
                    <w:sz w:val="20"/>
                    <w:szCs w:val="20"/>
                  </w:rPr>
                </w:pPr>
                <w:r w:rsidDel="00000000" w:rsidR="00000000" w:rsidRPr="00000000">
                  <w:rPr>
                    <w:rtl w:val="0"/>
                  </w:rPr>
                </w:r>
              </w:p>
            </w:sdtContent>
          </w:sdt>
        </w:tc>
      </w:tr>
      <w:tr>
        <w:tc>
          <w:tcPr/>
          <w:sdt>
            <w:sdtPr>
              <w:tag w:val="goog_rdk_190"/>
            </w:sdtPr>
            <w:sdtContent>
              <w:p w:rsidR="00000000" w:rsidDel="00000000" w:rsidP="00000000" w:rsidRDefault="00000000" w:rsidRPr="00000000" w14:paraId="000000BF">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dao</w:t>
                </w:r>
              </w:p>
            </w:sdtContent>
          </w:sdt>
        </w:tc>
        <w:tc>
          <w:tcPr/>
          <w:sdt>
            <w:sdtPr>
              <w:tag w:val="goog_rdk_191"/>
            </w:sdtPr>
            <w:sdtContent>
              <w:p w:rsidR="00000000" w:rsidDel="00000000" w:rsidP="00000000" w:rsidRDefault="00000000" w:rsidRPr="00000000" w14:paraId="000000C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contiene utilidades para los Objetos de Acceso a Datos (DAO), tales como un “DAO factory”. Aquí </w:t>
                </w:r>
                <w:r w:rsidDel="00000000" w:rsidR="00000000" w:rsidRPr="00000000">
                  <w:rPr>
                    <w:rFonts w:ascii="Tahoma" w:cs="Tahoma" w:eastAsia="Tahoma" w:hAnsi="Tahoma"/>
                    <w:b w:val="1"/>
                    <w:sz w:val="20"/>
                    <w:szCs w:val="20"/>
                    <w:rtl w:val="0"/>
                  </w:rPr>
                  <w:t xml:space="preserve">no</w:t>
                </w:r>
                <w:r w:rsidDel="00000000" w:rsidR="00000000" w:rsidRPr="00000000">
                  <w:rPr>
                    <w:rFonts w:ascii="Tahoma" w:cs="Tahoma" w:eastAsia="Tahoma" w:hAnsi="Tahoma"/>
                    <w:sz w:val="20"/>
                    <w:szCs w:val="20"/>
                    <w:rtl w:val="0"/>
                  </w:rPr>
                  <w:t xml:space="preserve"> se encuentran las clases DAO que acceden a la base de datos. Estas clases se encuentran en el modulo Consumer Website.</w:t>
                </w:r>
              </w:p>
            </w:sdtContent>
          </w:sdt>
          <w:sdt>
            <w:sdtPr>
              <w:tag w:val="goog_rdk_192"/>
            </w:sdtPr>
            <w:sdtContent>
              <w:p w:rsidR="00000000" w:rsidDel="00000000" w:rsidP="00000000" w:rsidRDefault="00000000" w:rsidRPr="00000000" w14:paraId="000000C1">
                <w:pPr>
                  <w:rPr>
                    <w:rFonts w:ascii="Tahoma" w:cs="Tahoma" w:eastAsia="Tahoma" w:hAnsi="Tahoma"/>
                    <w:sz w:val="20"/>
                    <w:szCs w:val="20"/>
                  </w:rPr>
                </w:pPr>
                <w:r w:rsidDel="00000000" w:rsidR="00000000" w:rsidRPr="00000000">
                  <w:rPr>
                    <w:rtl w:val="0"/>
                  </w:rPr>
                </w:r>
              </w:p>
            </w:sdtContent>
          </w:sdt>
        </w:tc>
      </w:tr>
      <w:tr>
        <w:tc>
          <w:tcPr/>
          <w:sdt>
            <w:sdtPr>
              <w:tag w:val="goog_rdk_193"/>
            </w:sdtPr>
            <w:sdtContent>
              <w:p w:rsidR="00000000" w:rsidDel="00000000" w:rsidP="00000000" w:rsidRDefault="00000000" w:rsidRPr="00000000" w14:paraId="000000C2">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logger</w:t>
                </w:r>
              </w:p>
            </w:sdtContent>
          </w:sdt>
        </w:tc>
        <w:tc>
          <w:tcPr/>
          <w:sdt>
            <w:sdtPr>
              <w:tag w:val="goog_rdk_194"/>
            </w:sdtPr>
            <w:sdtContent>
              <w:p w:rsidR="00000000" w:rsidDel="00000000" w:rsidP="00000000" w:rsidRDefault="00000000" w:rsidRPr="00000000" w14:paraId="000000C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contiene utilidades para llevar a cabo tareas de “tracing” y “debugging”. El nombre original era “tracer”.</w:t>
                </w:r>
              </w:p>
            </w:sdtContent>
          </w:sdt>
          <w:sdt>
            <w:sdtPr>
              <w:tag w:val="goog_rdk_195"/>
            </w:sdtPr>
            <w:sdtContent>
              <w:p w:rsidR="00000000" w:rsidDel="00000000" w:rsidP="00000000" w:rsidRDefault="00000000" w:rsidRPr="00000000" w14:paraId="000000C4">
                <w:pPr>
                  <w:rPr>
                    <w:rFonts w:ascii="Tahoma" w:cs="Tahoma" w:eastAsia="Tahoma" w:hAnsi="Tahoma"/>
                    <w:sz w:val="20"/>
                    <w:szCs w:val="20"/>
                  </w:rPr>
                </w:pPr>
                <w:r w:rsidDel="00000000" w:rsidR="00000000" w:rsidRPr="00000000">
                  <w:rPr>
                    <w:rtl w:val="0"/>
                  </w:rPr>
                </w:r>
              </w:p>
            </w:sdtContent>
          </w:sdt>
        </w:tc>
      </w:tr>
      <w:tr>
        <w:tc>
          <w:tcPr/>
          <w:sdt>
            <w:sdtPr>
              <w:tag w:val="goog_rdk_196"/>
            </w:sdtPr>
            <w:sdtContent>
              <w:p w:rsidR="00000000" w:rsidDel="00000000" w:rsidP="00000000" w:rsidRDefault="00000000" w:rsidRPr="00000000" w14:paraId="000000C5">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servicelocator</w:t>
                </w:r>
              </w:p>
            </w:sdtContent>
          </w:sdt>
        </w:tc>
        <w:tc>
          <w:tcPr/>
          <w:sdt>
            <w:sdtPr>
              <w:tag w:val="goog_rdk_197"/>
            </w:sdtPr>
            <w:sdtContent>
              <w:p w:rsidR="00000000" w:rsidDel="00000000" w:rsidP="00000000" w:rsidRDefault="00000000" w:rsidRPr="00000000" w14:paraId="000000C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representa una implementación del patrón de diseño “Service Locator”.</w:t>
                </w:r>
              </w:p>
            </w:sdtContent>
          </w:sdt>
          <w:sdt>
            <w:sdtPr>
              <w:tag w:val="goog_rdk_198"/>
            </w:sdtPr>
            <w:sdtContent>
              <w:p w:rsidR="00000000" w:rsidDel="00000000" w:rsidP="00000000" w:rsidRDefault="00000000" w:rsidRPr="00000000" w14:paraId="000000C7">
                <w:pPr>
                  <w:rPr>
                    <w:rFonts w:ascii="Tahoma" w:cs="Tahoma" w:eastAsia="Tahoma" w:hAnsi="Tahoma"/>
                    <w:sz w:val="20"/>
                    <w:szCs w:val="20"/>
                  </w:rPr>
                </w:pPr>
                <w:r w:rsidDel="00000000" w:rsidR="00000000" w:rsidRPr="00000000">
                  <w:rPr>
                    <w:rtl w:val="0"/>
                  </w:rPr>
                </w:r>
              </w:p>
            </w:sdtContent>
          </w:sdt>
        </w:tc>
      </w:tr>
      <w:tr>
        <w:tc>
          <w:tcPr/>
          <w:sdt>
            <w:sdtPr>
              <w:tag w:val="goog_rdk_199"/>
            </w:sdtPr>
            <w:sdtContent>
              <w:p w:rsidR="00000000" w:rsidDel="00000000" w:rsidP="00000000" w:rsidRDefault="00000000" w:rsidRPr="00000000" w14:paraId="000000C8">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gwt</w:t>
                </w:r>
              </w:p>
            </w:sdtContent>
          </w:sdt>
        </w:tc>
        <w:tc>
          <w:tcPr/>
          <w:sdt>
            <w:sdtPr>
              <w:tag w:val="goog_rdk_200"/>
            </w:sdtPr>
            <w:sdtContent>
              <w:p w:rsidR="00000000" w:rsidDel="00000000" w:rsidP="00000000" w:rsidRDefault="00000000" w:rsidRPr="00000000" w14:paraId="000000C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“Google Web Toolkit” es un framework open-source para el desarrollo de aplicaciones RIA basadas en Ajax.</w:t>
                </w:r>
              </w:p>
            </w:sdtContent>
          </w:sdt>
          <w:sdt>
            <w:sdtPr>
              <w:tag w:val="goog_rdk_201"/>
            </w:sdtPr>
            <w:sdtContent>
              <w:p w:rsidR="00000000" w:rsidDel="00000000" w:rsidP="00000000" w:rsidRDefault="00000000" w:rsidRPr="00000000" w14:paraId="000000CA">
                <w:pPr>
                  <w:rPr>
                    <w:rFonts w:ascii="Tahoma" w:cs="Tahoma" w:eastAsia="Tahoma" w:hAnsi="Tahoma"/>
                    <w:sz w:val="20"/>
                    <w:szCs w:val="20"/>
                  </w:rPr>
                </w:pPr>
                <w:r w:rsidDel="00000000" w:rsidR="00000000" w:rsidRPr="00000000">
                  <w:rPr>
                    <w:rtl w:val="0"/>
                  </w:rPr>
                </w:r>
              </w:p>
            </w:sdtContent>
          </w:sdt>
        </w:tc>
      </w:tr>
      <w:tr>
        <w:tc>
          <w:tcPr/>
          <w:sdt>
            <w:sdtPr>
              <w:tag w:val="goog_rdk_202"/>
            </w:sdtPr>
            <w:sdtContent>
              <w:p w:rsidR="00000000" w:rsidDel="00000000" w:rsidP="00000000" w:rsidRDefault="00000000" w:rsidRPr="00000000" w14:paraId="000000CB">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waf</w:t>
                </w:r>
              </w:p>
            </w:sdtContent>
          </w:sdt>
        </w:tc>
        <w:tc>
          <w:tcPr/>
          <w:sdt>
            <w:sdtPr>
              <w:tag w:val="goog_rdk_203"/>
            </w:sdtPr>
            <w:sdtContent>
              <w:p w:rsidR="00000000" w:rsidDel="00000000" w:rsidP="00000000" w:rsidRDefault="00000000" w:rsidRPr="00000000" w14:paraId="000000C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Waf significa “Web Application Framework”. Es un framework MVC similar a Struts. Permite especificar mediante archivos de configuración las pantallas web y acciones asociadas a los inputs (clicks) de usuario en determinados elementos visuales. El archivo de configuración contiene el mapeo de las pantallas y las acciones a clases Java.</w:t>
                </w:r>
              </w:p>
            </w:sdtContent>
          </w:sdt>
          <w:sdt>
            <w:sdtPr>
              <w:tag w:val="goog_rdk_204"/>
            </w:sdtPr>
            <w:sdtContent>
              <w:p w:rsidR="00000000" w:rsidDel="00000000" w:rsidP="00000000" w:rsidRDefault="00000000" w:rsidRPr="00000000" w14:paraId="000000C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sdtContent>
          </w:sdt>
        </w:tc>
      </w:tr>
      <w:tr>
        <w:tc>
          <w:tcPr/>
          <w:sdt>
            <w:sdtPr>
              <w:tag w:val="goog_rdk_205"/>
            </w:sdtPr>
            <w:sdtContent>
              <w:p w:rsidR="00000000" w:rsidDel="00000000" w:rsidP="00000000" w:rsidRDefault="00000000" w:rsidRPr="00000000" w14:paraId="000000CE">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Bank credit card service</w:t>
                </w:r>
              </w:p>
            </w:sdtContent>
          </w:sdt>
        </w:tc>
        <w:tc>
          <w:tcPr/>
          <w:sdt>
            <w:sdtPr>
              <w:tag w:val="goog_rdk_206"/>
            </w:sdtPr>
            <w:sdtContent>
              <w:p w:rsidR="00000000" w:rsidDel="00000000" w:rsidP="00000000" w:rsidRDefault="00000000" w:rsidRPr="00000000" w14:paraId="000000C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representa un servicio externo provisto por una institución bancaria para validar las transacciones con tarjeta de crédito.</w:t>
                </w:r>
              </w:p>
            </w:sdtContent>
          </w:sdt>
          <w:sdt>
            <w:sdtPr>
              <w:tag w:val="goog_rdk_207"/>
            </w:sdtPr>
            <w:sdtContent>
              <w:p w:rsidR="00000000" w:rsidDel="00000000" w:rsidP="00000000" w:rsidRDefault="00000000" w:rsidRPr="00000000" w14:paraId="000000D0">
                <w:pPr>
                  <w:rPr>
                    <w:rFonts w:ascii="Tahoma" w:cs="Tahoma" w:eastAsia="Tahoma" w:hAnsi="Tahoma"/>
                    <w:sz w:val="20"/>
                    <w:szCs w:val="20"/>
                  </w:rPr>
                </w:pPr>
                <w:r w:rsidDel="00000000" w:rsidR="00000000" w:rsidRPr="00000000">
                  <w:rPr>
                    <w:rtl w:val="0"/>
                  </w:rPr>
                </w:r>
              </w:p>
            </w:sdtContent>
          </w:sdt>
        </w:tc>
      </w:tr>
      <w:tr>
        <w:tc>
          <w:tcPr/>
          <w:sdt>
            <w:sdtPr>
              <w:tag w:val="goog_rdk_208"/>
            </w:sdtPr>
            <w:sdtContent>
              <w:p w:rsidR="00000000" w:rsidDel="00000000" w:rsidP="00000000" w:rsidRDefault="00000000" w:rsidRPr="00000000" w14:paraId="000000D1">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Airline booking service</w:t>
                </w:r>
              </w:p>
            </w:sdtContent>
          </w:sdt>
        </w:tc>
        <w:tc>
          <w:tcPr/>
          <w:sdt>
            <w:sdtPr>
              <w:tag w:val="goog_rdk_209"/>
            </w:sdtPr>
            <w:sdtContent>
              <w:p w:rsidR="00000000" w:rsidDel="00000000" w:rsidP="00000000" w:rsidRDefault="00000000" w:rsidRPr="00000000" w14:paraId="000000D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representa un servicio externo provisto por una aerolínea para la reserva de vuelos.</w:t>
                </w:r>
              </w:p>
            </w:sdtContent>
          </w:sdt>
          <w:sdt>
            <w:sdtPr>
              <w:tag w:val="goog_rdk_210"/>
            </w:sdtPr>
            <w:sdtContent>
              <w:p w:rsidR="00000000" w:rsidDel="00000000" w:rsidP="00000000" w:rsidRDefault="00000000" w:rsidRPr="00000000" w14:paraId="000000D3">
                <w:pPr>
                  <w:rPr>
                    <w:rFonts w:ascii="Tahoma" w:cs="Tahoma" w:eastAsia="Tahoma" w:hAnsi="Tahoma"/>
                    <w:sz w:val="20"/>
                    <w:szCs w:val="20"/>
                  </w:rPr>
                </w:pPr>
                <w:r w:rsidDel="00000000" w:rsidR="00000000" w:rsidRPr="00000000">
                  <w:rPr>
                    <w:rtl w:val="0"/>
                  </w:rPr>
                </w:r>
              </w:p>
            </w:sdtContent>
          </w:sdt>
        </w:tc>
      </w:tr>
      <w:tr>
        <w:tc>
          <w:tcPr/>
          <w:sdt>
            <w:sdtPr>
              <w:tag w:val="goog_rdk_211"/>
            </w:sdtPr>
            <w:sdtContent>
              <w:p w:rsidR="00000000" w:rsidDel="00000000" w:rsidP="00000000" w:rsidRDefault="00000000" w:rsidRPr="00000000" w14:paraId="000000D4">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Lodging booking service</w:t>
                </w:r>
              </w:p>
            </w:sdtContent>
          </w:sdt>
        </w:tc>
        <w:tc>
          <w:tcPr/>
          <w:sdt>
            <w:sdtPr>
              <w:tag w:val="goog_rdk_212"/>
            </w:sdtPr>
            <w:sdtContent>
              <w:p w:rsidR="00000000" w:rsidDel="00000000" w:rsidP="00000000" w:rsidRDefault="00000000" w:rsidRPr="00000000" w14:paraId="000000D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representa un servicio externo provisto por una compañía de alojamiento para reservar habitaciones de hotel.</w:t>
                </w:r>
              </w:p>
            </w:sdtContent>
          </w:sdt>
          <w:sdt>
            <w:sdtPr>
              <w:tag w:val="goog_rdk_213"/>
            </w:sdtPr>
            <w:sdtContent>
              <w:p w:rsidR="00000000" w:rsidDel="00000000" w:rsidP="00000000" w:rsidRDefault="00000000" w:rsidRPr="00000000" w14:paraId="000000D6">
                <w:pPr>
                  <w:rPr>
                    <w:rFonts w:ascii="Tahoma" w:cs="Tahoma" w:eastAsia="Tahoma" w:hAnsi="Tahoma"/>
                    <w:sz w:val="20"/>
                    <w:szCs w:val="20"/>
                  </w:rPr>
                </w:pPr>
                <w:r w:rsidDel="00000000" w:rsidR="00000000" w:rsidRPr="00000000">
                  <w:rPr>
                    <w:rtl w:val="0"/>
                  </w:rPr>
                </w:r>
              </w:p>
            </w:sdtContent>
          </w:sdt>
        </w:tc>
      </w:tr>
      <w:tr>
        <w:tc>
          <w:tcPr/>
          <w:sdt>
            <w:sdtPr>
              <w:tag w:val="goog_rdk_214"/>
            </w:sdtPr>
            <w:sdtContent>
              <w:p w:rsidR="00000000" w:rsidDel="00000000" w:rsidP="00000000" w:rsidRDefault="00000000" w:rsidRPr="00000000" w14:paraId="000000D7">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Activity booking service</w:t>
                </w:r>
              </w:p>
            </w:sdtContent>
          </w:sdt>
        </w:tc>
        <w:tc>
          <w:tcPr/>
          <w:sdt>
            <w:sdtPr>
              <w:tag w:val="goog_rdk_215"/>
            </w:sdtPr>
            <w:sdtContent>
              <w:p w:rsidR="00000000" w:rsidDel="00000000" w:rsidP="00000000" w:rsidRDefault="00000000" w:rsidRPr="00000000" w14:paraId="000000D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representa un servicio externo provisto por una agencia de turismo para reservar diferentes actividades turísticas.</w:t>
                </w:r>
              </w:p>
            </w:sdtContent>
          </w:sdt>
          <w:sdt>
            <w:sdtPr>
              <w:tag w:val="goog_rdk_216"/>
            </w:sdtPr>
            <w:sdtContent>
              <w:p w:rsidR="00000000" w:rsidDel="00000000" w:rsidP="00000000" w:rsidRDefault="00000000" w:rsidRPr="00000000" w14:paraId="000000D9">
                <w:pPr>
                  <w:rPr>
                    <w:rFonts w:ascii="Tahoma" w:cs="Tahoma" w:eastAsia="Tahoma" w:hAnsi="Tahoma"/>
                    <w:sz w:val="20"/>
                    <w:szCs w:val="20"/>
                  </w:rPr>
                </w:pPr>
                <w:r w:rsidDel="00000000" w:rsidR="00000000" w:rsidRPr="00000000">
                  <w:rPr>
                    <w:rtl w:val="0"/>
                  </w:rPr>
                </w:r>
              </w:p>
            </w:sdtContent>
          </w:sdt>
        </w:tc>
      </w:tr>
    </w:tbl>
    <w:sdt>
      <w:sdtPr>
        <w:tag w:val="goog_rdk_217"/>
      </w:sdtPr>
      <w:sdtContent>
        <w:p w:rsidR="00000000" w:rsidDel="00000000" w:rsidP="00000000" w:rsidRDefault="00000000" w:rsidRPr="00000000" w14:paraId="000000DA">
          <w:pPr>
            <w:rPr>
              <w:rFonts w:ascii="Tahoma" w:cs="Tahoma" w:eastAsia="Tahoma" w:hAnsi="Tahoma"/>
              <w:b w:val="1"/>
              <w:i w:val="1"/>
              <w:color w:val="0000ff"/>
              <w:sz w:val="20"/>
              <w:szCs w:val="20"/>
            </w:rPr>
          </w:pPr>
          <w:r w:rsidDel="00000000" w:rsidR="00000000" w:rsidRPr="00000000">
            <w:rPr>
              <w:rtl w:val="0"/>
            </w:rPr>
          </w:r>
        </w:p>
      </w:sdtContent>
    </w:sdt>
    <w:sdt>
      <w:sdtPr>
        <w:tag w:val="goog_rdk_218"/>
      </w:sdtPr>
      <w:sdtContent>
        <w:p w:rsidR="00000000" w:rsidDel="00000000" w:rsidP="00000000" w:rsidRDefault="00000000" w:rsidRPr="00000000" w14:paraId="000000DB">
          <w:pPr>
            <w:rPr>
              <w:i w:val="1"/>
              <w:sz w:val="20"/>
              <w:szCs w:val="20"/>
            </w:rPr>
          </w:pPr>
          <w:r w:rsidDel="00000000" w:rsidR="00000000" w:rsidRPr="00000000">
            <w:rPr>
              <w:rtl w:val="0"/>
            </w:rPr>
          </w:r>
        </w:p>
      </w:sdtContent>
    </w:sdt>
    <w:sdt>
      <w:sdtPr>
        <w:tag w:val="goog_rdk_219"/>
      </w:sdtPr>
      <w:sdtContent>
        <w:p w:rsidR="00000000" w:rsidDel="00000000" w:rsidP="00000000" w:rsidRDefault="00000000" w:rsidRPr="00000000" w14:paraId="000000DC">
          <w:pPr>
            <w:pStyle w:val="Heading4"/>
            <w:numPr>
              <w:ilvl w:val="3"/>
              <w:numId w:val="9"/>
            </w:numPr>
            <w:ind w:left="864" w:hanging="864"/>
            <w:rPr/>
          </w:pPr>
          <w:bookmarkStart w:colFirst="0" w:colLast="0" w:name="_heading=h.26in1rg" w:id="12"/>
          <w:bookmarkEnd w:id="12"/>
          <w:r w:rsidDel="00000000" w:rsidR="00000000" w:rsidRPr="00000000">
            <w:rPr>
              <w:rtl w:val="0"/>
            </w:rPr>
            <w:t xml:space="preserve">Interfaces</w:t>
          </w:r>
        </w:p>
      </w:sdtContent>
    </w:sdt>
    <w:sdt>
      <w:sdtPr>
        <w:tag w:val="goog_rdk_220"/>
      </w:sdtPr>
      <w:sdtContent>
        <w:p w:rsidR="00000000" w:rsidDel="00000000" w:rsidP="00000000" w:rsidRDefault="00000000" w:rsidRPr="00000000" w14:paraId="000000DD">
          <w:pPr>
            <w:rPr>
              <w:sz w:val="20"/>
              <w:szCs w:val="20"/>
            </w:rPr>
          </w:pPr>
          <w:r w:rsidDel="00000000" w:rsidR="00000000" w:rsidRPr="00000000">
            <w:rPr>
              <w:rtl w:val="0"/>
            </w:rPr>
          </w:r>
        </w:p>
      </w:sdtContent>
    </w:sdt>
    <w:sdt>
      <w:sdtPr>
        <w:tag w:val="goog_rdk_221"/>
      </w:sdtPr>
      <w:sdtContent>
        <w:p w:rsidR="00000000" w:rsidDel="00000000" w:rsidP="00000000" w:rsidRDefault="00000000" w:rsidRPr="00000000" w14:paraId="000000DE">
          <w:pPr>
            <w:rPr>
              <w:sz w:val="20"/>
              <w:szCs w:val="20"/>
            </w:rPr>
          </w:pPr>
          <w:r w:rsidDel="00000000" w:rsidR="00000000" w:rsidRPr="00000000">
            <w:rPr>
              <w:sz w:val="20"/>
              <w:szCs w:val="20"/>
              <w:rtl w:val="0"/>
            </w:rPr>
            <w:t xml:space="preserve">En esta vista no se describe ningún detalle referente a Interfaces.</w:t>
          </w:r>
        </w:p>
      </w:sdtContent>
    </w:sdt>
    <w:sdt>
      <w:sdtPr>
        <w:tag w:val="goog_rdk_222"/>
      </w:sdtPr>
      <w:sdtContent>
        <w:p w:rsidR="00000000" w:rsidDel="00000000" w:rsidP="00000000" w:rsidRDefault="00000000" w:rsidRPr="00000000" w14:paraId="000000DF">
          <w:pPr>
            <w:rPr>
              <w:sz w:val="20"/>
              <w:szCs w:val="20"/>
            </w:rPr>
          </w:pPr>
          <w:r w:rsidDel="00000000" w:rsidR="00000000" w:rsidRPr="00000000">
            <w:rPr>
              <w:rtl w:val="0"/>
            </w:rPr>
          </w:r>
        </w:p>
      </w:sdtContent>
    </w:sdt>
    <w:sdt>
      <w:sdtPr>
        <w:tag w:val="goog_rdk_223"/>
      </w:sdtPr>
      <w:sdtContent>
        <w:p w:rsidR="00000000" w:rsidDel="00000000" w:rsidP="00000000" w:rsidRDefault="00000000" w:rsidRPr="00000000" w14:paraId="000000E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4"/>
      </w:sdtPr>
      <w:sdtContent>
        <w:p w:rsidR="00000000" w:rsidDel="00000000" w:rsidP="00000000" w:rsidRDefault="00000000" w:rsidRPr="00000000" w14:paraId="000000E1">
          <w:pPr>
            <w:pStyle w:val="Heading4"/>
            <w:numPr>
              <w:ilvl w:val="3"/>
              <w:numId w:val="9"/>
            </w:numPr>
            <w:ind w:left="864" w:hanging="864"/>
            <w:rPr/>
          </w:pPr>
          <w:bookmarkStart w:colFirst="0" w:colLast="0" w:name="_heading=h.lnxbz9" w:id="13"/>
          <w:bookmarkEnd w:id="13"/>
          <w:r w:rsidDel="00000000" w:rsidR="00000000" w:rsidRPr="00000000">
            <w:rPr>
              <w:rtl w:val="0"/>
            </w:rPr>
            <w:t xml:space="preserve">Comportamiento</w:t>
          </w:r>
        </w:p>
      </w:sdtContent>
    </w:sdt>
    <w:sdt>
      <w:sdtPr>
        <w:tag w:val="goog_rdk_225"/>
      </w:sdtPr>
      <w:sdtContent>
        <w:p w:rsidR="00000000" w:rsidDel="00000000" w:rsidP="00000000" w:rsidRDefault="00000000" w:rsidRPr="00000000" w14:paraId="000000E2">
          <w:pPr>
            <w:rPr>
              <w:sz w:val="20"/>
              <w:szCs w:val="20"/>
            </w:rPr>
          </w:pPr>
          <w:r w:rsidDel="00000000" w:rsidR="00000000" w:rsidRPr="00000000">
            <w:rPr>
              <w:rtl w:val="0"/>
            </w:rPr>
          </w:r>
        </w:p>
      </w:sdtContent>
    </w:sdt>
    <w:sdt>
      <w:sdtPr>
        <w:tag w:val="goog_rdk_226"/>
      </w:sdtPr>
      <w:sdtContent>
        <w:p w:rsidR="00000000" w:rsidDel="00000000" w:rsidP="00000000" w:rsidRDefault="00000000" w:rsidRPr="00000000" w14:paraId="000000E3">
          <w:pPr>
            <w:rPr>
              <w:sz w:val="20"/>
              <w:szCs w:val="20"/>
            </w:rPr>
          </w:pPr>
          <w:r w:rsidDel="00000000" w:rsidR="00000000" w:rsidRPr="00000000">
            <w:rPr>
              <w:sz w:val="20"/>
              <w:szCs w:val="20"/>
              <w:rtl w:val="0"/>
            </w:rPr>
            <w:t xml:space="preserve">Detalles de comportamiento son provistos en las secciones [referencia comportamiento].</w:t>
          </w:r>
        </w:p>
      </w:sdtContent>
    </w:sdt>
    <w:sdt>
      <w:sdtPr>
        <w:tag w:val="goog_rdk_227"/>
      </w:sdtPr>
      <w:sdtContent>
        <w:p w:rsidR="00000000" w:rsidDel="00000000" w:rsidP="00000000" w:rsidRDefault="00000000" w:rsidRPr="00000000" w14:paraId="000000E4">
          <w:pPr>
            <w:rPr>
              <w:sz w:val="20"/>
              <w:szCs w:val="20"/>
            </w:rPr>
          </w:pPr>
          <w:r w:rsidDel="00000000" w:rsidR="00000000" w:rsidRPr="00000000">
            <w:rPr>
              <w:rtl w:val="0"/>
            </w:rPr>
          </w:r>
        </w:p>
      </w:sdtContent>
    </w:sdt>
    <w:sdt>
      <w:sdtPr>
        <w:tag w:val="goog_rdk_228"/>
      </w:sdtPr>
      <w:sdtContent>
        <w:p w:rsidR="00000000" w:rsidDel="00000000" w:rsidP="00000000" w:rsidRDefault="00000000" w:rsidRPr="00000000" w14:paraId="000000E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229"/>
      </w:sdtPr>
      <w:sdtContent>
        <w:p w:rsidR="00000000" w:rsidDel="00000000" w:rsidP="00000000" w:rsidRDefault="00000000" w:rsidRPr="00000000" w14:paraId="000000E6">
          <w:pPr>
            <w:pStyle w:val="Heading4"/>
            <w:numPr>
              <w:ilvl w:val="3"/>
              <w:numId w:val="9"/>
            </w:numPr>
            <w:ind w:left="864" w:hanging="864"/>
            <w:rPr/>
          </w:pPr>
          <w:bookmarkStart w:colFirst="0" w:colLast="0" w:name="_heading=h.35nkun2" w:id="14"/>
          <w:bookmarkEnd w:id="14"/>
          <w:r w:rsidDel="00000000" w:rsidR="00000000" w:rsidRPr="00000000">
            <w:rPr>
              <w:rtl w:val="0"/>
            </w:rPr>
            <w:t xml:space="preserve">Decisiones de diseño</w:t>
          </w:r>
        </w:p>
      </w:sdtContent>
    </w:sdt>
    <w:sdt>
      <w:sdtPr>
        <w:tag w:val="goog_rdk_230"/>
      </w:sdtPr>
      <w:sdtContent>
        <w:p w:rsidR="00000000" w:rsidDel="00000000" w:rsidP="00000000" w:rsidRDefault="00000000" w:rsidRPr="00000000" w14:paraId="000000E7">
          <w:pPr>
            <w:rPr>
              <w:sz w:val="20"/>
              <w:szCs w:val="20"/>
            </w:rPr>
          </w:pPr>
          <w:r w:rsidDel="00000000" w:rsidR="00000000" w:rsidRPr="00000000">
            <w:rPr>
              <w:rtl w:val="0"/>
            </w:rPr>
          </w:r>
        </w:p>
      </w:sdtContent>
    </w:sdt>
    <w:sdt>
      <w:sdtPr>
        <w:tag w:val="goog_rdk_231"/>
      </w:sdtPr>
      <w:sdtContent>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WAF</w:t>
          </w:r>
        </w:p>
      </w:sdtContent>
    </w:sdt>
    <w:sdt>
      <w:sdtPr>
        <w:tag w:val="goog_rdk_232"/>
      </w:sdtPr>
      <w:sdtContent>
        <w:p w:rsidR="00000000" w:rsidDel="00000000" w:rsidP="00000000" w:rsidRDefault="00000000" w:rsidRPr="00000000" w14:paraId="000000E9">
          <w:pPr>
            <w:rPr>
              <w:sz w:val="20"/>
              <w:szCs w:val="20"/>
            </w:rPr>
          </w:pPr>
          <w:r w:rsidDel="00000000" w:rsidR="00000000" w:rsidRPr="00000000">
            <w:rPr>
              <w:sz w:val="20"/>
              <w:szCs w:val="20"/>
              <w:rtl w:val="0"/>
            </w:rPr>
            <w:t xml:space="preserve">El framework WAF fue elegido porque facilita la implementación del Consumer Website al ofrecer clases “template” para el uso del patrón MVC. Para una determinada funcionalidad u operación del usuario, el desarrollador implementa un “action class” (controlador) y las páginas JSP que corresponden a las pantallas de usuario (vista). El desarrollador también utiliza los archivos de configuración para proporcionar un mapeo configurable entre las acciones, los “action class”, eventos y pantallas. La infraestructura WAF puede tomar automáticamente peticiones HTTP e invocar los “action class” y las pantallas JSP.</w:t>
          </w:r>
        </w:p>
      </w:sdtContent>
    </w:sdt>
    <w:sdt>
      <w:sdtPr>
        <w:tag w:val="goog_rdk_233"/>
      </w:sdtPr>
      <w:sdtContent>
        <w:p w:rsidR="00000000" w:rsidDel="00000000" w:rsidP="00000000" w:rsidRDefault="00000000" w:rsidRPr="00000000" w14:paraId="000000EA">
          <w:pPr>
            <w:rPr>
              <w:sz w:val="20"/>
              <w:szCs w:val="20"/>
            </w:rPr>
          </w:pPr>
          <w:r w:rsidDel="00000000" w:rsidR="00000000" w:rsidRPr="00000000">
            <w:rPr>
              <w:sz w:val="20"/>
              <w:szCs w:val="20"/>
              <w:rtl w:val="0"/>
            </w:rPr>
            <w:t xml:space="preserve">WAF también proporciona soporte para la comunicación basada en eventos y la internacionalización.</w:t>
          </w:r>
        </w:p>
      </w:sdtContent>
    </w:sdt>
    <w:sdt>
      <w:sdtPr>
        <w:tag w:val="goog_rdk_234"/>
      </w:sdtPr>
      <w:sdtContent>
        <w:p w:rsidR="00000000" w:rsidDel="00000000" w:rsidP="00000000" w:rsidRDefault="00000000" w:rsidRPr="00000000" w14:paraId="000000EB">
          <w:pPr>
            <w:rPr>
              <w:sz w:val="20"/>
              <w:szCs w:val="20"/>
            </w:rPr>
          </w:pPr>
          <w:r w:rsidDel="00000000" w:rsidR="00000000" w:rsidRPr="00000000">
            <w:rPr>
              <w:sz w:val="20"/>
              <w:szCs w:val="20"/>
              <w:rtl w:val="0"/>
            </w:rPr>
            <w:t xml:space="preserve">Una alternativa a WAF era utilizar el framework Spring. Spring era una solución más robusta y rico desde el punto de vista técnico, pero fue rechazada debido a que el equipo de desarrollo no está familiarizado con Spring y muy familiarizado con WAF.</w:t>
          </w:r>
        </w:p>
      </w:sdtContent>
    </w:sdt>
    <w:sdt>
      <w:sdtPr>
        <w:tag w:val="goog_rdk_235"/>
      </w:sdtPr>
      <w:sdtContent>
        <w:p w:rsidR="00000000" w:rsidDel="00000000" w:rsidP="00000000" w:rsidRDefault="00000000" w:rsidRPr="00000000" w14:paraId="000000EC">
          <w:pPr>
            <w:rPr>
              <w:sz w:val="20"/>
              <w:szCs w:val="20"/>
            </w:rPr>
          </w:pPr>
          <w:r w:rsidDel="00000000" w:rsidR="00000000" w:rsidRPr="00000000">
            <w:rPr>
              <w:rtl w:val="0"/>
            </w:rPr>
          </w:r>
        </w:p>
      </w:sdtContent>
    </w:sdt>
    <w:sdt>
      <w:sdtPr>
        <w:tag w:val="goog_rdk_236"/>
      </w:sdtPr>
      <w:sdtContent>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GWT</w:t>
          </w:r>
        </w:p>
      </w:sdtContent>
    </w:sdt>
    <w:sdt>
      <w:sdtPr>
        <w:tag w:val="goog_rdk_237"/>
      </w:sdtPr>
      <w:sdtContent>
        <w:p w:rsidR="00000000" w:rsidDel="00000000" w:rsidP="00000000" w:rsidRDefault="00000000" w:rsidRPr="00000000" w14:paraId="000000EE">
          <w:pPr>
            <w:rPr>
              <w:sz w:val="20"/>
              <w:szCs w:val="20"/>
            </w:rPr>
          </w:pPr>
          <w:r w:rsidDel="00000000" w:rsidR="00000000" w:rsidRPr="00000000">
            <w:rPr>
              <w:sz w:val="20"/>
              <w:szCs w:val="20"/>
              <w:rtl w:val="0"/>
            </w:rPr>
            <w:t xml:space="preserve">El framework GWT fue escogido por las siguientes razones:</w:t>
          </w:r>
        </w:p>
      </w:sdtContent>
    </w:sdt>
    <w:sdt>
      <w:sdtPr>
        <w:tag w:val="goog_rdk_238"/>
      </w:sdtPr>
      <w:sdtContent>
        <w:p w:rsidR="00000000" w:rsidDel="00000000" w:rsidP="00000000" w:rsidRDefault="00000000" w:rsidRPr="00000000" w14:paraId="000000E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open-source. Lo que permite solucionar problemas y adaptarlo en base a las necesidades.</w:t>
          </w:r>
          <w:r w:rsidDel="00000000" w:rsidR="00000000" w:rsidRPr="00000000">
            <w:rPr>
              <w:rtl w:val="0"/>
            </w:rPr>
          </w:r>
        </w:p>
      </w:sdtContent>
    </w:sdt>
    <w:sdt>
      <w:sdtPr>
        <w:tag w:val="goog_rdk_239"/>
      </w:sdtPr>
      <w:sdtContent>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Provee un rico entorno de desarrollo con un poderoso soporte para tracing/debugging, integración con el IDE y gestión de “builds”.</w:t>
          </w:r>
          <w:r w:rsidDel="00000000" w:rsidR="00000000" w:rsidRPr="00000000">
            <w:rPr>
              <w:rtl w:val="0"/>
            </w:rPr>
          </w:r>
        </w:p>
      </w:sdtContent>
    </w:sdt>
    <w:sdt>
      <w:sdtPr>
        <w:tag w:val="goog_rdk_240"/>
      </w:sdtPr>
      <w:sdtContent>
        <w:p w:rsidR="00000000" w:rsidDel="00000000" w:rsidP="00000000" w:rsidRDefault="00000000" w:rsidRPr="00000000" w14:paraId="000000F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integra bien con cualquier otra tecnología de “front-end” ya que no utiliza ningún estándar propietario.</w:t>
          </w:r>
          <w:r w:rsidDel="00000000" w:rsidR="00000000" w:rsidRPr="00000000">
            <w:rPr>
              <w:rtl w:val="0"/>
            </w:rPr>
          </w:r>
        </w:p>
      </w:sdtContent>
    </w:sdt>
    <w:sdt>
      <w:sdtPr>
        <w:tag w:val="goog_rdk_241"/>
      </w:sdtPr>
      <w:sdtContent>
        <w:p w:rsidR="00000000" w:rsidDel="00000000" w:rsidP="00000000" w:rsidRDefault="00000000" w:rsidRPr="00000000" w14:paraId="000000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 capacidades poderosas para la construcción de componentes reutilizables (widgets).</w:t>
          </w:r>
          <w:r w:rsidDel="00000000" w:rsidR="00000000" w:rsidRPr="00000000">
            <w:rPr>
              <w:rtl w:val="0"/>
            </w:rPr>
          </w:r>
        </w:p>
      </w:sdtContent>
    </w:sdt>
    <w:sdt>
      <w:sdtPr>
        <w:tag w:val="goog_rdk_242"/>
      </w:sdtPr>
      <w:sdtContent>
        <w:p w:rsidR="00000000" w:rsidDel="00000000" w:rsidP="00000000" w:rsidRDefault="00000000" w:rsidRPr="00000000" w14:paraId="000000F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es escrito en Java (y luego convertido a JavaScript en tiempo de compilación), esto es, un lenguaje OO que le es familiar a todo el equipo de desarrollo.</w:t>
          </w:r>
          <w:r w:rsidDel="00000000" w:rsidR="00000000" w:rsidRPr="00000000">
            <w:rPr>
              <w:rtl w:val="0"/>
            </w:rPr>
          </w:r>
        </w:p>
      </w:sdtContent>
    </w:sdt>
    <w:sdt>
      <w:sdtPr>
        <w:tag w:val="goog_rdk_243"/>
      </w:sdtPr>
      <w:sdtContent>
        <w:p w:rsidR="00000000" w:rsidDel="00000000" w:rsidP="00000000" w:rsidRDefault="00000000" w:rsidRPr="00000000" w14:paraId="000000F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es compilado/generado en JavaScript, el cual está disponible en casi el 100% de los navegadores web.</w:t>
          </w:r>
          <w:r w:rsidDel="00000000" w:rsidR="00000000" w:rsidRPr="00000000">
            <w:rPr>
              <w:rtl w:val="0"/>
            </w:rPr>
          </w:r>
        </w:p>
      </w:sdtContent>
    </w:sdt>
    <w:sdt>
      <w:sdtPr>
        <w:tag w:val="goog_rdk_244"/>
      </w:sdtPr>
      <w:sdtContent>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Gran soporte por la comunidad de desarrolladores y desarrollado por un gran proveedor de la industria como Google.</w:t>
          </w:r>
          <w:r w:rsidDel="00000000" w:rsidR="00000000" w:rsidRPr="00000000">
            <w:rPr>
              <w:rtl w:val="0"/>
            </w:rPr>
          </w:r>
        </w:p>
      </w:sdtContent>
    </w:sdt>
    <w:sdt>
      <w:sdtPr>
        <w:tag w:val="goog_rdk_245"/>
      </w:sdtPr>
      <w:sdtContent>
        <w:p w:rsidR="00000000" w:rsidDel="00000000" w:rsidP="00000000" w:rsidRDefault="00000000" w:rsidRPr="00000000" w14:paraId="000000F6">
          <w:pPr>
            <w:rPr>
              <w:b w:val="1"/>
            </w:rPr>
          </w:pPr>
          <w:r w:rsidDel="00000000" w:rsidR="00000000" w:rsidRPr="00000000">
            <w:rPr>
              <w:rtl w:val="0"/>
            </w:rPr>
          </w:r>
        </w:p>
      </w:sdtContent>
    </w:sdt>
    <w:sdt>
      <w:sdtPr>
        <w:tag w:val="goog_rdk_246"/>
      </w:sdtPr>
      <w:sdtContent>
        <w:p w:rsidR="00000000" w:rsidDel="00000000" w:rsidP="00000000" w:rsidRDefault="00000000" w:rsidRPr="00000000" w14:paraId="000000F7">
          <w:pPr>
            <w:pStyle w:val="Heading3"/>
            <w:ind w:left="720"/>
            <w:rPr/>
          </w:pPr>
          <w:r w:rsidDel="00000000" w:rsidR="00000000" w:rsidRPr="00000000">
            <w:rPr>
              <w:rtl w:val="0"/>
            </w:rPr>
          </w:r>
        </w:p>
      </w:sdtContent>
    </w:sdt>
    <w:sdt>
      <w:sdtPr>
        <w:tag w:val="goog_rdk_247"/>
      </w:sdtPr>
      <w:sdtContent>
        <w:p w:rsidR="00000000" w:rsidDel="00000000" w:rsidP="00000000" w:rsidRDefault="00000000" w:rsidRPr="00000000" w14:paraId="000000F8">
          <w:pPr>
            <w:jc w:val="left"/>
            <w:rPr>
              <w:b w:val="1"/>
            </w:rPr>
          </w:pPr>
          <w:r w:rsidDel="00000000" w:rsidR="00000000" w:rsidRPr="00000000">
            <w:br w:type="page"/>
          </w:r>
          <w:r w:rsidDel="00000000" w:rsidR="00000000" w:rsidRPr="00000000">
            <w:rPr>
              <w:rtl w:val="0"/>
            </w:rPr>
          </w:r>
        </w:p>
      </w:sdtContent>
    </w:sdt>
    <w:sdt>
      <w:sdtPr>
        <w:tag w:val="goog_rdk_248"/>
      </w:sdtPr>
      <w:sdtContent>
        <w:p w:rsidR="00000000" w:rsidDel="00000000" w:rsidP="00000000" w:rsidRDefault="00000000" w:rsidRPr="00000000" w14:paraId="000000F9">
          <w:pPr>
            <w:pStyle w:val="Heading3"/>
            <w:numPr>
              <w:ilvl w:val="2"/>
              <w:numId w:val="9"/>
            </w:numPr>
            <w:ind w:left="720" w:hanging="720"/>
            <w:rPr/>
          </w:pPr>
          <w:bookmarkStart w:colFirst="0" w:colLast="0" w:name="_heading=h.1ksv4uv" w:id="15"/>
          <w:bookmarkEnd w:id="15"/>
          <w:r w:rsidDel="00000000" w:rsidR="00000000" w:rsidRPr="00000000">
            <w:rPr>
              <w:rtl w:val="0"/>
            </w:rPr>
            <w:t xml:space="preserve">Vista Descomposición del OPC (OpcApp)</w:t>
          </w:r>
        </w:p>
      </w:sdtContent>
    </w:sdt>
    <w:sdt>
      <w:sdtPr>
        <w:tag w:val="goog_rdk_249"/>
      </w:sdtPr>
      <w:sdtContent>
        <w:p w:rsidR="00000000" w:rsidDel="00000000" w:rsidP="00000000" w:rsidRDefault="00000000" w:rsidRPr="00000000" w14:paraId="000000FA">
          <w:pPr>
            <w:pStyle w:val="Heading4"/>
            <w:ind w:left="864"/>
            <w:rPr/>
          </w:pPr>
          <w:r w:rsidDel="00000000" w:rsidR="00000000" w:rsidRPr="00000000">
            <w:rPr>
              <w:rtl w:val="0"/>
            </w:rPr>
          </w:r>
        </w:p>
      </w:sdtContent>
    </w:sdt>
    <w:sdt>
      <w:sdtPr>
        <w:tag w:val="goog_rdk_250"/>
      </w:sdtPr>
      <w:sdtContent>
        <w:p w:rsidR="00000000" w:rsidDel="00000000" w:rsidP="00000000" w:rsidRDefault="00000000" w:rsidRPr="00000000" w14:paraId="000000FB">
          <w:pPr>
            <w:pStyle w:val="Heading4"/>
            <w:numPr>
              <w:ilvl w:val="3"/>
              <w:numId w:val="9"/>
            </w:numPr>
            <w:ind w:left="864" w:hanging="864"/>
            <w:rPr/>
          </w:pPr>
          <w:bookmarkStart w:colFirst="0" w:colLast="0" w:name="_heading=h.44sinio" w:id="16"/>
          <w:bookmarkEnd w:id="16"/>
          <w:r w:rsidDel="00000000" w:rsidR="00000000" w:rsidRPr="00000000">
            <w:rPr>
              <w:rtl w:val="0"/>
            </w:rPr>
            <w:t xml:space="preserve">Representación primaria</w:t>
          </w:r>
        </w:p>
      </w:sdtContent>
    </w:sdt>
    <w:sdt>
      <w:sdtPr>
        <w:tag w:val="goog_rdk_251"/>
      </w:sdtPr>
      <w:sdtContent>
        <w:p w:rsidR="00000000" w:rsidDel="00000000" w:rsidP="00000000" w:rsidRDefault="00000000" w:rsidRPr="00000000" w14:paraId="000000FC">
          <w:pPr>
            <w:rPr/>
          </w:pPr>
          <w:r w:rsidDel="00000000" w:rsidR="00000000" w:rsidRPr="00000000">
            <w:rPr>
              <w:rtl w:val="0"/>
            </w:rPr>
          </w:r>
        </w:p>
      </w:sdtContent>
    </w:sdt>
    <w:sdt>
      <w:sdtPr>
        <w:tag w:val="goog_rdk_252"/>
      </w:sdtPr>
      <w:sdtContent>
        <w:p w:rsidR="00000000" w:rsidDel="00000000" w:rsidP="00000000" w:rsidRDefault="00000000" w:rsidRPr="00000000" w14:paraId="000000FD">
          <w:pPr>
            <w:jc w:val="center"/>
            <w:rPr/>
          </w:pPr>
          <w:r w:rsidDel="00000000" w:rsidR="00000000" w:rsidRPr="00000000">
            <w:rPr>
              <w:color w:val="002bb8"/>
              <w:sz w:val="25"/>
              <w:szCs w:val="25"/>
            </w:rPr>
            <w:drawing>
              <wp:inline distB="0" distT="0" distL="0" distR="0">
                <wp:extent cx="5001536" cy="4152900"/>
                <wp:effectExtent b="0" l="0" r="0" t="0"/>
                <wp:docPr descr="Image:OPCModuleDecompositionView_PP.png" id="14" name="image10.png"/>
                <a:graphic>
                  <a:graphicData uri="http://schemas.openxmlformats.org/drawingml/2006/picture">
                    <pic:pic>
                      <pic:nvPicPr>
                        <pic:cNvPr descr="Image:OPCModuleDecompositionView_PP.png" id="0" name="image10.png"/>
                        <pic:cNvPicPr preferRelativeResize="0"/>
                      </pic:nvPicPr>
                      <pic:blipFill>
                        <a:blip r:embed="rId9"/>
                        <a:srcRect b="0" l="0" r="0" t="0"/>
                        <a:stretch>
                          <a:fillRect/>
                        </a:stretch>
                      </pic:blipFill>
                      <pic:spPr>
                        <a:xfrm>
                          <a:off x="0" y="0"/>
                          <a:ext cx="5001536" cy="4152900"/>
                        </a:xfrm>
                        <a:prstGeom prst="rect"/>
                        <a:ln/>
                      </pic:spPr>
                    </pic:pic>
                  </a:graphicData>
                </a:graphic>
              </wp:inline>
            </w:drawing>
          </w:r>
          <w:r w:rsidDel="00000000" w:rsidR="00000000" w:rsidRPr="00000000">
            <w:rPr>
              <w:rtl w:val="0"/>
            </w:rPr>
          </w:r>
        </w:p>
      </w:sdtContent>
    </w:sdt>
    <w:sdt>
      <w:sdtPr>
        <w:tag w:val="goog_rdk_253"/>
      </w:sdtPr>
      <w:sdtContent>
        <w:p w:rsidR="00000000" w:rsidDel="00000000" w:rsidP="00000000" w:rsidRDefault="00000000" w:rsidRPr="00000000" w14:paraId="000000FE">
          <w:pPr>
            <w:pStyle w:val="Heading4"/>
            <w:ind w:left="864"/>
            <w:rPr/>
          </w:pPr>
          <w:r w:rsidDel="00000000" w:rsidR="00000000" w:rsidRPr="00000000">
            <w:rPr>
              <w:rtl w:val="0"/>
            </w:rPr>
          </w:r>
        </w:p>
      </w:sdtContent>
    </w:sdt>
    <w:sdt>
      <w:sdtPr>
        <w:tag w:val="goog_rdk_254"/>
      </w:sdtPr>
      <w:sdtContent>
        <w:p w:rsidR="00000000" w:rsidDel="00000000" w:rsidP="00000000" w:rsidRDefault="00000000" w:rsidRPr="00000000" w14:paraId="000000FF">
          <w:pPr>
            <w:pStyle w:val="Heading4"/>
            <w:numPr>
              <w:ilvl w:val="3"/>
              <w:numId w:val="9"/>
            </w:numPr>
            <w:ind w:left="864" w:hanging="864"/>
            <w:rPr/>
          </w:pPr>
          <w:bookmarkStart w:colFirst="0" w:colLast="0" w:name="_heading=h.2jxsxqh" w:id="17"/>
          <w:bookmarkEnd w:id="17"/>
          <w:r w:rsidDel="00000000" w:rsidR="00000000" w:rsidRPr="00000000">
            <w:rPr>
              <w:rtl w:val="0"/>
            </w:rPr>
            <w:t xml:space="preserve">Catalogo de elementos</w:t>
          </w:r>
        </w:p>
      </w:sdtContent>
    </w:sdt>
    <w:sdt>
      <w:sdtPr>
        <w:tag w:val="goog_rdk_255"/>
      </w:sdtPr>
      <w:sdtContent>
        <w:p w:rsidR="00000000" w:rsidDel="00000000" w:rsidP="00000000" w:rsidRDefault="00000000" w:rsidRPr="00000000" w14:paraId="00000100">
          <w:pPr>
            <w:rPr/>
          </w:pPr>
          <w:r w:rsidDel="00000000" w:rsidR="00000000" w:rsidRPr="00000000">
            <w:rPr>
              <w:rtl w:val="0"/>
            </w:rPr>
          </w:r>
        </w:p>
      </w:sdtContent>
    </w:sdt>
    <w:tbl>
      <w:tblPr>
        <w:tblStyle w:val="Table4"/>
        <w:tblW w:w="87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0"/>
        <w:gridCol w:w="6658"/>
        <w:tblGridChange w:id="0">
          <w:tblGrid>
            <w:gridCol w:w="2110"/>
            <w:gridCol w:w="6658"/>
          </w:tblGrid>
        </w:tblGridChange>
      </w:tblGrid>
      <w:tr>
        <w:tc>
          <w:tcPr>
            <w:shd w:fill="c0c0c0" w:val="clear"/>
          </w:tcPr>
          <w:sdt>
            <w:sdtPr>
              <w:tag w:val="goog_rdk_256"/>
            </w:sdtPr>
            <w:sdtContent>
              <w:p w:rsidR="00000000" w:rsidDel="00000000" w:rsidP="00000000" w:rsidRDefault="00000000" w:rsidRPr="00000000" w14:paraId="00000101">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Elemento</w:t>
                </w:r>
              </w:p>
            </w:sdtContent>
          </w:sdt>
        </w:tc>
        <w:tc>
          <w:tcPr>
            <w:shd w:fill="c0c0c0" w:val="clear"/>
          </w:tcPr>
          <w:sdt>
            <w:sdtPr>
              <w:tag w:val="goog_rdk_257"/>
            </w:sdtPr>
            <w:sdtContent>
              <w:p w:rsidR="00000000" w:rsidDel="00000000" w:rsidP="00000000" w:rsidRDefault="00000000" w:rsidRPr="00000000" w14:paraId="00000102">
                <w:pPr>
                  <w:rPr>
                    <w:rFonts w:ascii="Tahoma" w:cs="Tahoma" w:eastAsia="Tahoma" w:hAnsi="Tahoma"/>
                    <w:b w:val="1"/>
                    <w:i w:val="1"/>
                    <w:color w:val="0000ff"/>
                    <w:sz w:val="20"/>
                    <w:szCs w:val="20"/>
                  </w:rPr>
                </w:pPr>
                <w:r w:rsidDel="00000000" w:rsidR="00000000" w:rsidRPr="00000000">
                  <w:rPr>
                    <w:rFonts w:ascii="Tahoma" w:cs="Tahoma" w:eastAsia="Tahoma" w:hAnsi="Tahoma"/>
                    <w:b w:val="1"/>
                    <w:sz w:val="20"/>
                    <w:szCs w:val="20"/>
                    <w:rtl w:val="0"/>
                  </w:rPr>
                  <w:t xml:space="preserve">Responsabilidades</w:t>
                </w:r>
                <w:r w:rsidDel="00000000" w:rsidR="00000000" w:rsidRPr="00000000">
                  <w:rPr>
                    <w:rtl w:val="0"/>
                  </w:rPr>
                </w:r>
              </w:p>
            </w:sdtContent>
          </w:sdt>
        </w:tc>
      </w:tr>
      <w:tr>
        <w:tc>
          <w:tcPr/>
          <w:sdt>
            <w:sdtPr>
              <w:tag w:val="goog_rdk_258"/>
            </w:sdtPr>
            <w:sdtContent>
              <w:p w:rsidR="00000000" w:rsidDel="00000000" w:rsidP="00000000" w:rsidRDefault="00000000" w:rsidRPr="00000000" w14:paraId="00000103">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OpcApp</w:t>
                </w:r>
              </w:p>
            </w:sdtContent>
          </w:sdt>
        </w:tc>
        <w:tc>
          <w:tcPr/>
          <w:sdt>
            <w:sdtPr>
              <w:tag w:val="goog_rdk_259"/>
            </w:sdtPr>
            <w:sdtContent>
              <w:p w:rsidR="00000000" w:rsidDel="00000000" w:rsidP="00000000" w:rsidRDefault="00000000" w:rsidRPr="00000000" w14:paraId="0000010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OpcApp significa Aplicación Centro de Procesamiento de Orden. La lógica de negocio del AdventureBuilder se lleva a cabo en este módulo. El mismo ofrece las siguientes funcionalidades:</w:t>
                </w:r>
              </w:p>
            </w:sdtContent>
          </w:sdt>
          <w:sdt>
            <w:sdtPr>
              <w:tag w:val="goog_rdk_260"/>
            </w:sdtPr>
            <w:sdtContent>
              <w:p w:rsidR="00000000" w:rsidDel="00000000" w:rsidP="00000000" w:rsidRDefault="00000000" w:rsidRPr="00000000" w14:paraId="00000105">
                <w:pPr>
                  <w:rPr>
                    <w:rFonts w:ascii="Tahoma" w:cs="Tahoma" w:eastAsia="Tahoma" w:hAnsi="Tahoma"/>
                    <w:sz w:val="20"/>
                    <w:szCs w:val="20"/>
                  </w:rPr>
                </w:pPr>
                <w:r w:rsidDel="00000000" w:rsidR="00000000" w:rsidRPr="00000000">
                  <w:rPr>
                    <w:rtl w:val="0"/>
                  </w:rPr>
                </w:r>
              </w:p>
            </w:sdtContent>
          </w:sdt>
          <w:sdt>
            <w:sdtPr>
              <w:tag w:val="goog_rdk_261"/>
            </w:sdtPr>
            <w:sdtContent>
              <w:p w:rsidR="00000000" w:rsidDel="00000000" w:rsidP="00000000" w:rsidRDefault="00000000" w:rsidRPr="00000000" w14:paraId="000001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Acepta solicitudes de órdenes de compra desde el Consumer Website para su procesamiento a partir servicio web “Purchasing Order”.</w:t>
                </w:r>
              </w:p>
            </w:sdtContent>
          </w:sdt>
          <w:sdt>
            <w:sdtPr>
              <w:tag w:val="goog_rdk_262"/>
            </w:sdtPr>
            <w:sdtContent>
              <w:p w:rsidR="00000000" w:rsidDel="00000000" w:rsidP="00000000" w:rsidRDefault="00000000" w:rsidRPr="00000000" w14:paraId="000001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Proporciona un mecanismo para realizar consultas del estado actual de una orden desde el Consumer Website a partir del servicio web “Order Tracking”.</w:t>
                </w:r>
              </w:p>
            </w:sdtContent>
          </w:sdt>
          <w:sdt>
            <w:sdtPr>
              <w:tag w:val="goog_rdk_263"/>
            </w:sdtPr>
            <w:sdtContent>
              <w:p w:rsidR="00000000" w:rsidDel="00000000" w:rsidP="00000000" w:rsidRDefault="00000000" w:rsidRPr="00000000" w14:paraId="000001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 comunica con los proveedores externos para procesar y mantener el estado de una orden de compra.</w:t>
                </w:r>
              </w:p>
            </w:sdtContent>
          </w:sdt>
          <w:sdt>
            <w:sdtPr>
              <w:tag w:val="goog_rdk_264"/>
            </w:sdtPr>
            <w:sdtContent>
              <w:p w:rsidR="00000000" w:rsidDel="00000000" w:rsidP="00000000" w:rsidRDefault="00000000" w:rsidRPr="00000000" w14:paraId="000001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Luego de finalizado el procesamiento de una orden de compra, envía un correo electrónico al cliente informado el éxito o fracaso de dicho proceso.</w:t>
                </w:r>
              </w:p>
            </w:sdtContent>
          </w:sdt>
          <w:sdt>
            <w:sdtPr>
              <w:tag w:val="goog_rdk_265"/>
            </w:sdtPr>
            <w:sdtContent>
              <w:p w:rsidR="00000000" w:rsidDel="00000000" w:rsidP="00000000" w:rsidRDefault="00000000" w:rsidRPr="00000000" w14:paraId="0000010A">
                <w:pPr>
                  <w:rPr>
                    <w:rFonts w:ascii="Tahoma" w:cs="Tahoma" w:eastAsia="Tahoma" w:hAnsi="Tahoma"/>
                    <w:sz w:val="20"/>
                    <w:szCs w:val="20"/>
                  </w:rPr>
                </w:pPr>
                <w:r w:rsidDel="00000000" w:rsidR="00000000" w:rsidRPr="00000000">
                  <w:rPr>
                    <w:rtl w:val="0"/>
                  </w:rPr>
                </w:r>
              </w:p>
            </w:sdtContent>
          </w:sdt>
          <w:sdt>
            <w:sdtPr>
              <w:tag w:val="goog_rdk_266"/>
            </w:sdtPr>
            <w:sdtContent>
              <w:p w:rsidR="00000000" w:rsidDel="00000000" w:rsidP="00000000" w:rsidRDefault="00000000" w:rsidRPr="00000000" w14:paraId="0000010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 las secciones subsiguientes se presentan las vistas refinadas de descomposición y uso de este modulo.</w:t>
                </w:r>
              </w:p>
            </w:sdtContent>
          </w:sdt>
          <w:sdt>
            <w:sdtPr>
              <w:tag w:val="goog_rdk_267"/>
            </w:sdtPr>
            <w:sdtContent>
              <w:p w:rsidR="00000000" w:rsidDel="00000000" w:rsidP="00000000" w:rsidRDefault="00000000" w:rsidRPr="00000000" w14:paraId="0000010C">
                <w:pPr>
                  <w:rPr>
                    <w:rFonts w:ascii="Tahoma" w:cs="Tahoma" w:eastAsia="Tahoma" w:hAnsi="Tahoma"/>
                    <w:sz w:val="20"/>
                    <w:szCs w:val="20"/>
                  </w:rPr>
                </w:pPr>
                <w:r w:rsidDel="00000000" w:rsidR="00000000" w:rsidRPr="00000000">
                  <w:rPr>
                    <w:rtl w:val="0"/>
                  </w:rPr>
                </w:r>
              </w:p>
            </w:sdtContent>
          </w:sdt>
        </w:tc>
      </w:tr>
      <w:tr>
        <w:tc>
          <w:tcPr/>
          <w:sdt>
            <w:sdtPr>
              <w:tag w:val="goog_rdk_268"/>
            </w:sdtPr>
            <w:sdtContent>
              <w:p w:rsidR="00000000" w:rsidDel="00000000" w:rsidP="00000000" w:rsidRDefault="00000000" w:rsidRPr="00000000" w14:paraId="0000010D">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opc</w:t>
                </w:r>
              </w:p>
            </w:sdtContent>
          </w:sdt>
        </w:tc>
        <w:tc>
          <w:tcPr/>
          <w:sdt>
            <w:sdtPr>
              <w:tag w:val="goog_rdk_269"/>
            </w:sdtPr>
            <w:sdtContent>
              <w:p w:rsidR="00000000" w:rsidDel="00000000" w:rsidP="00000000" w:rsidRDefault="00000000" w:rsidRPr="00000000" w14:paraId="0000010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paquete contiene toda la lógica de procesamiento de órdenes de compra, incluyendo el workflow, las colas internas para la comunicación entre los elementos y la interacción con los servicios web externos.</w:t>
                </w:r>
              </w:p>
            </w:sdtContent>
          </w:sdt>
          <w:sdt>
            <w:sdtPr>
              <w:tag w:val="goog_rdk_270"/>
            </w:sdtPr>
            <w:sdtContent>
              <w:p w:rsidR="00000000" w:rsidDel="00000000" w:rsidP="00000000" w:rsidRDefault="00000000" w:rsidRPr="00000000" w14:paraId="0000010F">
                <w:pPr>
                  <w:rPr>
                    <w:rFonts w:ascii="Tahoma" w:cs="Tahoma" w:eastAsia="Tahoma" w:hAnsi="Tahoma"/>
                    <w:sz w:val="20"/>
                    <w:szCs w:val="20"/>
                  </w:rPr>
                </w:pPr>
                <w:r w:rsidDel="00000000" w:rsidR="00000000" w:rsidRPr="00000000">
                  <w:rPr>
                    <w:rtl w:val="0"/>
                  </w:rPr>
                </w:r>
              </w:p>
            </w:sdtContent>
          </w:sdt>
        </w:tc>
      </w:tr>
      <w:tr>
        <w:tc>
          <w:tcPr/>
          <w:sdt>
            <w:sdtPr>
              <w:tag w:val="goog_rdk_271"/>
            </w:sdtPr>
            <w:sdtContent>
              <w:p w:rsidR="00000000" w:rsidDel="00000000" w:rsidP="00000000" w:rsidRDefault="00000000" w:rsidRPr="00000000" w14:paraId="00000110">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crm.ejb</w:t>
                </w:r>
              </w:p>
            </w:sdtContent>
          </w:sdt>
        </w:tc>
        <w:tc>
          <w:tcPr/>
          <w:sdt>
            <w:sdtPr>
              <w:tag w:val="goog_rdk_272"/>
            </w:sdtPr>
            <w:sdtContent>
              <w:p w:rsidR="00000000" w:rsidDel="00000000" w:rsidP="00000000" w:rsidRDefault="00000000" w:rsidRPr="00000000" w14:paraId="0000011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es el modulo de gestión de relacionamiento con clientes (CRM). El propósito de este modulo es enviar un correo electrónico luego de que una orden es procesada satisfactoriamente. Se implementa como un message-driven bean.</w:t>
                </w:r>
              </w:p>
            </w:sdtContent>
          </w:sdt>
          <w:sdt>
            <w:sdtPr>
              <w:tag w:val="goog_rdk_273"/>
            </w:sdtPr>
            <w:sdtContent>
              <w:p w:rsidR="00000000" w:rsidDel="00000000" w:rsidP="00000000" w:rsidRDefault="00000000" w:rsidRPr="00000000" w14:paraId="00000112">
                <w:pPr>
                  <w:rPr>
                    <w:rFonts w:ascii="Tahoma" w:cs="Tahoma" w:eastAsia="Tahoma" w:hAnsi="Tahoma"/>
                    <w:sz w:val="20"/>
                    <w:szCs w:val="20"/>
                  </w:rPr>
                </w:pPr>
                <w:r w:rsidDel="00000000" w:rsidR="00000000" w:rsidRPr="00000000">
                  <w:rPr>
                    <w:rtl w:val="0"/>
                  </w:rPr>
                </w:r>
              </w:p>
            </w:sdtContent>
          </w:sdt>
        </w:tc>
      </w:tr>
      <w:tr>
        <w:tc>
          <w:tcPr/>
          <w:sdt>
            <w:sdtPr>
              <w:tag w:val="goog_rdk_274"/>
            </w:sdtPr>
            <w:sdtContent>
              <w:p w:rsidR="00000000" w:rsidDel="00000000" w:rsidP="00000000" w:rsidRDefault="00000000" w:rsidRPr="00000000" w14:paraId="00000113">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invoice</w:t>
                </w:r>
              </w:p>
            </w:sdtContent>
          </w:sdt>
        </w:tc>
        <w:tc>
          <w:tcPr/>
          <w:sdt>
            <w:sdtPr>
              <w:tag w:val="goog_rdk_275"/>
            </w:sdtPr>
            <w:sdtContent>
              <w:p w:rsidR="00000000" w:rsidDel="00000000" w:rsidP="00000000" w:rsidRDefault="00000000" w:rsidRPr="00000000" w14:paraId="0000011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contiene una estructura de datos que encapsula la información que utiliza el OPC para la comunicación con proveedores externos. Esta estructura además mantiene el estado de la orden de compra en la factura (más información sobre el ciclo de vida de las órdenes de compra en la vista de componentes y conectores).</w:t>
                </w:r>
              </w:p>
            </w:sdtContent>
          </w:sdt>
          <w:sdt>
            <w:sdtPr>
              <w:tag w:val="goog_rdk_276"/>
            </w:sdtPr>
            <w:sdtContent>
              <w:p w:rsidR="00000000" w:rsidDel="00000000" w:rsidP="00000000" w:rsidRDefault="00000000" w:rsidRPr="00000000" w14:paraId="00000115">
                <w:pPr>
                  <w:rPr>
                    <w:rFonts w:ascii="Tahoma" w:cs="Tahoma" w:eastAsia="Tahoma" w:hAnsi="Tahoma"/>
                    <w:sz w:val="20"/>
                    <w:szCs w:val="20"/>
                  </w:rPr>
                </w:pPr>
                <w:r w:rsidDel="00000000" w:rsidR="00000000" w:rsidRPr="00000000">
                  <w:rPr>
                    <w:rtl w:val="0"/>
                  </w:rPr>
                </w:r>
              </w:p>
            </w:sdtContent>
          </w:sdt>
        </w:tc>
      </w:tr>
      <w:tr>
        <w:tc>
          <w:tcPr/>
          <w:sdt>
            <w:sdtPr>
              <w:tag w:val="goog_rdk_277"/>
            </w:sdtPr>
            <w:sdtContent>
              <w:p w:rsidR="00000000" w:rsidDel="00000000" w:rsidP="00000000" w:rsidRDefault="00000000" w:rsidRPr="00000000" w14:paraId="00000116">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mailer</w:t>
                </w:r>
              </w:p>
            </w:sdtContent>
          </w:sdt>
        </w:tc>
        <w:tc>
          <w:tcPr/>
          <w:sdt>
            <w:sdtPr>
              <w:tag w:val="goog_rdk_278"/>
            </w:sdtPr>
            <w:sdtContent>
              <w:p w:rsidR="00000000" w:rsidDel="00000000" w:rsidP="00000000" w:rsidRDefault="00000000" w:rsidRPr="00000000" w14:paraId="0000011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Representa un modulo utilitario cuya principal responsabilidad es el envió de correo electrónico utilizando el API de Java Mail. En el futuro este modulo será encapsulado en el modulo Utils fuera del OPC.</w:t>
                </w:r>
              </w:p>
            </w:sdtContent>
          </w:sdt>
          <w:sdt>
            <w:sdtPr>
              <w:tag w:val="goog_rdk_279"/>
            </w:sdtPr>
            <w:sdtContent>
              <w:p w:rsidR="00000000" w:rsidDel="00000000" w:rsidP="00000000" w:rsidRDefault="00000000" w:rsidRPr="00000000" w14:paraId="00000118">
                <w:pPr>
                  <w:rPr>
                    <w:rFonts w:ascii="Tahoma" w:cs="Tahoma" w:eastAsia="Tahoma" w:hAnsi="Tahoma"/>
                    <w:sz w:val="20"/>
                    <w:szCs w:val="20"/>
                  </w:rPr>
                </w:pPr>
                <w:r w:rsidDel="00000000" w:rsidR="00000000" w:rsidRPr="00000000">
                  <w:rPr>
                    <w:rtl w:val="0"/>
                  </w:rPr>
                </w:r>
              </w:p>
            </w:sdtContent>
          </w:sdt>
        </w:tc>
      </w:tr>
      <w:tr>
        <w:tc>
          <w:tcPr/>
          <w:sdt>
            <w:sdtPr>
              <w:tag w:val="goog_rdk_280"/>
            </w:sdtPr>
            <w:sdtContent>
              <w:p w:rsidR="00000000" w:rsidDel="00000000" w:rsidP="00000000" w:rsidRDefault="00000000" w:rsidRPr="00000000" w14:paraId="00000119">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financial</w:t>
                </w:r>
              </w:p>
            </w:sdtContent>
          </w:sdt>
        </w:tc>
        <w:tc>
          <w:tcPr/>
          <w:sdt>
            <w:sdtPr>
              <w:tag w:val="goog_rdk_281"/>
            </w:sdtPr>
            <w:sdtContent>
              <w:p w:rsidR="00000000" w:rsidDel="00000000" w:rsidP="00000000" w:rsidRDefault="00000000" w:rsidRPr="00000000" w14:paraId="0000011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es responsable de verificar y realizar el cobro a las tarjetas de crédito de los clientes. Para este propósito, invoca el servicio web externo provisto por la institución bancaria. La verificación de la tarjeta de crédito se ejecuta de forma síncrona. Si la institución bancaria no responde de forma positiva, la aplicación OPC cancela el procesamiento de la orden.</w:t>
                </w:r>
              </w:p>
            </w:sdtContent>
          </w:sdt>
          <w:sdt>
            <w:sdtPr>
              <w:tag w:val="goog_rdk_282"/>
            </w:sdtPr>
            <w:sdtContent>
              <w:p w:rsidR="00000000" w:rsidDel="00000000" w:rsidP="00000000" w:rsidRDefault="00000000" w:rsidRPr="00000000" w14:paraId="0000011B">
                <w:pPr>
                  <w:rPr>
                    <w:rFonts w:ascii="Tahoma" w:cs="Tahoma" w:eastAsia="Tahoma" w:hAnsi="Tahoma"/>
                    <w:sz w:val="20"/>
                    <w:szCs w:val="20"/>
                  </w:rPr>
                </w:pPr>
                <w:r w:rsidDel="00000000" w:rsidR="00000000" w:rsidRPr="00000000">
                  <w:rPr>
                    <w:rtl w:val="0"/>
                  </w:rPr>
                </w:r>
              </w:p>
            </w:sdtContent>
          </w:sdt>
        </w:tc>
      </w:tr>
      <w:tr>
        <w:tc>
          <w:tcPr/>
          <w:sdt>
            <w:sdtPr>
              <w:tag w:val="goog_rdk_283"/>
            </w:sdtPr>
            <w:sdtContent>
              <w:p w:rsidR="00000000" w:rsidDel="00000000" w:rsidP="00000000" w:rsidRDefault="00000000" w:rsidRPr="00000000" w14:paraId="0000011C">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utils</w:t>
                </w:r>
              </w:p>
            </w:sdtContent>
          </w:sdt>
        </w:tc>
        <w:tc>
          <w:tcPr/>
          <w:sdt>
            <w:sdtPr>
              <w:tag w:val="goog_rdk_284"/>
            </w:sdtPr>
            <w:sdtContent>
              <w:p w:rsidR="00000000" w:rsidDel="00000000" w:rsidP="00000000" w:rsidRDefault="00000000" w:rsidRPr="00000000" w14:paraId="0000011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Encapsula clases utilitarias para la aplicación OPC, tales como la gestión de colas JMS entre otras cosas. En el futuro este modulo será encapsulado en el modulo Utils fuera del OPC.</w:t>
                </w:r>
              </w:p>
            </w:sdtContent>
          </w:sdt>
          <w:sdt>
            <w:sdtPr>
              <w:tag w:val="goog_rdk_285"/>
            </w:sdtPr>
            <w:sdtContent>
              <w:p w:rsidR="00000000" w:rsidDel="00000000" w:rsidP="00000000" w:rsidRDefault="00000000" w:rsidRPr="00000000" w14:paraId="0000011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sdtContent>
          </w:sdt>
        </w:tc>
      </w:tr>
      <w:tr>
        <w:tc>
          <w:tcPr/>
          <w:sdt>
            <w:sdtPr>
              <w:tag w:val="goog_rdk_286"/>
            </w:sdtPr>
            <w:sdtContent>
              <w:p w:rsidR="00000000" w:rsidDel="00000000" w:rsidP="00000000" w:rsidRDefault="00000000" w:rsidRPr="00000000" w14:paraId="0000011F">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orderfiller</w:t>
                </w:r>
              </w:p>
            </w:sdtContent>
          </w:sdt>
        </w:tc>
        <w:tc>
          <w:tcPr/>
          <w:sdt>
            <w:sdtPr>
              <w:tag w:val="goog_rdk_287"/>
            </w:sdtPr>
            <w:sdtContent>
              <w:p w:rsidR="00000000" w:rsidDel="00000000" w:rsidP="00000000" w:rsidRDefault="00000000" w:rsidRPr="00000000" w14:paraId="0000012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lee las peticiones de órdenes de compra desde una cola interna. Cuando una orden es recibida, la descompone en múltiples peticiones para los diferentes proveedores involucrados. Dichas peticiones son enviadas utilizando mensajes XML.</w:t>
                </w:r>
              </w:p>
            </w:sdtContent>
          </w:sdt>
          <w:sdt>
            <w:sdtPr>
              <w:tag w:val="goog_rdk_288"/>
            </w:sdtPr>
            <w:sdtContent>
              <w:p w:rsidR="00000000" w:rsidDel="00000000" w:rsidP="00000000" w:rsidRDefault="00000000" w:rsidRPr="00000000" w14:paraId="00000121">
                <w:pPr>
                  <w:rPr>
                    <w:rFonts w:ascii="Tahoma" w:cs="Tahoma" w:eastAsia="Tahoma" w:hAnsi="Tahoma"/>
                    <w:sz w:val="20"/>
                    <w:szCs w:val="20"/>
                  </w:rPr>
                </w:pPr>
                <w:r w:rsidDel="00000000" w:rsidR="00000000" w:rsidRPr="00000000">
                  <w:rPr>
                    <w:rtl w:val="0"/>
                  </w:rPr>
                </w:r>
              </w:p>
            </w:sdtContent>
          </w:sdt>
          <w:sdt>
            <w:sdtPr>
              <w:tag w:val="goog_rdk_289"/>
            </w:sdtPr>
            <w:sdtContent>
              <w:p w:rsidR="00000000" w:rsidDel="00000000" w:rsidP="00000000" w:rsidRDefault="00000000" w:rsidRPr="00000000" w14:paraId="00000122">
                <w:pPr>
                  <w:rPr>
                    <w:rFonts w:ascii="Tahoma" w:cs="Tahoma" w:eastAsia="Tahoma" w:hAnsi="Tahoma"/>
                    <w:sz w:val="20"/>
                    <w:szCs w:val="20"/>
                  </w:rPr>
                </w:pPr>
                <w:r w:rsidDel="00000000" w:rsidR="00000000" w:rsidRPr="00000000">
                  <w:rPr>
                    <w:rtl w:val="0"/>
                  </w:rPr>
                </w:r>
              </w:p>
            </w:sdtContent>
          </w:sdt>
        </w:tc>
      </w:tr>
      <w:tr>
        <w:tc>
          <w:tcPr/>
          <w:sdt>
            <w:sdtPr>
              <w:tag w:val="goog_rdk_290"/>
            </w:sdtPr>
            <w:sdtContent>
              <w:p w:rsidR="00000000" w:rsidDel="00000000" w:rsidP="00000000" w:rsidRDefault="00000000" w:rsidRPr="00000000" w14:paraId="00000123">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powebservice</w:t>
                </w:r>
              </w:p>
            </w:sdtContent>
          </w:sdt>
        </w:tc>
        <w:tc>
          <w:tcPr/>
          <w:sdt>
            <w:sdtPr>
              <w:tag w:val="goog_rdk_291"/>
            </w:sdtPr>
            <w:sdtContent>
              <w:p w:rsidR="00000000" w:rsidDel="00000000" w:rsidP="00000000" w:rsidRDefault="00000000" w:rsidRPr="00000000" w14:paraId="0000012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provee un servicio web que es consumido por el modulo Consumer Website para comunicar los detalles de las órdenes de compra a ser procesados por el modulo OPC. La interfaz de este servicio web se detalla en la sección 3.1.3.3.</w:t>
                </w:r>
              </w:p>
            </w:sdtContent>
          </w:sdt>
          <w:sdt>
            <w:sdtPr>
              <w:tag w:val="goog_rdk_292"/>
            </w:sdtPr>
            <w:sdtContent>
              <w:p w:rsidR="00000000" w:rsidDel="00000000" w:rsidP="00000000" w:rsidRDefault="00000000" w:rsidRPr="00000000" w14:paraId="00000125">
                <w:pPr>
                  <w:rPr>
                    <w:rFonts w:ascii="Tahoma" w:cs="Tahoma" w:eastAsia="Tahoma" w:hAnsi="Tahoma"/>
                    <w:sz w:val="20"/>
                    <w:szCs w:val="20"/>
                  </w:rPr>
                </w:pPr>
                <w:r w:rsidDel="00000000" w:rsidR="00000000" w:rsidRPr="00000000">
                  <w:rPr>
                    <w:rtl w:val="0"/>
                  </w:rPr>
                </w:r>
              </w:p>
            </w:sdtContent>
          </w:sdt>
        </w:tc>
      </w:tr>
      <w:tr>
        <w:tc>
          <w:tcPr/>
          <w:sdt>
            <w:sdtPr>
              <w:tag w:val="goog_rdk_293"/>
            </w:sdtPr>
            <w:sdtContent>
              <w:p w:rsidR="00000000" w:rsidDel="00000000" w:rsidP="00000000" w:rsidRDefault="00000000" w:rsidRPr="00000000" w14:paraId="00000126">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otwebservice</w:t>
                </w:r>
              </w:p>
            </w:sdtContent>
          </w:sdt>
        </w:tc>
        <w:tc>
          <w:tcPr/>
          <w:sdt>
            <w:sdtPr>
              <w:tag w:val="goog_rdk_294"/>
            </w:sdtPr>
            <w:sdtContent>
              <w:p w:rsidR="00000000" w:rsidDel="00000000" w:rsidP="00000000" w:rsidRDefault="00000000" w:rsidRPr="00000000" w14:paraId="0000012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modulo provee un servicio web que es consumido por el modulo Consumer Website para consultar el estado de las órdenes de compra a partir de su identificador. La interfaz de este servicio web se detalla en la sección 3.1.3.3.</w:t>
                </w:r>
              </w:p>
            </w:sdtContent>
          </w:sdt>
          <w:sdt>
            <w:sdtPr>
              <w:tag w:val="goog_rdk_295"/>
            </w:sdtPr>
            <w:sdtContent>
              <w:p w:rsidR="00000000" w:rsidDel="00000000" w:rsidP="00000000" w:rsidRDefault="00000000" w:rsidRPr="00000000" w14:paraId="00000128">
                <w:pPr>
                  <w:rPr>
                    <w:rFonts w:ascii="Tahoma" w:cs="Tahoma" w:eastAsia="Tahoma" w:hAnsi="Tahoma"/>
                    <w:sz w:val="20"/>
                    <w:szCs w:val="20"/>
                  </w:rPr>
                </w:pPr>
                <w:r w:rsidDel="00000000" w:rsidR="00000000" w:rsidRPr="00000000">
                  <w:rPr>
                    <w:rtl w:val="0"/>
                  </w:rPr>
                </w:r>
              </w:p>
            </w:sdtContent>
          </w:sdt>
        </w:tc>
      </w:tr>
      <w:tr>
        <w:tc>
          <w:tcPr/>
          <w:sdt>
            <w:sdtPr>
              <w:tag w:val="goog_rdk_296"/>
            </w:sdtPr>
            <w:sdtContent>
              <w:p w:rsidR="00000000" w:rsidDel="00000000" w:rsidP="00000000" w:rsidRDefault="00000000" w:rsidRPr="00000000" w14:paraId="00000129">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orderreceiver</w:t>
                </w:r>
              </w:p>
            </w:sdtContent>
          </w:sdt>
        </w:tc>
        <w:tc>
          <w:tcPr/>
          <w:sdt>
            <w:sdtPr>
              <w:tag w:val="goog_rdk_297"/>
            </w:sdtPr>
            <w:sdtContent>
              <w:p w:rsidR="00000000" w:rsidDel="00000000" w:rsidP="00000000" w:rsidRDefault="00000000" w:rsidRPr="00000000" w14:paraId="0000012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Encapsula la lógica de persistencia para las órdenes de compra.</w:t>
                </w:r>
              </w:p>
            </w:sdtContent>
          </w:sdt>
          <w:sdt>
            <w:sdtPr>
              <w:tag w:val="goog_rdk_298"/>
            </w:sdtPr>
            <w:sdtContent>
              <w:p w:rsidR="00000000" w:rsidDel="00000000" w:rsidP="00000000" w:rsidRDefault="00000000" w:rsidRPr="00000000" w14:paraId="0000012B">
                <w:pPr>
                  <w:rPr>
                    <w:rFonts w:ascii="Tahoma" w:cs="Tahoma" w:eastAsia="Tahoma" w:hAnsi="Tahoma"/>
                    <w:sz w:val="20"/>
                    <w:szCs w:val="20"/>
                  </w:rPr>
                </w:pPr>
                <w:r w:rsidDel="00000000" w:rsidR="00000000" w:rsidRPr="00000000">
                  <w:rPr>
                    <w:rtl w:val="0"/>
                  </w:rPr>
                </w:r>
              </w:p>
            </w:sdtContent>
          </w:sdt>
        </w:tc>
      </w:tr>
      <w:tr>
        <w:tc>
          <w:tcPr/>
          <w:sdt>
            <w:sdtPr>
              <w:tag w:val="goog_rdk_299"/>
            </w:sdtPr>
            <w:sdtContent>
              <w:p w:rsidR="00000000" w:rsidDel="00000000" w:rsidP="00000000" w:rsidRDefault="00000000" w:rsidRPr="00000000" w14:paraId="0000012C">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workflowmanager</w:t>
                </w:r>
              </w:p>
            </w:sdtContent>
          </w:sdt>
        </w:tc>
        <w:tc>
          <w:tcPr/>
          <w:sdt>
            <w:sdtPr>
              <w:tag w:val="goog_rdk_300"/>
            </w:sdtPr>
            <w:sdtContent>
              <w:p w:rsidR="00000000" w:rsidDel="00000000" w:rsidP="00000000" w:rsidRDefault="00000000" w:rsidRPr="00000000" w14:paraId="0000012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01"/>
            </w:sdtPr>
            <w:sdtContent>
              <w:p w:rsidR="00000000" w:rsidDel="00000000" w:rsidP="00000000" w:rsidRDefault="00000000" w:rsidRPr="00000000" w14:paraId="0000012E">
                <w:pPr>
                  <w:rPr>
                    <w:rFonts w:ascii="Tahoma" w:cs="Tahoma" w:eastAsia="Tahoma" w:hAnsi="Tahoma"/>
                    <w:sz w:val="20"/>
                    <w:szCs w:val="20"/>
                  </w:rPr>
                </w:pPr>
                <w:r w:rsidDel="00000000" w:rsidR="00000000" w:rsidRPr="00000000">
                  <w:rPr>
                    <w:rtl w:val="0"/>
                  </w:rPr>
                </w:r>
              </w:p>
            </w:sdtContent>
          </w:sdt>
        </w:tc>
      </w:tr>
      <w:tr>
        <w:tc>
          <w:tcPr/>
          <w:sdt>
            <w:sdtPr>
              <w:tag w:val="goog_rdk_302"/>
            </w:sdtPr>
            <w:sdtContent>
              <w:p w:rsidR="00000000" w:rsidDel="00000000" w:rsidP="00000000" w:rsidRDefault="00000000" w:rsidRPr="00000000" w14:paraId="0000012F">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purchaseorder</w:t>
                </w:r>
              </w:p>
            </w:sdtContent>
          </w:sdt>
        </w:tc>
        <w:tc>
          <w:tcPr/>
          <w:sdt>
            <w:sdtPr>
              <w:tag w:val="goog_rdk_303"/>
            </w:sdtPr>
            <w:sdtContent>
              <w:p w:rsidR="00000000" w:rsidDel="00000000" w:rsidP="00000000" w:rsidRDefault="00000000" w:rsidRPr="00000000" w14:paraId="0000013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04"/>
            </w:sdtPr>
            <w:sdtContent>
              <w:p w:rsidR="00000000" w:rsidDel="00000000" w:rsidP="00000000" w:rsidRDefault="00000000" w:rsidRPr="00000000" w14:paraId="00000131">
                <w:pPr>
                  <w:rPr>
                    <w:rFonts w:ascii="Tahoma" w:cs="Tahoma" w:eastAsia="Tahoma" w:hAnsi="Tahoma"/>
                    <w:sz w:val="20"/>
                    <w:szCs w:val="20"/>
                  </w:rPr>
                </w:pPr>
                <w:r w:rsidDel="00000000" w:rsidR="00000000" w:rsidRPr="00000000">
                  <w:rPr>
                    <w:rtl w:val="0"/>
                  </w:rPr>
                </w:r>
              </w:p>
            </w:sdtContent>
          </w:sdt>
        </w:tc>
      </w:tr>
      <w:tr>
        <w:tc>
          <w:tcPr/>
          <w:sdt>
            <w:sdtPr>
              <w:tag w:val="goog_rdk_305"/>
            </w:sdtPr>
            <w:sdtContent>
              <w:p w:rsidR="00000000" w:rsidDel="00000000" w:rsidP="00000000" w:rsidRDefault="00000000" w:rsidRPr="00000000" w14:paraId="00000132">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webservicebroker</w:t>
                </w:r>
              </w:p>
            </w:sdtContent>
          </w:sdt>
        </w:tc>
        <w:tc>
          <w:tcPr/>
          <w:sdt>
            <w:sdtPr>
              <w:tag w:val="goog_rdk_306"/>
            </w:sdtPr>
            <w:sdtContent>
              <w:p w:rsidR="00000000" w:rsidDel="00000000" w:rsidP="00000000" w:rsidRDefault="00000000" w:rsidRPr="00000000" w14:paraId="0000013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07"/>
            </w:sdtPr>
            <w:sdtContent>
              <w:p w:rsidR="00000000" w:rsidDel="00000000" w:rsidP="00000000" w:rsidRDefault="00000000" w:rsidRPr="00000000" w14:paraId="00000134">
                <w:pPr>
                  <w:rPr>
                    <w:rFonts w:ascii="Tahoma" w:cs="Tahoma" w:eastAsia="Tahoma" w:hAnsi="Tahoma"/>
                    <w:sz w:val="20"/>
                    <w:szCs w:val="20"/>
                  </w:rPr>
                </w:pPr>
                <w:r w:rsidDel="00000000" w:rsidR="00000000" w:rsidRPr="00000000">
                  <w:rPr>
                    <w:rtl w:val="0"/>
                  </w:rPr>
                </w:r>
              </w:p>
            </w:sdtContent>
          </w:sdt>
        </w:tc>
      </w:tr>
      <w:tr>
        <w:tc>
          <w:tcPr/>
          <w:sdt>
            <w:sdtPr>
              <w:tag w:val="goog_rdk_308"/>
            </w:sdtPr>
            <w:sdtContent>
              <w:p w:rsidR="00000000" w:rsidDel="00000000" w:rsidP="00000000" w:rsidRDefault="00000000" w:rsidRPr="00000000" w14:paraId="00000135">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requestor</w:t>
                </w:r>
              </w:p>
            </w:sdtContent>
          </w:sdt>
        </w:tc>
        <w:tc>
          <w:tcPr/>
          <w:sdt>
            <w:sdtPr>
              <w:tag w:val="goog_rdk_309"/>
            </w:sdtPr>
            <w:sdtContent>
              <w:p w:rsidR="00000000" w:rsidDel="00000000" w:rsidP="00000000" w:rsidRDefault="00000000" w:rsidRPr="00000000" w14:paraId="0000013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10"/>
            </w:sdtPr>
            <w:sdtContent>
              <w:p w:rsidR="00000000" w:rsidDel="00000000" w:rsidP="00000000" w:rsidRDefault="00000000" w:rsidRPr="00000000" w14:paraId="00000137">
                <w:pPr>
                  <w:rPr>
                    <w:rFonts w:ascii="Tahoma" w:cs="Tahoma" w:eastAsia="Tahoma" w:hAnsi="Tahoma"/>
                    <w:sz w:val="20"/>
                    <w:szCs w:val="20"/>
                  </w:rPr>
                </w:pPr>
                <w:r w:rsidDel="00000000" w:rsidR="00000000" w:rsidRPr="00000000">
                  <w:rPr>
                    <w:rtl w:val="0"/>
                  </w:rPr>
                </w:r>
              </w:p>
            </w:sdtContent>
          </w:sdt>
        </w:tc>
      </w:tr>
      <w:tr>
        <w:tc>
          <w:tcPr/>
          <w:sdt>
            <w:sdtPr>
              <w:tag w:val="goog_rdk_311"/>
            </w:sdtPr>
            <w:sdtContent>
              <w:p w:rsidR="00000000" w:rsidDel="00000000" w:rsidP="00000000" w:rsidRDefault="00000000" w:rsidRPr="00000000" w14:paraId="00000138">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provider</w:t>
                </w:r>
              </w:p>
            </w:sdtContent>
          </w:sdt>
        </w:tc>
        <w:tc>
          <w:tcPr/>
          <w:sdt>
            <w:sdtPr>
              <w:tag w:val="goog_rdk_312"/>
            </w:sdtPr>
            <w:sdtContent>
              <w:p w:rsidR="00000000" w:rsidDel="00000000" w:rsidP="00000000" w:rsidRDefault="00000000" w:rsidRPr="00000000" w14:paraId="0000013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13"/>
            </w:sdtPr>
            <w:sdtContent>
              <w:p w:rsidR="00000000" w:rsidDel="00000000" w:rsidP="00000000" w:rsidRDefault="00000000" w:rsidRPr="00000000" w14:paraId="0000013A">
                <w:pPr>
                  <w:rPr>
                    <w:rFonts w:ascii="Tahoma" w:cs="Tahoma" w:eastAsia="Tahoma" w:hAnsi="Tahoma"/>
                    <w:sz w:val="20"/>
                    <w:szCs w:val="20"/>
                  </w:rPr>
                </w:pPr>
                <w:r w:rsidDel="00000000" w:rsidR="00000000" w:rsidRPr="00000000">
                  <w:rPr>
                    <w:rtl w:val="0"/>
                  </w:rPr>
                </w:r>
              </w:p>
            </w:sdtContent>
          </w:sdt>
        </w:tc>
      </w:tr>
      <w:tr>
        <w:tc>
          <w:tcPr/>
          <w:sdt>
            <w:sdtPr>
              <w:tag w:val="goog_rdk_314"/>
            </w:sdtPr>
            <w:sdtContent>
              <w:p w:rsidR="00000000" w:rsidDel="00000000" w:rsidP="00000000" w:rsidRDefault="00000000" w:rsidRPr="00000000" w14:paraId="0000013B">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processmanager</w:t>
                </w:r>
              </w:p>
            </w:sdtContent>
          </w:sdt>
        </w:tc>
        <w:tc>
          <w:tcPr/>
          <w:sdt>
            <w:sdtPr>
              <w:tag w:val="goog_rdk_315"/>
            </w:sdtPr>
            <w:sdtContent>
              <w:p w:rsidR="00000000" w:rsidDel="00000000" w:rsidP="00000000" w:rsidRDefault="00000000" w:rsidRPr="00000000" w14:paraId="0000013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16"/>
            </w:sdtPr>
            <w:sdtContent>
              <w:p w:rsidR="00000000" w:rsidDel="00000000" w:rsidP="00000000" w:rsidRDefault="00000000" w:rsidRPr="00000000" w14:paraId="0000013D">
                <w:pPr>
                  <w:rPr>
                    <w:rFonts w:ascii="Tahoma" w:cs="Tahoma" w:eastAsia="Tahoma" w:hAnsi="Tahoma"/>
                    <w:sz w:val="20"/>
                    <w:szCs w:val="20"/>
                  </w:rPr>
                </w:pPr>
                <w:r w:rsidDel="00000000" w:rsidR="00000000" w:rsidRPr="00000000">
                  <w:rPr>
                    <w:rtl w:val="0"/>
                  </w:rPr>
                </w:r>
              </w:p>
            </w:sdtContent>
          </w:sdt>
        </w:tc>
      </w:tr>
      <w:tr>
        <w:tc>
          <w:tcPr/>
          <w:sdt>
            <w:sdtPr>
              <w:tag w:val="goog_rdk_317"/>
            </w:sdtPr>
            <w:sdtContent>
              <w:p w:rsidR="00000000" w:rsidDel="00000000" w:rsidP="00000000" w:rsidRDefault="00000000" w:rsidRPr="00000000" w14:paraId="0000013E">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Ejb</w:t>
                </w:r>
              </w:p>
            </w:sdtContent>
          </w:sdt>
        </w:tc>
        <w:tc>
          <w:tcPr/>
          <w:sdt>
            <w:sdtPr>
              <w:tag w:val="goog_rdk_318"/>
            </w:sdtPr>
            <w:sdtContent>
              <w:p w:rsidR="00000000" w:rsidDel="00000000" w:rsidP="00000000" w:rsidRDefault="00000000" w:rsidRPr="00000000" w14:paraId="0000013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19"/>
            </w:sdtPr>
            <w:sdtContent>
              <w:p w:rsidR="00000000" w:rsidDel="00000000" w:rsidP="00000000" w:rsidRDefault="00000000" w:rsidRPr="00000000" w14:paraId="00000140">
                <w:pPr>
                  <w:rPr>
                    <w:rFonts w:ascii="Tahoma" w:cs="Tahoma" w:eastAsia="Tahoma" w:hAnsi="Tahoma"/>
                    <w:sz w:val="20"/>
                    <w:szCs w:val="20"/>
                  </w:rPr>
                </w:pPr>
                <w:r w:rsidDel="00000000" w:rsidR="00000000" w:rsidRPr="00000000">
                  <w:rPr>
                    <w:rtl w:val="0"/>
                  </w:rPr>
                </w:r>
              </w:p>
            </w:sdtContent>
          </w:sdt>
        </w:tc>
      </w:tr>
      <w:tr>
        <w:tc>
          <w:tcPr/>
          <w:sdt>
            <w:sdtPr>
              <w:tag w:val="goog_rdk_320"/>
            </w:sdtPr>
            <w:sdtContent>
              <w:p w:rsidR="00000000" w:rsidDel="00000000" w:rsidP="00000000" w:rsidRDefault="00000000" w:rsidRPr="00000000" w14:paraId="00000141">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manager.ejb</w:t>
                </w:r>
              </w:p>
            </w:sdtContent>
          </w:sdt>
        </w:tc>
        <w:tc>
          <w:tcPr/>
          <w:sdt>
            <w:sdtPr>
              <w:tag w:val="goog_rdk_321"/>
            </w:sdtPr>
            <w:sdtContent>
              <w:p w:rsidR="00000000" w:rsidDel="00000000" w:rsidP="00000000" w:rsidRDefault="00000000" w:rsidRPr="00000000" w14:paraId="0000014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sdt>
            <w:sdtPr>
              <w:tag w:val="goog_rdk_322"/>
            </w:sdtPr>
            <w:sdtContent>
              <w:p w:rsidR="00000000" w:rsidDel="00000000" w:rsidP="00000000" w:rsidRDefault="00000000" w:rsidRPr="00000000" w14:paraId="00000143">
                <w:pPr>
                  <w:rPr>
                    <w:rFonts w:ascii="Tahoma" w:cs="Tahoma" w:eastAsia="Tahoma" w:hAnsi="Tahoma"/>
                    <w:sz w:val="20"/>
                    <w:szCs w:val="20"/>
                  </w:rPr>
                </w:pPr>
                <w:r w:rsidDel="00000000" w:rsidR="00000000" w:rsidRPr="00000000">
                  <w:rPr>
                    <w:rtl w:val="0"/>
                  </w:rPr>
                </w:r>
              </w:p>
            </w:sdtContent>
          </w:sdt>
        </w:tc>
      </w:tr>
    </w:tbl>
    <w:sdt>
      <w:sdtPr>
        <w:tag w:val="goog_rdk_323"/>
      </w:sdtPr>
      <w:sdtContent>
        <w:p w:rsidR="00000000" w:rsidDel="00000000" w:rsidP="00000000" w:rsidRDefault="00000000" w:rsidRPr="00000000" w14:paraId="00000144">
          <w:pPr>
            <w:rPr>
              <w:b w:val="1"/>
            </w:rPr>
          </w:pPr>
          <w:r w:rsidDel="00000000" w:rsidR="00000000" w:rsidRPr="00000000">
            <w:rPr>
              <w:rtl w:val="0"/>
            </w:rPr>
          </w:r>
        </w:p>
      </w:sdtContent>
    </w:sdt>
    <w:sdt>
      <w:sdtPr>
        <w:tag w:val="goog_rdk_324"/>
      </w:sdtPr>
      <w:sdtContent>
        <w:p w:rsidR="00000000" w:rsidDel="00000000" w:rsidP="00000000" w:rsidRDefault="00000000" w:rsidRPr="00000000" w14:paraId="00000145">
          <w:pPr>
            <w:pStyle w:val="Heading4"/>
            <w:ind w:left="864"/>
            <w:rPr/>
          </w:pPr>
          <w:r w:rsidDel="00000000" w:rsidR="00000000" w:rsidRPr="00000000">
            <w:rPr>
              <w:rtl w:val="0"/>
            </w:rPr>
          </w:r>
        </w:p>
      </w:sdtContent>
    </w:sdt>
    <w:sdt>
      <w:sdtPr>
        <w:tag w:val="goog_rdk_325"/>
      </w:sdtPr>
      <w:sdtContent>
        <w:p w:rsidR="00000000" w:rsidDel="00000000" w:rsidP="00000000" w:rsidRDefault="00000000" w:rsidRPr="00000000" w14:paraId="00000146">
          <w:pPr>
            <w:pStyle w:val="Heading4"/>
            <w:numPr>
              <w:ilvl w:val="3"/>
              <w:numId w:val="9"/>
            </w:numPr>
            <w:ind w:left="864" w:hanging="864"/>
            <w:rPr/>
          </w:pPr>
          <w:bookmarkStart w:colFirst="0" w:colLast="0" w:name="_heading=h.z337ya" w:id="18"/>
          <w:bookmarkEnd w:id="18"/>
          <w:r w:rsidDel="00000000" w:rsidR="00000000" w:rsidRPr="00000000">
            <w:rPr>
              <w:rtl w:val="0"/>
            </w:rPr>
            <w:t xml:space="preserve">Interfaces</w:t>
          </w:r>
        </w:p>
      </w:sdtContent>
    </w:sdt>
    <w:sdt>
      <w:sdtPr>
        <w:tag w:val="goog_rdk_326"/>
      </w:sdtPr>
      <w:sdtContent>
        <w:p w:rsidR="00000000" w:rsidDel="00000000" w:rsidP="00000000" w:rsidRDefault="00000000" w:rsidRPr="00000000" w14:paraId="00000147">
          <w:pPr>
            <w:rPr>
              <w:sz w:val="20"/>
              <w:szCs w:val="20"/>
            </w:rPr>
          </w:pPr>
          <w:r w:rsidDel="00000000" w:rsidR="00000000" w:rsidRPr="00000000">
            <w:rPr>
              <w:rtl w:val="0"/>
            </w:rPr>
          </w:r>
        </w:p>
      </w:sdtContent>
    </w:sdt>
    <w:sdt>
      <w:sdtPr>
        <w:tag w:val="goog_rdk_327"/>
      </w:sdtPr>
      <w:sdtContent>
        <w:p w:rsidR="00000000" w:rsidDel="00000000" w:rsidP="00000000" w:rsidRDefault="00000000" w:rsidRPr="00000000" w14:paraId="00000148">
          <w:pPr>
            <w:rPr>
              <w:sz w:val="20"/>
              <w:szCs w:val="20"/>
            </w:rPr>
          </w:pPr>
          <w:r w:rsidDel="00000000" w:rsidR="00000000" w:rsidRPr="00000000">
            <w:rPr>
              <w:sz w:val="20"/>
              <w:szCs w:val="20"/>
              <w:rtl w:val="0"/>
            </w:rPr>
            <w:t xml:space="preserve">Los detalles correspondientes a las interfaces de los servicios web </w:t>
          </w:r>
          <w:r w:rsidDel="00000000" w:rsidR="00000000" w:rsidRPr="00000000">
            <w:rPr>
              <w:i w:val="1"/>
              <w:sz w:val="20"/>
              <w:szCs w:val="20"/>
              <w:rtl w:val="0"/>
            </w:rPr>
            <w:t xml:space="preserve">powebservice</w:t>
          </w:r>
          <w:r w:rsidDel="00000000" w:rsidR="00000000" w:rsidRPr="00000000">
            <w:rPr>
              <w:sz w:val="20"/>
              <w:szCs w:val="20"/>
              <w:rtl w:val="0"/>
            </w:rPr>
            <w:t xml:space="preserve"> y </w:t>
          </w:r>
          <w:r w:rsidDel="00000000" w:rsidR="00000000" w:rsidRPr="00000000">
            <w:rPr>
              <w:i w:val="1"/>
              <w:sz w:val="20"/>
              <w:szCs w:val="20"/>
              <w:rtl w:val="0"/>
            </w:rPr>
            <w:t xml:space="preserve">otwebservice</w:t>
          </w:r>
          <w:r w:rsidDel="00000000" w:rsidR="00000000" w:rsidRPr="00000000">
            <w:rPr>
              <w:sz w:val="20"/>
              <w:szCs w:val="20"/>
              <w:rtl w:val="0"/>
            </w:rPr>
            <w:t xml:space="preserve"> son documentados en la sección 3.1.3.3.</w:t>
          </w:r>
        </w:p>
      </w:sdtContent>
    </w:sdt>
    <w:sdt>
      <w:sdtPr>
        <w:tag w:val="goog_rdk_328"/>
      </w:sdtPr>
      <w:sdtContent>
        <w:p w:rsidR="00000000" w:rsidDel="00000000" w:rsidP="00000000" w:rsidRDefault="00000000" w:rsidRPr="00000000" w14:paraId="00000149">
          <w:pPr>
            <w:rPr>
              <w:sz w:val="20"/>
              <w:szCs w:val="20"/>
            </w:rPr>
          </w:pPr>
          <w:r w:rsidDel="00000000" w:rsidR="00000000" w:rsidRPr="00000000">
            <w:rPr>
              <w:rtl w:val="0"/>
            </w:rPr>
          </w:r>
        </w:p>
      </w:sdtContent>
    </w:sdt>
    <w:sdt>
      <w:sdtPr>
        <w:tag w:val="goog_rdk_329"/>
      </w:sdtPr>
      <w:sdtContent>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330"/>
      </w:sdtPr>
      <w:sdtContent>
        <w:p w:rsidR="00000000" w:rsidDel="00000000" w:rsidP="00000000" w:rsidRDefault="00000000" w:rsidRPr="00000000" w14:paraId="0000014B">
          <w:pPr>
            <w:pStyle w:val="Heading4"/>
            <w:numPr>
              <w:ilvl w:val="3"/>
              <w:numId w:val="9"/>
            </w:numPr>
            <w:ind w:left="864" w:hanging="864"/>
            <w:rPr/>
          </w:pPr>
          <w:bookmarkStart w:colFirst="0" w:colLast="0" w:name="_heading=h.3j2qqm3" w:id="19"/>
          <w:bookmarkEnd w:id="19"/>
          <w:r w:rsidDel="00000000" w:rsidR="00000000" w:rsidRPr="00000000">
            <w:rPr>
              <w:rtl w:val="0"/>
            </w:rPr>
            <w:t xml:space="preserve">Comportamiento</w:t>
          </w:r>
        </w:p>
      </w:sdtContent>
    </w:sdt>
    <w:sdt>
      <w:sdtPr>
        <w:tag w:val="goog_rdk_331"/>
      </w:sdtPr>
      <w:sdtContent>
        <w:p w:rsidR="00000000" w:rsidDel="00000000" w:rsidP="00000000" w:rsidRDefault="00000000" w:rsidRPr="00000000" w14:paraId="0000014C">
          <w:pPr>
            <w:rPr>
              <w:sz w:val="20"/>
              <w:szCs w:val="20"/>
            </w:rPr>
          </w:pPr>
          <w:r w:rsidDel="00000000" w:rsidR="00000000" w:rsidRPr="00000000">
            <w:rPr>
              <w:rtl w:val="0"/>
            </w:rPr>
          </w:r>
        </w:p>
      </w:sdtContent>
    </w:sdt>
    <w:sdt>
      <w:sdtPr>
        <w:tag w:val="goog_rdk_332"/>
      </w:sdtPr>
      <w:sdtContent>
        <w:p w:rsidR="00000000" w:rsidDel="00000000" w:rsidP="00000000" w:rsidRDefault="00000000" w:rsidRPr="00000000" w14:paraId="0000014D">
          <w:pPr>
            <w:rPr>
              <w:sz w:val="20"/>
              <w:szCs w:val="20"/>
            </w:rPr>
          </w:pPr>
          <w:r w:rsidDel="00000000" w:rsidR="00000000" w:rsidRPr="00000000">
            <w:rPr>
              <w:sz w:val="20"/>
              <w:szCs w:val="20"/>
              <w:rtl w:val="0"/>
            </w:rPr>
            <w:t xml:space="preserve">Detalles de comportamiento son provistos en las secciones [referencia comportamiento].</w:t>
          </w:r>
        </w:p>
      </w:sdtContent>
    </w:sdt>
    <w:sdt>
      <w:sdtPr>
        <w:tag w:val="goog_rdk_333"/>
      </w:sdtPr>
      <w:sdtContent>
        <w:p w:rsidR="00000000" w:rsidDel="00000000" w:rsidP="00000000" w:rsidRDefault="00000000" w:rsidRPr="00000000" w14:paraId="0000014E">
          <w:pPr>
            <w:rPr>
              <w:sz w:val="20"/>
              <w:szCs w:val="20"/>
            </w:rPr>
          </w:pPr>
          <w:r w:rsidDel="00000000" w:rsidR="00000000" w:rsidRPr="00000000">
            <w:rPr>
              <w:rtl w:val="0"/>
            </w:rPr>
          </w:r>
        </w:p>
      </w:sdtContent>
    </w:sdt>
    <w:sdt>
      <w:sdtPr>
        <w:tag w:val="goog_rdk_334"/>
      </w:sdtPr>
      <w:sdtContent>
        <w:p w:rsidR="00000000" w:rsidDel="00000000" w:rsidP="00000000" w:rsidRDefault="00000000" w:rsidRPr="00000000" w14:paraId="0000014F">
          <w:pPr>
            <w:rPr>
              <w:sz w:val="20"/>
              <w:szCs w:val="20"/>
            </w:rPr>
          </w:pPr>
          <w:r w:rsidDel="00000000" w:rsidR="00000000" w:rsidRPr="00000000">
            <w:rPr>
              <w:rtl w:val="0"/>
            </w:rPr>
          </w:r>
        </w:p>
      </w:sdtContent>
    </w:sdt>
    <w:sdt>
      <w:sdtPr>
        <w:tag w:val="goog_rdk_335"/>
      </w:sdtPr>
      <w:sdtContent>
        <w:p w:rsidR="00000000" w:rsidDel="00000000" w:rsidP="00000000" w:rsidRDefault="00000000" w:rsidRPr="00000000" w14:paraId="00000150">
          <w:pPr>
            <w:pStyle w:val="Heading4"/>
            <w:numPr>
              <w:ilvl w:val="3"/>
              <w:numId w:val="9"/>
            </w:numPr>
            <w:ind w:left="864" w:hanging="864"/>
            <w:rPr/>
          </w:pPr>
          <w:bookmarkStart w:colFirst="0" w:colLast="0" w:name="_heading=h.1y810tw" w:id="20"/>
          <w:bookmarkEnd w:id="20"/>
          <w:r w:rsidDel="00000000" w:rsidR="00000000" w:rsidRPr="00000000">
            <w:rPr>
              <w:rtl w:val="0"/>
            </w:rPr>
            <w:t xml:space="preserve">Decisiones de diseño</w:t>
          </w:r>
        </w:p>
      </w:sdtContent>
    </w:sdt>
    <w:sdt>
      <w:sdtPr>
        <w:tag w:val="goog_rdk_336"/>
      </w:sdtPr>
      <w:sdtContent>
        <w:p w:rsidR="00000000" w:rsidDel="00000000" w:rsidP="00000000" w:rsidRDefault="00000000" w:rsidRPr="00000000" w14:paraId="00000151">
          <w:pPr>
            <w:rPr>
              <w:sz w:val="20"/>
              <w:szCs w:val="20"/>
            </w:rPr>
          </w:pPr>
          <w:r w:rsidDel="00000000" w:rsidR="00000000" w:rsidRPr="00000000">
            <w:rPr>
              <w:rtl w:val="0"/>
            </w:rPr>
          </w:r>
        </w:p>
      </w:sdtContent>
    </w:sdt>
    <w:sdt>
      <w:sdtPr>
        <w:tag w:val="goog_rdk_337"/>
      </w:sdtPr>
      <w:sdtContent>
        <w:p w:rsidR="00000000" w:rsidDel="00000000" w:rsidP="00000000" w:rsidRDefault="00000000" w:rsidRPr="00000000" w14:paraId="00000152">
          <w:pPr>
            <w:rPr>
              <w:sz w:val="20"/>
              <w:szCs w:val="20"/>
            </w:rPr>
          </w:pPr>
          <w:r w:rsidDel="00000000" w:rsidR="00000000" w:rsidRPr="00000000">
            <w:rPr>
              <w:sz w:val="20"/>
              <w:szCs w:val="20"/>
              <w:rtl w:val="0"/>
            </w:rPr>
            <w:t xml:space="preserve">La elección de EJBs en la implementación, incluyendo session-beans, message-driven beans y entity-beans está basada en:</w:t>
          </w:r>
        </w:p>
      </w:sdtContent>
    </w:sdt>
    <w:sdt>
      <w:sdtPr>
        <w:tag w:val="goog_rdk_338"/>
      </w:sdtPr>
      <w:sdtContent>
        <w:p w:rsidR="00000000" w:rsidDel="00000000" w:rsidP="00000000" w:rsidRDefault="00000000" w:rsidRPr="00000000" w14:paraId="000001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Desarrolladores familiarizados con el desarrollo de EJBs y desarrollo orientado a componentes.</w:t>
          </w:r>
        </w:p>
      </w:sdtContent>
    </w:sdt>
    <w:sdt>
      <w:sdtPr>
        <w:tag w:val="goog_rdk_339"/>
      </w:sdtPr>
      <w:sdtContent>
        <w:p w:rsidR="00000000" w:rsidDel="00000000" w:rsidP="00000000" w:rsidRDefault="00000000" w:rsidRPr="00000000" w14:paraId="000001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Componentes EJB altamente modulares promueven el reúso.</w:t>
          </w:r>
        </w:p>
      </w:sdtContent>
    </w:sdt>
    <w:sdt>
      <w:sdtPr>
        <w:tag w:val="goog_rdk_340"/>
      </w:sdtPr>
      <w:sdtContent>
        <w:p w:rsidR="00000000" w:rsidDel="00000000" w:rsidP="00000000" w:rsidRDefault="00000000" w:rsidRPr="00000000" w14:paraId="00000155">
          <w:pPr>
            <w:rPr>
              <w:b w:val="1"/>
            </w:rPr>
          </w:pPr>
          <w:r w:rsidDel="00000000" w:rsidR="00000000" w:rsidRPr="00000000">
            <w:rPr>
              <w:rtl w:val="0"/>
            </w:rPr>
          </w:r>
        </w:p>
      </w:sdtContent>
    </w:sdt>
    <w:sdt>
      <w:sdtPr>
        <w:tag w:val="goog_rdk_341"/>
      </w:sdtPr>
      <w:sdtContent>
        <w:p w:rsidR="00000000" w:rsidDel="00000000" w:rsidP="00000000" w:rsidRDefault="00000000" w:rsidRPr="00000000" w14:paraId="00000156">
          <w:pPr>
            <w:rPr>
              <w:b w:val="1"/>
            </w:rPr>
          </w:pPr>
          <w:r w:rsidDel="00000000" w:rsidR="00000000" w:rsidRPr="00000000">
            <w:rPr>
              <w:rtl w:val="0"/>
            </w:rPr>
          </w:r>
        </w:p>
      </w:sdtContent>
    </w:sdt>
    <w:sdt>
      <w:sdtPr>
        <w:tag w:val="goog_rdk_342"/>
      </w:sdtPr>
      <w:sdtContent>
        <w:p w:rsidR="00000000" w:rsidDel="00000000" w:rsidP="00000000" w:rsidRDefault="00000000" w:rsidRPr="00000000" w14:paraId="00000157">
          <w:pPr>
            <w:jc w:val="left"/>
            <w:rPr>
              <w:b w:val="1"/>
            </w:rPr>
          </w:pPr>
          <w:r w:rsidDel="00000000" w:rsidR="00000000" w:rsidRPr="00000000">
            <w:br w:type="page"/>
          </w:r>
          <w:r w:rsidDel="00000000" w:rsidR="00000000" w:rsidRPr="00000000">
            <w:rPr>
              <w:rtl w:val="0"/>
            </w:rPr>
          </w:r>
        </w:p>
      </w:sdtContent>
    </w:sdt>
    <w:sdt>
      <w:sdtPr>
        <w:tag w:val="goog_rdk_343"/>
      </w:sdtPr>
      <w:sdtContent>
        <w:p w:rsidR="00000000" w:rsidDel="00000000" w:rsidP="00000000" w:rsidRDefault="00000000" w:rsidRPr="00000000" w14:paraId="00000158">
          <w:pPr>
            <w:pStyle w:val="Heading3"/>
            <w:numPr>
              <w:ilvl w:val="2"/>
              <w:numId w:val="9"/>
            </w:numPr>
            <w:ind w:left="720" w:hanging="720"/>
            <w:rPr/>
          </w:pPr>
          <w:bookmarkStart w:colFirst="0" w:colLast="0" w:name="_heading=h.4i7ojhp" w:id="21"/>
          <w:bookmarkEnd w:id="21"/>
          <w:r w:rsidDel="00000000" w:rsidR="00000000" w:rsidRPr="00000000">
            <w:rPr>
              <w:rtl w:val="0"/>
            </w:rPr>
            <w:t xml:space="preserve">Vista de Usos del OPC (OpcApp)</w:t>
          </w:r>
        </w:p>
      </w:sdtContent>
    </w:sdt>
    <w:sdt>
      <w:sdtPr>
        <w:tag w:val="goog_rdk_344"/>
      </w:sdtPr>
      <w:sdtContent>
        <w:p w:rsidR="00000000" w:rsidDel="00000000" w:rsidP="00000000" w:rsidRDefault="00000000" w:rsidRPr="00000000" w14:paraId="00000159">
          <w:pPr>
            <w:pStyle w:val="Heading4"/>
            <w:ind w:left="864"/>
            <w:rPr/>
          </w:pPr>
          <w:r w:rsidDel="00000000" w:rsidR="00000000" w:rsidRPr="00000000">
            <w:rPr>
              <w:rtl w:val="0"/>
            </w:rPr>
          </w:r>
        </w:p>
      </w:sdtContent>
    </w:sdt>
    <w:sdt>
      <w:sdtPr>
        <w:tag w:val="goog_rdk_345"/>
      </w:sdtPr>
      <w:sdtContent>
        <w:p w:rsidR="00000000" w:rsidDel="00000000" w:rsidP="00000000" w:rsidRDefault="00000000" w:rsidRPr="00000000" w14:paraId="0000015A">
          <w:pPr>
            <w:pStyle w:val="Heading4"/>
            <w:numPr>
              <w:ilvl w:val="3"/>
              <w:numId w:val="9"/>
            </w:numPr>
            <w:ind w:left="864" w:hanging="864"/>
            <w:rPr/>
          </w:pPr>
          <w:bookmarkStart w:colFirst="0" w:colLast="0" w:name="_heading=h.2xcytpi" w:id="22"/>
          <w:bookmarkEnd w:id="22"/>
          <w:r w:rsidDel="00000000" w:rsidR="00000000" w:rsidRPr="00000000">
            <w:rPr>
              <w:rtl w:val="0"/>
            </w:rPr>
            <w:t xml:space="preserve">Representación primaria</w:t>
          </w:r>
        </w:p>
      </w:sdtContent>
    </w:sdt>
    <w:sdt>
      <w:sdtPr>
        <w:tag w:val="goog_rdk_346"/>
      </w:sdtPr>
      <w:sdtContent>
        <w:p w:rsidR="00000000" w:rsidDel="00000000" w:rsidP="00000000" w:rsidRDefault="00000000" w:rsidRPr="00000000" w14:paraId="0000015B">
          <w:pPr>
            <w:rPr/>
          </w:pPr>
          <w:r w:rsidDel="00000000" w:rsidR="00000000" w:rsidRPr="00000000">
            <w:rPr>
              <w:rtl w:val="0"/>
            </w:rPr>
          </w:r>
        </w:p>
      </w:sdtContent>
    </w:sdt>
    <w:sdt>
      <w:sdtPr>
        <w:tag w:val="goog_rdk_347"/>
      </w:sdtPr>
      <w:sdtContent>
        <w:p w:rsidR="00000000" w:rsidDel="00000000" w:rsidP="00000000" w:rsidRDefault="00000000" w:rsidRPr="00000000" w14:paraId="0000015C">
          <w:pPr>
            <w:jc w:val="center"/>
            <w:rPr/>
          </w:pPr>
          <w:r w:rsidDel="00000000" w:rsidR="00000000" w:rsidRPr="00000000">
            <w:rPr>
              <w:color w:val="002bb8"/>
              <w:sz w:val="25"/>
              <w:szCs w:val="25"/>
            </w:rPr>
            <w:drawing>
              <wp:inline distB="0" distT="0" distL="0" distR="0">
                <wp:extent cx="5746115" cy="4434217"/>
                <wp:effectExtent b="0" l="0" r="0" t="0"/>
                <wp:docPr descr="Image:OPCModuleUsesView_PP.png" id="17" name="image4.png"/>
                <a:graphic>
                  <a:graphicData uri="http://schemas.openxmlformats.org/drawingml/2006/picture">
                    <pic:pic>
                      <pic:nvPicPr>
                        <pic:cNvPr descr="Image:OPCModuleUsesView_PP.png" id="0" name="image4.png"/>
                        <pic:cNvPicPr preferRelativeResize="0"/>
                      </pic:nvPicPr>
                      <pic:blipFill>
                        <a:blip r:embed="rId10"/>
                        <a:srcRect b="0" l="0" r="0" t="0"/>
                        <a:stretch>
                          <a:fillRect/>
                        </a:stretch>
                      </pic:blipFill>
                      <pic:spPr>
                        <a:xfrm>
                          <a:off x="0" y="0"/>
                          <a:ext cx="5746115" cy="4434217"/>
                        </a:xfrm>
                        <a:prstGeom prst="rect"/>
                        <a:ln/>
                      </pic:spPr>
                    </pic:pic>
                  </a:graphicData>
                </a:graphic>
              </wp:inline>
            </w:drawing>
          </w:r>
          <w:r w:rsidDel="00000000" w:rsidR="00000000" w:rsidRPr="00000000">
            <w:rPr>
              <w:rtl w:val="0"/>
            </w:rPr>
          </w:r>
        </w:p>
      </w:sdtContent>
    </w:sdt>
    <w:sdt>
      <w:sdtPr>
        <w:tag w:val="goog_rdk_348"/>
      </w:sdtPr>
      <w:sdtContent>
        <w:p w:rsidR="00000000" w:rsidDel="00000000" w:rsidP="00000000" w:rsidRDefault="00000000" w:rsidRPr="00000000" w14:paraId="0000015D">
          <w:pPr>
            <w:jc w:val="center"/>
            <w:rPr/>
          </w:pPr>
          <w:r w:rsidDel="00000000" w:rsidR="00000000" w:rsidRPr="00000000">
            <w:rPr>
              <w:rtl w:val="0"/>
            </w:rPr>
          </w:r>
        </w:p>
      </w:sdtContent>
    </w:sdt>
    <w:sdt>
      <w:sdtPr>
        <w:tag w:val="goog_rdk_349"/>
      </w:sdtPr>
      <w:sdtContent>
        <w:p w:rsidR="00000000" w:rsidDel="00000000" w:rsidP="00000000" w:rsidRDefault="00000000" w:rsidRPr="00000000" w14:paraId="0000015E">
          <w:pPr>
            <w:pStyle w:val="Heading4"/>
            <w:ind w:left="864"/>
            <w:rPr/>
          </w:pPr>
          <w:r w:rsidDel="00000000" w:rsidR="00000000" w:rsidRPr="00000000">
            <w:rPr>
              <w:rtl w:val="0"/>
            </w:rPr>
          </w:r>
        </w:p>
      </w:sdtContent>
    </w:sdt>
    <w:sdt>
      <w:sdtPr>
        <w:tag w:val="goog_rdk_350"/>
      </w:sdtPr>
      <w:sdtContent>
        <w:p w:rsidR="00000000" w:rsidDel="00000000" w:rsidP="00000000" w:rsidRDefault="00000000" w:rsidRPr="00000000" w14:paraId="0000015F">
          <w:pPr>
            <w:pStyle w:val="Heading4"/>
            <w:numPr>
              <w:ilvl w:val="3"/>
              <w:numId w:val="9"/>
            </w:numPr>
            <w:ind w:left="864" w:hanging="864"/>
            <w:rPr/>
          </w:pPr>
          <w:bookmarkStart w:colFirst="0" w:colLast="0" w:name="_heading=h.1ci93xb" w:id="23"/>
          <w:bookmarkEnd w:id="23"/>
          <w:r w:rsidDel="00000000" w:rsidR="00000000" w:rsidRPr="00000000">
            <w:rPr>
              <w:rtl w:val="0"/>
            </w:rPr>
            <w:t xml:space="preserve">Catalogo de elementos</w:t>
          </w:r>
        </w:p>
      </w:sdtContent>
    </w:sdt>
    <w:sdt>
      <w:sdtPr>
        <w:tag w:val="goog_rdk_351"/>
      </w:sdtPr>
      <w:sdtContent>
        <w:p w:rsidR="00000000" w:rsidDel="00000000" w:rsidP="00000000" w:rsidRDefault="00000000" w:rsidRPr="00000000" w14:paraId="00000160">
          <w:pPr>
            <w:rPr>
              <w:sz w:val="20"/>
              <w:szCs w:val="20"/>
            </w:rPr>
          </w:pPr>
          <w:r w:rsidDel="00000000" w:rsidR="00000000" w:rsidRPr="00000000">
            <w:rPr>
              <w:rtl w:val="0"/>
            </w:rPr>
          </w:r>
        </w:p>
      </w:sdtContent>
    </w:sdt>
    <w:sdt>
      <w:sdtPr>
        <w:tag w:val="goog_rdk_352"/>
      </w:sdtPr>
      <w:sdtContent>
        <w:p w:rsidR="00000000" w:rsidDel="00000000" w:rsidP="00000000" w:rsidRDefault="00000000" w:rsidRPr="00000000" w14:paraId="00000161">
          <w:pPr>
            <w:rPr/>
          </w:pPr>
          <w:r w:rsidDel="00000000" w:rsidR="00000000" w:rsidRPr="00000000">
            <w:rPr>
              <w:sz w:val="20"/>
              <w:szCs w:val="20"/>
              <w:rtl w:val="0"/>
            </w:rPr>
            <w:t xml:space="preserve">Los elementos presentados en esta vista se describen en la sección 3.1.2.2.</w:t>
          </w:r>
          <w:r w:rsidDel="00000000" w:rsidR="00000000" w:rsidRPr="00000000">
            <w:rPr>
              <w:rtl w:val="0"/>
            </w:rPr>
          </w:r>
        </w:p>
      </w:sdtContent>
    </w:sdt>
    <w:sdt>
      <w:sdtPr>
        <w:tag w:val="goog_rdk_353"/>
      </w:sdtPr>
      <w:sdtContent>
        <w:p w:rsidR="00000000" w:rsidDel="00000000" w:rsidP="00000000" w:rsidRDefault="00000000" w:rsidRPr="00000000" w14:paraId="00000162">
          <w:pPr>
            <w:pStyle w:val="Heading4"/>
            <w:ind w:left="864" w:hanging="864"/>
            <w:rPr/>
          </w:pPr>
          <w:r w:rsidDel="00000000" w:rsidR="00000000" w:rsidRPr="00000000">
            <w:rPr>
              <w:rtl w:val="0"/>
            </w:rPr>
          </w:r>
        </w:p>
      </w:sdtContent>
    </w:sdt>
    <w:sdt>
      <w:sdtPr>
        <w:tag w:val="goog_rdk_354"/>
      </w:sdtPr>
      <w:sdtContent>
        <w:p w:rsidR="00000000" w:rsidDel="00000000" w:rsidP="00000000" w:rsidRDefault="00000000" w:rsidRPr="00000000" w14:paraId="00000163">
          <w:pPr>
            <w:rPr/>
          </w:pPr>
          <w:r w:rsidDel="00000000" w:rsidR="00000000" w:rsidRPr="00000000">
            <w:rPr>
              <w:rtl w:val="0"/>
            </w:rPr>
          </w:r>
        </w:p>
      </w:sdtContent>
    </w:sdt>
    <w:sdt>
      <w:sdtPr>
        <w:tag w:val="goog_rdk_355"/>
      </w:sdtPr>
      <w:sdtContent>
        <w:p w:rsidR="00000000" w:rsidDel="00000000" w:rsidP="00000000" w:rsidRDefault="00000000" w:rsidRPr="00000000" w14:paraId="00000164">
          <w:pPr>
            <w:pStyle w:val="Heading4"/>
            <w:numPr>
              <w:ilvl w:val="3"/>
              <w:numId w:val="9"/>
            </w:numPr>
            <w:ind w:left="864" w:hanging="864"/>
            <w:rPr/>
          </w:pPr>
          <w:bookmarkStart w:colFirst="0" w:colLast="0" w:name="_heading=h.3whwml4" w:id="24"/>
          <w:bookmarkEnd w:id="24"/>
          <w:r w:rsidDel="00000000" w:rsidR="00000000" w:rsidRPr="00000000">
            <w:rPr>
              <w:rtl w:val="0"/>
            </w:rPr>
            <w:t xml:space="preserve">Interfaces</w:t>
          </w:r>
        </w:p>
      </w:sdtContent>
    </w:sdt>
    <w:sdt>
      <w:sdtPr>
        <w:tag w:val="goog_rdk_356"/>
      </w:sdtPr>
      <w:sdtContent>
        <w:p w:rsidR="00000000" w:rsidDel="00000000" w:rsidP="00000000" w:rsidRDefault="00000000" w:rsidRPr="00000000" w14:paraId="00000165">
          <w:pPr>
            <w:rPr>
              <w:sz w:val="20"/>
              <w:szCs w:val="20"/>
            </w:rPr>
          </w:pPr>
          <w:r w:rsidDel="00000000" w:rsidR="00000000" w:rsidRPr="00000000">
            <w:rPr>
              <w:rtl w:val="0"/>
            </w:rPr>
          </w:r>
        </w:p>
      </w:sdtContent>
    </w:sdt>
    <w:sdt>
      <w:sdtPr>
        <w:tag w:val="goog_rdk_357"/>
      </w:sdtPr>
      <w:sdtContent>
        <w:p w:rsidR="00000000" w:rsidDel="00000000" w:rsidP="00000000" w:rsidRDefault="00000000" w:rsidRPr="00000000" w14:paraId="00000166">
          <w:pPr>
            <w:rPr>
              <w:sz w:val="20"/>
              <w:szCs w:val="20"/>
            </w:rPr>
          </w:pPr>
          <w:r w:rsidDel="00000000" w:rsidR="00000000" w:rsidRPr="00000000">
            <w:rPr>
              <w:rtl w:val="0"/>
            </w:rPr>
          </w:r>
        </w:p>
      </w:sdtContent>
    </w:sdt>
    <w:sdt>
      <w:sdtPr>
        <w:tag w:val="goog_rdk_358"/>
      </w:sdtPr>
      <w:sdtContent>
        <w:p w:rsidR="00000000" w:rsidDel="00000000" w:rsidP="00000000" w:rsidRDefault="00000000" w:rsidRPr="00000000" w14:paraId="00000167">
          <w:pPr>
            <w:rPr>
              <w:sz w:val="20"/>
              <w:szCs w:val="20"/>
            </w:rPr>
          </w:pPr>
          <w:r w:rsidDel="00000000" w:rsidR="00000000" w:rsidRPr="00000000">
            <w:rPr>
              <w:rtl w:val="0"/>
            </w:rPr>
          </w:r>
        </w:p>
      </w:sdtContent>
    </w:sdt>
    <w:sdt>
      <w:sdtPr>
        <w:tag w:val="goog_rdk_359"/>
      </w:sdtPr>
      <w:sdtContent>
        <w:p w:rsidR="00000000" w:rsidDel="00000000" w:rsidP="00000000" w:rsidRDefault="00000000" w:rsidRPr="00000000" w14:paraId="00000168">
          <w:pPr>
            <w:rPr>
              <w:sz w:val="20"/>
              <w:szCs w:val="20"/>
            </w:rPr>
          </w:pPr>
          <w:r w:rsidDel="00000000" w:rsidR="00000000" w:rsidRPr="00000000">
            <w:rPr>
              <w:rtl w:val="0"/>
            </w:rPr>
          </w:r>
        </w:p>
      </w:sdtContent>
    </w:sdt>
    <w:sdt>
      <w:sdtPr>
        <w:tag w:val="goog_rdk_360"/>
      </w:sdtPr>
      <w:sdtContent>
        <w:p w:rsidR="00000000" w:rsidDel="00000000" w:rsidP="00000000" w:rsidRDefault="00000000" w:rsidRPr="00000000" w14:paraId="00000169">
          <w:pPr>
            <w:rPr>
              <w:sz w:val="20"/>
              <w:szCs w:val="20"/>
            </w:rPr>
          </w:pPr>
          <w:r w:rsidDel="00000000" w:rsidR="00000000" w:rsidRPr="00000000">
            <w:rPr>
              <w:rtl w:val="0"/>
            </w:rPr>
          </w:r>
        </w:p>
      </w:sdtContent>
    </w:sdt>
    <w:sdt>
      <w:sdtPr>
        <w:tag w:val="goog_rdk_361"/>
      </w:sdtPr>
      <w:sdtContent>
        <w:p w:rsidR="00000000" w:rsidDel="00000000" w:rsidP="00000000" w:rsidRDefault="00000000" w:rsidRPr="00000000" w14:paraId="0000016A">
          <w:pPr>
            <w:rPr>
              <w:sz w:val="20"/>
              <w:szCs w:val="20"/>
            </w:rPr>
          </w:pPr>
          <w:r w:rsidDel="00000000" w:rsidR="00000000" w:rsidRPr="00000000">
            <w:rPr>
              <w:rtl w:val="0"/>
            </w:rPr>
          </w:r>
        </w:p>
      </w:sdtContent>
    </w:sdt>
    <w:sdt>
      <w:sdtPr>
        <w:tag w:val="goog_rdk_362"/>
      </w:sdtPr>
      <w:sdtContent>
        <w:p w:rsidR="00000000" w:rsidDel="00000000" w:rsidP="00000000" w:rsidRDefault="00000000" w:rsidRPr="00000000" w14:paraId="0000016B">
          <w:pPr>
            <w:rPr>
              <w:sz w:val="20"/>
              <w:szCs w:val="20"/>
            </w:rPr>
          </w:pPr>
          <w:r w:rsidDel="00000000" w:rsidR="00000000" w:rsidRPr="00000000">
            <w:rPr>
              <w:rtl w:val="0"/>
            </w:rPr>
          </w:r>
        </w:p>
      </w:sdtContent>
    </w:sdt>
    <w:sdt>
      <w:sdtPr>
        <w:tag w:val="goog_rdk_363"/>
      </w:sdtPr>
      <w:sdtContent>
        <w:p w:rsidR="00000000" w:rsidDel="00000000" w:rsidP="00000000" w:rsidRDefault="00000000" w:rsidRPr="00000000" w14:paraId="0000016C">
          <w:pPr>
            <w:rPr>
              <w:sz w:val="20"/>
              <w:szCs w:val="20"/>
            </w:rPr>
          </w:pPr>
          <w:r w:rsidDel="00000000" w:rsidR="00000000" w:rsidRPr="00000000">
            <w:rPr>
              <w:rtl w:val="0"/>
            </w:rPr>
          </w:r>
        </w:p>
      </w:sdtContent>
    </w:sdt>
    <w:sdt>
      <w:sdtPr>
        <w:tag w:val="goog_rdk_364"/>
      </w:sdtPr>
      <w:sdtContent>
        <w:p w:rsidR="00000000" w:rsidDel="00000000" w:rsidP="00000000" w:rsidRDefault="00000000" w:rsidRPr="00000000" w14:paraId="0000016D">
          <w:pPr>
            <w:rPr>
              <w:sz w:val="20"/>
              <w:szCs w:val="20"/>
            </w:rPr>
          </w:pPr>
          <w:r w:rsidDel="00000000" w:rsidR="00000000" w:rsidRPr="00000000">
            <w:rPr>
              <w:rtl w:val="0"/>
            </w:rPr>
          </w:r>
        </w:p>
      </w:sdtContent>
    </w:sdt>
    <w:sdt>
      <w:sdtPr>
        <w:tag w:val="goog_rdk_365"/>
      </w:sdtPr>
      <w:sdtContent>
        <w:p w:rsidR="00000000" w:rsidDel="00000000" w:rsidP="00000000" w:rsidRDefault="00000000" w:rsidRPr="00000000" w14:paraId="0000016E">
          <w:pPr>
            <w:rPr>
              <w:sz w:val="20"/>
              <w:szCs w:val="20"/>
            </w:rPr>
          </w:pPr>
          <w:r w:rsidDel="00000000" w:rsidR="00000000" w:rsidRPr="00000000">
            <w:rPr>
              <w:rtl w:val="0"/>
            </w:rPr>
          </w:r>
        </w:p>
      </w:sdtContent>
    </w:sdt>
    <w:sdt>
      <w:sdtPr>
        <w:tag w:val="goog_rdk_366"/>
      </w:sdtPr>
      <w:sdtContent>
        <w:p w:rsidR="00000000" w:rsidDel="00000000" w:rsidP="00000000" w:rsidRDefault="00000000" w:rsidRPr="00000000" w14:paraId="0000016F">
          <w:pPr>
            <w:rPr>
              <w:sz w:val="20"/>
              <w:szCs w:val="20"/>
            </w:rPr>
          </w:pPr>
          <w:r w:rsidDel="00000000" w:rsidR="00000000" w:rsidRPr="00000000">
            <w:rPr>
              <w:rtl w:val="0"/>
            </w:rPr>
          </w:r>
        </w:p>
      </w:sdtContent>
    </w:sdt>
    <w:sdt>
      <w:sdtPr>
        <w:tag w:val="goog_rdk_367"/>
      </w:sdtPr>
      <w:sdtContent>
        <w:p w:rsidR="00000000" w:rsidDel="00000000" w:rsidP="00000000" w:rsidRDefault="00000000" w:rsidRPr="00000000" w14:paraId="00000170">
          <w:pPr>
            <w:rPr>
              <w:sz w:val="20"/>
              <w:szCs w:val="20"/>
            </w:rPr>
          </w:pPr>
          <w:r w:rsidDel="00000000" w:rsidR="00000000" w:rsidRPr="00000000">
            <w:rPr>
              <w:rtl w:val="0"/>
            </w:rPr>
          </w:r>
        </w:p>
      </w:sdtContent>
    </w:sdt>
    <w:sdt>
      <w:sdtPr>
        <w:tag w:val="goog_rdk_368"/>
      </w:sdtPr>
      <w:sdtContent>
        <w:p w:rsidR="00000000" w:rsidDel="00000000" w:rsidP="00000000" w:rsidRDefault="00000000" w:rsidRPr="00000000" w14:paraId="00000171">
          <w:pPr>
            <w:rPr>
              <w:sz w:val="20"/>
              <w:szCs w:val="20"/>
            </w:rPr>
          </w:pPr>
          <w:r w:rsidDel="00000000" w:rsidR="00000000" w:rsidRPr="00000000">
            <w:rPr>
              <w:rtl w:val="0"/>
            </w:rPr>
          </w:r>
        </w:p>
      </w:sdtContent>
    </w:sdt>
    <w:sdt>
      <w:sdtPr>
        <w:tag w:val="goog_rdk_369"/>
      </w:sdtPr>
      <w:sdtContent>
        <w:p w:rsidR="00000000" w:rsidDel="00000000" w:rsidP="00000000" w:rsidRDefault="00000000" w:rsidRPr="00000000" w14:paraId="00000172">
          <w:pPr>
            <w:rPr>
              <w:sz w:val="20"/>
              <w:szCs w:val="20"/>
            </w:rPr>
          </w:pPr>
          <w:r w:rsidDel="00000000" w:rsidR="00000000" w:rsidRPr="00000000">
            <w:rPr>
              <w:rtl w:val="0"/>
            </w:rPr>
          </w:r>
        </w:p>
      </w:sdtContent>
    </w:sdt>
    <w:sdt>
      <w:sdtPr>
        <w:tag w:val="goog_rdk_370"/>
      </w:sdtPr>
      <w:sdtContent>
        <w:p w:rsidR="00000000" w:rsidDel="00000000" w:rsidP="00000000" w:rsidRDefault="00000000" w:rsidRPr="00000000" w14:paraId="00000173">
          <w:pPr>
            <w:rPr>
              <w:sz w:val="20"/>
              <w:szCs w:val="20"/>
            </w:rPr>
          </w:pPr>
          <w:r w:rsidDel="00000000" w:rsidR="00000000" w:rsidRPr="00000000">
            <w:rPr>
              <w:rtl w:val="0"/>
            </w:rPr>
          </w:r>
        </w:p>
      </w:sdtContent>
    </w:sdt>
    <w:tbl>
      <w:tblPr>
        <w:tblStyle w:val="Table5"/>
        <w:tblW w:w="9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7"/>
        <w:gridCol w:w="6658"/>
        <w:tblGridChange w:id="0">
          <w:tblGrid>
            <w:gridCol w:w="2827"/>
            <w:gridCol w:w="6658"/>
          </w:tblGrid>
        </w:tblGridChange>
      </w:tblGrid>
      <w:tr>
        <w:tc>
          <w:tcPr>
            <w:shd w:fill="c0c0c0" w:val="clear"/>
          </w:tcPr>
          <w:sdt>
            <w:sdtPr>
              <w:tag w:val="goog_rdk_371"/>
            </w:sdtPr>
            <w:sdtContent>
              <w:p w:rsidR="00000000" w:rsidDel="00000000" w:rsidP="00000000" w:rsidRDefault="00000000" w:rsidRPr="00000000" w14:paraId="00000174">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Nombre</w:t>
                </w:r>
              </w:p>
            </w:sdtContent>
          </w:sdt>
        </w:tc>
        <w:tc>
          <w:tcPr>
            <w:shd w:fill="c0c0c0" w:val="clear"/>
          </w:tcPr>
          <w:sdt>
            <w:sdtPr>
              <w:tag w:val="goog_rdk_372"/>
            </w:sdtPr>
            <w:sdtContent>
              <w:p w:rsidR="00000000" w:rsidDel="00000000" w:rsidP="00000000" w:rsidRDefault="00000000" w:rsidRPr="00000000" w14:paraId="00000175">
                <w:pPr>
                  <w:rPr>
                    <w:rFonts w:ascii="Tahoma" w:cs="Tahoma" w:eastAsia="Tahoma" w:hAnsi="Tahoma"/>
                    <w:b w:val="1"/>
                    <w:i w:val="1"/>
                    <w:color w:val="0000ff"/>
                    <w:sz w:val="20"/>
                    <w:szCs w:val="20"/>
                  </w:rPr>
                </w:pPr>
                <w:r w:rsidDel="00000000" w:rsidR="00000000" w:rsidRPr="00000000">
                  <w:rPr>
                    <w:rFonts w:ascii="Tahoma" w:cs="Tahoma" w:eastAsia="Tahoma" w:hAnsi="Tahoma"/>
                    <w:b w:val="1"/>
                    <w:sz w:val="20"/>
                    <w:szCs w:val="20"/>
                    <w:rtl w:val="0"/>
                  </w:rPr>
                  <w:t xml:space="preserve">Detalles</w:t>
                </w:r>
                <w:r w:rsidDel="00000000" w:rsidR="00000000" w:rsidRPr="00000000">
                  <w:rPr>
                    <w:rtl w:val="0"/>
                  </w:rPr>
                </w:r>
              </w:p>
            </w:sdtContent>
          </w:sdt>
        </w:tc>
      </w:tr>
      <w:tr>
        <w:tc>
          <w:tcPr/>
          <w:sdt>
            <w:sdtPr>
              <w:tag w:val="goog_rdk_373"/>
            </w:sdtPr>
            <w:sdtContent>
              <w:p w:rsidR="00000000" w:rsidDel="00000000" w:rsidP="00000000" w:rsidRDefault="00000000" w:rsidRPr="00000000" w14:paraId="00000176">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OpcPurchaseOrderService</w:t>
                </w:r>
              </w:p>
            </w:sdtContent>
          </w:sdt>
        </w:tc>
        <w:tc>
          <w:tcPr/>
          <w:sdt>
            <w:sdtPr>
              <w:tag w:val="goog_rdk_374"/>
            </w:sdtPr>
            <w:sdtContent>
              <w:p w:rsidR="00000000" w:rsidDel="00000000" w:rsidP="00000000" w:rsidRDefault="00000000" w:rsidRPr="00000000" w14:paraId="00000177">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SubmitPurchaseOrder</w:t>
                </w:r>
              </w:p>
            </w:sdtContent>
          </w:sdt>
          <w:sdt>
            <w:sdtPr>
              <w:tag w:val="goog_rdk_375"/>
            </w:sdtPr>
            <w:sdtContent>
              <w:p w:rsidR="00000000" w:rsidDel="00000000" w:rsidP="00000000" w:rsidRDefault="00000000" w:rsidRPr="00000000" w14:paraId="00000178">
                <w:pPr>
                  <w:rPr>
                    <w:rFonts w:ascii="Tahoma" w:cs="Tahoma" w:eastAsia="Tahoma" w:hAnsi="Tahoma"/>
                    <w:i w:val="1"/>
                    <w:sz w:val="20"/>
                    <w:szCs w:val="20"/>
                    <w:u w:val="single"/>
                  </w:rPr>
                </w:pPr>
                <w:r w:rsidDel="00000000" w:rsidR="00000000" w:rsidRPr="00000000">
                  <w:rPr>
                    <w:rtl w:val="0"/>
                  </w:rPr>
                </w:r>
              </w:p>
            </w:sdtContent>
          </w:sdt>
          <w:sdt>
            <w:sdtPr>
              <w:tag w:val="goog_rdk_376"/>
            </w:sdtPr>
            <w:sdtContent>
              <w:p w:rsidR="00000000" w:rsidDel="00000000" w:rsidP="00000000" w:rsidRDefault="00000000" w:rsidRPr="00000000" w14:paraId="00000179">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Sintaxis</w:t>
                </w:r>
                <w:r w:rsidDel="00000000" w:rsidR="00000000" w:rsidRPr="00000000">
                  <w:rPr>
                    <w:rFonts w:ascii="Tahoma" w:cs="Tahoma" w:eastAsia="Tahoma" w:hAnsi="Tahoma"/>
                    <w:i w:val="1"/>
                    <w:sz w:val="20"/>
                    <w:szCs w:val="20"/>
                    <w:rtl w:val="0"/>
                  </w:rPr>
                  <w:t xml:space="preserve">: </w:t>
                </w:r>
                <w:r w:rsidDel="00000000" w:rsidR="00000000" w:rsidRPr="00000000">
                  <w:rPr>
                    <w:rFonts w:ascii="Courier New" w:cs="Courier New" w:eastAsia="Courier New" w:hAnsi="Courier New"/>
                    <w:sz w:val="18"/>
                    <w:szCs w:val="18"/>
                    <w:rtl w:val="0"/>
                  </w:rPr>
                  <w:t xml:space="preserve">String submitPurchaseOrder(PurchaseOrder poObject)</w:t>
                </w:r>
                <w:r w:rsidDel="00000000" w:rsidR="00000000" w:rsidRPr="00000000">
                  <w:rPr>
                    <w:rtl w:val="0"/>
                  </w:rPr>
                </w:r>
              </w:p>
            </w:sdtContent>
          </w:sdt>
          <w:sdt>
            <w:sdtPr>
              <w:tag w:val="goog_rdk_377"/>
            </w:sdtPr>
            <w:sdtContent>
              <w:p w:rsidR="00000000" w:rsidDel="00000000" w:rsidP="00000000" w:rsidRDefault="00000000" w:rsidRPr="00000000" w14:paraId="0000017A">
                <w:pPr>
                  <w:rPr>
                    <w:rFonts w:ascii="Tahoma" w:cs="Tahoma" w:eastAsia="Tahoma" w:hAnsi="Tahoma"/>
                    <w:i w:val="1"/>
                    <w:sz w:val="20"/>
                    <w:szCs w:val="20"/>
                    <w:u w:val="single"/>
                  </w:rPr>
                </w:pPr>
                <w:r w:rsidDel="00000000" w:rsidR="00000000" w:rsidRPr="00000000">
                  <w:rPr>
                    <w:rtl w:val="0"/>
                  </w:rPr>
                </w:r>
              </w:p>
            </w:sdtContent>
          </w:sdt>
          <w:sdt>
            <w:sdtPr>
              <w:tag w:val="goog_rdk_378"/>
            </w:sdtPr>
            <w:sdtContent>
              <w:p w:rsidR="00000000" w:rsidDel="00000000" w:rsidP="00000000" w:rsidRDefault="00000000" w:rsidRPr="00000000" w14:paraId="0000017B">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Semántica</w:t>
                </w:r>
                <w:r w:rsidDel="00000000" w:rsidR="00000000" w:rsidRPr="00000000">
                  <w:rPr>
                    <w:rFonts w:ascii="Tahoma" w:cs="Tahoma" w:eastAsia="Tahoma" w:hAnsi="Tahoma"/>
                    <w:i w:val="1"/>
                    <w:sz w:val="20"/>
                    <w:szCs w:val="20"/>
                    <w:rtl w:val="0"/>
                  </w:rPr>
                  <w:t xml:space="preserve">: </w:t>
                </w:r>
                <w:r w:rsidDel="00000000" w:rsidR="00000000" w:rsidRPr="00000000">
                  <w:rPr>
                    <w:rFonts w:ascii="Tahoma" w:cs="Tahoma" w:eastAsia="Tahoma" w:hAnsi="Tahoma"/>
                    <w:sz w:val="20"/>
                    <w:szCs w:val="20"/>
                    <w:rtl w:val="0"/>
                  </w:rPr>
                  <w:t xml:space="preserve">Envía una orden de compra para ser procesada. Esta operación retorna el identificador de la orden como un objeto del tipo String. La operación verifica si la orden de compra es válida y en caso de serlo, solamente la persiste en la base de datos de la aplicación y se retorna el identificador. El procesamiento real de la orden se lleva a cabo en un proceso por lotes independiente. Cualquier error en dicho procesamiento se manejara de forma independiente y no es responsabilidad de esta interfaz controlar tales errores.</w:t>
                </w:r>
              </w:p>
            </w:sdtContent>
          </w:sdt>
          <w:sdt>
            <w:sdtPr>
              <w:tag w:val="goog_rdk_379"/>
            </w:sdtPr>
            <w:sdtContent>
              <w:p w:rsidR="00000000" w:rsidDel="00000000" w:rsidP="00000000" w:rsidRDefault="00000000" w:rsidRPr="00000000" w14:paraId="0000017C">
                <w:pPr>
                  <w:rPr>
                    <w:rFonts w:ascii="Tahoma" w:cs="Tahoma" w:eastAsia="Tahoma" w:hAnsi="Tahoma"/>
                    <w:i w:val="1"/>
                    <w:sz w:val="20"/>
                    <w:szCs w:val="20"/>
                    <w:u w:val="single"/>
                  </w:rPr>
                </w:pPr>
                <w:r w:rsidDel="00000000" w:rsidR="00000000" w:rsidRPr="00000000">
                  <w:rPr>
                    <w:rtl w:val="0"/>
                  </w:rPr>
                </w:r>
              </w:p>
            </w:sdtContent>
          </w:sdt>
          <w:sdt>
            <w:sdtPr>
              <w:tag w:val="goog_rdk_380"/>
            </w:sdtPr>
            <w:sdtContent>
              <w:p w:rsidR="00000000" w:rsidDel="00000000" w:rsidP="00000000" w:rsidRDefault="00000000" w:rsidRPr="00000000" w14:paraId="0000017D">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Pre-Condiciones</w:t>
                </w:r>
                <w:r w:rsidDel="00000000" w:rsidR="00000000" w:rsidRPr="00000000">
                  <w:rPr>
                    <w:rFonts w:ascii="Tahoma" w:cs="Tahoma" w:eastAsia="Tahoma" w:hAnsi="Tahoma"/>
                    <w:i w:val="1"/>
                    <w:sz w:val="20"/>
                    <w:szCs w:val="20"/>
                    <w:rtl w:val="0"/>
                  </w:rPr>
                  <w:t xml:space="preserve">:</w:t>
                </w:r>
                <w:r w:rsidDel="00000000" w:rsidR="00000000" w:rsidRPr="00000000">
                  <w:rPr>
                    <w:rFonts w:ascii="Tahoma" w:cs="Tahoma" w:eastAsia="Tahoma" w:hAnsi="Tahoma"/>
                    <w:sz w:val="20"/>
                    <w:szCs w:val="20"/>
                    <w:rtl w:val="0"/>
                  </w:rPr>
                  <w:t xml:space="preserve"> El objeto </w:t>
                </w:r>
                <w:r w:rsidDel="00000000" w:rsidR="00000000" w:rsidRPr="00000000">
                  <w:rPr>
                    <w:rFonts w:ascii="Tahoma" w:cs="Tahoma" w:eastAsia="Tahoma" w:hAnsi="Tahoma"/>
                    <w:i w:val="1"/>
                    <w:sz w:val="20"/>
                    <w:szCs w:val="20"/>
                    <w:rtl w:val="0"/>
                  </w:rPr>
                  <w:t xml:space="preserve">poObject</w:t>
                </w:r>
                <w:r w:rsidDel="00000000" w:rsidR="00000000" w:rsidRPr="00000000">
                  <w:rPr>
                    <w:rFonts w:ascii="Tahoma" w:cs="Tahoma" w:eastAsia="Tahoma" w:hAnsi="Tahoma"/>
                    <w:sz w:val="20"/>
                    <w:szCs w:val="20"/>
                    <w:rtl w:val="0"/>
                  </w:rPr>
                  <w:t xml:space="preserve"> que representa la orden de compra debe ser </w:t>
                </w:r>
                <w:r w:rsidDel="00000000" w:rsidR="00000000" w:rsidRPr="00000000">
                  <w:rPr>
                    <w:rFonts w:ascii="Tahoma" w:cs="Tahoma" w:eastAsia="Tahoma" w:hAnsi="Tahoma"/>
                    <w:b w:val="1"/>
                    <w:sz w:val="20"/>
                    <w:szCs w:val="20"/>
                    <w:rtl w:val="0"/>
                  </w:rPr>
                  <w:t xml:space="preserve">no</w:t>
                </w:r>
                <w:r w:rsidDel="00000000" w:rsidR="00000000" w:rsidRPr="00000000">
                  <w:rPr>
                    <w:rFonts w:ascii="Tahoma" w:cs="Tahoma" w:eastAsia="Tahoma" w:hAnsi="Tahoma"/>
                    <w:sz w:val="20"/>
                    <w:szCs w:val="20"/>
                    <w:rtl w:val="0"/>
                  </w:rPr>
                  <w:t xml:space="preserve"> nulo. Del mismo modo, las propiedades UserId, EmailId, Locale, OrderDate, ShippingInformation, BillingInformation, TotalPrice y CreditCardInformation de dicho objeto tampoco admiten valores nulos.</w:t>
                </w:r>
              </w:p>
            </w:sdtContent>
          </w:sdt>
          <w:sdt>
            <w:sdtPr>
              <w:tag w:val="goog_rdk_381"/>
            </w:sdtPr>
            <w:sdtContent>
              <w:p w:rsidR="00000000" w:rsidDel="00000000" w:rsidP="00000000" w:rsidRDefault="00000000" w:rsidRPr="00000000" w14:paraId="0000017E">
                <w:pPr>
                  <w:rPr>
                    <w:rFonts w:ascii="Tahoma" w:cs="Tahoma" w:eastAsia="Tahoma" w:hAnsi="Tahoma"/>
                    <w:sz w:val="20"/>
                    <w:szCs w:val="20"/>
                  </w:rPr>
                </w:pPr>
                <w:r w:rsidDel="00000000" w:rsidR="00000000" w:rsidRPr="00000000">
                  <w:rPr>
                    <w:rtl w:val="0"/>
                  </w:rPr>
                </w:r>
              </w:p>
            </w:sdtContent>
          </w:sdt>
          <w:sdt>
            <w:sdtPr>
              <w:tag w:val="goog_rdk_382"/>
            </w:sdtPr>
            <w:sdtContent>
              <w:p w:rsidR="00000000" w:rsidDel="00000000" w:rsidP="00000000" w:rsidRDefault="00000000" w:rsidRPr="00000000" w14:paraId="0000017F">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Post-Condiciones</w:t>
                </w:r>
                <w:r w:rsidDel="00000000" w:rsidR="00000000" w:rsidRPr="00000000">
                  <w:rPr>
                    <w:rFonts w:ascii="Tahoma" w:cs="Tahoma" w:eastAsia="Tahoma" w:hAnsi="Tahoma"/>
                    <w:i w:val="1"/>
                    <w:sz w:val="20"/>
                    <w:szCs w:val="20"/>
                    <w:rtl w:val="0"/>
                  </w:rPr>
                  <w:t xml:space="preserve">:</w:t>
                </w:r>
                <w:r w:rsidDel="00000000" w:rsidR="00000000" w:rsidRPr="00000000">
                  <w:rPr>
                    <w:rFonts w:ascii="Tahoma" w:cs="Tahoma" w:eastAsia="Tahoma" w:hAnsi="Tahoma"/>
                    <w:sz w:val="20"/>
                    <w:szCs w:val="20"/>
                    <w:rtl w:val="0"/>
                  </w:rPr>
                  <w:t xml:space="preserve"> Una invocación exitosa a esta interfaz retornara un identificador único de la orden enviada.</w:t>
                </w:r>
              </w:p>
            </w:sdtContent>
          </w:sdt>
          <w:sdt>
            <w:sdtPr>
              <w:tag w:val="goog_rdk_383"/>
            </w:sdtPr>
            <w:sdtContent>
              <w:p w:rsidR="00000000" w:rsidDel="00000000" w:rsidP="00000000" w:rsidRDefault="00000000" w:rsidRPr="00000000" w14:paraId="00000180">
                <w:pPr>
                  <w:rPr>
                    <w:rFonts w:ascii="Tahoma" w:cs="Tahoma" w:eastAsia="Tahoma" w:hAnsi="Tahoma"/>
                    <w:sz w:val="20"/>
                    <w:szCs w:val="20"/>
                  </w:rPr>
                </w:pPr>
                <w:r w:rsidDel="00000000" w:rsidR="00000000" w:rsidRPr="00000000">
                  <w:rPr>
                    <w:rtl w:val="0"/>
                  </w:rPr>
                </w:r>
              </w:p>
            </w:sdtContent>
          </w:sdt>
          <w:sdt>
            <w:sdtPr>
              <w:tag w:val="goog_rdk_384"/>
            </w:sdtPr>
            <w:sdtContent>
              <w:p w:rsidR="00000000" w:rsidDel="00000000" w:rsidP="00000000" w:rsidRDefault="00000000" w:rsidRPr="00000000" w14:paraId="00000181">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Restricciones de uso</w:t>
                </w:r>
                <w:r w:rsidDel="00000000" w:rsidR="00000000" w:rsidRPr="00000000">
                  <w:rPr>
                    <w:rFonts w:ascii="Tahoma" w:cs="Tahoma" w:eastAsia="Tahoma" w:hAnsi="Tahoma"/>
                    <w:i w:val="1"/>
                    <w:sz w:val="20"/>
                    <w:szCs w:val="20"/>
                    <w:rtl w:val="0"/>
                  </w:rPr>
                  <w:t xml:space="preserve">:</w:t>
                </w:r>
                <w:r w:rsidDel="00000000" w:rsidR="00000000" w:rsidRPr="00000000">
                  <w:rPr>
                    <w:rtl w:val="0"/>
                  </w:rPr>
                </w:r>
              </w:p>
            </w:sdtContent>
          </w:sdt>
          <w:sdt>
            <w:sdtPr>
              <w:tag w:val="goog_rdk_385"/>
            </w:sdtPr>
            <w:sdtContent>
              <w:p w:rsidR="00000000" w:rsidDel="00000000" w:rsidP="00000000" w:rsidRDefault="00000000" w:rsidRPr="00000000" w14:paraId="000001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Autorización: Esta operación puede ser invocada únicamente por usuarios previamente identificados en el sistema.</w:t>
                </w:r>
              </w:p>
            </w:sdtContent>
          </w:sdt>
          <w:sdt>
            <w:sdtPr>
              <w:tag w:val="goog_rdk_386"/>
            </w:sdtPr>
            <w:sdtContent>
              <w:p w:rsidR="00000000" w:rsidDel="00000000" w:rsidP="00000000" w:rsidRDefault="00000000" w:rsidRPr="00000000" w14:paraId="000001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Acceso concurrente: No existen limitaciones en cuanto al acceso concurrente. El servicio se implementa utilizando EJBs de modo que el acceso concurrente estará gestionado por el contenedor de EJB correspondiente.</w:t>
                </w:r>
              </w:p>
            </w:sdtContent>
          </w:sdt>
          <w:sdt>
            <w:sdtPr>
              <w:tag w:val="goog_rdk_387"/>
            </w:sdtPr>
            <w:sdtContent>
              <w:p w:rsidR="00000000" w:rsidDel="00000000" w:rsidP="00000000" w:rsidRDefault="00000000" w:rsidRPr="00000000" w14:paraId="00000184">
                <w:pPr>
                  <w:rPr>
                    <w:rFonts w:ascii="Tahoma" w:cs="Tahoma" w:eastAsia="Tahoma" w:hAnsi="Tahoma"/>
                    <w:sz w:val="20"/>
                    <w:szCs w:val="20"/>
                  </w:rPr>
                </w:pPr>
                <w:r w:rsidDel="00000000" w:rsidR="00000000" w:rsidRPr="00000000">
                  <w:rPr>
                    <w:rtl w:val="0"/>
                  </w:rPr>
                </w:r>
              </w:p>
            </w:sdtContent>
          </w:sdt>
          <w:sdt>
            <w:sdtPr>
              <w:tag w:val="goog_rdk_388"/>
            </w:sdtPr>
            <w:sdtContent>
              <w:p w:rsidR="00000000" w:rsidDel="00000000" w:rsidP="00000000" w:rsidRDefault="00000000" w:rsidRPr="00000000" w14:paraId="00000185">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Manejo de errores</w:t>
                </w:r>
                <w:r w:rsidDel="00000000" w:rsidR="00000000" w:rsidRPr="00000000">
                  <w:rPr>
                    <w:rFonts w:ascii="Tahoma" w:cs="Tahoma" w:eastAsia="Tahoma" w:hAnsi="Tahoma"/>
                    <w:i w:val="1"/>
                    <w:sz w:val="20"/>
                    <w:szCs w:val="20"/>
                    <w:rtl w:val="0"/>
                  </w:rPr>
                  <w:t xml:space="preserve">:</w:t>
                </w:r>
                <w:r w:rsidDel="00000000" w:rsidR="00000000" w:rsidRPr="00000000">
                  <w:rPr>
                    <w:rtl w:val="0"/>
                  </w:rPr>
                </w:r>
              </w:p>
            </w:sdtContent>
          </w:sdt>
          <w:sdt>
            <w:sdtPr>
              <w:tag w:val="goog_rdk_389"/>
            </w:sdtPr>
            <w:sdtContent>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InvalidPOException: El servicio retorna esta excepción en caso de que la orden enviada sea nula o en caso de que alguna de sus propiedades requeridas sean nulas.</w:t>
                </w:r>
              </w:p>
            </w:sdtContent>
          </w:sdt>
          <w:sdt>
            <w:sdtPr>
              <w:tag w:val="goog_rdk_390"/>
            </w:sdtPr>
            <w:sdtContent>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ProcessingException: Cualquier falla en el servicio, luego del proceso de validación provocara una excepción de este tipo.</w:t>
                </w:r>
              </w:p>
            </w:sdtContent>
          </w:sdt>
          <w:sdt>
            <w:sdtPr>
              <w:tag w:val="goog_rdk_391"/>
            </w:sdtPr>
            <w:sdtContent>
              <w:p w:rsidR="00000000" w:rsidDel="00000000" w:rsidP="00000000" w:rsidRDefault="00000000" w:rsidRPr="00000000" w14:paraId="000001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RemoteException: Las fallas relacionadas con los mecanismos de comunicación remota serán encapsuladas por este tipo de excepción.</w:t>
                </w:r>
              </w:p>
            </w:sdtContent>
          </w:sdt>
          <w:sdt>
            <w:sdtPr>
              <w:tag w:val="goog_rdk_392"/>
            </w:sdtPr>
            <w:sdtContent>
              <w:p w:rsidR="00000000" w:rsidDel="00000000" w:rsidP="00000000" w:rsidRDefault="00000000" w:rsidRPr="00000000" w14:paraId="00000189">
                <w:pPr>
                  <w:rPr>
                    <w:rFonts w:ascii="Tahoma" w:cs="Tahoma" w:eastAsia="Tahoma" w:hAnsi="Tahoma"/>
                    <w:sz w:val="20"/>
                    <w:szCs w:val="20"/>
                  </w:rPr>
                </w:pPr>
                <w:r w:rsidDel="00000000" w:rsidR="00000000" w:rsidRPr="00000000">
                  <w:rPr>
                    <w:rtl w:val="0"/>
                  </w:rPr>
                </w:r>
              </w:p>
            </w:sdtContent>
          </w:sdt>
          <w:sdt>
            <w:sdtPr>
              <w:tag w:val="goog_rdk_393"/>
            </w:sdtPr>
            <w:sdtContent>
              <w:p w:rsidR="00000000" w:rsidDel="00000000" w:rsidP="00000000" w:rsidRDefault="00000000" w:rsidRPr="00000000" w14:paraId="0000018A">
                <w:pPr>
                  <w:rPr>
                    <w:rFonts w:ascii="Tahoma" w:cs="Tahoma" w:eastAsia="Tahoma" w:hAnsi="Tahoma"/>
                    <w:i w:val="1"/>
                    <w:sz w:val="20"/>
                    <w:szCs w:val="20"/>
                  </w:rPr>
                </w:pPr>
                <w:r w:rsidDel="00000000" w:rsidR="00000000" w:rsidRPr="00000000">
                  <w:rPr>
                    <w:rFonts w:ascii="Tahoma" w:cs="Tahoma" w:eastAsia="Tahoma" w:hAnsi="Tahoma"/>
                    <w:i w:val="1"/>
                    <w:sz w:val="20"/>
                    <w:szCs w:val="20"/>
                    <w:u w:val="single"/>
                    <w:rtl w:val="0"/>
                  </w:rPr>
                  <w:t xml:space="preserve">Atributos de Calidad</w:t>
                </w:r>
                <w:r w:rsidDel="00000000" w:rsidR="00000000" w:rsidRPr="00000000">
                  <w:rPr>
                    <w:rFonts w:ascii="Tahoma" w:cs="Tahoma" w:eastAsia="Tahoma" w:hAnsi="Tahoma"/>
                    <w:i w:val="1"/>
                    <w:sz w:val="20"/>
                    <w:szCs w:val="20"/>
                    <w:rtl w:val="0"/>
                  </w:rPr>
                  <w:t xml:space="preserve">:</w:t>
                </w:r>
              </w:p>
            </w:sdtContent>
          </w:sdt>
          <w:sdt>
            <w:sdtPr>
              <w:tag w:val="goog_rdk_394"/>
            </w:sdtPr>
            <w:sdtContent>
              <w:p w:rsidR="00000000" w:rsidDel="00000000" w:rsidP="00000000" w:rsidRDefault="00000000" w:rsidRPr="00000000" w14:paraId="000001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Modificabilidad: El servicio se implementa como un componente asíncrono lo que resulta en un bajo acoplamiento entre el elemento Consumer Website y el modulo OPC. Adicionalmente, la interfaz SOAP definida en el WSDL puede ser versionada, soportando múltiples versiones de la misma.</w:t>
                </w:r>
              </w:p>
            </w:sdtContent>
          </w:sdt>
          <w:sdt>
            <w:sdtPr>
              <w:tag w:val="goog_rdk_395"/>
            </w:sdtPr>
            <w:sdtContent>
              <w:p w:rsidR="00000000" w:rsidDel="00000000" w:rsidP="00000000" w:rsidRDefault="00000000" w:rsidRPr="00000000" w14:paraId="0000018C">
                <w:pPr>
                  <w:rPr>
                    <w:rFonts w:ascii="Tahoma" w:cs="Tahoma" w:eastAsia="Tahoma" w:hAnsi="Tahoma"/>
                    <w:sz w:val="20"/>
                    <w:szCs w:val="20"/>
                  </w:rPr>
                </w:pPr>
                <w:r w:rsidDel="00000000" w:rsidR="00000000" w:rsidRPr="00000000">
                  <w:rPr>
                    <w:rtl w:val="0"/>
                  </w:rPr>
                </w:r>
              </w:p>
            </w:sdtContent>
          </w:sdt>
        </w:tc>
      </w:tr>
      <w:tr>
        <w:tc>
          <w:tcPr/>
          <w:sdt>
            <w:sdtPr>
              <w:tag w:val="goog_rdk_396"/>
            </w:sdtPr>
            <w:sdtContent>
              <w:p w:rsidR="00000000" w:rsidDel="00000000" w:rsidP="00000000" w:rsidRDefault="00000000" w:rsidRPr="00000000" w14:paraId="0000018D">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OpcOrderTrackingService</w:t>
                </w:r>
              </w:p>
            </w:sdtContent>
          </w:sdt>
        </w:tc>
        <w:tc>
          <w:tcPr/>
          <w:sdt>
            <w:sdtPr>
              <w:tag w:val="goog_rdk_397"/>
            </w:sdtPr>
            <w:sdtContent>
              <w:p w:rsidR="00000000" w:rsidDel="00000000" w:rsidP="00000000" w:rsidRDefault="00000000" w:rsidRPr="00000000" w14:paraId="0000018E">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GetOrderDetails</w:t>
                </w:r>
              </w:p>
            </w:sdtContent>
          </w:sdt>
          <w:sdt>
            <w:sdtPr>
              <w:tag w:val="goog_rdk_398"/>
            </w:sdtPr>
            <w:sdtContent>
              <w:p w:rsidR="00000000" w:rsidDel="00000000" w:rsidP="00000000" w:rsidRDefault="00000000" w:rsidRPr="00000000" w14:paraId="0000018F">
                <w:pPr>
                  <w:rPr>
                    <w:rFonts w:ascii="Tahoma" w:cs="Tahoma" w:eastAsia="Tahoma" w:hAnsi="Tahoma"/>
                    <w:sz w:val="20"/>
                    <w:szCs w:val="20"/>
                  </w:rPr>
                </w:pPr>
                <w:r w:rsidDel="00000000" w:rsidR="00000000" w:rsidRPr="00000000">
                  <w:rPr>
                    <w:rtl w:val="0"/>
                  </w:rPr>
                </w:r>
              </w:p>
            </w:sdtContent>
          </w:sdt>
          <w:sdt>
            <w:sdtPr>
              <w:tag w:val="goog_rdk_399"/>
            </w:sdtPr>
            <w:sdtContent>
              <w:p w:rsidR="00000000" w:rsidDel="00000000" w:rsidP="00000000" w:rsidRDefault="00000000" w:rsidRPr="00000000" w14:paraId="00000190">
                <w:pPr>
                  <w:rPr>
                    <w:rFonts w:ascii="Courier New" w:cs="Courier New" w:eastAsia="Courier New" w:hAnsi="Courier New"/>
                    <w:sz w:val="18"/>
                    <w:szCs w:val="18"/>
                  </w:rPr>
                </w:pPr>
                <w:r w:rsidDel="00000000" w:rsidR="00000000" w:rsidRPr="00000000">
                  <w:rPr>
                    <w:rFonts w:ascii="Tahoma" w:cs="Tahoma" w:eastAsia="Tahoma" w:hAnsi="Tahoma"/>
                    <w:i w:val="1"/>
                    <w:sz w:val="20"/>
                    <w:szCs w:val="20"/>
                    <w:u w:val="single"/>
                    <w:rtl w:val="0"/>
                  </w:rPr>
                  <w:t xml:space="preserve">Sintaxis</w:t>
                </w:r>
                <w:r w:rsidDel="00000000" w:rsidR="00000000" w:rsidRPr="00000000">
                  <w:rPr>
                    <w:rFonts w:ascii="Tahoma" w:cs="Tahoma" w:eastAsia="Tahoma" w:hAnsi="Tahoma"/>
                    <w:i w:val="1"/>
                    <w:sz w:val="20"/>
                    <w:szCs w:val="20"/>
                    <w:rtl w:val="0"/>
                  </w:rPr>
                  <w:t xml:space="preserve">:</w:t>
                </w:r>
                <w:r w:rsidDel="00000000" w:rsidR="00000000" w:rsidRPr="00000000">
                  <w:rPr>
                    <w:rFonts w:ascii="Tahoma" w:cs="Tahoma" w:eastAsia="Tahoma" w:hAnsi="Tahoma"/>
                    <w:sz w:val="20"/>
                    <w:szCs w:val="20"/>
                    <w:rtl w:val="0"/>
                  </w:rPr>
                  <w:t xml:space="preserve"> </w:t>
                </w:r>
                <w:r w:rsidDel="00000000" w:rsidR="00000000" w:rsidRPr="00000000">
                  <w:rPr>
                    <w:rFonts w:ascii="Courier New" w:cs="Courier New" w:eastAsia="Courier New" w:hAnsi="Courier New"/>
                    <w:sz w:val="18"/>
                    <w:szCs w:val="18"/>
                    <w:rtl w:val="0"/>
                  </w:rPr>
                  <w:t xml:space="preserve">OrderDetails getOrderDetails(String orderId)</w:t>
                </w:r>
              </w:p>
            </w:sdtContent>
          </w:sdt>
          <w:sdt>
            <w:sdtPr>
              <w:tag w:val="goog_rdk_400"/>
            </w:sdtPr>
            <w:sdtContent>
              <w:p w:rsidR="00000000" w:rsidDel="00000000" w:rsidP="00000000" w:rsidRDefault="00000000" w:rsidRPr="00000000" w14:paraId="00000191">
                <w:pPr>
                  <w:rPr>
                    <w:rFonts w:ascii="Tahoma" w:cs="Tahoma" w:eastAsia="Tahoma" w:hAnsi="Tahoma"/>
                    <w:sz w:val="20"/>
                    <w:szCs w:val="20"/>
                  </w:rPr>
                </w:pPr>
                <w:r w:rsidDel="00000000" w:rsidR="00000000" w:rsidRPr="00000000">
                  <w:rPr>
                    <w:rtl w:val="0"/>
                  </w:rPr>
                </w:r>
              </w:p>
            </w:sdtContent>
          </w:sdt>
          <w:sdt>
            <w:sdtPr>
              <w:tag w:val="goog_rdk_401"/>
            </w:sdtPr>
            <w:sdtContent>
              <w:p w:rsidR="00000000" w:rsidDel="00000000" w:rsidP="00000000" w:rsidRDefault="00000000" w:rsidRPr="00000000" w14:paraId="00000192">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Semántica</w:t>
                </w:r>
                <w:r w:rsidDel="00000000" w:rsidR="00000000" w:rsidRPr="00000000">
                  <w:rPr>
                    <w:rFonts w:ascii="Tahoma" w:cs="Tahoma" w:eastAsia="Tahoma" w:hAnsi="Tahoma"/>
                    <w:i w:val="1"/>
                    <w:sz w:val="20"/>
                    <w:szCs w:val="20"/>
                    <w:rtl w:val="0"/>
                  </w:rPr>
                  <w:t xml:space="preserve">:</w:t>
                </w:r>
                <w:r w:rsidDel="00000000" w:rsidR="00000000" w:rsidRPr="00000000">
                  <w:rPr>
                    <w:rFonts w:ascii="Tahoma" w:cs="Tahoma" w:eastAsia="Tahoma" w:hAnsi="Tahoma"/>
                    <w:sz w:val="20"/>
                    <w:szCs w:val="20"/>
                    <w:rtl w:val="0"/>
                  </w:rPr>
                  <w:t xml:space="preserve"> Esta operación permite consultar el estado de las órdenes de compra.</w:t>
                </w:r>
              </w:p>
            </w:sdtContent>
          </w:sdt>
          <w:sdt>
            <w:sdtPr>
              <w:tag w:val="goog_rdk_402"/>
            </w:sdtPr>
            <w:sdtContent>
              <w:p w:rsidR="00000000" w:rsidDel="00000000" w:rsidP="00000000" w:rsidRDefault="00000000" w:rsidRPr="00000000" w14:paraId="00000193">
                <w:pPr>
                  <w:rPr>
                    <w:rFonts w:ascii="Tahoma" w:cs="Tahoma" w:eastAsia="Tahoma" w:hAnsi="Tahoma"/>
                    <w:sz w:val="20"/>
                    <w:szCs w:val="20"/>
                  </w:rPr>
                </w:pPr>
                <w:r w:rsidDel="00000000" w:rsidR="00000000" w:rsidRPr="00000000">
                  <w:rPr>
                    <w:rtl w:val="0"/>
                  </w:rPr>
                </w:r>
              </w:p>
            </w:sdtContent>
          </w:sdt>
          <w:sdt>
            <w:sdtPr>
              <w:tag w:val="goog_rdk_403"/>
            </w:sdtPr>
            <w:sdtContent>
              <w:p w:rsidR="00000000" w:rsidDel="00000000" w:rsidP="00000000" w:rsidRDefault="00000000" w:rsidRPr="00000000" w14:paraId="00000194">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Pre-Condiciones</w:t>
                </w:r>
                <w:r w:rsidDel="00000000" w:rsidR="00000000" w:rsidRPr="00000000">
                  <w:rPr>
                    <w:rFonts w:ascii="Tahoma" w:cs="Tahoma" w:eastAsia="Tahoma" w:hAnsi="Tahoma"/>
                    <w:i w:val="1"/>
                    <w:sz w:val="20"/>
                    <w:szCs w:val="20"/>
                    <w:rtl w:val="0"/>
                  </w:rPr>
                  <w:t xml:space="preserve">:</w:t>
                </w:r>
                <w:r w:rsidDel="00000000" w:rsidR="00000000" w:rsidRPr="00000000">
                  <w:rPr>
                    <w:rFonts w:ascii="Tahoma" w:cs="Tahoma" w:eastAsia="Tahoma" w:hAnsi="Tahoma"/>
                    <w:sz w:val="20"/>
                    <w:szCs w:val="20"/>
                    <w:rtl w:val="0"/>
                  </w:rPr>
                  <w:t xml:space="preserve"> El parámetro </w:t>
                </w:r>
                <w:r w:rsidDel="00000000" w:rsidR="00000000" w:rsidRPr="00000000">
                  <w:rPr>
                    <w:rFonts w:ascii="Tahoma" w:cs="Tahoma" w:eastAsia="Tahoma" w:hAnsi="Tahoma"/>
                    <w:i w:val="1"/>
                    <w:sz w:val="20"/>
                    <w:szCs w:val="20"/>
                    <w:rtl w:val="0"/>
                  </w:rPr>
                  <w:t xml:space="preserve">orderId</w:t>
                </w:r>
                <w:r w:rsidDel="00000000" w:rsidR="00000000" w:rsidRPr="00000000">
                  <w:rPr>
                    <w:rFonts w:ascii="Tahoma" w:cs="Tahoma" w:eastAsia="Tahoma" w:hAnsi="Tahoma"/>
                    <w:sz w:val="20"/>
                    <w:szCs w:val="20"/>
                    <w:rtl w:val="0"/>
                  </w:rPr>
                  <w:t xml:space="preserve"> debe ser no nulo y debe representar un identificador valido de una orden de compra existente.</w:t>
                </w:r>
              </w:p>
            </w:sdtContent>
          </w:sdt>
          <w:sdt>
            <w:sdtPr>
              <w:tag w:val="goog_rdk_404"/>
            </w:sdtPr>
            <w:sdtContent>
              <w:p w:rsidR="00000000" w:rsidDel="00000000" w:rsidP="00000000" w:rsidRDefault="00000000" w:rsidRPr="00000000" w14:paraId="00000195">
                <w:pPr>
                  <w:rPr>
                    <w:rFonts w:ascii="Tahoma" w:cs="Tahoma" w:eastAsia="Tahoma" w:hAnsi="Tahoma"/>
                    <w:sz w:val="20"/>
                    <w:szCs w:val="20"/>
                  </w:rPr>
                </w:pPr>
                <w:r w:rsidDel="00000000" w:rsidR="00000000" w:rsidRPr="00000000">
                  <w:rPr>
                    <w:rtl w:val="0"/>
                  </w:rPr>
                </w:r>
              </w:p>
            </w:sdtContent>
          </w:sdt>
          <w:sdt>
            <w:sdtPr>
              <w:tag w:val="goog_rdk_405"/>
            </w:sdtPr>
            <w:sdtContent>
              <w:p w:rsidR="00000000" w:rsidDel="00000000" w:rsidP="00000000" w:rsidRDefault="00000000" w:rsidRPr="00000000" w14:paraId="00000196">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Post-Condiciones</w:t>
                </w:r>
                <w:r w:rsidDel="00000000" w:rsidR="00000000" w:rsidRPr="00000000">
                  <w:rPr>
                    <w:rFonts w:ascii="Tahoma" w:cs="Tahoma" w:eastAsia="Tahoma" w:hAnsi="Tahoma"/>
                    <w:i w:val="1"/>
                    <w:sz w:val="20"/>
                    <w:szCs w:val="20"/>
                    <w:rtl w:val="0"/>
                  </w:rPr>
                  <w:t xml:space="preserve">:</w:t>
                </w:r>
                <w:r w:rsidDel="00000000" w:rsidR="00000000" w:rsidRPr="00000000">
                  <w:rPr>
                    <w:rFonts w:ascii="Tahoma" w:cs="Tahoma" w:eastAsia="Tahoma" w:hAnsi="Tahoma"/>
                    <w:sz w:val="20"/>
                    <w:szCs w:val="20"/>
                    <w:rtl w:val="0"/>
                  </w:rPr>
                  <w:t xml:space="preserve"> Retorna los detalles de una orden de compra, que incluye el estado de las peticiones a cada una de las aerolíneas involucradas, el estado de las reservas de hotel y de los proveedores de actividades turísticas.</w:t>
                </w:r>
              </w:p>
            </w:sdtContent>
          </w:sdt>
          <w:sdt>
            <w:sdtPr>
              <w:tag w:val="goog_rdk_406"/>
            </w:sdtPr>
            <w:sdtContent>
              <w:p w:rsidR="00000000" w:rsidDel="00000000" w:rsidP="00000000" w:rsidRDefault="00000000" w:rsidRPr="00000000" w14:paraId="00000197">
                <w:pPr>
                  <w:rPr>
                    <w:rFonts w:ascii="Tahoma" w:cs="Tahoma" w:eastAsia="Tahoma" w:hAnsi="Tahoma"/>
                    <w:sz w:val="20"/>
                    <w:szCs w:val="20"/>
                  </w:rPr>
                </w:pPr>
                <w:r w:rsidDel="00000000" w:rsidR="00000000" w:rsidRPr="00000000">
                  <w:rPr>
                    <w:rtl w:val="0"/>
                  </w:rPr>
                </w:r>
              </w:p>
            </w:sdtContent>
          </w:sdt>
          <w:sdt>
            <w:sdtPr>
              <w:tag w:val="goog_rdk_407"/>
            </w:sdtPr>
            <w:sdtContent>
              <w:p w:rsidR="00000000" w:rsidDel="00000000" w:rsidP="00000000" w:rsidRDefault="00000000" w:rsidRPr="00000000" w14:paraId="00000198">
                <w:pPr>
                  <w:rPr>
                    <w:rFonts w:ascii="Tahoma" w:cs="Tahoma" w:eastAsia="Tahoma" w:hAnsi="Tahoma"/>
                    <w:i w:val="1"/>
                    <w:sz w:val="20"/>
                    <w:szCs w:val="20"/>
                  </w:rPr>
                </w:pPr>
                <w:r w:rsidDel="00000000" w:rsidR="00000000" w:rsidRPr="00000000">
                  <w:rPr>
                    <w:rFonts w:ascii="Tahoma" w:cs="Tahoma" w:eastAsia="Tahoma" w:hAnsi="Tahoma"/>
                    <w:i w:val="1"/>
                    <w:sz w:val="20"/>
                    <w:szCs w:val="20"/>
                    <w:u w:val="single"/>
                    <w:rtl w:val="0"/>
                  </w:rPr>
                  <w:t xml:space="preserve">Restricciones de uso</w:t>
                </w:r>
                <w:r w:rsidDel="00000000" w:rsidR="00000000" w:rsidRPr="00000000">
                  <w:rPr>
                    <w:rFonts w:ascii="Tahoma" w:cs="Tahoma" w:eastAsia="Tahoma" w:hAnsi="Tahoma"/>
                    <w:i w:val="1"/>
                    <w:sz w:val="20"/>
                    <w:szCs w:val="20"/>
                    <w:rtl w:val="0"/>
                  </w:rPr>
                  <w:t xml:space="preserve">:</w:t>
                </w:r>
              </w:p>
            </w:sdtContent>
          </w:sdt>
          <w:sdt>
            <w:sdtPr>
              <w:tag w:val="goog_rdk_408"/>
            </w:sdtPr>
            <w:sdtContent>
              <w:p w:rsidR="00000000" w:rsidDel="00000000" w:rsidP="00000000" w:rsidRDefault="00000000" w:rsidRPr="00000000" w14:paraId="000001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Autorización: Esta operación puede ser invocada únicamente por usuarios autenticados. Un cliente puede consultar únicamente las ordenes que el mismo creo/envió. Un representante de ventas puede consultar cualquier orden.</w:t>
                </w:r>
              </w:p>
            </w:sdtContent>
          </w:sdt>
          <w:sdt>
            <w:sdtPr>
              <w:tag w:val="goog_rdk_409"/>
            </w:sdtPr>
            <w:sdtContent>
              <w:p w:rsidR="00000000" w:rsidDel="00000000" w:rsidP="00000000" w:rsidRDefault="00000000" w:rsidRPr="00000000" w14:paraId="000001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Acceso concurrente: No existen limitaciones en cuanto al acceso concurrente. El servicio se implementa utilizando EJBs de modo que el acceso concurrente estará gestionado por el contenedor de EJB correspondiente.</w:t>
                </w:r>
              </w:p>
            </w:sdtContent>
          </w:sdt>
          <w:sdt>
            <w:sdtPr>
              <w:tag w:val="goog_rdk_410"/>
            </w:sdtPr>
            <w:sdtContent>
              <w:p w:rsidR="00000000" w:rsidDel="00000000" w:rsidP="00000000" w:rsidRDefault="00000000" w:rsidRPr="00000000" w14:paraId="0000019B">
                <w:pPr>
                  <w:rPr>
                    <w:rFonts w:ascii="Tahoma" w:cs="Tahoma" w:eastAsia="Tahoma" w:hAnsi="Tahoma"/>
                    <w:sz w:val="20"/>
                    <w:szCs w:val="20"/>
                  </w:rPr>
                </w:pPr>
                <w:r w:rsidDel="00000000" w:rsidR="00000000" w:rsidRPr="00000000">
                  <w:rPr>
                    <w:rtl w:val="0"/>
                  </w:rPr>
                </w:r>
              </w:p>
            </w:sdtContent>
          </w:sdt>
          <w:sdt>
            <w:sdtPr>
              <w:tag w:val="goog_rdk_411"/>
            </w:sdtPr>
            <w:sdtContent>
              <w:p w:rsidR="00000000" w:rsidDel="00000000" w:rsidP="00000000" w:rsidRDefault="00000000" w:rsidRPr="00000000" w14:paraId="0000019C">
                <w:pPr>
                  <w:rPr>
                    <w:rFonts w:ascii="Tahoma" w:cs="Tahoma" w:eastAsia="Tahoma" w:hAnsi="Tahoma"/>
                    <w:i w:val="1"/>
                    <w:sz w:val="20"/>
                    <w:szCs w:val="20"/>
                  </w:rPr>
                </w:pPr>
                <w:r w:rsidDel="00000000" w:rsidR="00000000" w:rsidRPr="00000000">
                  <w:rPr>
                    <w:rFonts w:ascii="Tahoma" w:cs="Tahoma" w:eastAsia="Tahoma" w:hAnsi="Tahoma"/>
                    <w:i w:val="1"/>
                    <w:sz w:val="20"/>
                    <w:szCs w:val="20"/>
                    <w:u w:val="single"/>
                    <w:rtl w:val="0"/>
                  </w:rPr>
                  <w:t xml:space="preserve">Manejo de errores</w:t>
                </w:r>
                <w:r w:rsidDel="00000000" w:rsidR="00000000" w:rsidRPr="00000000">
                  <w:rPr>
                    <w:rFonts w:ascii="Tahoma" w:cs="Tahoma" w:eastAsia="Tahoma" w:hAnsi="Tahoma"/>
                    <w:i w:val="1"/>
                    <w:sz w:val="20"/>
                    <w:szCs w:val="20"/>
                    <w:rtl w:val="0"/>
                  </w:rPr>
                  <w:t xml:space="preserve">:</w:t>
                </w:r>
              </w:p>
            </w:sdtContent>
          </w:sdt>
          <w:sdt>
            <w:sdtPr>
              <w:tag w:val="goog_rdk_412"/>
            </w:sdtPr>
            <w:sdtContent>
              <w:p w:rsidR="00000000" w:rsidDel="00000000" w:rsidP="00000000" w:rsidRDefault="00000000" w:rsidRPr="00000000" w14:paraId="000001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OrderNotFoundException: El servicio arroja este tipo de excepción en caso de no encontrar el identificador de la orden de compra en el repositorio de la aplicación o en caso de recibir un identificador nulo.</w:t>
                </w:r>
              </w:p>
            </w:sdtContent>
          </w:sdt>
          <w:sdt>
            <w:sdtPr>
              <w:tag w:val="goog_rdk_413"/>
            </w:sdtPr>
            <w:sdtContent>
              <w:p w:rsidR="00000000" w:rsidDel="00000000" w:rsidP="00000000" w:rsidRDefault="00000000" w:rsidRPr="00000000" w14:paraId="000001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RemoteException: Las fallas relacionadas con los mecanismos de comunicación remota serán encapsuladas por este tipo de excepción.</w:t>
                </w:r>
              </w:p>
            </w:sdtContent>
          </w:sdt>
          <w:sdt>
            <w:sdtPr>
              <w:tag w:val="goog_rdk_414"/>
            </w:sdtPr>
            <w:sdtContent>
              <w:p w:rsidR="00000000" w:rsidDel="00000000" w:rsidP="00000000" w:rsidRDefault="00000000" w:rsidRPr="00000000" w14:paraId="0000019F">
                <w:pPr>
                  <w:rPr>
                    <w:rFonts w:ascii="Tahoma" w:cs="Tahoma" w:eastAsia="Tahoma" w:hAnsi="Tahoma"/>
                    <w:sz w:val="20"/>
                    <w:szCs w:val="20"/>
                  </w:rPr>
                </w:pPr>
                <w:r w:rsidDel="00000000" w:rsidR="00000000" w:rsidRPr="00000000">
                  <w:rPr>
                    <w:rtl w:val="0"/>
                  </w:rPr>
                </w:r>
              </w:p>
            </w:sdtContent>
          </w:sdt>
          <w:sdt>
            <w:sdtPr>
              <w:tag w:val="goog_rdk_415"/>
            </w:sdtPr>
            <w:sdtContent>
              <w:p w:rsidR="00000000" w:rsidDel="00000000" w:rsidP="00000000" w:rsidRDefault="00000000" w:rsidRPr="00000000" w14:paraId="000001A0">
                <w:pPr>
                  <w:rPr>
                    <w:rFonts w:ascii="Tahoma" w:cs="Tahoma" w:eastAsia="Tahoma" w:hAnsi="Tahoma"/>
                    <w:sz w:val="20"/>
                    <w:szCs w:val="20"/>
                  </w:rPr>
                </w:pPr>
                <w:r w:rsidDel="00000000" w:rsidR="00000000" w:rsidRPr="00000000">
                  <w:rPr>
                    <w:rFonts w:ascii="Tahoma" w:cs="Tahoma" w:eastAsia="Tahoma" w:hAnsi="Tahoma"/>
                    <w:i w:val="1"/>
                    <w:sz w:val="20"/>
                    <w:szCs w:val="20"/>
                    <w:u w:val="single"/>
                    <w:rtl w:val="0"/>
                  </w:rPr>
                  <w:t xml:space="preserve">Atributos de calidad</w:t>
                </w:r>
                <w:r w:rsidDel="00000000" w:rsidR="00000000" w:rsidRPr="00000000">
                  <w:rPr>
                    <w:rFonts w:ascii="Tahoma" w:cs="Tahoma" w:eastAsia="Tahoma" w:hAnsi="Tahoma"/>
                    <w:i w:val="1"/>
                    <w:sz w:val="20"/>
                    <w:szCs w:val="20"/>
                    <w:rtl w:val="0"/>
                  </w:rPr>
                  <w:t xml:space="preserve">:</w:t>
                </w:r>
                <w:r w:rsidDel="00000000" w:rsidR="00000000" w:rsidRPr="00000000">
                  <w:rPr>
                    <w:rtl w:val="0"/>
                  </w:rPr>
                </w:r>
              </w:p>
            </w:sdtContent>
          </w:sdt>
          <w:sdt>
            <w:sdtPr>
              <w:tag w:val="goog_rdk_416"/>
            </w:sdtPr>
            <w:sdtContent>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Eficiencia: Esta operación debe retornar los resultados con una latencia máxima de 1 segundo.</w:t>
                </w:r>
              </w:p>
            </w:sdtContent>
          </w:sdt>
          <w:sdt>
            <w:sdtPr>
              <w:tag w:val="goog_rdk_417"/>
            </w:sdtPr>
            <w:sdtContent>
              <w:p w:rsidR="00000000" w:rsidDel="00000000" w:rsidP="00000000" w:rsidRDefault="00000000" w:rsidRPr="00000000" w14:paraId="000001A2">
                <w:pPr>
                  <w:rPr>
                    <w:rFonts w:ascii="Tahoma" w:cs="Tahoma" w:eastAsia="Tahoma" w:hAnsi="Tahoma"/>
                    <w:sz w:val="20"/>
                    <w:szCs w:val="20"/>
                  </w:rPr>
                </w:pPr>
                <w:r w:rsidDel="00000000" w:rsidR="00000000" w:rsidRPr="00000000">
                  <w:rPr>
                    <w:rtl w:val="0"/>
                  </w:rPr>
                </w:r>
              </w:p>
            </w:sdtContent>
          </w:sdt>
        </w:tc>
      </w:tr>
    </w:tbl>
    <w:sdt>
      <w:sdtPr>
        <w:tag w:val="goog_rdk_418"/>
      </w:sdtPr>
      <w:sdtContent>
        <w:p w:rsidR="00000000" w:rsidDel="00000000" w:rsidP="00000000" w:rsidRDefault="00000000" w:rsidRPr="00000000" w14:paraId="000001A3">
          <w:pPr>
            <w:rPr>
              <w:sz w:val="20"/>
              <w:szCs w:val="20"/>
            </w:rPr>
          </w:pPr>
          <w:r w:rsidDel="00000000" w:rsidR="00000000" w:rsidRPr="00000000">
            <w:rPr>
              <w:rtl w:val="0"/>
            </w:rPr>
          </w:r>
        </w:p>
      </w:sdtContent>
    </w:sdt>
    <w:sdt>
      <w:sdtPr>
        <w:tag w:val="goog_rdk_419"/>
      </w:sdtPr>
      <w:sdtContent>
        <w:p w:rsidR="00000000" w:rsidDel="00000000" w:rsidP="00000000" w:rsidRDefault="00000000" w:rsidRPr="00000000" w14:paraId="000001A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20"/>
      </w:sdtPr>
      <w:sdtContent>
        <w:p w:rsidR="00000000" w:rsidDel="00000000" w:rsidP="00000000" w:rsidRDefault="00000000" w:rsidRPr="00000000" w14:paraId="000001A5">
          <w:pPr>
            <w:pStyle w:val="Heading4"/>
            <w:numPr>
              <w:ilvl w:val="3"/>
              <w:numId w:val="9"/>
            </w:numPr>
            <w:ind w:left="864" w:hanging="864"/>
            <w:rPr/>
          </w:pPr>
          <w:bookmarkStart w:colFirst="0" w:colLast="0" w:name="_heading=h.2bn6wsx" w:id="25"/>
          <w:bookmarkEnd w:id="25"/>
          <w:r w:rsidDel="00000000" w:rsidR="00000000" w:rsidRPr="00000000">
            <w:rPr>
              <w:rtl w:val="0"/>
            </w:rPr>
            <w:t xml:space="preserve">Comportamiento</w:t>
          </w:r>
        </w:p>
      </w:sdtContent>
    </w:sdt>
    <w:sdt>
      <w:sdtPr>
        <w:tag w:val="goog_rdk_421"/>
      </w:sdtPr>
      <w:sdtContent>
        <w:p w:rsidR="00000000" w:rsidDel="00000000" w:rsidP="00000000" w:rsidRDefault="00000000" w:rsidRPr="00000000" w14:paraId="000001A6">
          <w:pPr>
            <w:rPr>
              <w:sz w:val="20"/>
              <w:szCs w:val="20"/>
            </w:rPr>
          </w:pPr>
          <w:r w:rsidDel="00000000" w:rsidR="00000000" w:rsidRPr="00000000">
            <w:rPr>
              <w:rtl w:val="0"/>
            </w:rPr>
          </w:r>
        </w:p>
      </w:sdtContent>
    </w:sdt>
    <w:sdt>
      <w:sdtPr>
        <w:tag w:val="goog_rdk_422"/>
      </w:sdtPr>
      <w:sdtContent>
        <w:p w:rsidR="00000000" w:rsidDel="00000000" w:rsidP="00000000" w:rsidRDefault="00000000" w:rsidRPr="00000000" w14:paraId="000001A7">
          <w:pPr>
            <w:rPr>
              <w:sz w:val="20"/>
              <w:szCs w:val="20"/>
            </w:rPr>
          </w:pPr>
          <w:r w:rsidDel="00000000" w:rsidR="00000000" w:rsidRPr="00000000">
            <w:rPr>
              <w:sz w:val="20"/>
              <w:szCs w:val="20"/>
              <w:rtl w:val="0"/>
            </w:rPr>
            <w:t xml:space="preserve">Detalles de comportamiento son provistos en las secciones [referencia comportamiento].</w:t>
          </w:r>
        </w:p>
      </w:sdtContent>
    </w:sdt>
    <w:sdt>
      <w:sdtPr>
        <w:tag w:val="goog_rdk_423"/>
      </w:sdtPr>
      <w:sdtContent>
        <w:p w:rsidR="00000000" w:rsidDel="00000000" w:rsidP="00000000" w:rsidRDefault="00000000" w:rsidRPr="00000000" w14:paraId="000001A8">
          <w:pPr>
            <w:rPr>
              <w:sz w:val="20"/>
              <w:szCs w:val="20"/>
            </w:rPr>
          </w:pPr>
          <w:r w:rsidDel="00000000" w:rsidR="00000000" w:rsidRPr="00000000">
            <w:rPr>
              <w:rtl w:val="0"/>
            </w:rPr>
          </w:r>
        </w:p>
      </w:sdtContent>
    </w:sdt>
    <w:sdt>
      <w:sdtPr>
        <w:tag w:val="goog_rdk_424"/>
      </w:sdtPr>
      <w:sdtContent>
        <w:p w:rsidR="00000000" w:rsidDel="00000000" w:rsidP="00000000" w:rsidRDefault="00000000" w:rsidRPr="00000000" w14:paraId="000001A9">
          <w:pPr>
            <w:rPr>
              <w:sz w:val="20"/>
              <w:szCs w:val="20"/>
            </w:rPr>
          </w:pPr>
          <w:r w:rsidDel="00000000" w:rsidR="00000000" w:rsidRPr="00000000">
            <w:rPr>
              <w:rtl w:val="0"/>
            </w:rPr>
          </w:r>
        </w:p>
      </w:sdtContent>
    </w:sdt>
    <w:sdt>
      <w:sdtPr>
        <w:tag w:val="goog_rdk_425"/>
      </w:sdtPr>
      <w:sdtContent>
        <w:p w:rsidR="00000000" w:rsidDel="00000000" w:rsidP="00000000" w:rsidRDefault="00000000" w:rsidRPr="00000000" w14:paraId="000001AA">
          <w:pPr>
            <w:pStyle w:val="Heading4"/>
            <w:numPr>
              <w:ilvl w:val="3"/>
              <w:numId w:val="9"/>
            </w:numPr>
            <w:ind w:left="864" w:hanging="864"/>
            <w:rPr/>
          </w:pPr>
          <w:bookmarkStart w:colFirst="0" w:colLast="0" w:name="_heading=h.qsh70q" w:id="26"/>
          <w:bookmarkEnd w:id="26"/>
          <w:r w:rsidDel="00000000" w:rsidR="00000000" w:rsidRPr="00000000">
            <w:rPr>
              <w:rtl w:val="0"/>
            </w:rPr>
            <w:t xml:space="preserve">Decisiones de diseño</w:t>
          </w:r>
        </w:p>
      </w:sdtContent>
    </w:sdt>
    <w:sdt>
      <w:sdtPr>
        <w:tag w:val="goog_rdk_426"/>
      </w:sdtPr>
      <w:sdtContent>
        <w:p w:rsidR="00000000" w:rsidDel="00000000" w:rsidP="00000000" w:rsidRDefault="00000000" w:rsidRPr="00000000" w14:paraId="000001AB">
          <w:pPr>
            <w:rPr>
              <w:sz w:val="20"/>
              <w:szCs w:val="20"/>
            </w:rPr>
          </w:pPr>
          <w:r w:rsidDel="00000000" w:rsidR="00000000" w:rsidRPr="00000000">
            <w:rPr>
              <w:rtl w:val="0"/>
            </w:rPr>
          </w:r>
        </w:p>
      </w:sdtContent>
    </w:sdt>
    <w:sdt>
      <w:sdtPr>
        <w:tag w:val="goog_rdk_427"/>
      </w:sdtPr>
      <w:sdtContent>
        <w:p w:rsidR="00000000" w:rsidDel="00000000" w:rsidP="00000000" w:rsidRDefault="00000000" w:rsidRPr="00000000" w14:paraId="000001AC">
          <w:pPr>
            <w:rPr>
              <w:b w:val="1"/>
              <w:sz w:val="20"/>
              <w:szCs w:val="20"/>
            </w:rPr>
          </w:pPr>
          <w:r w:rsidDel="00000000" w:rsidR="00000000" w:rsidRPr="00000000">
            <w:rPr>
              <w:b w:val="1"/>
              <w:sz w:val="20"/>
              <w:szCs w:val="20"/>
              <w:rtl w:val="0"/>
            </w:rPr>
            <w:t xml:space="preserve">Granularidad del servicio web OpcPurchaseOrderService</w:t>
          </w:r>
        </w:p>
      </w:sdtContent>
    </w:sdt>
    <w:sdt>
      <w:sdtPr>
        <w:tag w:val="goog_rdk_428"/>
      </w:sdtPr>
      <w:sdtContent>
        <w:p w:rsidR="00000000" w:rsidDel="00000000" w:rsidP="00000000" w:rsidRDefault="00000000" w:rsidRPr="00000000" w14:paraId="000001AD">
          <w:pPr>
            <w:rPr>
              <w:sz w:val="20"/>
              <w:szCs w:val="20"/>
            </w:rPr>
          </w:pPr>
          <w:r w:rsidDel="00000000" w:rsidR="00000000" w:rsidRPr="00000000">
            <w:rPr>
              <w:sz w:val="20"/>
              <w:szCs w:val="20"/>
              <w:rtl w:val="0"/>
            </w:rPr>
            <w:t xml:space="preserve">Actualmente, existe una única interfaz y servicio web que expone toda la funcionalidad para la creación de las órdenes de compra, incluyendo las órdenes para los vuelos, alojamiento y actividades turísticas. No existen interfaces individuales para las reservas de tickets aéreos, hoteles y actividades.</w:t>
          </w:r>
        </w:p>
      </w:sdtContent>
    </w:sdt>
    <w:sdt>
      <w:sdtPr>
        <w:tag w:val="goog_rdk_429"/>
      </w:sdtPr>
      <w:sdtContent>
        <w:p w:rsidR="00000000" w:rsidDel="00000000" w:rsidP="00000000" w:rsidRDefault="00000000" w:rsidRPr="00000000" w14:paraId="000001AE">
          <w:pPr>
            <w:rPr>
              <w:sz w:val="20"/>
              <w:szCs w:val="20"/>
            </w:rPr>
          </w:pPr>
          <w:r w:rsidDel="00000000" w:rsidR="00000000" w:rsidRPr="00000000">
            <w:rPr>
              <w:sz w:val="20"/>
              <w:szCs w:val="20"/>
              <w:rtl w:val="0"/>
            </w:rPr>
            <w:t xml:space="preserve">Por un lado, esto representa limitaciones en cuanto a la flexibilidad para componer las órdenes para los diferentes paquetes turísticos. Por otro lado; sin embargo, esto beneficia la eficiencia de la aplicación al enviar toda la orden de compra completa a partir de una única invocación remota.</w:t>
          </w:r>
        </w:p>
      </w:sdtContent>
    </w:sdt>
    <w:sdt>
      <w:sdtPr>
        <w:tag w:val="goog_rdk_430"/>
      </w:sdtPr>
      <w:sdtContent>
        <w:p w:rsidR="00000000" w:rsidDel="00000000" w:rsidP="00000000" w:rsidRDefault="00000000" w:rsidRPr="00000000" w14:paraId="000001AF">
          <w:pPr>
            <w:rPr>
              <w:sz w:val="20"/>
              <w:szCs w:val="20"/>
            </w:rPr>
          </w:pPr>
          <w:r w:rsidDel="00000000" w:rsidR="00000000" w:rsidRPr="00000000">
            <w:rPr>
              <w:rtl w:val="0"/>
            </w:rPr>
          </w:r>
        </w:p>
      </w:sdtContent>
    </w:sdt>
    <w:sdt>
      <w:sdtPr>
        <w:tag w:val="goog_rdk_431"/>
      </w:sdtPr>
      <w:sdtContent>
        <w:p w:rsidR="00000000" w:rsidDel="00000000" w:rsidP="00000000" w:rsidRDefault="00000000" w:rsidRPr="00000000" w14:paraId="000001B0">
          <w:pPr>
            <w:rPr>
              <w:b w:val="1"/>
              <w:sz w:val="20"/>
              <w:szCs w:val="20"/>
            </w:rPr>
          </w:pPr>
          <w:r w:rsidDel="00000000" w:rsidR="00000000" w:rsidRPr="00000000">
            <w:rPr>
              <w:b w:val="1"/>
              <w:sz w:val="20"/>
              <w:szCs w:val="20"/>
              <w:rtl w:val="0"/>
            </w:rPr>
            <w:t xml:space="preserve">Uso de Java-To-WSDL para el diseño de las interfaces</w:t>
          </w:r>
        </w:p>
      </w:sdtContent>
    </w:sdt>
    <w:sdt>
      <w:sdtPr>
        <w:tag w:val="goog_rdk_432"/>
      </w:sdtPr>
      <w:sdtContent>
        <w:p w:rsidR="00000000" w:rsidDel="00000000" w:rsidP="00000000" w:rsidRDefault="00000000" w:rsidRPr="00000000" w14:paraId="000001B1">
          <w:pPr>
            <w:rPr>
              <w:sz w:val="20"/>
              <w:szCs w:val="20"/>
            </w:rPr>
          </w:pPr>
          <w:r w:rsidDel="00000000" w:rsidR="00000000" w:rsidRPr="00000000">
            <w:rPr>
              <w:sz w:val="20"/>
              <w:szCs w:val="20"/>
              <w:rtl w:val="0"/>
            </w:rPr>
            <w:t xml:space="preserve">Los componentes correspondientes a los módulos “Consumer Website” y “Order Processing Center” residen en la misma organización. Por este motivo, se decidió aprovechar las ventajas en cuanto a la facilidad de desarrollo que provee el compilador JavaToWsdl frente a la estabilidad que proporcionaría el mantenimiento manual del descriptor WSDL.</w:t>
          </w:r>
        </w:p>
      </w:sdtContent>
    </w:sdt>
    <w:sdt>
      <w:sdtPr>
        <w:tag w:val="goog_rdk_433"/>
      </w:sdtPr>
      <w:sdtContent>
        <w:p w:rsidR="00000000" w:rsidDel="00000000" w:rsidP="00000000" w:rsidRDefault="00000000" w:rsidRPr="00000000" w14:paraId="000001B2">
          <w:pPr>
            <w:rPr>
              <w:sz w:val="20"/>
              <w:szCs w:val="20"/>
            </w:rPr>
          </w:pPr>
          <w:r w:rsidDel="00000000" w:rsidR="00000000" w:rsidRPr="00000000">
            <w:rPr>
              <w:rtl w:val="0"/>
            </w:rPr>
          </w:r>
        </w:p>
      </w:sdtContent>
    </w:sdt>
    <w:sdt>
      <w:sdtPr>
        <w:tag w:val="goog_rdk_434"/>
      </w:sdtPr>
      <w:sdtContent>
        <w:p w:rsidR="00000000" w:rsidDel="00000000" w:rsidP="00000000" w:rsidRDefault="00000000" w:rsidRPr="00000000" w14:paraId="000001B3">
          <w:pPr>
            <w:rPr>
              <w:b w:val="1"/>
              <w:sz w:val="20"/>
              <w:szCs w:val="20"/>
            </w:rPr>
          </w:pPr>
          <w:r w:rsidDel="00000000" w:rsidR="00000000" w:rsidRPr="00000000">
            <w:rPr>
              <w:b w:val="1"/>
              <w:sz w:val="20"/>
              <w:szCs w:val="20"/>
              <w:rtl w:val="0"/>
            </w:rPr>
            <w:t xml:space="preserve">Uso de JAX-RPC para el intercambio de datos en los servicios web</w:t>
          </w:r>
        </w:p>
      </w:sdtContent>
    </w:sdt>
    <w:sdt>
      <w:sdtPr>
        <w:tag w:val="goog_rdk_435"/>
      </w:sdtPr>
      <w:sdtContent>
        <w:p w:rsidR="00000000" w:rsidDel="00000000" w:rsidP="00000000" w:rsidRDefault="00000000" w:rsidRPr="00000000" w14:paraId="000001B4">
          <w:pPr>
            <w:rPr>
              <w:sz w:val="20"/>
              <w:szCs w:val="20"/>
            </w:rPr>
          </w:pPr>
          <w:r w:rsidDel="00000000" w:rsidR="00000000" w:rsidRPr="00000000">
            <w:rPr>
              <w:sz w:val="20"/>
              <w:szCs w:val="20"/>
              <w:rtl w:val="0"/>
            </w:rPr>
            <w:t xml:space="preserve">Por los mismos motivos presentados en el punto anterior, se evita utilizar mecanismos complejos de procesamiento XML y se pasan parámetros como objetos Java (POJO). Esto representa un impacto negativo en cuanto a la interoperabilidad pero simplifica ampliamente la implementación.</w:t>
          </w:r>
        </w:p>
      </w:sdtContent>
    </w:sdt>
    <w:sdt>
      <w:sdtPr>
        <w:tag w:val="goog_rdk_436"/>
      </w:sdtPr>
      <w:sdtContent>
        <w:p w:rsidR="00000000" w:rsidDel="00000000" w:rsidP="00000000" w:rsidRDefault="00000000" w:rsidRPr="00000000" w14:paraId="000001B5">
          <w:pPr>
            <w:rPr>
              <w:sz w:val="20"/>
              <w:szCs w:val="20"/>
            </w:rPr>
          </w:pPr>
          <w:r w:rsidDel="00000000" w:rsidR="00000000" w:rsidRPr="00000000">
            <w:rPr>
              <w:rtl w:val="0"/>
            </w:rPr>
          </w:r>
        </w:p>
      </w:sdtContent>
    </w:sdt>
    <w:sdt>
      <w:sdtPr>
        <w:tag w:val="goog_rdk_437"/>
      </w:sdtPr>
      <w:sdtContent>
        <w:p w:rsidR="00000000" w:rsidDel="00000000" w:rsidP="00000000" w:rsidRDefault="00000000" w:rsidRPr="00000000" w14:paraId="000001B6">
          <w:pPr>
            <w:rPr>
              <w:b w:val="1"/>
              <w:sz w:val="20"/>
              <w:szCs w:val="20"/>
            </w:rPr>
          </w:pPr>
          <w:r w:rsidDel="00000000" w:rsidR="00000000" w:rsidRPr="00000000">
            <w:rPr>
              <w:b w:val="1"/>
              <w:sz w:val="20"/>
              <w:szCs w:val="20"/>
              <w:rtl w:val="0"/>
            </w:rPr>
            <w:t xml:space="preserve">Uso de servicios web y protocolos SOAP y WSDL</w:t>
          </w:r>
        </w:p>
      </w:sdtContent>
    </w:sdt>
    <w:sdt>
      <w:sdtPr>
        <w:tag w:val="goog_rdk_438"/>
      </w:sdtPr>
      <w:sdtContent>
        <w:p w:rsidR="00000000" w:rsidDel="00000000" w:rsidP="00000000" w:rsidRDefault="00000000" w:rsidRPr="00000000" w14:paraId="000001B7">
          <w:pPr>
            <w:rPr>
              <w:sz w:val="20"/>
              <w:szCs w:val="20"/>
            </w:rPr>
          </w:pPr>
          <w:r w:rsidDel="00000000" w:rsidR="00000000" w:rsidRPr="00000000">
            <w:rPr>
              <w:sz w:val="20"/>
              <w:szCs w:val="20"/>
              <w:rtl w:val="0"/>
            </w:rPr>
            <w:t xml:space="preserve">Los servicios web son publicados a partir del estándar WSDL en una ubicación estática predeterminada ya que los mismos no están disponibles para el uso público general. Son utilizados únicamente por el “Consumer Website”. La decisión de utilizar servicios web SOAP en lugar de RMI o EJBs directamente se justifica a partir de la posibilidad de reemplazar la implementación de “Consumer Website” utilizando otra tecnología (como ser Microsoft .NET): SOAP provee niveles de interoperabilidad óptimos en este eventual escenario.</w:t>
          </w:r>
        </w:p>
      </w:sdtContent>
    </w:sdt>
    <w:sdt>
      <w:sdtPr>
        <w:tag w:val="goog_rdk_439"/>
      </w:sdtPr>
      <w:sdtContent>
        <w:p w:rsidR="00000000" w:rsidDel="00000000" w:rsidP="00000000" w:rsidRDefault="00000000" w:rsidRPr="00000000" w14:paraId="000001B8">
          <w:pPr>
            <w:rPr>
              <w:sz w:val="20"/>
              <w:szCs w:val="20"/>
            </w:rPr>
          </w:pPr>
          <w:r w:rsidDel="00000000" w:rsidR="00000000" w:rsidRPr="00000000">
            <w:rPr>
              <w:rtl w:val="0"/>
            </w:rPr>
          </w:r>
        </w:p>
      </w:sdtContent>
    </w:sdt>
    <w:sdt>
      <w:sdtPr>
        <w:tag w:val="goog_rdk_440"/>
      </w:sdtPr>
      <w:sdtContent>
        <w:p w:rsidR="00000000" w:rsidDel="00000000" w:rsidP="00000000" w:rsidRDefault="00000000" w:rsidRPr="00000000" w14:paraId="000001B9">
          <w:pPr>
            <w:rPr>
              <w:sz w:val="20"/>
              <w:szCs w:val="20"/>
            </w:rPr>
          </w:pPr>
          <w:r w:rsidDel="00000000" w:rsidR="00000000" w:rsidRPr="00000000">
            <w:rPr>
              <w:b w:val="1"/>
              <w:sz w:val="20"/>
              <w:szCs w:val="20"/>
              <w:rtl w:val="0"/>
            </w:rPr>
            <w:t xml:space="preserve">Uso de EJBs</w:t>
          </w:r>
          <w:r w:rsidDel="00000000" w:rsidR="00000000" w:rsidRPr="00000000">
            <w:rPr>
              <w:rtl w:val="0"/>
            </w:rPr>
          </w:r>
        </w:p>
      </w:sdtContent>
    </w:sdt>
    <w:sdt>
      <w:sdtPr>
        <w:tag w:val="goog_rdk_441"/>
      </w:sdtPr>
      <w:sdtContent>
        <w:p w:rsidR="00000000" w:rsidDel="00000000" w:rsidP="00000000" w:rsidRDefault="00000000" w:rsidRPr="00000000" w14:paraId="000001BA">
          <w:pPr>
            <w:rPr>
              <w:sz w:val="20"/>
              <w:szCs w:val="20"/>
            </w:rPr>
          </w:pPr>
          <w:r w:rsidDel="00000000" w:rsidR="00000000" w:rsidRPr="00000000">
            <w:rPr>
              <w:sz w:val="20"/>
              <w:szCs w:val="20"/>
              <w:rtl w:val="0"/>
            </w:rPr>
            <w:t xml:space="preserve">Se escogió utilizar componentes EJB debido a que el “Order Processing Center” se implementa a partir de un conjunto de “session beans”.   </w:t>
          </w:r>
          <w:r w:rsidDel="00000000" w:rsidR="00000000" w:rsidRPr="00000000">
            <w:br w:type="page"/>
          </w:r>
          <w:r w:rsidDel="00000000" w:rsidR="00000000" w:rsidRPr="00000000">
            <w:rPr>
              <w:rtl w:val="0"/>
            </w:rPr>
          </w:r>
        </w:p>
      </w:sdtContent>
    </w:sdt>
    <w:sdt>
      <w:sdtPr>
        <w:tag w:val="goog_rdk_442"/>
      </w:sdtPr>
      <w:sdtContent>
        <w:p w:rsidR="00000000" w:rsidDel="00000000" w:rsidP="00000000" w:rsidRDefault="00000000" w:rsidRPr="00000000" w14:paraId="000001BB">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Punto de vista de Componentes y conectores</w:t>
          </w:r>
        </w:p>
      </w:sdtContent>
    </w:sdt>
    <w:sdt>
      <w:sdtPr>
        <w:tag w:val="goog_rdk_443"/>
      </w:sdtPr>
      <w:sdtContent>
        <w:p w:rsidR="00000000" w:rsidDel="00000000" w:rsidP="00000000" w:rsidRDefault="00000000" w:rsidRPr="00000000" w14:paraId="000001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44"/>
      </w:sdtPr>
      <w:sdtContent>
        <w:p w:rsidR="00000000" w:rsidDel="00000000" w:rsidP="00000000" w:rsidRDefault="00000000" w:rsidRPr="00000000" w14:paraId="000001BD">
          <w:pPr>
            <w:rPr>
              <w:i w:val="1"/>
              <w:sz w:val="20"/>
              <w:szCs w:val="20"/>
            </w:rPr>
          </w:pPr>
          <w:r w:rsidDel="00000000" w:rsidR="00000000" w:rsidRPr="00000000">
            <w:rPr>
              <w:rtl w:val="0"/>
            </w:rPr>
          </w:r>
        </w:p>
      </w:sdtContent>
    </w:sdt>
    <w:sdt>
      <w:sdtPr>
        <w:tag w:val="goog_rdk_445"/>
      </w:sdtPr>
      <w:sdtContent>
        <w:p w:rsidR="00000000" w:rsidDel="00000000" w:rsidP="00000000" w:rsidRDefault="00000000" w:rsidRPr="00000000" w14:paraId="000001BE">
          <w:pPr>
            <w:pStyle w:val="Heading3"/>
            <w:numPr>
              <w:ilvl w:val="2"/>
              <w:numId w:val="9"/>
            </w:numPr>
            <w:ind w:left="720" w:hanging="720"/>
            <w:rPr/>
          </w:pPr>
          <w:bookmarkStart w:colFirst="0" w:colLast="0" w:name="_heading=h.1pxezwc" w:id="28"/>
          <w:bookmarkEnd w:id="28"/>
          <w:r w:rsidDel="00000000" w:rsidR="00000000" w:rsidRPr="00000000">
            <w:rPr>
              <w:rtl w:val="0"/>
            </w:rPr>
            <w:t xml:space="preserve">Vista de Componentes y Conectores de OPC</w:t>
          </w:r>
        </w:p>
      </w:sdtContent>
    </w:sdt>
    <w:sdt>
      <w:sdtPr>
        <w:tag w:val="goog_rdk_446"/>
      </w:sdtPr>
      <w:sdtContent>
        <w:p w:rsidR="00000000" w:rsidDel="00000000" w:rsidP="00000000" w:rsidRDefault="00000000" w:rsidRPr="00000000" w14:paraId="000001BF">
          <w:pPr>
            <w:rPr>
              <w:sz w:val="20"/>
              <w:szCs w:val="20"/>
            </w:rPr>
          </w:pPr>
          <w:r w:rsidDel="00000000" w:rsidR="00000000" w:rsidRPr="00000000">
            <w:rPr>
              <w:rtl w:val="0"/>
            </w:rPr>
          </w:r>
        </w:p>
      </w:sdtContent>
    </w:sdt>
    <w:sdt>
      <w:sdtPr>
        <w:tag w:val="goog_rdk_447"/>
      </w:sdtPr>
      <w:sdtContent>
        <w:p w:rsidR="00000000" w:rsidDel="00000000" w:rsidP="00000000" w:rsidRDefault="00000000" w:rsidRPr="00000000" w14:paraId="000001C0">
          <w:pPr>
            <w:pStyle w:val="Heading4"/>
            <w:numPr>
              <w:ilvl w:val="3"/>
              <w:numId w:val="9"/>
            </w:numPr>
            <w:ind w:left="864" w:hanging="864"/>
            <w:rPr/>
          </w:pPr>
          <w:bookmarkStart w:colFirst="0" w:colLast="0" w:name="_heading=h.49x2ik5" w:id="29"/>
          <w:bookmarkEnd w:id="29"/>
          <w:r w:rsidDel="00000000" w:rsidR="00000000" w:rsidRPr="00000000">
            <w:rPr>
              <w:rtl w:val="0"/>
            </w:rPr>
            <w:t xml:space="preserve">Representación primaria</w:t>
          </w:r>
        </w:p>
      </w:sdtContent>
    </w:sdt>
    <w:sdt>
      <w:sdtPr>
        <w:tag w:val="goog_rdk_448"/>
      </w:sdtPr>
      <w:sdtContent>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49"/>
      </w:sdtPr>
      <w:sdtContent>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2bb8"/>
              <w:sz w:val="25"/>
              <w:szCs w:val="25"/>
              <w:u w:val="none"/>
              <w:shd w:fill="auto" w:val="clear"/>
              <w:vertAlign w:val="baseline"/>
            </w:rPr>
            <w:drawing>
              <wp:inline distB="0" distT="0" distL="0" distR="0">
                <wp:extent cx="6151559" cy="4681541"/>
                <wp:effectExtent b="0" l="0" r="0" t="0"/>
                <wp:docPr descr="Image:OPCRuntimeRefinementView_PP2.png" id="16" name="image9.png"/>
                <a:graphic>
                  <a:graphicData uri="http://schemas.openxmlformats.org/drawingml/2006/picture">
                    <pic:pic>
                      <pic:nvPicPr>
                        <pic:cNvPr descr="Image:OPCRuntimeRefinementView_PP2.png" id="0" name="image9.png"/>
                        <pic:cNvPicPr preferRelativeResize="0"/>
                      </pic:nvPicPr>
                      <pic:blipFill>
                        <a:blip r:embed="rId11"/>
                        <a:srcRect b="0" l="0" r="0" t="0"/>
                        <a:stretch>
                          <a:fillRect/>
                        </a:stretch>
                      </pic:blipFill>
                      <pic:spPr>
                        <a:xfrm>
                          <a:off x="0" y="0"/>
                          <a:ext cx="6151559" cy="4681541"/>
                        </a:xfrm>
                        <a:prstGeom prst="rect"/>
                        <a:ln/>
                      </pic:spPr>
                    </pic:pic>
                  </a:graphicData>
                </a:graphic>
              </wp:inline>
            </w:drawing>
          </w:r>
          <w:r w:rsidDel="00000000" w:rsidR="00000000" w:rsidRPr="00000000">
            <w:rPr>
              <w:rtl w:val="0"/>
            </w:rPr>
          </w:r>
        </w:p>
      </w:sdtContent>
    </w:sdt>
    <w:sdt>
      <w:sdtPr>
        <w:tag w:val="goog_rdk_450"/>
      </w:sdtPr>
      <w:sdtContent>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51"/>
      </w:sdtPr>
      <w:sdtContent>
        <w:p w:rsidR="00000000" w:rsidDel="00000000" w:rsidP="00000000" w:rsidRDefault="00000000" w:rsidRPr="00000000" w14:paraId="000001C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52"/>
      </w:sdtPr>
      <w:sdtContent>
        <w:p w:rsidR="00000000" w:rsidDel="00000000" w:rsidP="00000000" w:rsidRDefault="00000000" w:rsidRPr="00000000" w14:paraId="000001C5">
          <w:pPr>
            <w:pStyle w:val="Heading4"/>
            <w:numPr>
              <w:ilvl w:val="3"/>
              <w:numId w:val="9"/>
            </w:numPr>
            <w:ind w:left="864" w:hanging="864"/>
            <w:rPr/>
          </w:pPr>
          <w:bookmarkStart w:colFirst="0" w:colLast="0" w:name="_heading=h.2p2csry" w:id="30"/>
          <w:bookmarkEnd w:id="30"/>
          <w:r w:rsidDel="00000000" w:rsidR="00000000" w:rsidRPr="00000000">
            <w:rPr>
              <w:rtl w:val="0"/>
            </w:rPr>
            <w:t xml:space="preserve">Catalogo de elementos</w:t>
          </w:r>
        </w:p>
      </w:sdtContent>
    </w:sdt>
    <w:sdt>
      <w:sdtPr>
        <w:tag w:val="goog_rdk_453"/>
      </w:sdtPr>
      <w:sdtContent>
        <w:p w:rsidR="00000000" w:rsidDel="00000000" w:rsidP="00000000" w:rsidRDefault="00000000" w:rsidRPr="00000000" w14:paraId="000001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454"/>
      </w:sdtPr>
      <w:sdtContent>
        <w:p w:rsidR="00000000" w:rsidDel="00000000" w:rsidP="00000000" w:rsidRDefault="00000000" w:rsidRPr="00000000" w14:paraId="000001C7">
          <w:pPr>
            <w:rPr>
              <w:rFonts w:ascii="Tahoma" w:cs="Tahoma" w:eastAsia="Tahoma" w:hAnsi="Tahoma"/>
              <w:b w:val="1"/>
              <w:i w:val="1"/>
              <w:color w:val="0000ff"/>
              <w:sz w:val="20"/>
              <w:szCs w:val="20"/>
            </w:rPr>
          </w:pPr>
          <w:r w:rsidDel="00000000" w:rsidR="00000000" w:rsidRPr="00000000">
            <w:rPr>
              <w:rtl w:val="0"/>
            </w:rPr>
          </w:r>
        </w:p>
      </w:sdtContent>
    </w:sdt>
    <w:tbl>
      <w:tblPr>
        <w:tblStyle w:val="Table6"/>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2"/>
        <w:gridCol w:w="1048"/>
        <w:gridCol w:w="5605"/>
        <w:tblGridChange w:id="0">
          <w:tblGrid>
            <w:gridCol w:w="2612"/>
            <w:gridCol w:w="1048"/>
            <w:gridCol w:w="5605"/>
          </w:tblGrid>
        </w:tblGridChange>
      </w:tblGrid>
      <w:tr>
        <w:tc>
          <w:tcPr>
            <w:shd w:fill="c0c0c0" w:val="clear"/>
          </w:tcPr>
          <w:sdt>
            <w:sdtPr>
              <w:tag w:val="goog_rdk_455"/>
            </w:sdtPr>
            <w:sdtContent>
              <w:p w:rsidR="00000000" w:rsidDel="00000000" w:rsidP="00000000" w:rsidRDefault="00000000" w:rsidRPr="00000000" w14:paraId="000001C8">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Componente/conector</w:t>
                </w:r>
              </w:p>
            </w:sdtContent>
          </w:sdt>
        </w:tc>
        <w:tc>
          <w:tcPr>
            <w:shd w:fill="c0c0c0" w:val="clear"/>
          </w:tcPr>
          <w:sdt>
            <w:sdtPr>
              <w:tag w:val="goog_rdk_456"/>
            </w:sdtPr>
            <w:sdtContent>
              <w:p w:rsidR="00000000" w:rsidDel="00000000" w:rsidP="00000000" w:rsidRDefault="00000000" w:rsidRPr="00000000" w14:paraId="000001C9">
                <w:pPr>
                  <w:rPr>
                    <w:rFonts w:ascii="Tahoma" w:cs="Tahoma" w:eastAsia="Tahoma" w:hAnsi="Tahoma"/>
                    <w:b w:val="1"/>
                    <w:i w:val="1"/>
                    <w:color w:val="0000ff"/>
                    <w:sz w:val="20"/>
                    <w:szCs w:val="20"/>
                  </w:rPr>
                </w:pPr>
                <w:r w:rsidDel="00000000" w:rsidR="00000000" w:rsidRPr="00000000">
                  <w:rPr>
                    <w:rFonts w:ascii="Tahoma" w:cs="Tahoma" w:eastAsia="Tahoma" w:hAnsi="Tahoma"/>
                    <w:b w:val="1"/>
                    <w:sz w:val="20"/>
                    <w:szCs w:val="20"/>
                    <w:rtl w:val="0"/>
                  </w:rPr>
                  <w:t xml:space="preserve">Tipo</w:t>
                </w:r>
                <w:r w:rsidDel="00000000" w:rsidR="00000000" w:rsidRPr="00000000">
                  <w:rPr>
                    <w:rtl w:val="0"/>
                  </w:rPr>
                </w:r>
              </w:p>
            </w:sdtContent>
          </w:sdt>
        </w:tc>
        <w:tc>
          <w:tcPr>
            <w:shd w:fill="c0c0c0" w:val="clear"/>
          </w:tcPr>
          <w:sdt>
            <w:sdtPr>
              <w:tag w:val="goog_rdk_457"/>
            </w:sdtPr>
            <w:sdtContent>
              <w:p w:rsidR="00000000" w:rsidDel="00000000" w:rsidP="00000000" w:rsidRDefault="00000000" w:rsidRPr="00000000" w14:paraId="000001CA">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sdtContent>
          </w:sdt>
        </w:tc>
      </w:tr>
      <w:tr>
        <w:tc>
          <w:tcPr/>
          <w:sdt>
            <w:sdtPr>
              <w:tag w:val="goog_rdk_458"/>
            </w:sdtPr>
            <w:sdtContent>
              <w:p w:rsidR="00000000" w:rsidDel="00000000" w:rsidP="00000000" w:rsidRDefault="00000000" w:rsidRPr="00000000" w14:paraId="000001CB">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PoEndPointBean</w:t>
                </w:r>
              </w:p>
            </w:sdtContent>
          </w:sdt>
        </w:tc>
        <w:tc>
          <w:tcPr/>
          <w:sdt>
            <w:sdtPr>
              <w:tag w:val="goog_rdk_459"/>
            </w:sdtPr>
            <w:sdtContent>
              <w:p w:rsidR="00000000" w:rsidDel="00000000" w:rsidP="00000000" w:rsidRDefault="00000000" w:rsidRPr="00000000" w14:paraId="000001C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Stateless Session Bean</w:t>
                </w:r>
              </w:p>
            </w:sdtContent>
          </w:sdt>
        </w:tc>
        <w:tc>
          <w:tcPr/>
          <w:sdt>
            <w:sdtPr>
              <w:tag w:val="goog_rdk_460"/>
            </w:sdtPr>
            <w:sdtContent>
              <w:p w:rsidR="00000000" w:rsidDel="00000000" w:rsidP="00000000" w:rsidRDefault="00000000" w:rsidRPr="00000000" w14:paraId="000001C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“stateless session bean” implementa el servicio web de la interfaz SOAP llamada OpcPurchaseOrderService. Cuando una orden de compra arriba al servicio, éste simplemente la valida y en caso positivo la envía al elemento WorkFlowMgrQueue utilizando JMS.</w:t>
                </w:r>
              </w:p>
            </w:sdtContent>
          </w:sdt>
          <w:sdt>
            <w:sdtPr>
              <w:tag w:val="goog_rdk_461"/>
            </w:sdtPr>
            <w:sdtContent>
              <w:p w:rsidR="00000000" w:rsidDel="00000000" w:rsidP="00000000" w:rsidRDefault="00000000" w:rsidRPr="00000000" w14:paraId="000001CE">
                <w:pPr>
                  <w:rPr>
                    <w:rFonts w:ascii="Tahoma" w:cs="Tahoma" w:eastAsia="Tahoma" w:hAnsi="Tahoma"/>
                    <w:sz w:val="20"/>
                    <w:szCs w:val="20"/>
                  </w:rPr>
                </w:pPr>
                <w:r w:rsidDel="00000000" w:rsidR="00000000" w:rsidRPr="00000000">
                  <w:rPr>
                    <w:rtl w:val="0"/>
                  </w:rPr>
                </w:r>
              </w:p>
            </w:sdtContent>
          </w:sdt>
        </w:tc>
      </w:tr>
      <w:tr>
        <w:tc>
          <w:tcPr/>
          <w:sdt>
            <w:sdtPr>
              <w:tag w:val="goog_rdk_462"/>
            </w:sdtPr>
            <w:sdtContent>
              <w:p w:rsidR="00000000" w:rsidDel="00000000" w:rsidP="00000000" w:rsidRDefault="00000000" w:rsidRPr="00000000" w14:paraId="000001CF">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OtEndPointBean</w:t>
                </w:r>
              </w:p>
            </w:sdtContent>
          </w:sdt>
        </w:tc>
        <w:tc>
          <w:tcPr/>
          <w:sdt>
            <w:sdtPr>
              <w:tag w:val="goog_rdk_463"/>
            </w:sdtPr>
            <w:sdtContent>
              <w:p w:rsidR="00000000" w:rsidDel="00000000" w:rsidP="00000000" w:rsidRDefault="00000000" w:rsidRPr="00000000" w14:paraId="000001D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Stateless Session Bean</w:t>
                </w:r>
              </w:p>
            </w:sdtContent>
          </w:sdt>
        </w:tc>
        <w:tc>
          <w:tcPr/>
          <w:sdt>
            <w:sdtPr>
              <w:tag w:val="goog_rdk_464"/>
            </w:sdtPr>
            <w:sdtContent>
              <w:p w:rsidR="00000000" w:rsidDel="00000000" w:rsidP="00000000" w:rsidRDefault="00000000" w:rsidRPr="00000000" w14:paraId="000001D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“stateless session bean” implementa el servicio web de la interfaz SOAP llamada OpcOrderTrackingService. Las peticiones de información sobre una determinada orden son gestionadas al interactuar con el elemento ProcessManagerBean. La información de las ordenes es obtenida utilizando el entity bean PurchaseOrderBean.</w:t>
                </w:r>
              </w:p>
            </w:sdtContent>
          </w:sdt>
          <w:sdt>
            <w:sdtPr>
              <w:tag w:val="goog_rdk_465"/>
            </w:sdtPr>
            <w:sdtContent>
              <w:p w:rsidR="00000000" w:rsidDel="00000000" w:rsidP="00000000" w:rsidRDefault="00000000" w:rsidRPr="00000000" w14:paraId="000001D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sdtContent>
          </w:sdt>
        </w:tc>
      </w:tr>
      <w:tr>
        <w:tc>
          <w:tcPr/>
          <w:sdt>
            <w:sdtPr>
              <w:tag w:val="goog_rdk_466"/>
            </w:sdtPr>
            <w:sdtContent>
              <w:p w:rsidR="00000000" w:rsidDel="00000000" w:rsidP="00000000" w:rsidRDefault="00000000" w:rsidRPr="00000000" w14:paraId="000001D3">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WorkFlowManagerBean</w:t>
                </w:r>
              </w:p>
            </w:sdtContent>
          </w:sdt>
        </w:tc>
        <w:tc>
          <w:tcPr/>
          <w:sdt>
            <w:sdtPr>
              <w:tag w:val="goog_rdk_467"/>
            </w:sdtPr>
            <w:sdtContent>
              <w:p w:rsidR="00000000" w:rsidDel="00000000" w:rsidP="00000000" w:rsidRDefault="00000000" w:rsidRPr="00000000" w14:paraId="000001D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Message-driven bean</w:t>
                </w:r>
              </w:p>
            </w:sdtContent>
          </w:sdt>
        </w:tc>
        <w:tc>
          <w:tcPr/>
          <w:sdt>
            <w:sdtPr>
              <w:tag w:val="goog_rdk_468"/>
            </w:sdtPr>
            <w:sdtContent>
              <w:p w:rsidR="00000000" w:rsidDel="00000000" w:rsidP="00000000" w:rsidRDefault="00000000" w:rsidRPr="00000000" w14:paraId="000001D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“message-driven bean” es activado cuando llega un mensaje en la cola WorkFlowMgrQueue. Este componente lleva a cabo el procesamiento de 2 tipos de mensajes:</w:t>
                </w:r>
              </w:p>
            </w:sdtContent>
          </w:sdt>
          <w:sdt>
            <w:sdtPr>
              <w:tag w:val="goog_rdk_469"/>
            </w:sdtPr>
            <w:sdtContent>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Purchase Order Message: Al procesar estos mensajes, este componente interactua con el elemento ProcessManagerBean para crear un registro en la base de datos que representa una orden en estado Pendiente. Luego interactúa de forma síncrona con el proveedor externo de servicios financieros para validar y cargar la tarjeta de crédito del cliente. Si esta validación es satisfactoria, envía un mensaje a la cola JMS OrderFillerQueue para ser procesado por el componente OrderFillerBean. Finalmente, envía otro mensaje a la cola JMS CRMQueue que será procesado por el componente CrmBean para enviar un correo electrónico de notificación al cliente.</w:t>
                </w:r>
              </w:p>
            </w:sdtContent>
          </w:sdt>
          <w:sdt>
            <w:sdtPr>
              <w:tag w:val="goog_rdk_470"/>
            </w:sdtPr>
            <w:sdtContent>
              <w:p w:rsidR="00000000" w:rsidDel="00000000" w:rsidP="00000000" w:rsidRDefault="00000000" w:rsidRPr="00000000" w14:paraId="000001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Invoice Message: Este es un mensaje que proviene de un proveedor de servicios externo en respuesta a una orden de reserva. Cuando se recibe un mensaje de este tipo, este componente básicamente interactúa con el ProcessManagerBean para actualizar el estado de la orden correspondiente.</w:t>
                </w:r>
              </w:p>
            </w:sdtContent>
          </w:sdt>
          <w:sdt>
            <w:sdtPr>
              <w:tag w:val="goog_rdk_471"/>
            </w:sdtPr>
            <w:sdtContent>
              <w:p w:rsidR="00000000" w:rsidDel="00000000" w:rsidP="00000000" w:rsidRDefault="00000000" w:rsidRPr="00000000" w14:paraId="000001D8">
                <w:pPr>
                  <w:rPr>
                    <w:rFonts w:ascii="Tahoma" w:cs="Tahoma" w:eastAsia="Tahoma" w:hAnsi="Tahoma"/>
                    <w:sz w:val="20"/>
                    <w:szCs w:val="20"/>
                  </w:rPr>
                </w:pPr>
                <w:r w:rsidDel="00000000" w:rsidR="00000000" w:rsidRPr="00000000">
                  <w:rPr>
                    <w:rtl w:val="0"/>
                  </w:rPr>
                </w:r>
              </w:p>
            </w:sdtContent>
          </w:sdt>
          <w:sdt>
            <w:sdtPr>
              <w:tag w:val="goog_rdk_472"/>
            </w:sdtPr>
            <w:sdtContent>
              <w:p w:rsidR="00000000" w:rsidDel="00000000" w:rsidP="00000000" w:rsidRDefault="00000000" w:rsidRPr="00000000" w14:paraId="000001D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Adicionalmente, este componente configura un timer en el contenedor EJB de modo de activarse periódicamente para verificar el estado de todas las ordenes pendientes.</w:t>
                </w:r>
              </w:p>
            </w:sdtContent>
          </w:sdt>
          <w:sdt>
            <w:sdtPr>
              <w:tag w:val="goog_rdk_473"/>
            </w:sdtPr>
            <w:sdtContent>
              <w:p w:rsidR="00000000" w:rsidDel="00000000" w:rsidP="00000000" w:rsidRDefault="00000000" w:rsidRPr="00000000" w14:paraId="000001DA">
                <w:pPr>
                  <w:rPr>
                    <w:rFonts w:ascii="Tahoma" w:cs="Tahoma" w:eastAsia="Tahoma" w:hAnsi="Tahoma"/>
                    <w:sz w:val="20"/>
                    <w:szCs w:val="20"/>
                  </w:rPr>
                </w:pPr>
                <w:r w:rsidDel="00000000" w:rsidR="00000000" w:rsidRPr="00000000">
                  <w:rPr>
                    <w:rtl w:val="0"/>
                  </w:rPr>
                </w:r>
              </w:p>
            </w:sdtContent>
          </w:sdt>
          <w:sdt>
            <w:sdtPr>
              <w:tag w:val="goog_rdk_474"/>
            </w:sdtPr>
            <w:sdtContent>
              <w:p w:rsidR="00000000" w:rsidDel="00000000" w:rsidP="00000000" w:rsidRDefault="00000000" w:rsidRPr="00000000" w14:paraId="000001D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 la sección 3.2.1.4 se puede observar el ciclo de vida de una orden de compra tal como se implementa en este componente.</w:t>
                </w:r>
              </w:p>
            </w:sdtContent>
          </w:sdt>
          <w:sdt>
            <w:sdtPr>
              <w:tag w:val="goog_rdk_475"/>
            </w:sdtPr>
            <w:sdtContent>
              <w:p w:rsidR="00000000" w:rsidDel="00000000" w:rsidP="00000000" w:rsidRDefault="00000000" w:rsidRPr="00000000" w14:paraId="000001DC">
                <w:pPr>
                  <w:rPr>
                    <w:rFonts w:ascii="Tahoma" w:cs="Tahoma" w:eastAsia="Tahoma" w:hAnsi="Tahoma"/>
                    <w:sz w:val="20"/>
                    <w:szCs w:val="20"/>
                  </w:rPr>
                </w:pPr>
                <w:r w:rsidDel="00000000" w:rsidR="00000000" w:rsidRPr="00000000">
                  <w:rPr>
                    <w:rtl w:val="0"/>
                  </w:rPr>
                </w:r>
              </w:p>
            </w:sdtContent>
          </w:sdt>
        </w:tc>
      </w:tr>
      <w:tr>
        <w:tc>
          <w:tcPr/>
          <w:sdt>
            <w:sdtPr>
              <w:tag w:val="goog_rdk_476"/>
            </w:sdtPr>
            <w:sdtContent>
              <w:p w:rsidR="00000000" w:rsidDel="00000000" w:rsidP="00000000" w:rsidRDefault="00000000" w:rsidRPr="00000000" w14:paraId="000001DD">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PurchaseOrderBean</w:t>
                </w:r>
              </w:p>
            </w:sdtContent>
          </w:sdt>
        </w:tc>
        <w:tc>
          <w:tcPr/>
          <w:sdt>
            <w:sdtPr>
              <w:tag w:val="goog_rdk_477"/>
            </w:sdtPr>
            <w:sdtContent>
              <w:p w:rsidR="00000000" w:rsidDel="00000000" w:rsidP="00000000" w:rsidRDefault="00000000" w:rsidRPr="00000000" w14:paraId="000001D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Entity Bean</w:t>
                </w:r>
              </w:p>
            </w:sdtContent>
          </w:sdt>
        </w:tc>
        <w:tc>
          <w:tcPr/>
          <w:sdt>
            <w:sdtPr>
              <w:tag w:val="goog_rdk_478"/>
            </w:sdtPr>
            <w:sdtContent>
              <w:p w:rsidR="00000000" w:rsidDel="00000000" w:rsidP="00000000" w:rsidRDefault="00000000" w:rsidRPr="00000000" w14:paraId="000001D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componente almacena los detalles de una orden de compra. El estado de la orden no es gestionado ni almacenado por este elemento sino que dicha tarea la lleva a cabo el componente ManagerBean.</w:t>
                </w:r>
              </w:p>
            </w:sdtContent>
          </w:sdt>
          <w:sdt>
            <w:sdtPr>
              <w:tag w:val="goog_rdk_479"/>
            </w:sdtPr>
            <w:sdtContent>
              <w:p w:rsidR="00000000" w:rsidDel="00000000" w:rsidP="00000000" w:rsidRDefault="00000000" w:rsidRPr="00000000" w14:paraId="000001E0">
                <w:pPr>
                  <w:rPr>
                    <w:rFonts w:ascii="Tahoma" w:cs="Tahoma" w:eastAsia="Tahoma" w:hAnsi="Tahoma"/>
                    <w:sz w:val="20"/>
                    <w:szCs w:val="20"/>
                  </w:rPr>
                </w:pPr>
                <w:r w:rsidDel="00000000" w:rsidR="00000000" w:rsidRPr="00000000">
                  <w:rPr>
                    <w:rtl w:val="0"/>
                  </w:rPr>
                </w:r>
              </w:p>
            </w:sdtContent>
          </w:sdt>
        </w:tc>
      </w:tr>
      <w:tr>
        <w:tc>
          <w:tcPr/>
          <w:sdt>
            <w:sdtPr>
              <w:tag w:val="goog_rdk_480"/>
            </w:sdtPr>
            <w:sdtContent>
              <w:p w:rsidR="00000000" w:rsidDel="00000000" w:rsidP="00000000" w:rsidRDefault="00000000" w:rsidRPr="00000000" w14:paraId="000001E1">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ActivityBean</w:t>
                </w:r>
              </w:p>
            </w:sdtContent>
          </w:sdt>
        </w:tc>
        <w:tc>
          <w:tcPr/>
          <w:sdt>
            <w:sdtPr>
              <w:tag w:val="goog_rdk_481"/>
            </w:sdtPr>
            <w:sdtContent>
              <w:p w:rsidR="00000000" w:rsidDel="00000000" w:rsidP="00000000" w:rsidRDefault="00000000" w:rsidRPr="00000000" w14:paraId="000001E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Entity Bean</w:t>
                </w:r>
              </w:p>
            </w:sdtContent>
          </w:sdt>
        </w:tc>
        <w:tc>
          <w:tcPr/>
          <w:sdt>
            <w:sdtPr>
              <w:tag w:val="goog_rdk_482"/>
            </w:sdtPr>
            <w:sdtContent>
              <w:p w:rsidR="00000000" w:rsidDel="00000000" w:rsidP="00000000" w:rsidRDefault="00000000" w:rsidRPr="00000000" w14:paraId="000001E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“entity bean” almacena los detalles correspondientes a la reserva de una actividad turística (identificador, ubicación, precio, fecha, etc).</w:t>
                </w:r>
              </w:p>
            </w:sdtContent>
          </w:sdt>
          <w:sdt>
            <w:sdtPr>
              <w:tag w:val="goog_rdk_483"/>
            </w:sdtPr>
            <w:sdtContent>
              <w:p w:rsidR="00000000" w:rsidDel="00000000" w:rsidP="00000000" w:rsidRDefault="00000000" w:rsidRPr="00000000" w14:paraId="000001E4">
                <w:pPr>
                  <w:rPr>
                    <w:rFonts w:ascii="Tahoma" w:cs="Tahoma" w:eastAsia="Tahoma" w:hAnsi="Tahoma"/>
                    <w:sz w:val="20"/>
                    <w:szCs w:val="20"/>
                  </w:rPr>
                </w:pPr>
                <w:r w:rsidDel="00000000" w:rsidR="00000000" w:rsidRPr="00000000">
                  <w:rPr>
                    <w:rtl w:val="0"/>
                  </w:rPr>
                </w:r>
              </w:p>
            </w:sdtContent>
          </w:sdt>
        </w:tc>
      </w:tr>
      <w:tr>
        <w:tc>
          <w:tcPr/>
          <w:sdt>
            <w:sdtPr>
              <w:tag w:val="goog_rdk_484"/>
            </w:sdtPr>
            <w:sdtContent>
              <w:p w:rsidR="00000000" w:rsidDel="00000000" w:rsidP="00000000" w:rsidRDefault="00000000" w:rsidRPr="00000000" w14:paraId="000001E5">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TransportationBean</w:t>
                </w:r>
              </w:p>
            </w:sdtContent>
          </w:sdt>
        </w:tc>
        <w:tc>
          <w:tcPr/>
          <w:sdt>
            <w:sdtPr>
              <w:tag w:val="goog_rdk_485"/>
            </w:sdtPr>
            <w:sdtContent>
              <w:p w:rsidR="00000000" w:rsidDel="00000000" w:rsidP="00000000" w:rsidRDefault="00000000" w:rsidRPr="00000000" w14:paraId="000001E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Entity Bean</w:t>
                </w:r>
              </w:p>
            </w:sdtContent>
          </w:sdt>
        </w:tc>
        <w:tc>
          <w:tcPr/>
          <w:sdt>
            <w:sdtPr>
              <w:tag w:val="goog_rdk_486"/>
            </w:sdtPr>
            <w:sdtContent>
              <w:p w:rsidR="00000000" w:rsidDel="00000000" w:rsidP="00000000" w:rsidRDefault="00000000" w:rsidRPr="00000000" w14:paraId="000001E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tc>
      </w:tr>
      <w:tr>
        <w:tc>
          <w:tcPr/>
          <w:sdt>
            <w:sdtPr>
              <w:tag w:val="goog_rdk_487"/>
            </w:sdtPr>
            <w:sdtContent>
              <w:p w:rsidR="00000000" w:rsidDel="00000000" w:rsidP="00000000" w:rsidRDefault="00000000" w:rsidRPr="00000000" w14:paraId="000001E8">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LodgingBean</w:t>
                </w:r>
              </w:p>
            </w:sdtContent>
          </w:sdt>
        </w:tc>
        <w:tc>
          <w:tcPr/>
          <w:sdt>
            <w:sdtPr>
              <w:tag w:val="goog_rdk_488"/>
            </w:sdtPr>
            <w:sdtContent>
              <w:p w:rsidR="00000000" w:rsidDel="00000000" w:rsidP="00000000" w:rsidRDefault="00000000" w:rsidRPr="00000000" w14:paraId="000001E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Entity Bean</w:t>
                </w:r>
              </w:p>
            </w:sdtContent>
          </w:sdt>
        </w:tc>
        <w:tc>
          <w:tcPr/>
          <w:sdt>
            <w:sdtPr>
              <w:tag w:val="goog_rdk_489"/>
            </w:sdtPr>
            <w:sdtContent>
              <w:p w:rsidR="00000000" w:rsidDel="00000000" w:rsidP="00000000" w:rsidRDefault="00000000" w:rsidRPr="00000000" w14:paraId="000001E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tc>
      </w:tr>
      <w:tr>
        <w:tc>
          <w:tcPr/>
          <w:sdt>
            <w:sdtPr>
              <w:tag w:val="goog_rdk_490"/>
            </w:sdtPr>
            <w:sdtContent>
              <w:p w:rsidR="00000000" w:rsidDel="00000000" w:rsidP="00000000" w:rsidRDefault="00000000" w:rsidRPr="00000000" w14:paraId="000001EB">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CreditCardBean</w:t>
                </w:r>
              </w:p>
            </w:sdtContent>
          </w:sdt>
        </w:tc>
        <w:tc>
          <w:tcPr/>
          <w:sdt>
            <w:sdtPr>
              <w:tag w:val="goog_rdk_491"/>
            </w:sdtPr>
            <w:sdtContent>
              <w:p w:rsidR="00000000" w:rsidDel="00000000" w:rsidP="00000000" w:rsidRDefault="00000000" w:rsidRPr="00000000" w14:paraId="000001E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Entity Bean</w:t>
                </w:r>
              </w:p>
            </w:sdtContent>
          </w:sdt>
        </w:tc>
        <w:tc>
          <w:tcPr/>
          <w:sdt>
            <w:sdtPr>
              <w:tag w:val="goog_rdk_492"/>
            </w:sdtPr>
            <w:sdtContent>
              <w:p w:rsidR="00000000" w:rsidDel="00000000" w:rsidP="00000000" w:rsidRDefault="00000000" w:rsidRPr="00000000" w14:paraId="000001E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tc>
      </w:tr>
      <w:tr>
        <w:tc>
          <w:tcPr/>
          <w:sdt>
            <w:sdtPr>
              <w:tag w:val="goog_rdk_493"/>
            </w:sdtPr>
            <w:sdtContent>
              <w:p w:rsidR="00000000" w:rsidDel="00000000" w:rsidP="00000000" w:rsidRDefault="00000000" w:rsidRPr="00000000" w14:paraId="000001EE">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ProcessManagerBean</w:t>
                </w:r>
              </w:p>
            </w:sdtContent>
          </w:sdt>
        </w:tc>
        <w:tc>
          <w:tcPr/>
          <w:sdt>
            <w:sdtPr>
              <w:tag w:val="goog_rdk_494"/>
            </w:sdtPr>
            <w:sdtContent>
              <w:p w:rsidR="00000000" w:rsidDel="00000000" w:rsidP="00000000" w:rsidRDefault="00000000" w:rsidRPr="00000000" w14:paraId="000001E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Stateless Session Bean</w:t>
                </w:r>
              </w:p>
            </w:sdtContent>
          </w:sdt>
        </w:tc>
        <w:tc>
          <w:tcPr/>
          <w:sdt>
            <w:sdtPr>
              <w:tag w:val="goog_rdk_495"/>
            </w:sdtPr>
            <w:sdtContent>
              <w:p w:rsidR="00000000" w:rsidDel="00000000" w:rsidP="00000000" w:rsidRDefault="00000000" w:rsidRPr="00000000" w14:paraId="000001F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“session bean” provee operaciones para recuperar y actualizar el estado general de una orden de compra y el estado de las ordenes individuales de cada proveedor de servicios.</w:t>
                </w:r>
              </w:p>
            </w:sdtContent>
          </w:sdt>
          <w:sdt>
            <w:sdtPr>
              <w:tag w:val="goog_rdk_496"/>
            </w:sdtPr>
            <w:sdtContent>
              <w:p w:rsidR="00000000" w:rsidDel="00000000" w:rsidP="00000000" w:rsidRDefault="00000000" w:rsidRPr="00000000" w14:paraId="000001F1">
                <w:pPr>
                  <w:rPr>
                    <w:rFonts w:ascii="Tahoma" w:cs="Tahoma" w:eastAsia="Tahoma" w:hAnsi="Tahoma"/>
                    <w:sz w:val="20"/>
                    <w:szCs w:val="20"/>
                  </w:rPr>
                </w:pPr>
                <w:r w:rsidDel="00000000" w:rsidR="00000000" w:rsidRPr="00000000">
                  <w:rPr>
                    <w:rtl w:val="0"/>
                  </w:rPr>
                </w:r>
              </w:p>
            </w:sdtContent>
          </w:sdt>
        </w:tc>
      </w:tr>
      <w:tr>
        <w:tc>
          <w:tcPr/>
          <w:sdt>
            <w:sdtPr>
              <w:tag w:val="goog_rdk_497"/>
            </w:sdtPr>
            <w:sdtContent>
              <w:p w:rsidR="00000000" w:rsidDel="00000000" w:rsidP="00000000" w:rsidRDefault="00000000" w:rsidRPr="00000000" w14:paraId="000001F2">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ManagerBean</w:t>
                </w:r>
              </w:p>
            </w:sdtContent>
          </w:sdt>
        </w:tc>
        <w:tc>
          <w:tcPr/>
          <w:sdt>
            <w:sdtPr>
              <w:tag w:val="goog_rdk_498"/>
            </w:sdtPr>
            <w:sdtContent>
              <w:p w:rsidR="00000000" w:rsidDel="00000000" w:rsidP="00000000" w:rsidRDefault="00000000" w:rsidRPr="00000000" w14:paraId="000001F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Entity Bean</w:t>
                </w:r>
              </w:p>
            </w:sdtContent>
          </w:sdt>
        </w:tc>
        <w:tc>
          <w:tcPr/>
          <w:sdt>
            <w:sdtPr>
              <w:tag w:val="goog_rdk_499"/>
            </w:sdtPr>
            <w:sdtContent>
              <w:p w:rsidR="00000000" w:rsidDel="00000000" w:rsidP="00000000" w:rsidRDefault="00000000" w:rsidRPr="00000000" w14:paraId="000001F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“entity bean” es utilizado por el WorkFlowManagerBean para persistir el estado de una orden de compra y el estado de cada una de las ordenes individuales de los proveedores de servicio.</w:t>
                </w:r>
              </w:p>
            </w:sdtContent>
          </w:sdt>
          <w:sdt>
            <w:sdtPr>
              <w:tag w:val="goog_rdk_500"/>
            </w:sdtPr>
            <w:sdtContent>
              <w:p w:rsidR="00000000" w:rsidDel="00000000" w:rsidP="00000000" w:rsidRDefault="00000000" w:rsidRPr="00000000" w14:paraId="000001F5">
                <w:pPr>
                  <w:rPr>
                    <w:rFonts w:ascii="Tahoma" w:cs="Tahoma" w:eastAsia="Tahoma" w:hAnsi="Tahoma"/>
                    <w:sz w:val="20"/>
                    <w:szCs w:val="20"/>
                  </w:rPr>
                </w:pPr>
                <w:r w:rsidDel="00000000" w:rsidR="00000000" w:rsidRPr="00000000">
                  <w:rPr>
                    <w:rtl w:val="0"/>
                  </w:rPr>
                </w:r>
              </w:p>
            </w:sdtContent>
          </w:sdt>
        </w:tc>
      </w:tr>
      <w:tr>
        <w:tc>
          <w:tcPr/>
          <w:sdt>
            <w:sdtPr>
              <w:tag w:val="goog_rdk_501"/>
            </w:sdtPr>
            <w:sdtContent>
              <w:p w:rsidR="00000000" w:rsidDel="00000000" w:rsidP="00000000" w:rsidRDefault="00000000" w:rsidRPr="00000000" w14:paraId="000001F6">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OrderFillerBean</w:t>
                </w:r>
              </w:p>
            </w:sdtContent>
          </w:sdt>
        </w:tc>
        <w:tc>
          <w:tcPr/>
          <w:sdt>
            <w:sdtPr>
              <w:tag w:val="goog_rdk_502"/>
            </w:sdtPr>
            <w:sdtContent>
              <w:p w:rsidR="00000000" w:rsidDel="00000000" w:rsidP="00000000" w:rsidRDefault="00000000" w:rsidRPr="00000000" w14:paraId="000001F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Message-driven bean</w:t>
                </w:r>
              </w:p>
            </w:sdtContent>
          </w:sdt>
        </w:tc>
        <w:tc>
          <w:tcPr/>
          <w:sdt>
            <w:sdtPr>
              <w:tag w:val="goog_rdk_503"/>
            </w:sdtPr>
            <w:sdtContent>
              <w:p w:rsidR="00000000" w:rsidDel="00000000" w:rsidP="00000000" w:rsidRDefault="00000000" w:rsidRPr="00000000" w14:paraId="000001F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tc>
      </w:tr>
      <w:tr>
        <w:tc>
          <w:tcPr/>
          <w:sdt>
            <w:sdtPr>
              <w:tag w:val="goog_rdk_504"/>
            </w:sdtPr>
            <w:sdtContent>
              <w:p w:rsidR="00000000" w:rsidDel="00000000" w:rsidP="00000000" w:rsidRDefault="00000000" w:rsidRPr="00000000" w14:paraId="000001F9">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BrokerRequestorBean</w:t>
                </w:r>
              </w:p>
            </w:sdtContent>
          </w:sdt>
        </w:tc>
        <w:tc>
          <w:tcPr/>
          <w:sdt>
            <w:sdtPr>
              <w:tag w:val="goog_rdk_505"/>
            </w:sdtPr>
            <w:sdtContent>
              <w:p w:rsidR="00000000" w:rsidDel="00000000" w:rsidP="00000000" w:rsidRDefault="00000000" w:rsidRPr="00000000" w14:paraId="000001F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Message-driven bean</w:t>
                </w:r>
              </w:p>
            </w:sdtContent>
          </w:sdt>
        </w:tc>
        <w:tc>
          <w:tcPr/>
          <w:sdt>
            <w:sdtPr>
              <w:tag w:val="goog_rdk_506"/>
            </w:sdtPr>
            <w:sdtContent>
              <w:p w:rsidR="00000000" w:rsidDel="00000000" w:rsidP="00000000" w:rsidRDefault="00000000" w:rsidRPr="00000000" w14:paraId="000001F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tc>
      </w:tr>
      <w:tr>
        <w:tc>
          <w:tcPr/>
          <w:sdt>
            <w:sdtPr>
              <w:tag w:val="goog_rdk_507"/>
            </w:sdtPr>
            <w:sdtContent>
              <w:p w:rsidR="00000000" w:rsidDel="00000000" w:rsidP="00000000" w:rsidRDefault="00000000" w:rsidRPr="00000000" w14:paraId="000001FC">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BrokerServiceBean</w:t>
                </w:r>
              </w:p>
            </w:sdtContent>
          </w:sdt>
        </w:tc>
        <w:tc>
          <w:tcPr/>
          <w:sdt>
            <w:sdtPr>
              <w:tag w:val="goog_rdk_508"/>
            </w:sdtPr>
            <w:sdtContent>
              <w:p w:rsidR="00000000" w:rsidDel="00000000" w:rsidP="00000000" w:rsidRDefault="00000000" w:rsidRPr="00000000" w14:paraId="000001F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Stateless session bean</w:t>
                </w:r>
              </w:p>
            </w:sdtContent>
          </w:sdt>
        </w:tc>
        <w:tc>
          <w:tcPr/>
          <w:sdt>
            <w:sdtPr>
              <w:tag w:val="goog_rdk_509"/>
            </w:sdtPr>
            <w:sdtContent>
              <w:p w:rsidR="00000000" w:rsidDel="00000000" w:rsidP="00000000" w:rsidRDefault="00000000" w:rsidRPr="00000000" w14:paraId="000001F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tc>
      </w:tr>
      <w:tr>
        <w:tc>
          <w:tcPr/>
          <w:sdt>
            <w:sdtPr>
              <w:tag w:val="goog_rdk_510"/>
            </w:sdtPr>
            <w:sdtContent>
              <w:p w:rsidR="00000000" w:rsidDel="00000000" w:rsidP="00000000" w:rsidRDefault="00000000" w:rsidRPr="00000000" w14:paraId="000001FF">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CRMBean</w:t>
                </w:r>
              </w:p>
            </w:sdtContent>
          </w:sdt>
        </w:tc>
        <w:tc>
          <w:tcPr/>
          <w:sdt>
            <w:sdtPr>
              <w:tag w:val="goog_rdk_511"/>
            </w:sdtPr>
            <w:sdtContent>
              <w:p w:rsidR="00000000" w:rsidDel="00000000" w:rsidP="00000000" w:rsidRDefault="00000000" w:rsidRPr="00000000" w14:paraId="0000020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Message-driven bean.</w:t>
                </w:r>
              </w:p>
            </w:sdtContent>
          </w:sdt>
        </w:tc>
        <w:tc>
          <w:tcPr/>
          <w:sdt>
            <w:sdtPr>
              <w:tag w:val="goog_rdk_512"/>
            </w:sdtPr>
            <w:sdtContent>
              <w:p w:rsidR="00000000" w:rsidDel="00000000" w:rsidP="00000000" w:rsidRDefault="00000000" w:rsidRPr="00000000" w14:paraId="0000020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sdtContent>
          </w:sdt>
        </w:tc>
      </w:tr>
    </w:tbl>
    <w:sdt>
      <w:sdtPr>
        <w:tag w:val="goog_rdk_513"/>
      </w:sdtPr>
      <w:sdtContent>
        <w:p w:rsidR="00000000" w:rsidDel="00000000" w:rsidP="00000000" w:rsidRDefault="00000000" w:rsidRPr="00000000" w14:paraId="00000202">
          <w:pPr>
            <w:rPr>
              <w:rFonts w:ascii="Tahoma" w:cs="Tahoma" w:eastAsia="Tahoma" w:hAnsi="Tahoma"/>
              <w:b w:val="1"/>
              <w:i w:val="1"/>
              <w:color w:val="0000ff"/>
              <w:sz w:val="20"/>
              <w:szCs w:val="20"/>
            </w:rPr>
          </w:pPr>
          <w:r w:rsidDel="00000000" w:rsidR="00000000" w:rsidRPr="00000000">
            <w:rPr>
              <w:rtl w:val="0"/>
            </w:rPr>
          </w:r>
        </w:p>
      </w:sdtContent>
    </w:sdt>
    <w:sdt>
      <w:sdtPr>
        <w:tag w:val="goog_rdk_514"/>
      </w:sdtPr>
      <w:sdtContent>
        <w:p w:rsidR="00000000" w:rsidDel="00000000" w:rsidP="00000000" w:rsidRDefault="00000000" w:rsidRPr="00000000" w14:paraId="00000203">
          <w:pPr>
            <w:rPr>
              <w:i w:val="1"/>
              <w:sz w:val="20"/>
              <w:szCs w:val="20"/>
            </w:rPr>
          </w:pPr>
          <w:r w:rsidDel="00000000" w:rsidR="00000000" w:rsidRPr="00000000">
            <w:rPr>
              <w:rtl w:val="0"/>
            </w:rPr>
          </w:r>
        </w:p>
      </w:sdtContent>
    </w:sdt>
    <w:sdt>
      <w:sdtPr>
        <w:tag w:val="goog_rdk_515"/>
      </w:sdtPr>
      <w:sdtContent>
        <w:p w:rsidR="00000000" w:rsidDel="00000000" w:rsidP="00000000" w:rsidRDefault="00000000" w:rsidRPr="00000000" w14:paraId="00000204">
          <w:pPr>
            <w:pStyle w:val="Heading4"/>
            <w:numPr>
              <w:ilvl w:val="3"/>
              <w:numId w:val="9"/>
            </w:numPr>
            <w:ind w:left="864" w:hanging="864"/>
            <w:rPr/>
          </w:pPr>
          <w:bookmarkStart w:colFirst="0" w:colLast="0" w:name="_heading=h.147n2zr" w:id="31"/>
          <w:bookmarkEnd w:id="31"/>
          <w:r w:rsidDel="00000000" w:rsidR="00000000" w:rsidRPr="00000000">
            <w:rPr>
              <w:rtl w:val="0"/>
            </w:rPr>
            <w:t xml:space="preserve">Interfaces</w:t>
          </w:r>
        </w:p>
      </w:sdtContent>
    </w:sdt>
    <w:sdt>
      <w:sdtPr>
        <w:tag w:val="goog_rdk_516"/>
      </w:sdtPr>
      <w:sdtContent>
        <w:p w:rsidR="00000000" w:rsidDel="00000000" w:rsidP="00000000" w:rsidRDefault="00000000" w:rsidRPr="00000000" w14:paraId="00000205">
          <w:pPr>
            <w:rPr>
              <w:sz w:val="20"/>
              <w:szCs w:val="20"/>
            </w:rPr>
          </w:pPr>
          <w:r w:rsidDel="00000000" w:rsidR="00000000" w:rsidRPr="00000000">
            <w:rPr>
              <w:rtl w:val="0"/>
            </w:rPr>
          </w:r>
        </w:p>
      </w:sdtContent>
    </w:sdt>
    <w:sdt>
      <w:sdtPr>
        <w:tag w:val="goog_rdk_517"/>
      </w:sdtPr>
      <w:sdtContent>
        <w:p w:rsidR="00000000" w:rsidDel="00000000" w:rsidP="00000000" w:rsidRDefault="00000000" w:rsidRPr="00000000" w14:paraId="00000206">
          <w:pPr>
            <w:rPr>
              <w:sz w:val="20"/>
              <w:szCs w:val="20"/>
            </w:rPr>
          </w:pPr>
          <w:r w:rsidDel="00000000" w:rsidR="00000000" w:rsidRPr="00000000">
            <w:rPr>
              <w:sz w:val="20"/>
              <w:szCs w:val="20"/>
              <w:rtl w:val="0"/>
            </w:rPr>
            <w:t xml:space="preserve">Los detalles correspondientes a las interfaces de los servicios web </w:t>
          </w:r>
          <w:r w:rsidDel="00000000" w:rsidR="00000000" w:rsidRPr="00000000">
            <w:rPr>
              <w:i w:val="1"/>
              <w:sz w:val="20"/>
              <w:szCs w:val="20"/>
              <w:rtl w:val="0"/>
            </w:rPr>
            <w:t xml:space="preserve">powebservice</w:t>
          </w:r>
          <w:r w:rsidDel="00000000" w:rsidR="00000000" w:rsidRPr="00000000">
            <w:rPr>
              <w:sz w:val="20"/>
              <w:szCs w:val="20"/>
              <w:rtl w:val="0"/>
            </w:rPr>
            <w:t xml:space="preserve"> y </w:t>
          </w:r>
          <w:r w:rsidDel="00000000" w:rsidR="00000000" w:rsidRPr="00000000">
            <w:rPr>
              <w:i w:val="1"/>
              <w:sz w:val="20"/>
              <w:szCs w:val="20"/>
              <w:rtl w:val="0"/>
            </w:rPr>
            <w:t xml:space="preserve">otwebservice</w:t>
          </w:r>
          <w:r w:rsidDel="00000000" w:rsidR="00000000" w:rsidRPr="00000000">
            <w:rPr>
              <w:sz w:val="20"/>
              <w:szCs w:val="20"/>
              <w:rtl w:val="0"/>
            </w:rPr>
            <w:t xml:space="preserve"> son documentados en la sección 3.1.3.3.</w:t>
          </w:r>
        </w:p>
      </w:sdtContent>
    </w:sdt>
    <w:sdt>
      <w:sdtPr>
        <w:tag w:val="goog_rdk_518"/>
      </w:sdtPr>
      <w:sdtContent>
        <w:p w:rsidR="00000000" w:rsidDel="00000000" w:rsidP="00000000" w:rsidRDefault="00000000" w:rsidRPr="00000000" w14:paraId="000002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19"/>
      </w:sdtPr>
      <w:sdtContent>
        <w:p w:rsidR="00000000" w:rsidDel="00000000" w:rsidP="00000000" w:rsidRDefault="00000000" w:rsidRPr="00000000" w14:paraId="00000208">
          <w:pPr>
            <w:pStyle w:val="Heading4"/>
            <w:numPr>
              <w:ilvl w:val="3"/>
              <w:numId w:val="9"/>
            </w:numPr>
            <w:ind w:left="864" w:hanging="864"/>
            <w:rPr/>
          </w:pPr>
          <w:bookmarkStart w:colFirst="0" w:colLast="0" w:name="_heading=h.3o7alnk" w:id="32"/>
          <w:bookmarkEnd w:id="32"/>
          <w:r w:rsidDel="00000000" w:rsidR="00000000" w:rsidRPr="00000000">
            <w:rPr>
              <w:rtl w:val="0"/>
            </w:rPr>
            <w:t xml:space="preserve">Comportamiento</w:t>
          </w:r>
        </w:p>
      </w:sdtContent>
    </w:sdt>
    <w:sdt>
      <w:sdtPr>
        <w:tag w:val="goog_rdk_520"/>
      </w:sdtPr>
      <w:sdtContent>
        <w:p w:rsidR="00000000" w:rsidDel="00000000" w:rsidP="00000000" w:rsidRDefault="00000000" w:rsidRPr="00000000" w14:paraId="00000209">
          <w:pPr>
            <w:rPr>
              <w:sz w:val="20"/>
              <w:szCs w:val="20"/>
            </w:rPr>
          </w:pPr>
          <w:r w:rsidDel="00000000" w:rsidR="00000000" w:rsidRPr="00000000">
            <w:rPr>
              <w:rtl w:val="0"/>
            </w:rPr>
          </w:r>
        </w:p>
      </w:sdtContent>
    </w:sdt>
    <w:sdt>
      <w:sdtPr>
        <w:tag w:val="goog_rdk_521"/>
      </w:sdtPr>
      <w:sdtContent>
        <w:p w:rsidR="00000000" w:rsidDel="00000000" w:rsidP="00000000" w:rsidRDefault="00000000" w:rsidRPr="00000000" w14:paraId="0000020A">
          <w:pPr>
            <w:rPr>
              <w:sz w:val="20"/>
              <w:szCs w:val="20"/>
            </w:rPr>
          </w:pPr>
          <w:r w:rsidDel="00000000" w:rsidR="00000000" w:rsidRPr="00000000">
            <w:rPr>
              <w:sz w:val="20"/>
              <w:szCs w:val="20"/>
              <w:rtl w:val="0"/>
            </w:rPr>
            <w:t xml:space="preserve">El siguiente diagrama describe el ciclo de vida de las órdenes de compra tal como se implementa en el componente WorkFlowManagerBean.</w:t>
          </w:r>
        </w:p>
      </w:sdtContent>
    </w:sdt>
    <w:sdt>
      <w:sdtPr>
        <w:tag w:val="goog_rdk_522"/>
      </w:sdtPr>
      <w:sdtContent>
        <w:p w:rsidR="00000000" w:rsidDel="00000000" w:rsidP="00000000" w:rsidRDefault="00000000" w:rsidRPr="00000000" w14:paraId="0000020B">
          <w:pPr>
            <w:rPr>
              <w:sz w:val="20"/>
              <w:szCs w:val="20"/>
            </w:rPr>
          </w:pPr>
          <w:r w:rsidDel="00000000" w:rsidR="00000000" w:rsidRPr="00000000">
            <w:rPr>
              <w:rtl w:val="0"/>
            </w:rPr>
          </w:r>
        </w:p>
      </w:sdtContent>
    </w:sdt>
    <w:sdt>
      <w:sdtPr>
        <w:tag w:val="goog_rdk_523"/>
      </w:sdtPr>
      <w:sdtContent>
        <w:p w:rsidR="00000000" w:rsidDel="00000000" w:rsidP="00000000" w:rsidRDefault="00000000" w:rsidRPr="00000000" w14:paraId="0000020C">
          <w:pPr>
            <w:rPr>
              <w:sz w:val="20"/>
              <w:szCs w:val="20"/>
            </w:rPr>
          </w:pPr>
          <w:r w:rsidDel="00000000" w:rsidR="00000000" w:rsidRPr="00000000">
            <w:rPr>
              <w:rtl w:val="0"/>
            </w:rPr>
          </w:r>
        </w:p>
      </w:sdtContent>
    </w:sdt>
    <w:sdt>
      <w:sdtPr>
        <w:tag w:val="goog_rdk_524"/>
      </w:sdtPr>
      <w:sdtContent>
        <w:p w:rsidR="00000000" w:rsidDel="00000000" w:rsidP="00000000" w:rsidRDefault="00000000" w:rsidRPr="00000000" w14:paraId="0000020D">
          <w:pPr>
            <w:jc w:val="center"/>
            <w:rPr/>
          </w:pPr>
          <w:r w:rsidDel="00000000" w:rsidR="00000000" w:rsidRPr="00000000">
            <w:rPr>
              <w:color w:val="002bb8"/>
              <w:sz w:val="25"/>
              <w:szCs w:val="25"/>
            </w:rPr>
            <w:drawing>
              <wp:inline distB="0" distT="0" distL="0" distR="0">
                <wp:extent cx="6102574" cy="4570943"/>
                <wp:effectExtent b="0" l="0" r="0" t="0"/>
                <wp:docPr descr="Image:OPCRuntimeRefinementView_OrderStateDiagram.png" id="19" name="image6.png"/>
                <a:graphic>
                  <a:graphicData uri="http://schemas.openxmlformats.org/drawingml/2006/picture">
                    <pic:pic>
                      <pic:nvPicPr>
                        <pic:cNvPr descr="Image:OPCRuntimeRefinementView_OrderStateDiagram.png" id="0" name="image6.png"/>
                        <pic:cNvPicPr preferRelativeResize="0"/>
                      </pic:nvPicPr>
                      <pic:blipFill>
                        <a:blip r:embed="rId12"/>
                        <a:srcRect b="0" l="0" r="0" t="0"/>
                        <a:stretch>
                          <a:fillRect/>
                        </a:stretch>
                      </pic:blipFill>
                      <pic:spPr>
                        <a:xfrm>
                          <a:off x="0" y="0"/>
                          <a:ext cx="6102574" cy="4570943"/>
                        </a:xfrm>
                        <a:prstGeom prst="rect"/>
                        <a:ln/>
                      </pic:spPr>
                    </pic:pic>
                  </a:graphicData>
                </a:graphic>
              </wp:inline>
            </w:drawing>
          </w:r>
          <w:r w:rsidDel="00000000" w:rsidR="00000000" w:rsidRPr="00000000">
            <w:rPr>
              <w:rtl w:val="0"/>
            </w:rPr>
          </w:r>
        </w:p>
      </w:sdtContent>
    </w:sdt>
    <w:sdt>
      <w:sdtPr>
        <w:tag w:val="goog_rdk_525"/>
      </w:sdtPr>
      <w:sdtContent>
        <w:p w:rsidR="00000000" w:rsidDel="00000000" w:rsidP="00000000" w:rsidRDefault="00000000" w:rsidRPr="00000000" w14:paraId="0000020E">
          <w:pPr>
            <w:rPr/>
          </w:pPr>
          <w:r w:rsidDel="00000000" w:rsidR="00000000" w:rsidRPr="00000000">
            <w:rPr>
              <w:rtl w:val="0"/>
            </w:rPr>
          </w:r>
        </w:p>
      </w:sdtContent>
    </w:sdt>
    <w:sdt>
      <w:sdtPr>
        <w:tag w:val="goog_rdk_526"/>
      </w:sdtPr>
      <w:sdtContent>
        <w:p w:rsidR="00000000" w:rsidDel="00000000" w:rsidP="00000000" w:rsidRDefault="00000000" w:rsidRPr="00000000" w14:paraId="0000020F">
          <w:pPr>
            <w:rPr/>
          </w:pPr>
          <w:r w:rsidDel="00000000" w:rsidR="00000000" w:rsidRPr="00000000">
            <w:rPr>
              <w:rtl w:val="0"/>
            </w:rPr>
          </w:r>
        </w:p>
      </w:sdtContent>
    </w:sdt>
    <w:sdt>
      <w:sdtPr>
        <w:tag w:val="goog_rdk_527"/>
      </w:sdtPr>
      <w:sdtContent>
        <w:p w:rsidR="00000000" w:rsidDel="00000000" w:rsidP="00000000" w:rsidRDefault="00000000" w:rsidRPr="00000000" w14:paraId="00000210">
          <w:pPr>
            <w:rPr/>
          </w:pPr>
          <w:r w:rsidDel="00000000" w:rsidR="00000000" w:rsidRPr="00000000">
            <w:rPr>
              <w:rtl w:val="0"/>
            </w:rPr>
          </w:r>
        </w:p>
      </w:sdtContent>
    </w:sdt>
    <w:sdt>
      <w:sdtPr>
        <w:tag w:val="goog_rdk_528"/>
      </w:sdtPr>
      <w:sdtContent>
        <w:p w:rsidR="00000000" w:rsidDel="00000000" w:rsidP="00000000" w:rsidRDefault="00000000" w:rsidRPr="00000000" w14:paraId="00000211">
          <w:pPr>
            <w:pStyle w:val="Heading4"/>
            <w:numPr>
              <w:ilvl w:val="3"/>
              <w:numId w:val="9"/>
            </w:numPr>
            <w:ind w:left="864" w:hanging="864"/>
            <w:rPr/>
          </w:pPr>
          <w:bookmarkStart w:colFirst="0" w:colLast="0" w:name="_heading=h.23ckvvd" w:id="33"/>
          <w:bookmarkEnd w:id="33"/>
          <w:r w:rsidDel="00000000" w:rsidR="00000000" w:rsidRPr="00000000">
            <w:rPr>
              <w:rtl w:val="0"/>
            </w:rPr>
            <w:t xml:space="preserve">Relación con elementos lógicos</w:t>
          </w:r>
        </w:p>
      </w:sdtContent>
    </w:sdt>
    <w:sdt>
      <w:sdtPr>
        <w:tag w:val="goog_rdk_529"/>
      </w:sdtPr>
      <w:sdtContent>
        <w:p w:rsidR="00000000" w:rsidDel="00000000" w:rsidP="00000000" w:rsidRDefault="00000000" w:rsidRPr="00000000" w14:paraId="000002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sdtContent>
    </w:sdt>
    <w:sdt>
      <w:sdtPr>
        <w:tag w:val="goog_rdk_530"/>
      </w:sdtPr>
      <w:sdtContent>
        <w:p w:rsidR="00000000" w:rsidDel="00000000" w:rsidP="00000000" w:rsidRDefault="00000000" w:rsidRPr="00000000" w14:paraId="000002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31"/>
      </w:sdtPr>
      <w:sdtContent>
        <w:p w:rsidR="00000000" w:rsidDel="00000000" w:rsidP="00000000" w:rsidRDefault="00000000" w:rsidRPr="00000000" w14:paraId="000002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32"/>
      </w:sdtPr>
      <w:sdtContent>
        <w:p w:rsidR="00000000" w:rsidDel="00000000" w:rsidP="00000000" w:rsidRDefault="00000000" w:rsidRPr="00000000" w14:paraId="00000215">
          <w:pPr>
            <w:pStyle w:val="Heading4"/>
            <w:numPr>
              <w:ilvl w:val="3"/>
              <w:numId w:val="9"/>
            </w:numPr>
            <w:ind w:left="864" w:hanging="864"/>
            <w:rPr/>
          </w:pPr>
          <w:bookmarkStart w:colFirst="0" w:colLast="0" w:name="_heading=h.32hioqz" w:id="35"/>
          <w:bookmarkEnd w:id="35"/>
          <w:r w:rsidDel="00000000" w:rsidR="00000000" w:rsidRPr="00000000">
            <w:rPr>
              <w:rtl w:val="0"/>
            </w:rPr>
            <w:t xml:space="preserve">Decisiones de diseño</w:t>
          </w:r>
        </w:p>
      </w:sdtContent>
    </w:sdt>
    <w:sdt>
      <w:sdtPr>
        <w:tag w:val="goog_rdk_533"/>
      </w:sdtPr>
      <w:sdtContent>
        <w:p w:rsidR="00000000" w:rsidDel="00000000" w:rsidP="00000000" w:rsidRDefault="00000000" w:rsidRPr="00000000" w14:paraId="00000216">
          <w:pPr>
            <w:rPr>
              <w:sz w:val="20"/>
              <w:szCs w:val="20"/>
            </w:rPr>
          </w:pPr>
          <w:r w:rsidDel="00000000" w:rsidR="00000000" w:rsidRPr="00000000">
            <w:rPr>
              <w:sz w:val="20"/>
              <w:szCs w:val="20"/>
              <w:rtl w:val="0"/>
            </w:rPr>
            <w:t xml:space="preserve">…</w:t>
          </w:r>
        </w:p>
      </w:sdtContent>
    </w:sdt>
    <w:sdt>
      <w:sdtPr>
        <w:tag w:val="goog_rdk_534"/>
      </w:sdtPr>
      <w:sdtContent>
        <w:p w:rsidR="00000000" w:rsidDel="00000000" w:rsidP="00000000" w:rsidRDefault="00000000" w:rsidRPr="00000000" w14:paraId="00000217">
          <w:pPr>
            <w:rPr>
              <w:sz w:val="20"/>
              <w:szCs w:val="20"/>
            </w:rPr>
          </w:pPr>
          <w:r w:rsidDel="00000000" w:rsidR="00000000" w:rsidRPr="00000000">
            <w:br w:type="page"/>
          </w:r>
          <w:r w:rsidDel="00000000" w:rsidR="00000000" w:rsidRPr="00000000">
            <w:rPr>
              <w:rtl w:val="0"/>
            </w:rPr>
          </w:r>
        </w:p>
      </w:sdtContent>
    </w:sdt>
    <w:sdt>
      <w:sdtPr>
        <w:tag w:val="goog_rdk_535"/>
      </w:sdtPr>
      <w:sdtContent>
        <w:p w:rsidR="00000000" w:rsidDel="00000000" w:rsidP="00000000" w:rsidRDefault="00000000" w:rsidRPr="00000000" w14:paraId="00000218">
          <w:pPr>
            <w:pStyle w:val="Heading3"/>
            <w:numPr>
              <w:ilvl w:val="2"/>
              <w:numId w:val="9"/>
            </w:numPr>
            <w:ind w:left="720" w:hanging="720"/>
            <w:rPr/>
          </w:pPr>
          <w:bookmarkStart w:colFirst="0" w:colLast="0" w:name="_heading=h.1hmsyys" w:id="36"/>
          <w:bookmarkEnd w:id="36"/>
          <w:r w:rsidDel="00000000" w:rsidR="00000000" w:rsidRPr="00000000">
            <w:rPr>
              <w:rtl w:val="0"/>
            </w:rPr>
            <w:t xml:space="preserve">Vista de Capas Físicas del sistema AdventureBuilder.</w:t>
          </w:r>
        </w:p>
      </w:sdtContent>
    </w:sdt>
    <w:sdt>
      <w:sdtPr>
        <w:tag w:val="goog_rdk_536"/>
      </w:sdtPr>
      <w:sdtContent>
        <w:p w:rsidR="00000000" w:rsidDel="00000000" w:rsidP="00000000" w:rsidRDefault="00000000" w:rsidRPr="00000000" w14:paraId="00000219">
          <w:pPr>
            <w:rPr>
              <w:sz w:val="20"/>
              <w:szCs w:val="20"/>
            </w:rPr>
          </w:pPr>
          <w:r w:rsidDel="00000000" w:rsidR="00000000" w:rsidRPr="00000000">
            <w:rPr>
              <w:rtl w:val="0"/>
            </w:rPr>
          </w:r>
        </w:p>
      </w:sdtContent>
    </w:sdt>
    <w:sdt>
      <w:sdtPr>
        <w:tag w:val="goog_rdk_537"/>
      </w:sdtPr>
      <w:sdtContent>
        <w:p w:rsidR="00000000" w:rsidDel="00000000" w:rsidP="00000000" w:rsidRDefault="00000000" w:rsidRPr="00000000" w14:paraId="0000021A">
          <w:pPr>
            <w:pStyle w:val="Heading4"/>
            <w:numPr>
              <w:ilvl w:val="3"/>
              <w:numId w:val="9"/>
            </w:numPr>
            <w:ind w:left="864" w:hanging="864"/>
            <w:rPr/>
          </w:pPr>
          <w:bookmarkStart w:colFirst="0" w:colLast="0" w:name="_heading=h.41mghml" w:id="37"/>
          <w:bookmarkEnd w:id="37"/>
          <w:r w:rsidDel="00000000" w:rsidR="00000000" w:rsidRPr="00000000">
            <w:rPr>
              <w:rtl w:val="0"/>
            </w:rPr>
            <w:t xml:space="preserve">Representación primaria</w:t>
          </w:r>
        </w:p>
      </w:sdtContent>
    </w:sdt>
    <w:sdt>
      <w:sdtPr>
        <w:tag w:val="goog_rdk_538"/>
      </w:sdtPr>
      <w:sdtContent>
        <w:p w:rsidR="00000000" w:rsidDel="00000000" w:rsidP="00000000" w:rsidRDefault="00000000" w:rsidRPr="00000000" w14:paraId="000002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39"/>
      </w:sdtPr>
      <w:sdtContent>
        <w:p w:rsidR="00000000" w:rsidDel="00000000" w:rsidP="00000000" w:rsidRDefault="00000000" w:rsidRPr="00000000" w14:paraId="0000021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2bb8"/>
              <w:sz w:val="25"/>
              <w:szCs w:val="25"/>
              <w:u w:val="none"/>
              <w:shd w:fill="auto" w:val="clear"/>
              <w:vertAlign w:val="baseline"/>
            </w:rPr>
            <w:drawing>
              <wp:inline distB="0" distT="0" distL="0" distR="0">
                <wp:extent cx="5990964" cy="4209519"/>
                <wp:effectExtent b="0" l="0" r="0" t="0"/>
                <wp:docPr descr="Image:ConsumerWebsiteC&amp;CRefinementUsingInformal_PP.png" id="18" name="image2.png"/>
                <a:graphic>
                  <a:graphicData uri="http://schemas.openxmlformats.org/drawingml/2006/picture">
                    <pic:pic>
                      <pic:nvPicPr>
                        <pic:cNvPr descr="Image:ConsumerWebsiteC&amp;CRefinementUsingInformal_PP.png" id="0" name="image2.png"/>
                        <pic:cNvPicPr preferRelativeResize="0"/>
                      </pic:nvPicPr>
                      <pic:blipFill>
                        <a:blip r:embed="rId13"/>
                        <a:srcRect b="0" l="0" r="0" t="0"/>
                        <a:stretch>
                          <a:fillRect/>
                        </a:stretch>
                      </pic:blipFill>
                      <pic:spPr>
                        <a:xfrm>
                          <a:off x="0" y="0"/>
                          <a:ext cx="5990964" cy="4209519"/>
                        </a:xfrm>
                        <a:prstGeom prst="rect"/>
                        <a:ln/>
                      </pic:spPr>
                    </pic:pic>
                  </a:graphicData>
                </a:graphic>
              </wp:inline>
            </w:drawing>
          </w:r>
          <w:r w:rsidDel="00000000" w:rsidR="00000000" w:rsidRPr="00000000">
            <w:rPr>
              <w:rtl w:val="0"/>
            </w:rPr>
          </w:r>
        </w:p>
      </w:sdtContent>
    </w:sdt>
    <w:sdt>
      <w:sdtPr>
        <w:tag w:val="goog_rdk_540"/>
      </w:sdtPr>
      <w:sdtContent>
        <w:p w:rsidR="00000000" w:rsidDel="00000000" w:rsidP="00000000" w:rsidRDefault="00000000" w:rsidRPr="00000000" w14:paraId="000002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41"/>
      </w:sdtPr>
      <w:sdtContent>
        <w:p w:rsidR="00000000" w:rsidDel="00000000" w:rsidP="00000000" w:rsidRDefault="00000000" w:rsidRPr="00000000" w14:paraId="000002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42"/>
      </w:sdtPr>
      <w:sdtContent>
        <w:p w:rsidR="00000000" w:rsidDel="00000000" w:rsidP="00000000" w:rsidRDefault="00000000" w:rsidRPr="00000000" w14:paraId="0000021F">
          <w:pPr>
            <w:pStyle w:val="Heading4"/>
            <w:numPr>
              <w:ilvl w:val="3"/>
              <w:numId w:val="9"/>
            </w:numPr>
            <w:ind w:left="864" w:hanging="864"/>
            <w:rPr/>
          </w:pPr>
          <w:bookmarkStart w:colFirst="0" w:colLast="0" w:name="_heading=h.2grqrue" w:id="38"/>
          <w:bookmarkEnd w:id="38"/>
          <w:r w:rsidDel="00000000" w:rsidR="00000000" w:rsidRPr="00000000">
            <w:rPr>
              <w:rtl w:val="0"/>
            </w:rPr>
            <w:t xml:space="preserve">Catalogo de elementos</w:t>
          </w:r>
        </w:p>
      </w:sdtContent>
    </w:sdt>
    <w:sdt>
      <w:sdtPr>
        <w:tag w:val="goog_rdk_543"/>
      </w:sdtPr>
      <w:sdtContent>
        <w:p w:rsidR="00000000" w:rsidDel="00000000" w:rsidP="00000000" w:rsidRDefault="00000000" w:rsidRPr="00000000" w14:paraId="000002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544"/>
      </w:sdtPr>
      <w:sdtContent>
        <w:p w:rsidR="00000000" w:rsidDel="00000000" w:rsidP="00000000" w:rsidRDefault="00000000" w:rsidRPr="00000000" w14:paraId="00000221">
          <w:pPr>
            <w:rPr>
              <w:rFonts w:ascii="Tahoma" w:cs="Tahoma" w:eastAsia="Tahoma" w:hAnsi="Tahoma"/>
              <w:b w:val="1"/>
              <w:i w:val="1"/>
              <w:color w:val="0000ff"/>
              <w:sz w:val="20"/>
              <w:szCs w:val="20"/>
            </w:rPr>
          </w:pPr>
          <w:r w:rsidDel="00000000" w:rsidR="00000000" w:rsidRPr="00000000">
            <w:rPr>
              <w:rtl w:val="0"/>
            </w:rPr>
          </w:r>
        </w:p>
      </w:sdtContent>
    </w:sdt>
    <w:tbl>
      <w:tblPr>
        <w:tblStyle w:val="Table7"/>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7"/>
        <w:gridCol w:w="1456"/>
        <w:gridCol w:w="5212"/>
        <w:tblGridChange w:id="0">
          <w:tblGrid>
            <w:gridCol w:w="2597"/>
            <w:gridCol w:w="1456"/>
            <w:gridCol w:w="5212"/>
          </w:tblGrid>
        </w:tblGridChange>
      </w:tblGrid>
      <w:tr>
        <w:tc>
          <w:tcPr>
            <w:shd w:fill="c0c0c0" w:val="clear"/>
          </w:tcPr>
          <w:sdt>
            <w:sdtPr>
              <w:tag w:val="goog_rdk_545"/>
            </w:sdtPr>
            <w:sdtContent>
              <w:p w:rsidR="00000000" w:rsidDel="00000000" w:rsidP="00000000" w:rsidRDefault="00000000" w:rsidRPr="00000000" w14:paraId="00000222">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Componente/conector</w:t>
                </w:r>
              </w:p>
            </w:sdtContent>
          </w:sdt>
        </w:tc>
        <w:tc>
          <w:tcPr>
            <w:shd w:fill="c0c0c0" w:val="clear"/>
          </w:tcPr>
          <w:sdt>
            <w:sdtPr>
              <w:tag w:val="goog_rdk_546"/>
            </w:sdtPr>
            <w:sdtContent>
              <w:p w:rsidR="00000000" w:rsidDel="00000000" w:rsidP="00000000" w:rsidRDefault="00000000" w:rsidRPr="00000000" w14:paraId="00000223">
                <w:pPr>
                  <w:rPr>
                    <w:rFonts w:ascii="Tahoma" w:cs="Tahoma" w:eastAsia="Tahoma" w:hAnsi="Tahoma"/>
                    <w:b w:val="1"/>
                    <w:i w:val="1"/>
                    <w:color w:val="0000ff"/>
                    <w:sz w:val="20"/>
                    <w:szCs w:val="20"/>
                  </w:rPr>
                </w:pPr>
                <w:r w:rsidDel="00000000" w:rsidR="00000000" w:rsidRPr="00000000">
                  <w:rPr>
                    <w:rFonts w:ascii="Tahoma" w:cs="Tahoma" w:eastAsia="Tahoma" w:hAnsi="Tahoma"/>
                    <w:b w:val="1"/>
                    <w:sz w:val="20"/>
                    <w:szCs w:val="20"/>
                    <w:rtl w:val="0"/>
                  </w:rPr>
                  <w:t xml:space="preserve">Tipo</w:t>
                </w:r>
                <w:r w:rsidDel="00000000" w:rsidR="00000000" w:rsidRPr="00000000">
                  <w:rPr>
                    <w:rtl w:val="0"/>
                  </w:rPr>
                </w:r>
              </w:p>
            </w:sdtContent>
          </w:sdt>
        </w:tc>
        <w:tc>
          <w:tcPr>
            <w:shd w:fill="c0c0c0" w:val="clear"/>
          </w:tcPr>
          <w:sdt>
            <w:sdtPr>
              <w:tag w:val="goog_rdk_547"/>
            </w:sdtPr>
            <w:sdtContent>
              <w:p w:rsidR="00000000" w:rsidDel="00000000" w:rsidP="00000000" w:rsidRDefault="00000000" w:rsidRPr="00000000" w14:paraId="00000224">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sdtContent>
          </w:sdt>
        </w:tc>
      </w:tr>
      <w:tr>
        <w:tc>
          <w:tcPr/>
          <w:sdt>
            <w:sdtPr>
              <w:tag w:val="goog_rdk_548"/>
            </w:sdtPr>
            <w:sdtContent>
              <w:p w:rsidR="00000000" w:rsidDel="00000000" w:rsidP="00000000" w:rsidRDefault="00000000" w:rsidRPr="00000000" w14:paraId="00000225">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Web Browser</w:t>
                </w:r>
              </w:p>
            </w:sdtContent>
          </w:sdt>
        </w:tc>
        <w:tc>
          <w:tcPr/>
          <w:sdt>
            <w:sdtPr>
              <w:tag w:val="goog_rdk_549"/>
            </w:sdtPr>
            <w:sdtContent>
              <w:p w:rsidR="00000000" w:rsidDel="00000000" w:rsidP="00000000" w:rsidRDefault="00000000" w:rsidRPr="00000000" w14:paraId="000002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Cliente web</w:t>
                </w:r>
              </w:p>
            </w:sdtContent>
          </w:sdt>
        </w:tc>
        <w:tc>
          <w:tcPr/>
          <w:sdt>
            <w:sdtPr>
              <w:tag w:val="goog_rdk_550"/>
            </w:sdtPr>
            <w:sdtContent>
              <w:p w:rsidR="00000000" w:rsidDel="00000000" w:rsidP="00000000" w:rsidRDefault="00000000" w:rsidRPr="00000000" w14:paraId="0000022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componente representa la interfaz de usuario de la aplicación ejecutando en un navegador web. Consumer Website es una aplicación Web 2.0 implementada utilizando el framework GWT. A partir de esto, ademas de código HTML, el navegador web ejecuta código JavaScript que utiliza Ajax para la comunicación con el servidor.</w:t>
                </w:r>
              </w:p>
            </w:sdtContent>
          </w:sdt>
          <w:sdt>
            <w:sdtPr>
              <w:tag w:val="goog_rdk_551"/>
            </w:sdtPr>
            <w:sdtContent>
              <w:p w:rsidR="00000000" w:rsidDel="00000000" w:rsidP="00000000" w:rsidRDefault="00000000" w:rsidRPr="00000000" w14:paraId="00000228">
                <w:pPr>
                  <w:rPr>
                    <w:rFonts w:ascii="Tahoma" w:cs="Tahoma" w:eastAsia="Tahoma" w:hAnsi="Tahoma"/>
                    <w:sz w:val="20"/>
                    <w:szCs w:val="20"/>
                  </w:rPr>
                </w:pPr>
                <w:r w:rsidDel="00000000" w:rsidR="00000000" w:rsidRPr="00000000">
                  <w:rPr>
                    <w:rtl w:val="0"/>
                  </w:rPr>
                </w:r>
              </w:p>
            </w:sdtContent>
          </w:sdt>
        </w:tc>
      </w:tr>
      <w:tr>
        <w:tc>
          <w:tcPr/>
          <w:sdt>
            <w:sdtPr>
              <w:tag w:val="goog_rdk_552"/>
            </w:sdtPr>
            <w:sdtContent>
              <w:p w:rsidR="00000000" w:rsidDel="00000000" w:rsidP="00000000" w:rsidRDefault="00000000" w:rsidRPr="00000000" w14:paraId="00000229">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SignOnFilter</w:t>
                </w:r>
              </w:p>
            </w:sdtContent>
          </w:sdt>
        </w:tc>
        <w:tc>
          <w:tcPr/>
          <w:sdt>
            <w:sdtPr>
              <w:tag w:val="goog_rdk_553"/>
            </w:sdtPr>
            <w:sdtContent>
              <w:p w:rsidR="00000000" w:rsidDel="00000000" w:rsidP="00000000" w:rsidRDefault="00000000" w:rsidRPr="00000000" w14:paraId="0000022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Java EE Filter</w:t>
                </w:r>
              </w:p>
            </w:sdtContent>
          </w:sdt>
        </w:tc>
        <w:tc>
          <w:tcPr/>
          <w:sdt>
            <w:sdtPr>
              <w:tag w:val="goog_rdk_554"/>
            </w:sdtPr>
            <w:sdtContent>
              <w:p w:rsidR="00000000" w:rsidDel="00000000" w:rsidP="00000000" w:rsidRDefault="00000000" w:rsidRPr="00000000" w14:paraId="0000022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componente es un filtro JEE. Intercepta todas las peticiones HTTP y verifica si el usuario actual está autorizado para realizar la transacción seleccionada (a partir de la URL). Si un usuario anónimo solicita una página que requiere seguridad, este filtro redirecciona al usuario al formulario de autenticación. </w:t>
                </w:r>
              </w:p>
            </w:sdtContent>
          </w:sdt>
          <w:sdt>
            <w:sdtPr>
              <w:tag w:val="goog_rdk_555"/>
            </w:sdtPr>
            <w:sdtContent>
              <w:p w:rsidR="00000000" w:rsidDel="00000000" w:rsidP="00000000" w:rsidRDefault="00000000" w:rsidRPr="00000000" w14:paraId="0000022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sdtContent>
          </w:sdt>
        </w:tc>
      </w:tr>
      <w:tr>
        <w:tc>
          <w:tcPr/>
          <w:sdt>
            <w:sdtPr>
              <w:tag w:val="goog_rdk_556"/>
            </w:sdtPr>
            <w:sdtContent>
              <w:p w:rsidR="00000000" w:rsidDel="00000000" w:rsidP="00000000" w:rsidRDefault="00000000" w:rsidRPr="00000000" w14:paraId="0000022D">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sign-on-config.xml</w:t>
                </w:r>
              </w:p>
            </w:sdtContent>
          </w:sdt>
        </w:tc>
        <w:tc>
          <w:tcPr/>
          <w:sdt>
            <w:sdtPr>
              <w:tag w:val="goog_rdk_557"/>
            </w:sdtPr>
            <w:sdtContent>
              <w:p w:rsidR="00000000" w:rsidDel="00000000" w:rsidP="00000000" w:rsidRDefault="00000000" w:rsidRPr="00000000" w14:paraId="0000022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Archivo de configuración.</w:t>
                </w:r>
              </w:p>
            </w:sdtContent>
          </w:sdt>
        </w:tc>
        <w:tc>
          <w:tcPr/>
          <w:sdt>
            <w:sdtPr>
              <w:tag w:val="goog_rdk_558"/>
            </w:sdtPr>
            <w:sdtContent>
              <w:p w:rsidR="00000000" w:rsidDel="00000000" w:rsidP="00000000" w:rsidRDefault="00000000" w:rsidRPr="00000000" w14:paraId="0000022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archivo XML contiene información configurable sobre las restricciones de autenticación y autorización para determinadas URLs del sistema.</w:t>
                </w:r>
              </w:p>
            </w:sdtContent>
          </w:sdt>
          <w:sdt>
            <w:sdtPr>
              <w:tag w:val="goog_rdk_559"/>
            </w:sdtPr>
            <w:sdtContent>
              <w:p w:rsidR="00000000" w:rsidDel="00000000" w:rsidP="00000000" w:rsidRDefault="00000000" w:rsidRPr="00000000" w14:paraId="00000230">
                <w:pPr>
                  <w:rPr>
                    <w:rFonts w:ascii="Tahoma" w:cs="Tahoma" w:eastAsia="Tahoma" w:hAnsi="Tahoma"/>
                    <w:sz w:val="20"/>
                    <w:szCs w:val="20"/>
                  </w:rPr>
                </w:pPr>
                <w:r w:rsidDel="00000000" w:rsidR="00000000" w:rsidRPr="00000000">
                  <w:rPr>
                    <w:rtl w:val="0"/>
                  </w:rPr>
                </w:r>
              </w:p>
            </w:sdtContent>
          </w:sdt>
        </w:tc>
      </w:tr>
      <w:tr>
        <w:tc>
          <w:tcPr/>
          <w:sdt>
            <w:sdtPr>
              <w:tag w:val="goog_rdk_560"/>
            </w:sdtPr>
            <w:sdtContent>
              <w:p w:rsidR="00000000" w:rsidDel="00000000" w:rsidP="00000000" w:rsidRDefault="00000000" w:rsidRPr="00000000" w14:paraId="00000231">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MainServlet</w:t>
                </w:r>
              </w:p>
            </w:sdtContent>
          </w:sdt>
        </w:tc>
        <w:tc>
          <w:tcPr/>
          <w:sdt>
            <w:sdtPr>
              <w:tag w:val="goog_rdk_561"/>
            </w:sdtPr>
            <w:sdtContent>
              <w:p w:rsidR="00000000" w:rsidDel="00000000" w:rsidP="00000000" w:rsidRDefault="00000000" w:rsidRPr="00000000" w14:paraId="0000023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Servlet</w:t>
                </w:r>
              </w:p>
            </w:sdtContent>
          </w:sdt>
        </w:tc>
        <w:tc>
          <w:tcPr/>
          <w:sdt>
            <w:sdtPr>
              <w:tag w:val="goog_rdk_562"/>
            </w:sdtPr>
            <w:sdtContent>
              <w:p w:rsidR="00000000" w:rsidDel="00000000" w:rsidP="00000000" w:rsidRDefault="00000000" w:rsidRPr="00000000" w14:paraId="0000023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servlet forma parte del framework WAF. Corresponde al elemento Controlador en la implementación del patrón MVC dentro del framework WAF. Este componente procesa todas las peticiones HTTP a URLs con extensión “.do”. Internamente, este servlet utiliza una tabla configurable que se carga durante su inicialización que mapea cada URL particular a “Action Classes” que procesan las peticiones. Estas “Action Classes” crean instancias de clases POJO e interactúan con los diferentes session beans (fachadas) del sistema. La tabla de mapeos de URLs se lee desde el archivo de configuración mappings.xml.</w:t>
                </w:r>
              </w:p>
            </w:sdtContent>
          </w:sdt>
          <w:sdt>
            <w:sdtPr>
              <w:tag w:val="goog_rdk_563"/>
            </w:sdtPr>
            <w:sdtContent>
              <w:p w:rsidR="00000000" w:rsidDel="00000000" w:rsidP="00000000" w:rsidRDefault="00000000" w:rsidRPr="00000000" w14:paraId="00000234">
                <w:pPr>
                  <w:rPr>
                    <w:rFonts w:ascii="Tahoma" w:cs="Tahoma" w:eastAsia="Tahoma" w:hAnsi="Tahoma"/>
                    <w:sz w:val="20"/>
                    <w:szCs w:val="20"/>
                  </w:rPr>
                </w:pPr>
                <w:r w:rsidDel="00000000" w:rsidR="00000000" w:rsidRPr="00000000">
                  <w:rPr>
                    <w:rtl w:val="0"/>
                  </w:rPr>
                </w:r>
              </w:p>
            </w:sdtContent>
          </w:sdt>
        </w:tc>
      </w:tr>
      <w:tr>
        <w:tc>
          <w:tcPr/>
          <w:sdt>
            <w:sdtPr>
              <w:tag w:val="goog_rdk_564"/>
            </w:sdtPr>
            <w:sdtContent>
              <w:p w:rsidR="00000000" w:rsidDel="00000000" w:rsidP="00000000" w:rsidRDefault="00000000" w:rsidRPr="00000000" w14:paraId="00000235">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mappings.xml</w:t>
                </w:r>
              </w:p>
            </w:sdtContent>
          </w:sdt>
        </w:tc>
        <w:tc>
          <w:tcPr/>
          <w:sdt>
            <w:sdtPr>
              <w:tag w:val="goog_rdk_565"/>
            </w:sdtPr>
            <w:sdtContent>
              <w:p w:rsidR="00000000" w:rsidDel="00000000" w:rsidP="00000000" w:rsidRDefault="00000000" w:rsidRPr="00000000" w14:paraId="0000023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Archivo de configuración.</w:t>
                </w:r>
              </w:p>
            </w:sdtContent>
          </w:sdt>
        </w:tc>
        <w:tc>
          <w:tcPr/>
          <w:sdt>
            <w:sdtPr>
              <w:tag w:val="goog_rdk_566"/>
            </w:sdtPr>
            <w:sdtContent>
              <w:p w:rsidR="00000000" w:rsidDel="00000000" w:rsidP="00000000" w:rsidRDefault="00000000" w:rsidRPr="00000000" w14:paraId="0000023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Archivo de configuración XML que contiene el mapeo entre URLs (con terminación “.do”) y “action classes” (que extienden la clase HTMLActionSupport).</w:t>
                </w:r>
              </w:p>
            </w:sdtContent>
          </w:sdt>
          <w:sdt>
            <w:sdtPr>
              <w:tag w:val="goog_rdk_567"/>
            </w:sdtPr>
            <w:sdtContent>
              <w:p w:rsidR="00000000" w:rsidDel="00000000" w:rsidP="00000000" w:rsidRDefault="00000000" w:rsidRPr="00000000" w14:paraId="00000238">
                <w:pPr>
                  <w:rPr>
                    <w:rFonts w:ascii="Tahoma" w:cs="Tahoma" w:eastAsia="Tahoma" w:hAnsi="Tahoma"/>
                    <w:sz w:val="20"/>
                    <w:szCs w:val="20"/>
                  </w:rPr>
                </w:pPr>
                <w:r w:rsidDel="00000000" w:rsidR="00000000" w:rsidRPr="00000000">
                  <w:rPr>
                    <w:rtl w:val="0"/>
                  </w:rPr>
                </w:r>
              </w:p>
            </w:sdtContent>
          </w:sdt>
        </w:tc>
      </w:tr>
      <w:tr>
        <w:tc>
          <w:tcPr/>
          <w:sdt>
            <w:sdtPr>
              <w:tag w:val="goog_rdk_568"/>
            </w:sdtPr>
            <w:sdtContent>
              <w:p w:rsidR="00000000" w:rsidDel="00000000" w:rsidP="00000000" w:rsidRDefault="00000000" w:rsidRPr="00000000" w14:paraId="00000239">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TemplateServlet</w:t>
                </w:r>
              </w:p>
            </w:sdtContent>
          </w:sdt>
        </w:tc>
        <w:tc>
          <w:tcPr/>
          <w:sdt>
            <w:sdtPr>
              <w:tag w:val="goog_rdk_569"/>
            </w:sdtPr>
            <w:sdtContent>
              <w:p w:rsidR="00000000" w:rsidDel="00000000" w:rsidP="00000000" w:rsidRDefault="00000000" w:rsidRPr="00000000" w14:paraId="0000023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Servlet</w:t>
                </w:r>
              </w:p>
            </w:sdtContent>
          </w:sdt>
        </w:tc>
        <w:tc>
          <w:tcPr/>
          <w:sdt>
            <w:sdtPr>
              <w:tag w:val="goog_rdk_570"/>
            </w:sdtPr>
            <w:sdtContent>
              <w:p w:rsidR="00000000" w:rsidDel="00000000" w:rsidP="00000000" w:rsidRDefault="00000000" w:rsidRPr="00000000" w14:paraId="0000023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servlet también forma parte del framework WAF. </w:t>
                </w:r>
              </w:p>
            </w:sdtContent>
          </w:sdt>
        </w:tc>
      </w:tr>
      <w:tr>
        <w:tc>
          <w:tcPr/>
          <w:sdt>
            <w:sdtPr>
              <w:tag w:val="goog_rdk_571"/>
            </w:sdtPr>
            <w:sdtContent>
              <w:p w:rsidR="00000000" w:rsidDel="00000000" w:rsidP="00000000" w:rsidRDefault="00000000" w:rsidRPr="00000000" w14:paraId="0000023C">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screendefinitions.xml</w:t>
                </w:r>
              </w:p>
            </w:sdtContent>
          </w:sdt>
          <w:sdt>
            <w:sdtPr>
              <w:tag w:val="goog_rdk_572"/>
            </w:sdtPr>
            <w:sdtContent>
              <w:p w:rsidR="00000000" w:rsidDel="00000000" w:rsidP="00000000" w:rsidRDefault="00000000" w:rsidRPr="00000000" w14:paraId="0000023D">
                <w:pPr>
                  <w:rPr>
                    <w:rFonts w:ascii="Tahoma" w:cs="Tahoma" w:eastAsia="Tahoma" w:hAnsi="Tahoma"/>
                    <w:b w:val="1"/>
                    <w:sz w:val="20"/>
                    <w:szCs w:val="20"/>
                  </w:rPr>
                </w:pPr>
                <w:r w:rsidDel="00000000" w:rsidR="00000000" w:rsidRPr="00000000">
                  <w:rPr>
                    <w:rtl w:val="0"/>
                  </w:rPr>
                </w:r>
              </w:p>
            </w:sdtContent>
          </w:sdt>
        </w:tc>
        <w:tc>
          <w:tcPr/>
          <w:sdt>
            <w:sdtPr>
              <w:tag w:val="goog_rdk_573"/>
            </w:sdtPr>
            <w:sdtContent>
              <w:p w:rsidR="00000000" w:rsidDel="00000000" w:rsidP="00000000" w:rsidRDefault="00000000" w:rsidRPr="00000000" w14:paraId="0000023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Archivo de configuracion.</w:t>
                </w:r>
              </w:p>
            </w:sdtContent>
          </w:sdt>
        </w:tc>
        <w:tc>
          <w:tcPr/>
          <w:sdt>
            <w:sdtPr>
              <w:tag w:val="goog_rdk_574"/>
            </w:sdtPr>
            <w:sdtContent>
              <w:p w:rsidR="00000000" w:rsidDel="00000000" w:rsidP="00000000" w:rsidRDefault="00000000" w:rsidRPr="00000000" w14:paraId="0000023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Todas las pantallas del sitio web tienen la misma estructura. Un titulo, una imagen inicial, un menú de acciones, un pie de página y el cuerpo de la página. Este archivo define el mapeo entre los nombres de las pantallas y un conjunto de JSPs que componen la estructura mencionada de cada una de las pantallas.</w:t>
                </w:r>
              </w:p>
            </w:sdtContent>
          </w:sdt>
          <w:sdt>
            <w:sdtPr>
              <w:tag w:val="goog_rdk_575"/>
            </w:sdtPr>
            <w:sdtContent>
              <w:p w:rsidR="00000000" w:rsidDel="00000000" w:rsidP="00000000" w:rsidRDefault="00000000" w:rsidRPr="00000000" w14:paraId="00000240">
                <w:pPr>
                  <w:rPr>
                    <w:rFonts w:ascii="Tahoma" w:cs="Tahoma" w:eastAsia="Tahoma" w:hAnsi="Tahoma"/>
                    <w:sz w:val="20"/>
                    <w:szCs w:val="20"/>
                  </w:rPr>
                </w:pPr>
                <w:r w:rsidDel="00000000" w:rsidR="00000000" w:rsidRPr="00000000">
                  <w:rPr>
                    <w:rtl w:val="0"/>
                  </w:rPr>
                </w:r>
              </w:p>
            </w:sdtContent>
          </w:sdt>
        </w:tc>
      </w:tr>
      <w:tr>
        <w:tc>
          <w:tcPr/>
          <w:sdt>
            <w:sdtPr>
              <w:tag w:val="goog_rdk_576"/>
            </w:sdtPr>
            <w:sdtContent>
              <w:p w:rsidR="00000000" w:rsidDel="00000000" w:rsidP="00000000" w:rsidRDefault="00000000" w:rsidRPr="00000000" w14:paraId="00000241">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Screen JSP</w:t>
                </w:r>
              </w:p>
            </w:sdtContent>
          </w:sdt>
        </w:tc>
        <w:tc>
          <w:tcPr/>
          <w:sdt>
            <w:sdtPr>
              <w:tag w:val="goog_rdk_577"/>
            </w:sdtPr>
            <w:sdtContent>
              <w:p w:rsidR="00000000" w:rsidDel="00000000" w:rsidP="00000000" w:rsidRDefault="00000000" w:rsidRPr="00000000" w14:paraId="0000024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Java Server Pages</w:t>
                </w:r>
              </w:p>
            </w:sdtContent>
          </w:sdt>
        </w:tc>
        <w:tc>
          <w:tcPr/>
          <w:sdt>
            <w:sdtPr>
              <w:tag w:val="goog_rdk_578"/>
            </w:sdtPr>
            <w:sdtContent>
              <w:p w:rsidR="00000000" w:rsidDel="00000000" w:rsidP="00000000" w:rsidRDefault="00000000" w:rsidRPr="00000000" w14:paraId="0000024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Una JSP corresponde una parte de una pantalla. La información a desplegar en cada JSP se configura en la petición HTTP por el servlet MainServlet cuando una acción es ejecutada.</w:t>
                </w:r>
              </w:p>
            </w:sdtContent>
          </w:sdt>
          <w:sdt>
            <w:sdtPr>
              <w:tag w:val="goog_rdk_579"/>
            </w:sdtPr>
            <w:sdtContent>
              <w:p w:rsidR="00000000" w:rsidDel="00000000" w:rsidP="00000000" w:rsidRDefault="00000000" w:rsidRPr="00000000" w14:paraId="00000244">
                <w:pPr>
                  <w:rPr>
                    <w:rFonts w:ascii="Tahoma" w:cs="Tahoma" w:eastAsia="Tahoma" w:hAnsi="Tahoma"/>
                    <w:sz w:val="20"/>
                    <w:szCs w:val="20"/>
                  </w:rPr>
                </w:pPr>
                <w:r w:rsidDel="00000000" w:rsidR="00000000" w:rsidRPr="00000000">
                  <w:rPr>
                    <w:rtl w:val="0"/>
                  </w:rPr>
                </w:r>
              </w:p>
            </w:sdtContent>
          </w:sdt>
        </w:tc>
      </w:tr>
      <w:tr>
        <w:tc>
          <w:tcPr/>
          <w:sdt>
            <w:sdtPr>
              <w:tag w:val="goog_rdk_580"/>
            </w:sdtPr>
            <w:sdtContent>
              <w:p w:rsidR="00000000" w:rsidDel="00000000" w:rsidP="00000000" w:rsidRDefault="00000000" w:rsidRPr="00000000" w14:paraId="00000245">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OrderFacade</w:t>
                </w:r>
              </w:p>
            </w:sdtContent>
          </w:sdt>
        </w:tc>
        <w:tc>
          <w:tcPr/>
          <w:sdt>
            <w:sdtPr>
              <w:tag w:val="goog_rdk_581"/>
            </w:sdtPr>
            <w:sdtContent>
              <w:p w:rsidR="00000000" w:rsidDel="00000000" w:rsidP="00000000" w:rsidRDefault="00000000" w:rsidRPr="00000000" w14:paraId="0000024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Stateless Session Bean</w:t>
                </w:r>
              </w:p>
            </w:sdtContent>
          </w:sdt>
        </w:tc>
        <w:tc>
          <w:tcPr/>
          <w:sdt>
            <w:sdtPr>
              <w:tag w:val="goog_rdk_582"/>
            </w:sdtPr>
            <w:sdtContent>
              <w:p w:rsidR="00000000" w:rsidDel="00000000" w:rsidP="00000000" w:rsidRDefault="00000000" w:rsidRPr="00000000" w14:paraId="0000024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“stateless session bean” es una implementación eficiente y ligera del patrón “Session Facade”. Provee operaciones que corresponden a la lógica de negocio de los escenarios relacionados con las órdenes de compra. En particular, este componente provee operaciones para crear órdenes de compra y para el seguimiento posterior del estado de dichas ordenes. Para llevar a cabo estas operaciones, este elemento interactúa con el OPC mediante servicios web SOAP.</w:t>
                </w:r>
              </w:p>
            </w:sdtContent>
          </w:sdt>
          <w:sdt>
            <w:sdtPr>
              <w:tag w:val="goog_rdk_583"/>
            </w:sdtPr>
            <w:sdtContent>
              <w:p w:rsidR="00000000" w:rsidDel="00000000" w:rsidP="00000000" w:rsidRDefault="00000000" w:rsidRPr="00000000" w14:paraId="00000248">
                <w:pPr>
                  <w:rPr>
                    <w:rFonts w:ascii="Tahoma" w:cs="Tahoma" w:eastAsia="Tahoma" w:hAnsi="Tahoma"/>
                    <w:sz w:val="20"/>
                    <w:szCs w:val="20"/>
                  </w:rPr>
                </w:pPr>
                <w:r w:rsidDel="00000000" w:rsidR="00000000" w:rsidRPr="00000000">
                  <w:rPr>
                    <w:rtl w:val="0"/>
                  </w:rPr>
                </w:r>
              </w:p>
            </w:sdtContent>
          </w:sdt>
        </w:tc>
      </w:tr>
      <w:tr>
        <w:tc>
          <w:tcPr/>
          <w:sdt>
            <w:sdtPr>
              <w:tag w:val="goog_rdk_584"/>
            </w:sdtPr>
            <w:sdtContent>
              <w:p w:rsidR="00000000" w:rsidDel="00000000" w:rsidP="00000000" w:rsidRDefault="00000000" w:rsidRPr="00000000" w14:paraId="00000249">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CatalogFacade</w:t>
                </w:r>
              </w:p>
            </w:sdtContent>
          </w:sdt>
        </w:tc>
        <w:tc>
          <w:tcPr/>
          <w:sdt>
            <w:sdtPr>
              <w:tag w:val="goog_rdk_585"/>
            </w:sdtPr>
            <w:sdtContent>
              <w:p w:rsidR="00000000" w:rsidDel="00000000" w:rsidP="00000000" w:rsidRDefault="00000000" w:rsidRPr="00000000" w14:paraId="0000024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Stateless Session Bean</w:t>
                </w:r>
              </w:p>
            </w:sdtContent>
          </w:sdt>
        </w:tc>
        <w:tc>
          <w:tcPr/>
          <w:sdt>
            <w:sdtPr>
              <w:tag w:val="goog_rdk_586"/>
            </w:sdtPr>
            <w:sdtContent>
              <w:p w:rsidR="00000000" w:rsidDel="00000000" w:rsidP="00000000" w:rsidRDefault="00000000" w:rsidRPr="00000000" w14:paraId="0000024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“stateless session bean” es una implementación eficiente y ligera del patrón “Session Facade”. Provee operaciones que permiten realizar búsquedas sobre el catalogo de AdventureWorks. Internamente, este elemento interactúa con clases DAO para obtener información de la base de datos del catalogo de AdventureWorks (Adventure Catalog DB).</w:t>
                </w:r>
              </w:p>
            </w:sdtContent>
          </w:sdt>
          <w:sdt>
            <w:sdtPr>
              <w:tag w:val="goog_rdk_587"/>
            </w:sdtPr>
            <w:sdtContent>
              <w:p w:rsidR="00000000" w:rsidDel="00000000" w:rsidP="00000000" w:rsidRDefault="00000000" w:rsidRPr="00000000" w14:paraId="0000024C">
                <w:pPr>
                  <w:rPr>
                    <w:rFonts w:ascii="Tahoma" w:cs="Tahoma" w:eastAsia="Tahoma" w:hAnsi="Tahoma"/>
                    <w:sz w:val="20"/>
                    <w:szCs w:val="20"/>
                  </w:rPr>
                </w:pPr>
                <w:r w:rsidDel="00000000" w:rsidR="00000000" w:rsidRPr="00000000">
                  <w:rPr>
                    <w:rtl w:val="0"/>
                  </w:rPr>
                </w:r>
              </w:p>
            </w:sdtContent>
          </w:sdt>
        </w:tc>
      </w:tr>
      <w:tr>
        <w:tc>
          <w:tcPr/>
          <w:sdt>
            <w:sdtPr>
              <w:tag w:val="goog_rdk_588"/>
            </w:sdtPr>
            <w:sdtContent>
              <w:p w:rsidR="00000000" w:rsidDel="00000000" w:rsidP="00000000" w:rsidRDefault="00000000" w:rsidRPr="00000000" w14:paraId="0000024D">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UserMgmtFacade</w:t>
                </w:r>
              </w:p>
            </w:sdtContent>
          </w:sdt>
        </w:tc>
        <w:tc>
          <w:tcPr/>
          <w:sdt>
            <w:sdtPr>
              <w:tag w:val="goog_rdk_589"/>
            </w:sdtPr>
            <w:sdtContent>
              <w:p w:rsidR="00000000" w:rsidDel="00000000" w:rsidP="00000000" w:rsidRDefault="00000000" w:rsidRPr="00000000" w14:paraId="0000024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Stateless Session Bean</w:t>
                </w:r>
              </w:p>
            </w:sdtContent>
          </w:sdt>
        </w:tc>
        <w:tc>
          <w:tcPr/>
          <w:sdt>
            <w:sdtPr>
              <w:tag w:val="goog_rdk_590"/>
            </w:sdtPr>
            <w:sdtContent>
              <w:p w:rsidR="00000000" w:rsidDel="00000000" w:rsidP="00000000" w:rsidRDefault="00000000" w:rsidRPr="00000000" w14:paraId="0000024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“stateless session bean” es una implementación eficiente y ligera del patrón “Session Facade”. Provee operaciones para realizar consultas sobre los datos de usuarios, actualizar dichos datos, autenticar usuarios y gestionar la seguridad del sistema.</w:t>
                </w:r>
              </w:p>
            </w:sdtContent>
          </w:sdt>
          <w:sdt>
            <w:sdtPr>
              <w:tag w:val="goog_rdk_591"/>
            </w:sdtPr>
            <w:sdtContent>
              <w:p w:rsidR="00000000" w:rsidDel="00000000" w:rsidP="00000000" w:rsidRDefault="00000000" w:rsidRPr="00000000" w14:paraId="00000250">
                <w:pPr>
                  <w:rPr>
                    <w:rFonts w:ascii="Tahoma" w:cs="Tahoma" w:eastAsia="Tahoma" w:hAnsi="Tahoma"/>
                    <w:sz w:val="20"/>
                    <w:szCs w:val="20"/>
                  </w:rPr>
                </w:pPr>
                <w:r w:rsidDel="00000000" w:rsidR="00000000" w:rsidRPr="00000000">
                  <w:rPr>
                    <w:rtl w:val="0"/>
                  </w:rPr>
                </w:r>
              </w:p>
            </w:sdtContent>
          </w:sdt>
        </w:tc>
      </w:tr>
      <w:tr>
        <w:tc>
          <w:tcPr/>
          <w:sdt>
            <w:sdtPr>
              <w:tag w:val="goog_rdk_592"/>
            </w:sdtPr>
            <w:sdtContent>
              <w:p w:rsidR="00000000" w:rsidDel="00000000" w:rsidP="00000000" w:rsidRDefault="00000000" w:rsidRPr="00000000" w14:paraId="00000251">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OPC</w:t>
                </w:r>
              </w:p>
            </w:sdtContent>
          </w:sdt>
        </w:tc>
        <w:tc>
          <w:tcPr/>
          <w:sdt>
            <w:sdtPr>
              <w:tag w:val="goog_rdk_593"/>
            </w:sdtPr>
            <w:sdtContent>
              <w:p w:rsidR="00000000" w:rsidDel="00000000" w:rsidP="00000000" w:rsidRDefault="00000000" w:rsidRPr="00000000" w14:paraId="0000025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Aplicación Java EE</w:t>
                </w:r>
              </w:p>
            </w:sdtContent>
          </w:sdt>
        </w:tc>
        <w:tc>
          <w:tcPr/>
          <w:sdt>
            <w:sdtPr>
              <w:tag w:val="goog_rdk_594"/>
            </w:sdtPr>
            <w:sdtContent>
              <w:p w:rsidR="00000000" w:rsidDel="00000000" w:rsidP="00000000" w:rsidRDefault="00000000" w:rsidRPr="00000000" w14:paraId="0000025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Ver OPC o OpcApp en secciones anteriores.</w:t>
                </w:r>
              </w:p>
            </w:sdtContent>
          </w:sdt>
        </w:tc>
      </w:tr>
    </w:tbl>
    <w:sdt>
      <w:sdtPr>
        <w:tag w:val="goog_rdk_595"/>
      </w:sdtPr>
      <w:sdtContent>
        <w:p w:rsidR="00000000" w:rsidDel="00000000" w:rsidP="00000000" w:rsidRDefault="00000000" w:rsidRPr="00000000" w14:paraId="00000254">
          <w:pPr>
            <w:rPr>
              <w:rFonts w:ascii="Tahoma" w:cs="Tahoma" w:eastAsia="Tahoma" w:hAnsi="Tahoma"/>
              <w:b w:val="1"/>
              <w:i w:val="1"/>
              <w:color w:val="0000ff"/>
              <w:sz w:val="20"/>
              <w:szCs w:val="20"/>
            </w:rPr>
          </w:pPr>
          <w:r w:rsidDel="00000000" w:rsidR="00000000" w:rsidRPr="00000000">
            <w:rPr>
              <w:rtl w:val="0"/>
            </w:rPr>
          </w:r>
        </w:p>
      </w:sdtContent>
    </w:sdt>
    <w:sdt>
      <w:sdtPr>
        <w:tag w:val="goog_rdk_596"/>
      </w:sdtPr>
      <w:sdtContent>
        <w:p w:rsidR="00000000" w:rsidDel="00000000" w:rsidP="00000000" w:rsidRDefault="00000000" w:rsidRPr="00000000" w14:paraId="00000255">
          <w:pPr>
            <w:rPr>
              <w:i w:val="1"/>
              <w:sz w:val="20"/>
              <w:szCs w:val="20"/>
            </w:rPr>
          </w:pPr>
          <w:r w:rsidDel="00000000" w:rsidR="00000000" w:rsidRPr="00000000">
            <w:rPr>
              <w:rtl w:val="0"/>
            </w:rPr>
          </w:r>
        </w:p>
      </w:sdtContent>
    </w:sdt>
    <w:sdt>
      <w:sdtPr>
        <w:tag w:val="goog_rdk_597"/>
      </w:sdtPr>
      <w:sdtContent>
        <w:p w:rsidR="00000000" w:rsidDel="00000000" w:rsidP="00000000" w:rsidRDefault="00000000" w:rsidRPr="00000000" w14:paraId="00000256">
          <w:pPr>
            <w:pStyle w:val="Heading4"/>
            <w:numPr>
              <w:ilvl w:val="3"/>
              <w:numId w:val="9"/>
            </w:numPr>
            <w:ind w:left="864" w:hanging="864"/>
            <w:rPr/>
          </w:pPr>
          <w:bookmarkStart w:colFirst="0" w:colLast="0" w:name="_heading=h.vx1227" w:id="39"/>
          <w:bookmarkEnd w:id="39"/>
          <w:r w:rsidDel="00000000" w:rsidR="00000000" w:rsidRPr="00000000">
            <w:rPr>
              <w:rtl w:val="0"/>
            </w:rPr>
            <w:t xml:space="preserve">Interfaces</w:t>
          </w:r>
        </w:p>
      </w:sdtContent>
    </w:sdt>
    <w:sdt>
      <w:sdtPr>
        <w:tag w:val="goog_rdk_598"/>
      </w:sdtPr>
      <w:sdtContent>
        <w:p w:rsidR="00000000" w:rsidDel="00000000" w:rsidP="00000000" w:rsidRDefault="00000000" w:rsidRPr="00000000" w14:paraId="00000257">
          <w:pPr>
            <w:rPr>
              <w:sz w:val="20"/>
              <w:szCs w:val="20"/>
            </w:rPr>
          </w:pPr>
          <w:r w:rsidDel="00000000" w:rsidR="00000000" w:rsidRPr="00000000">
            <w:rPr>
              <w:rtl w:val="0"/>
            </w:rPr>
          </w:r>
        </w:p>
      </w:sdtContent>
    </w:sdt>
    <w:sdt>
      <w:sdtPr>
        <w:tag w:val="goog_rdk_599"/>
      </w:sdtPr>
      <w:sdtContent>
        <w:p w:rsidR="00000000" w:rsidDel="00000000" w:rsidP="00000000" w:rsidRDefault="00000000" w:rsidRPr="00000000" w14:paraId="00000258">
          <w:pPr>
            <w:rPr>
              <w:sz w:val="20"/>
              <w:szCs w:val="20"/>
            </w:rPr>
          </w:pPr>
          <w:r w:rsidDel="00000000" w:rsidR="00000000" w:rsidRPr="00000000">
            <w:rPr>
              <w:sz w:val="20"/>
              <w:szCs w:val="20"/>
              <w:rtl w:val="0"/>
            </w:rPr>
            <w:t xml:space="preserve">Los detalles correspondientes a las interfaces de los servicios web </w:t>
          </w:r>
          <w:r w:rsidDel="00000000" w:rsidR="00000000" w:rsidRPr="00000000">
            <w:rPr>
              <w:i w:val="1"/>
              <w:sz w:val="20"/>
              <w:szCs w:val="20"/>
              <w:rtl w:val="0"/>
            </w:rPr>
            <w:t xml:space="preserve">powebservice</w:t>
          </w:r>
          <w:r w:rsidDel="00000000" w:rsidR="00000000" w:rsidRPr="00000000">
            <w:rPr>
              <w:sz w:val="20"/>
              <w:szCs w:val="20"/>
              <w:rtl w:val="0"/>
            </w:rPr>
            <w:t xml:space="preserve"> y </w:t>
          </w:r>
          <w:r w:rsidDel="00000000" w:rsidR="00000000" w:rsidRPr="00000000">
            <w:rPr>
              <w:i w:val="1"/>
              <w:sz w:val="20"/>
              <w:szCs w:val="20"/>
              <w:rtl w:val="0"/>
            </w:rPr>
            <w:t xml:space="preserve">otwebservice</w:t>
          </w:r>
          <w:r w:rsidDel="00000000" w:rsidR="00000000" w:rsidRPr="00000000">
            <w:rPr>
              <w:sz w:val="20"/>
              <w:szCs w:val="20"/>
              <w:rtl w:val="0"/>
            </w:rPr>
            <w:t xml:space="preserve"> son documentados en la sección 3.1.3.3.</w:t>
          </w:r>
        </w:p>
      </w:sdtContent>
    </w:sdt>
    <w:sdt>
      <w:sdtPr>
        <w:tag w:val="goog_rdk_600"/>
      </w:sdtPr>
      <w:sdtContent>
        <w:p w:rsidR="00000000" w:rsidDel="00000000" w:rsidP="00000000" w:rsidRDefault="00000000" w:rsidRPr="00000000" w14:paraId="0000025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01"/>
      </w:sdtPr>
      <w:sdtContent>
        <w:p w:rsidR="00000000" w:rsidDel="00000000" w:rsidP="00000000" w:rsidRDefault="00000000" w:rsidRPr="00000000" w14:paraId="0000025A">
          <w:pPr>
            <w:pStyle w:val="Heading4"/>
            <w:numPr>
              <w:ilvl w:val="3"/>
              <w:numId w:val="9"/>
            </w:numPr>
            <w:ind w:left="864" w:hanging="864"/>
            <w:rPr/>
          </w:pPr>
          <w:bookmarkStart w:colFirst="0" w:colLast="0" w:name="_heading=h.3fwokq0" w:id="40"/>
          <w:bookmarkEnd w:id="40"/>
          <w:r w:rsidDel="00000000" w:rsidR="00000000" w:rsidRPr="00000000">
            <w:rPr>
              <w:rtl w:val="0"/>
            </w:rPr>
            <w:t xml:space="preserve">Comportamiento</w:t>
          </w:r>
        </w:p>
      </w:sdtContent>
    </w:sdt>
    <w:sdt>
      <w:sdtPr>
        <w:tag w:val="goog_rdk_602"/>
      </w:sdtPr>
      <w:sdtContent>
        <w:p w:rsidR="00000000" w:rsidDel="00000000" w:rsidP="00000000" w:rsidRDefault="00000000" w:rsidRPr="00000000" w14:paraId="0000025B">
          <w:pPr>
            <w:rPr>
              <w:sz w:val="20"/>
              <w:szCs w:val="20"/>
            </w:rPr>
          </w:pPr>
          <w:r w:rsidDel="00000000" w:rsidR="00000000" w:rsidRPr="00000000">
            <w:rPr>
              <w:rtl w:val="0"/>
            </w:rPr>
          </w:r>
        </w:p>
      </w:sdtContent>
    </w:sdt>
    <w:sdt>
      <w:sdtPr>
        <w:tag w:val="goog_rdk_603"/>
      </w:sdtPr>
      <w:sdtContent>
        <w:p w:rsidR="00000000" w:rsidDel="00000000" w:rsidP="00000000" w:rsidRDefault="00000000" w:rsidRPr="00000000" w14:paraId="0000025C">
          <w:pPr>
            <w:rPr>
              <w:sz w:val="20"/>
              <w:szCs w:val="20"/>
            </w:rPr>
          </w:pPr>
          <w:r w:rsidDel="00000000" w:rsidR="00000000" w:rsidRPr="00000000">
            <w:rPr>
              <w:sz w:val="20"/>
              <w:szCs w:val="20"/>
              <w:rtl w:val="0"/>
            </w:rPr>
            <w:t xml:space="preserve">El siguiente diagrama describe el procesamiento de una orden de compra dentro del sistema AdventureBuilder.</w:t>
          </w:r>
        </w:p>
      </w:sdtContent>
    </w:sdt>
    <w:sdt>
      <w:sdtPr>
        <w:tag w:val="goog_rdk_604"/>
      </w:sdtPr>
      <w:sdtContent>
        <w:p w:rsidR="00000000" w:rsidDel="00000000" w:rsidP="00000000" w:rsidRDefault="00000000" w:rsidRPr="00000000" w14:paraId="0000025D">
          <w:pPr>
            <w:rPr>
              <w:sz w:val="20"/>
              <w:szCs w:val="20"/>
            </w:rPr>
          </w:pPr>
          <w:r w:rsidDel="00000000" w:rsidR="00000000" w:rsidRPr="00000000">
            <w:rPr>
              <w:rtl w:val="0"/>
            </w:rPr>
          </w:r>
        </w:p>
      </w:sdtContent>
    </w:sdt>
    <w:sdt>
      <w:sdtPr>
        <w:tag w:val="goog_rdk_605"/>
      </w:sdtPr>
      <w:sdtContent>
        <w:p w:rsidR="00000000" w:rsidDel="00000000" w:rsidP="00000000" w:rsidRDefault="00000000" w:rsidRPr="00000000" w14:paraId="0000025E">
          <w:pPr>
            <w:rPr>
              <w:sz w:val="20"/>
              <w:szCs w:val="20"/>
            </w:rPr>
          </w:pPr>
          <w:r w:rsidDel="00000000" w:rsidR="00000000" w:rsidRPr="00000000">
            <w:rPr>
              <w:rtl w:val="0"/>
            </w:rPr>
          </w:r>
        </w:p>
      </w:sdtContent>
    </w:sdt>
    <w:sdt>
      <w:sdtPr>
        <w:tag w:val="goog_rdk_606"/>
      </w:sdtPr>
      <w:sdtContent>
        <w:p w:rsidR="00000000" w:rsidDel="00000000" w:rsidP="00000000" w:rsidRDefault="00000000" w:rsidRPr="00000000" w14:paraId="0000025F">
          <w:pPr>
            <w:jc w:val="center"/>
            <w:rPr/>
          </w:pPr>
          <w:r w:rsidDel="00000000" w:rsidR="00000000" w:rsidRPr="00000000">
            <w:rPr>
              <w:color w:val="002bb8"/>
              <w:sz w:val="25"/>
              <w:szCs w:val="25"/>
            </w:rPr>
            <w:drawing>
              <wp:inline distB="0" distT="0" distL="0" distR="0">
                <wp:extent cx="5991368" cy="6048527"/>
                <wp:effectExtent b="0" l="0" r="0" t="0"/>
                <wp:docPr descr="Image:TopLevelC&amp;CView_POActivityDiagram.png" id="21" name="image8.png"/>
                <a:graphic>
                  <a:graphicData uri="http://schemas.openxmlformats.org/drawingml/2006/picture">
                    <pic:pic>
                      <pic:nvPicPr>
                        <pic:cNvPr descr="Image:TopLevelC&amp;CView_POActivityDiagram.png" id="0" name="image8.png"/>
                        <pic:cNvPicPr preferRelativeResize="0"/>
                      </pic:nvPicPr>
                      <pic:blipFill>
                        <a:blip r:embed="rId14"/>
                        <a:srcRect b="0" l="0" r="0" t="0"/>
                        <a:stretch>
                          <a:fillRect/>
                        </a:stretch>
                      </pic:blipFill>
                      <pic:spPr>
                        <a:xfrm>
                          <a:off x="0" y="0"/>
                          <a:ext cx="5991368" cy="6048527"/>
                        </a:xfrm>
                        <a:prstGeom prst="rect"/>
                        <a:ln/>
                      </pic:spPr>
                    </pic:pic>
                  </a:graphicData>
                </a:graphic>
              </wp:inline>
            </w:drawing>
          </w:r>
          <w:r w:rsidDel="00000000" w:rsidR="00000000" w:rsidRPr="00000000">
            <w:rPr>
              <w:rtl w:val="0"/>
            </w:rPr>
          </w:r>
        </w:p>
      </w:sdtContent>
    </w:sdt>
    <w:sdt>
      <w:sdtPr>
        <w:tag w:val="goog_rdk_607"/>
      </w:sdtPr>
      <w:sdtContent>
        <w:p w:rsidR="00000000" w:rsidDel="00000000" w:rsidP="00000000" w:rsidRDefault="00000000" w:rsidRPr="00000000" w14:paraId="00000260">
          <w:pPr>
            <w:rPr/>
          </w:pPr>
          <w:r w:rsidDel="00000000" w:rsidR="00000000" w:rsidRPr="00000000">
            <w:rPr>
              <w:rtl w:val="0"/>
            </w:rPr>
          </w:r>
        </w:p>
      </w:sdtContent>
    </w:sdt>
    <w:sdt>
      <w:sdtPr>
        <w:tag w:val="goog_rdk_608"/>
      </w:sdtPr>
      <w:sdtContent>
        <w:p w:rsidR="00000000" w:rsidDel="00000000" w:rsidP="00000000" w:rsidRDefault="00000000" w:rsidRPr="00000000" w14:paraId="00000261">
          <w:pPr>
            <w:rPr/>
          </w:pPr>
          <w:r w:rsidDel="00000000" w:rsidR="00000000" w:rsidRPr="00000000">
            <w:rPr>
              <w:rtl w:val="0"/>
            </w:rPr>
          </w:r>
        </w:p>
      </w:sdtContent>
    </w:sdt>
    <w:sdt>
      <w:sdtPr>
        <w:tag w:val="goog_rdk_609"/>
      </w:sdtPr>
      <w:sdtContent>
        <w:p w:rsidR="00000000" w:rsidDel="00000000" w:rsidP="00000000" w:rsidRDefault="00000000" w:rsidRPr="00000000" w14:paraId="00000262">
          <w:pPr>
            <w:rPr/>
          </w:pPr>
          <w:r w:rsidDel="00000000" w:rsidR="00000000" w:rsidRPr="00000000">
            <w:rPr>
              <w:rtl w:val="0"/>
            </w:rPr>
          </w:r>
        </w:p>
      </w:sdtContent>
    </w:sdt>
    <w:sdt>
      <w:sdtPr>
        <w:tag w:val="goog_rdk_610"/>
      </w:sdtPr>
      <w:sdtContent>
        <w:p w:rsidR="00000000" w:rsidDel="00000000" w:rsidP="00000000" w:rsidRDefault="00000000" w:rsidRPr="00000000" w14:paraId="00000263">
          <w:pPr>
            <w:pStyle w:val="Heading4"/>
            <w:numPr>
              <w:ilvl w:val="3"/>
              <w:numId w:val="9"/>
            </w:numPr>
            <w:ind w:left="864" w:hanging="864"/>
            <w:rPr/>
          </w:pPr>
          <w:bookmarkStart w:colFirst="0" w:colLast="0" w:name="_heading=h.1v1yuxt" w:id="41"/>
          <w:bookmarkEnd w:id="41"/>
          <w:r w:rsidDel="00000000" w:rsidR="00000000" w:rsidRPr="00000000">
            <w:rPr>
              <w:rtl w:val="0"/>
            </w:rPr>
            <w:t xml:space="preserve">Relación con elementos lógicos</w:t>
          </w:r>
        </w:p>
      </w:sdtContent>
    </w:sdt>
    <w:sdt>
      <w:sdtPr>
        <w:tag w:val="goog_rdk_611"/>
      </w:sdtPr>
      <w:sdtContent>
        <w:p w:rsidR="00000000" w:rsidDel="00000000" w:rsidP="00000000" w:rsidRDefault="00000000" w:rsidRPr="00000000" w14:paraId="0000026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sdtContent>
    </w:sdt>
    <w:sdt>
      <w:sdtPr>
        <w:tag w:val="goog_rdk_612"/>
      </w:sdtPr>
      <w:sdtContent>
        <w:p w:rsidR="00000000" w:rsidDel="00000000" w:rsidP="00000000" w:rsidRDefault="00000000" w:rsidRPr="00000000" w14:paraId="000002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13"/>
      </w:sdtPr>
      <w:sdtContent>
        <w:p w:rsidR="00000000" w:rsidDel="00000000" w:rsidP="00000000" w:rsidRDefault="00000000" w:rsidRPr="00000000" w14:paraId="0000026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14"/>
      </w:sdtPr>
      <w:sdtContent>
        <w:p w:rsidR="00000000" w:rsidDel="00000000" w:rsidP="00000000" w:rsidRDefault="00000000" w:rsidRPr="00000000" w14:paraId="00000267">
          <w:pPr>
            <w:pStyle w:val="Heading4"/>
            <w:numPr>
              <w:ilvl w:val="3"/>
              <w:numId w:val="9"/>
            </w:numPr>
            <w:ind w:left="864" w:hanging="864"/>
            <w:rPr/>
          </w:pPr>
          <w:bookmarkStart w:colFirst="0" w:colLast="0" w:name="_heading=h.2u6wntf" w:id="43"/>
          <w:bookmarkEnd w:id="43"/>
          <w:r w:rsidDel="00000000" w:rsidR="00000000" w:rsidRPr="00000000">
            <w:rPr>
              <w:rtl w:val="0"/>
            </w:rPr>
            <w:t xml:space="preserve">Decisiones de diseño</w:t>
          </w:r>
        </w:p>
      </w:sdtContent>
    </w:sdt>
    <w:sdt>
      <w:sdtPr>
        <w:tag w:val="goog_rdk_615"/>
      </w:sdtPr>
      <w:sdtContent>
        <w:p w:rsidR="00000000" w:rsidDel="00000000" w:rsidP="00000000" w:rsidRDefault="00000000" w:rsidRPr="00000000" w14:paraId="0000026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16"/>
      </w:sdtPr>
      <w:sdtContent>
        <w:p w:rsidR="00000000" w:rsidDel="00000000" w:rsidP="00000000" w:rsidRDefault="00000000" w:rsidRPr="00000000" w14:paraId="0000026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19c6y18" w:id="44"/>
          <w:bookmarkEnd w:id="4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WAF</w:t>
          </w:r>
        </w:p>
      </w:sdtContent>
    </w:sdt>
    <w:sdt>
      <w:sdtPr>
        <w:tag w:val="goog_rdk_617"/>
      </w:sdtPr>
      <w:sdtContent>
        <w:p w:rsidR="00000000" w:rsidDel="00000000" w:rsidP="00000000" w:rsidRDefault="00000000" w:rsidRPr="00000000" w14:paraId="0000026A">
          <w:pPr>
            <w:rPr>
              <w:sz w:val="20"/>
              <w:szCs w:val="20"/>
            </w:rPr>
          </w:pPr>
          <w:r w:rsidDel="00000000" w:rsidR="00000000" w:rsidRPr="00000000">
            <w:rPr>
              <w:rtl w:val="0"/>
            </w:rPr>
          </w:r>
        </w:p>
      </w:sdtContent>
    </w:sdt>
    <w:sdt>
      <w:sdtPr>
        <w:tag w:val="goog_rdk_618"/>
      </w:sdtPr>
      <w:sdtContent>
        <w:p w:rsidR="00000000" w:rsidDel="00000000" w:rsidP="00000000" w:rsidRDefault="00000000" w:rsidRPr="00000000" w14:paraId="0000026B">
          <w:pPr>
            <w:rPr>
              <w:sz w:val="20"/>
              <w:szCs w:val="20"/>
            </w:rPr>
          </w:pPr>
          <w:r w:rsidDel="00000000" w:rsidR="00000000" w:rsidRPr="00000000">
            <w:rPr>
              <w:sz w:val="20"/>
              <w:szCs w:val="20"/>
              <w:rtl w:val="0"/>
            </w:rPr>
            <w:t xml:space="preserve">El framework WAF fue elegido porque facilita la implementación del Consumer Website al ofrecer clases “template” para el uso del patrón MVC. Para una determinada funcionalidad u operación del usuario, el desarrollador implementa un “action class” (controlador) y las páginas JSP que corresponden a las pantallas de usuario (vista). El desarrollador también utiliza los archivos de configuración para proporcionar un mapeo configurable entre las acciones, los “action class”, eventos y pantallas. La infraestructura WAF puede tomar automáticamente peticiones HTTP e invocar los “action class” y las pantallas JSP.</w:t>
          </w:r>
        </w:p>
      </w:sdtContent>
    </w:sdt>
    <w:sdt>
      <w:sdtPr>
        <w:tag w:val="goog_rdk_619"/>
      </w:sdtPr>
      <w:sdtContent>
        <w:p w:rsidR="00000000" w:rsidDel="00000000" w:rsidP="00000000" w:rsidRDefault="00000000" w:rsidRPr="00000000" w14:paraId="0000026C">
          <w:pPr>
            <w:rPr>
              <w:sz w:val="20"/>
              <w:szCs w:val="20"/>
            </w:rPr>
          </w:pPr>
          <w:r w:rsidDel="00000000" w:rsidR="00000000" w:rsidRPr="00000000">
            <w:rPr>
              <w:sz w:val="20"/>
              <w:szCs w:val="20"/>
              <w:rtl w:val="0"/>
            </w:rPr>
            <w:t xml:space="preserve">WAF también proporciona soporte para la comunicación basada en eventos y la internacionalización.</w:t>
          </w:r>
        </w:p>
      </w:sdtContent>
    </w:sdt>
    <w:sdt>
      <w:sdtPr>
        <w:tag w:val="goog_rdk_620"/>
      </w:sdtPr>
      <w:sdtContent>
        <w:p w:rsidR="00000000" w:rsidDel="00000000" w:rsidP="00000000" w:rsidRDefault="00000000" w:rsidRPr="00000000" w14:paraId="0000026D">
          <w:pPr>
            <w:rPr>
              <w:sz w:val="20"/>
              <w:szCs w:val="20"/>
            </w:rPr>
          </w:pPr>
          <w:r w:rsidDel="00000000" w:rsidR="00000000" w:rsidRPr="00000000">
            <w:rPr>
              <w:sz w:val="20"/>
              <w:szCs w:val="20"/>
              <w:rtl w:val="0"/>
            </w:rPr>
            <w:t xml:space="preserve">Una alternativa a WAF era utilizar el framework Spring. Spring era una solución más robusta y rico desde el punto de vista técnico, pero fue rechazada debido a que el equipo de desarrollo no está familiarizado con Spring y muy familiarizado con WAF.</w:t>
          </w:r>
        </w:p>
      </w:sdtContent>
    </w:sdt>
    <w:sdt>
      <w:sdtPr>
        <w:tag w:val="goog_rdk_621"/>
      </w:sdtPr>
      <w:sdtContent>
        <w:p w:rsidR="00000000" w:rsidDel="00000000" w:rsidP="00000000" w:rsidRDefault="00000000" w:rsidRPr="00000000" w14:paraId="000002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22"/>
      </w:sdtPr>
      <w:sdtContent>
        <w:p w:rsidR="00000000" w:rsidDel="00000000" w:rsidP="00000000" w:rsidRDefault="00000000" w:rsidRPr="00000000" w14:paraId="000002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23"/>
      </w:sdtPr>
      <w:sdtContent>
        <w:p w:rsidR="00000000" w:rsidDel="00000000" w:rsidP="00000000" w:rsidRDefault="00000000" w:rsidRPr="00000000" w14:paraId="000002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24"/>
      </w:sdtPr>
      <w:sdtContent>
        <w:p w:rsidR="00000000" w:rsidDel="00000000" w:rsidP="00000000" w:rsidRDefault="00000000" w:rsidRPr="00000000" w14:paraId="00000271">
          <w:pPr>
            <w:jc w:val="left"/>
            <w:rPr>
              <w:b w:val="1"/>
              <w:sz w:val="24"/>
              <w:szCs w:val="24"/>
            </w:rPr>
          </w:pPr>
          <w:r w:rsidDel="00000000" w:rsidR="00000000" w:rsidRPr="00000000">
            <w:br w:type="page"/>
          </w:r>
          <w:r w:rsidDel="00000000" w:rsidR="00000000" w:rsidRPr="00000000">
            <w:rPr>
              <w:rtl w:val="0"/>
            </w:rPr>
          </w:r>
        </w:p>
      </w:sdtContent>
    </w:sdt>
    <w:sdt>
      <w:sdtPr>
        <w:tag w:val="goog_rdk_625"/>
      </w:sdtPr>
      <w:sdtContent>
        <w:p w:rsidR="00000000" w:rsidDel="00000000" w:rsidP="00000000" w:rsidRDefault="00000000" w:rsidRPr="00000000" w14:paraId="00000272">
          <w:pPr>
            <w:keepNext w:val="1"/>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pPr>
          <w:bookmarkStart w:colFirst="0" w:colLast="0" w:name="_heading=h.3tbugp1" w:id="45"/>
          <w:bookmarkEnd w:id="4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Punto de vista Físico.</w:t>
          </w:r>
        </w:p>
      </w:sdtContent>
    </w:sdt>
    <w:sdt>
      <w:sdtPr>
        <w:tag w:val="goog_rdk_626"/>
      </w:sdtPr>
      <w:sdtContent>
        <w:p w:rsidR="00000000" w:rsidDel="00000000" w:rsidP="00000000" w:rsidRDefault="00000000" w:rsidRPr="00000000" w14:paraId="000002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27"/>
      </w:sdtPr>
      <w:sdtContent>
        <w:p w:rsidR="00000000" w:rsidDel="00000000" w:rsidP="00000000" w:rsidRDefault="00000000" w:rsidRPr="00000000" w14:paraId="000002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28"/>
      </w:sdtPr>
      <w:sdtContent>
        <w:p w:rsidR="00000000" w:rsidDel="00000000" w:rsidP="00000000" w:rsidRDefault="00000000" w:rsidRPr="00000000" w14:paraId="00000275">
          <w:pPr>
            <w:pStyle w:val="Heading3"/>
            <w:numPr>
              <w:ilvl w:val="2"/>
              <w:numId w:val="9"/>
            </w:numPr>
            <w:ind w:left="720" w:hanging="720"/>
            <w:rPr/>
          </w:pPr>
          <w:bookmarkStart w:colFirst="0" w:colLast="0" w:name="_heading=h.28h4qwu" w:id="46"/>
          <w:bookmarkEnd w:id="46"/>
          <w:r w:rsidDel="00000000" w:rsidR="00000000" w:rsidRPr="00000000">
            <w:rPr>
              <w:rtl w:val="0"/>
            </w:rPr>
            <w:t xml:space="preserve">Vista de Despliegue</w:t>
          </w:r>
        </w:p>
      </w:sdtContent>
    </w:sdt>
    <w:sdt>
      <w:sdtPr>
        <w:tag w:val="goog_rdk_629"/>
      </w:sdtPr>
      <w:sdtContent>
        <w:p w:rsidR="00000000" w:rsidDel="00000000" w:rsidP="00000000" w:rsidRDefault="00000000" w:rsidRPr="00000000" w14:paraId="000002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22"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30"/>
      </w:sdtPr>
      <w:sdtContent>
        <w:p w:rsidR="00000000" w:rsidDel="00000000" w:rsidP="00000000" w:rsidRDefault="00000000" w:rsidRPr="00000000" w14:paraId="00000277">
          <w:pPr>
            <w:pStyle w:val="Heading4"/>
            <w:numPr>
              <w:ilvl w:val="3"/>
              <w:numId w:val="9"/>
            </w:numPr>
            <w:ind w:left="864" w:hanging="864"/>
            <w:rPr/>
          </w:pPr>
          <w:bookmarkStart w:colFirst="0" w:colLast="0" w:name="_heading=h.nmf14n" w:id="47"/>
          <w:bookmarkEnd w:id="47"/>
          <w:r w:rsidDel="00000000" w:rsidR="00000000" w:rsidRPr="00000000">
            <w:rPr>
              <w:rtl w:val="0"/>
            </w:rPr>
            <w:t xml:space="preserve">Representación primaria</w:t>
          </w:r>
        </w:p>
      </w:sdtContent>
    </w:sdt>
    <w:sdt>
      <w:sdtPr>
        <w:tag w:val="goog_rdk_631"/>
      </w:sdtPr>
      <w:sdtContent>
        <w:p w:rsidR="00000000" w:rsidDel="00000000" w:rsidP="00000000" w:rsidRDefault="00000000" w:rsidRPr="00000000" w14:paraId="000002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32"/>
      </w:sdtPr>
      <w:sdtContent>
        <w:p w:rsidR="00000000" w:rsidDel="00000000" w:rsidP="00000000" w:rsidRDefault="00000000" w:rsidRPr="00000000" w14:paraId="000002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2bb8"/>
              <w:sz w:val="25"/>
              <w:szCs w:val="25"/>
              <w:u w:val="none"/>
              <w:shd w:fill="auto" w:val="clear"/>
              <w:vertAlign w:val="baseline"/>
            </w:rPr>
            <w:drawing>
              <wp:inline distB="0" distT="0" distL="0" distR="0">
                <wp:extent cx="5826700" cy="3483066"/>
                <wp:effectExtent b="12700" l="12700" r="12700" t="12700"/>
                <wp:docPr descr="Image:DeploymentView_PP.png" id="20" name="image3.png"/>
                <a:graphic>
                  <a:graphicData uri="http://schemas.openxmlformats.org/drawingml/2006/picture">
                    <pic:pic>
                      <pic:nvPicPr>
                        <pic:cNvPr descr="Image:DeploymentView_PP.png" id="0" name="image3.png"/>
                        <pic:cNvPicPr preferRelativeResize="0"/>
                      </pic:nvPicPr>
                      <pic:blipFill>
                        <a:blip r:embed="rId15"/>
                        <a:srcRect b="0" l="0" r="0" t="0"/>
                        <a:stretch>
                          <a:fillRect/>
                        </a:stretch>
                      </pic:blipFill>
                      <pic:spPr>
                        <a:xfrm>
                          <a:off x="0" y="0"/>
                          <a:ext cx="5826700" cy="3483066"/>
                        </a:xfrm>
                        <a:prstGeom prst="rect"/>
                        <a:ln w="12700">
                          <a:solidFill>
                            <a:srgbClr val="000000"/>
                          </a:solidFill>
                          <a:prstDash val="solid"/>
                        </a:ln>
                      </pic:spPr>
                    </pic:pic>
                  </a:graphicData>
                </a:graphic>
              </wp:inline>
            </w:drawing>
          </w:r>
          <w:r w:rsidDel="00000000" w:rsidR="00000000" w:rsidRPr="00000000">
            <w:rPr>
              <w:rtl w:val="0"/>
            </w:rPr>
          </w:r>
        </w:p>
      </w:sdtContent>
    </w:sdt>
    <w:sdt>
      <w:sdtPr>
        <w:tag w:val="goog_rdk_633"/>
      </w:sdtPr>
      <w:sdtContent>
        <w:p w:rsidR="00000000" w:rsidDel="00000000" w:rsidP="00000000" w:rsidRDefault="00000000" w:rsidRPr="00000000" w14:paraId="000002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34"/>
      </w:sdtPr>
      <w:sdtContent>
        <w:p w:rsidR="00000000" w:rsidDel="00000000" w:rsidP="00000000" w:rsidRDefault="00000000" w:rsidRPr="00000000" w14:paraId="000002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2bb8"/>
              <w:sz w:val="25"/>
              <w:szCs w:val="25"/>
              <w:u w:val="none"/>
              <w:shd w:fill="auto" w:val="clear"/>
              <w:vertAlign w:val="baseline"/>
            </w:rPr>
            <w:drawing>
              <wp:inline distB="0" distT="0" distL="0" distR="0">
                <wp:extent cx="5828552" cy="3782369"/>
                <wp:effectExtent b="12700" l="12700" r="12700" t="12700"/>
                <wp:docPr descr="Image:DeploymentView_PP2.png" id="22" name="image7.png"/>
                <a:graphic>
                  <a:graphicData uri="http://schemas.openxmlformats.org/drawingml/2006/picture">
                    <pic:pic>
                      <pic:nvPicPr>
                        <pic:cNvPr descr="Image:DeploymentView_PP2.png" id="0" name="image7.png"/>
                        <pic:cNvPicPr preferRelativeResize="0"/>
                      </pic:nvPicPr>
                      <pic:blipFill>
                        <a:blip r:embed="rId16"/>
                        <a:srcRect b="0" l="0" r="0" t="0"/>
                        <a:stretch>
                          <a:fillRect/>
                        </a:stretch>
                      </pic:blipFill>
                      <pic:spPr>
                        <a:xfrm>
                          <a:off x="0" y="0"/>
                          <a:ext cx="5828552" cy="3782369"/>
                        </a:xfrm>
                        <a:prstGeom prst="rect"/>
                        <a:ln w="12700">
                          <a:solidFill>
                            <a:srgbClr val="000000"/>
                          </a:solidFill>
                          <a:prstDash val="solid"/>
                        </a:ln>
                      </pic:spPr>
                    </pic:pic>
                  </a:graphicData>
                </a:graphic>
              </wp:inline>
            </w:drawing>
          </w:r>
          <w:r w:rsidDel="00000000" w:rsidR="00000000" w:rsidRPr="00000000">
            <w:rPr>
              <w:rtl w:val="0"/>
            </w:rPr>
          </w:r>
        </w:p>
      </w:sdtContent>
    </w:sdt>
    <w:sdt>
      <w:sdtPr>
        <w:tag w:val="goog_rdk_635"/>
      </w:sdtPr>
      <w:sdtContent>
        <w:p w:rsidR="00000000" w:rsidDel="00000000" w:rsidP="00000000" w:rsidRDefault="00000000" w:rsidRPr="00000000" w14:paraId="000002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36"/>
      </w:sdtPr>
      <w:sdtContent>
        <w:p w:rsidR="00000000" w:rsidDel="00000000" w:rsidP="00000000" w:rsidRDefault="00000000" w:rsidRPr="00000000" w14:paraId="000002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37"/>
      </w:sdtPr>
      <w:sdtContent>
        <w:p w:rsidR="00000000" w:rsidDel="00000000" w:rsidP="00000000" w:rsidRDefault="00000000" w:rsidRPr="00000000" w14:paraId="000002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38"/>
      </w:sdtPr>
      <w:sdtContent>
        <w:p w:rsidR="00000000" w:rsidDel="00000000" w:rsidP="00000000" w:rsidRDefault="00000000" w:rsidRPr="00000000" w14:paraId="0000027F">
          <w:pPr>
            <w:pStyle w:val="Heading4"/>
            <w:numPr>
              <w:ilvl w:val="3"/>
              <w:numId w:val="9"/>
            </w:numPr>
            <w:ind w:left="864" w:hanging="864"/>
            <w:rPr/>
          </w:pPr>
          <w:bookmarkStart w:colFirst="0" w:colLast="0" w:name="_heading=h.37m2jsg" w:id="48"/>
          <w:bookmarkEnd w:id="48"/>
          <w:r w:rsidDel="00000000" w:rsidR="00000000" w:rsidRPr="00000000">
            <w:rPr>
              <w:rtl w:val="0"/>
            </w:rPr>
            <w:t xml:space="preserve">Catalogo de elementos</w:t>
          </w:r>
        </w:p>
      </w:sdtContent>
    </w:sdt>
    <w:sdt>
      <w:sdtPr>
        <w:tag w:val="goog_rdk_639"/>
      </w:sdtPr>
      <w:sdtContent>
        <w:p w:rsidR="00000000" w:rsidDel="00000000" w:rsidP="00000000" w:rsidRDefault="00000000" w:rsidRPr="00000000" w14:paraId="000002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40"/>
      </w:sdtPr>
      <w:sdtContent>
        <w:p w:rsidR="00000000" w:rsidDel="00000000" w:rsidP="00000000" w:rsidRDefault="00000000" w:rsidRPr="00000000" w14:paraId="00000281">
          <w:pPr>
            <w:rPr>
              <w:rFonts w:ascii="Tahoma" w:cs="Tahoma" w:eastAsia="Tahoma" w:hAnsi="Tahoma"/>
              <w:b w:val="1"/>
              <w:i w:val="1"/>
              <w:color w:val="0000ff"/>
              <w:sz w:val="20"/>
              <w:szCs w:val="20"/>
            </w:rPr>
          </w:pPr>
          <w:r w:rsidDel="00000000" w:rsidR="00000000" w:rsidRPr="00000000">
            <w:rPr>
              <w:rtl w:val="0"/>
            </w:rPr>
          </w:r>
        </w:p>
      </w:sdtContent>
    </w:sdt>
    <w:tbl>
      <w:tblPr>
        <w:tblStyle w:val="Table8"/>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8"/>
        <w:gridCol w:w="1705"/>
        <w:gridCol w:w="5272"/>
        <w:tblGridChange w:id="0">
          <w:tblGrid>
            <w:gridCol w:w="2288"/>
            <w:gridCol w:w="1705"/>
            <w:gridCol w:w="5272"/>
          </w:tblGrid>
        </w:tblGridChange>
      </w:tblGrid>
      <w:tr>
        <w:tc>
          <w:tcPr>
            <w:shd w:fill="c0c0c0" w:val="clear"/>
          </w:tcPr>
          <w:sdt>
            <w:sdtPr>
              <w:tag w:val="goog_rdk_641"/>
            </w:sdtPr>
            <w:sdtContent>
              <w:p w:rsidR="00000000" w:rsidDel="00000000" w:rsidP="00000000" w:rsidRDefault="00000000" w:rsidRPr="00000000" w14:paraId="00000282">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Nodo</w:t>
                </w:r>
              </w:p>
            </w:sdtContent>
          </w:sdt>
        </w:tc>
        <w:tc>
          <w:tcPr>
            <w:shd w:fill="c0c0c0" w:val="clear"/>
          </w:tcPr>
          <w:sdt>
            <w:sdtPr>
              <w:tag w:val="goog_rdk_642"/>
            </w:sdtPr>
            <w:sdtContent>
              <w:p w:rsidR="00000000" w:rsidDel="00000000" w:rsidP="00000000" w:rsidRDefault="00000000" w:rsidRPr="00000000" w14:paraId="00000283">
                <w:pPr>
                  <w:rPr>
                    <w:rFonts w:ascii="Tahoma" w:cs="Tahoma" w:eastAsia="Tahoma" w:hAnsi="Tahoma"/>
                    <w:b w:val="1"/>
                    <w:i w:val="1"/>
                    <w:color w:val="0000ff"/>
                    <w:sz w:val="20"/>
                    <w:szCs w:val="20"/>
                  </w:rPr>
                </w:pPr>
                <w:r w:rsidDel="00000000" w:rsidR="00000000" w:rsidRPr="00000000">
                  <w:rPr>
                    <w:rFonts w:ascii="Tahoma" w:cs="Tahoma" w:eastAsia="Tahoma" w:hAnsi="Tahoma"/>
                    <w:b w:val="1"/>
                    <w:sz w:val="20"/>
                    <w:szCs w:val="20"/>
                    <w:rtl w:val="0"/>
                  </w:rPr>
                  <w:t xml:space="preserve">Características (velocidad, memoria, etc.)</w:t>
                </w:r>
                <w:r w:rsidDel="00000000" w:rsidR="00000000" w:rsidRPr="00000000">
                  <w:rPr>
                    <w:rtl w:val="0"/>
                  </w:rPr>
                </w:r>
              </w:p>
            </w:sdtContent>
          </w:sdt>
        </w:tc>
        <w:tc>
          <w:tcPr>
            <w:shd w:fill="c0c0c0" w:val="clear"/>
          </w:tcPr>
          <w:sdt>
            <w:sdtPr>
              <w:tag w:val="goog_rdk_643"/>
            </w:sdtPr>
            <w:sdtContent>
              <w:p w:rsidR="00000000" w:rsidDel="00000000" w:rsidP="00000000" w:rsidRDefault="00000000" w:rsidRPr="00000000" w14:paraId="00000284">
                <w:pP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Descripción</w:t>
                </w:r>
              </w:p>
            </w:sdtContent>
          </w:sdt>
        </w:tc>
      </w:tr>
      <w:tr>
        <w:tc>
          <w:tcPr/>
          <w:sdt>
            <w:sdtPr>
              <w:tag w:val="goog_rdk_644"/>
            </w:sdtPr>
            <w:sdtContent>
              <w:p w:rsidR="00000000" w:rsidDel="00000000" w:rsidP="00000000" w:rsidRDefault="00000000" w:rsidRPr="00000000" w14:paraId="00000285">
                <w:pPr>
                  <w:rPr>
                    <w:rFonts w:ascii="Tahoma" w:cs="Tahoma" w:eastAsia="Tahoma" w:hAnsi="Tahoma"/>
                    <w:b w:val="1"/>
                    <w:i w:val="1"/>
                    <w:color w:val="0000ff"/>
                    <w:sz w:val="20"/>
                    <w:szCs w:val="20"/>
                  </w:rPr>
                </w:pPr>
                <w:r w:rsidDel="00000000" w:rsidR="00000000" w:rsidRPr="00000000">
                  <w:rPr>
                    <w:rtl w:val="0"/>
                  </w:rPr>
                </w:r>
              </w:p>
            </w:sdtContent>
          </w:sdt>
        </w:tc>
        <w:tc>
          <w:tcPr/>
          <w:sdt>
            <w:sdtPr>
              <w:tag w:val="goog_rdk_645"/>
            </w:sdtPr>
            <w:sdtContent>
              <w:p w:rsidR="00000000" w:rsidDel="00000000" w:rsidP="00000000" w:rsidRDefault="00000000" w:rsidRPr="00000000" w14:paraId="00000286">
                <w:pPr>
                  <w:rPr>
                    <w:rFonts w:ascii="Tahoma" w:cs="Tahoma" w:eastAsia="Tahoma" w:hAnsi="Tahoma"/>
                    <w:b w:val="1"/>
                    <w:i w:val="1"/>
                    <w:color w:val="0000ff"/>
                    <w:sz w:val="20"/>
                    <w:szCs w:val="20"/>
                  </w:rPr>
                </w:pPr>
                <w:r w:rsidDel="00000000" w:rsidR="00000000" w:rsidRPr="00000000">
                  <w:rPr>
                    <w:rtl w:val="0"/>
                  </w:rPr>
                </w:r>
              </w:p>
            </w:sdtContent>
          </w:sdt>
        </w:tc>
        <w:tc>
          <w:tcPr/>
          <w:sdt>
            <w:sdtPr>
              <w:tag w:val="goog_rdk_646"/>
            </w:sdtPr>
            <w:sdtContent>
              <w:p w:rsidR="00000000" w:rsidDel="00000000" w:rsidP="00000000" w:rsidRDefault="00000000" w:rsidRPr="00000000" w14:paraId="00000287">
                <w:pPr>
                  <w:rPr>
                    <w:rFonts w:ascii="Tahoma" w:cs="Tahoma" w:eastAsia="Tahoma" w:hAnsi="Tahoma"/>
                    <w:b w:val="1"/>
                    <w:i w:val="1"/>
                    <w:color w:val="0000ff"/>
                    <w:sz w:val="20"/>
                    <w:szCs w:val="20"/>
                  </w:rPr>
                </w:pPr>
                <w:r w:rsidDel="00000000" w:rsidR="00000000" w:rsidRPr="00000000">
                  <w:rPr>
                    <w:rtl w:val="0"/>
                  </w:rPr>
                </w:r>
              </w:p>
            </w:sdtContent>
          </w:sdt>
        </w:tc>
      </w:tr>
      <w:tr>
        <w:tc>
          <w:tcPr/>
          <w:sdt>
            <w:sdtPr>
              <w:tag w:val="goog_rdk_647"/>
            </w:sdtPr>
            <w:sdtContent>
              <w:p w:rsidR="00000000" w:rsidDel="00000000" w:rsidP="00000000" w:rsidRDefault="00000000" w:rsidRPr="00000000" w14:paraId="00000288">
                <w:pPr>
                  <w:rPr>
                    <w:rFonts w:ascii="Tahoma" w:cs="Tahoma" w:eastAsia="Tahoma" w:hAnsi="Tahoma"/>
                    <w:b w:val="1"/>
                    <w:i w:val="1"/>
                    <w:color w:val="0000ff"/>
                    <w:sz w:val="20"/>
                    <w:szCs w:val="20"/>
                  </w:rPr>
                </w:pPr>
                <w:r w:rsidDel="00000000" w:rsidR="00000000" w:rsidRPr="00000000">
                  <w:rPr>
                    <w:rtl w:val="0"/>
                  </w:rPr>
                </w:r>
              </w:p>
            </w:sdtContent>
          </w:sdt>
        </w:tc>
        <w:tc>
          <w:tcPr/>
          <w:sdt>
            <w:sdtPr>
              <w:tag w:val="goog_rdk_648"/>
            </w:sdtPr>
            <w:sdtContent>
              <w:p w:rsidR="00000000" w:rsidDel="00000000" w:rsidP="00000000" w:rsidRDefault="00000000" w:rsidRPr="00000000" w14:paraId="00000289">
                <w:pPr>
                  <w:rPr>
                    <w:rFonts w:ascii="Tahoma" w:cs="Tahoma" w:eastAsia="Tahoma" w:hAnsi="Tahoma"/>
                    <w:b w:val="1"/>
                    <w:i w:val="1"/>
                    <w:color w:val="0000ff"/>
                    <w:sz w:val="20"/>
                    <w:szCs w:val="20"/>
                  </w:rPr>
                </w:pPr>
                <w:r w:rsidDel="00000000" w:rsidR="00000000" w:rsidRPr="00000000">
                  <w:rPr>
                    <w:rtl w:val="0"/>
                  </w:rPr>
                </w:r>
              </w:p>
            </w:sdtContent>
          </w:sdt>
        </w:tc>
        <w:tc>
          <w:tcPr/>
          <w:sdt>
            <w:sdtPr>
              <w:tag w:val="goog_rdk_649"/>
            </w:sdtPr>
            <w:sdtContent>
              <w:p w:rsidR="00000000" w:rsidDel="00000000" w:rsidP="00000000" w:rsidRDefault="00000000" w:rsidRPr="00000000" w14:paraId="0000028A">
                <w:pPr>
                  <w:rPr>
                    <w:rFonts w:ascii="Tahoma" w:cs="Tahoma" w:eastAsia="Tahoma" w:hAnsi="Tahoma"/>
                    <w:b w:val="1"/>
                    <w:i w:val="1"/>
                    <w:color w:val="0000ff"/>
                    <w:sz w:val="20"/>
                    <w:szCs w:val="20"/>
                  </w:rPr>
                </w:pPr>
                <w:r w:rsidDel="00000000" w:rsidR="00000000" w:rsidRPr="00000000">
                  <w:rPr>
                    <w:rtl w:val="0"/>
                  </w:rPr>
                </w:r>
              </w:p>
            </w:sdtContent>
          </w:sdt>
        </w:tc>
      </w:tr>
      <w:tr>
        <w:tc>
          <w:tcPr/>
          <w:sdt>
            <w:sdtPr>
              <w:tag w:val="goog_rdk_650"/>
            </w:sdtPr>
            <w:sdtContent>
              <w:p w:rsidR="00000000" w:rsidDel="00000000" w:rsidP="00000000" w:rsidRDefault="00000000" w:rsidRPr="00000000" w14:paraId="0000028B">
                <w:pPr>
                  <w:rPr>
                    <w:rFonts w:ascii="Tahoma" w:cs="Tahoma" w:eastAsia="Tahoma" w:hAnsi="Tahoma"/>
                    <w:b w:val="1"/>
                    <w:i w:val="1"/>
                    <w:color w:val="0000ff"/>
                    <w:sz w:val="20"/>
                    <w:szCs w:val="20"/>
                  </w:rPr>
                </w:pPr>
                <w:r w:rsidDel="00000000" w:rsidR="00000000" w:rsidRPr="00000000">
                  <w:rPr>
                    <w:rtl w:val="0"/>
                  </w:rPr>
                </w:r>
              </w:p>
            </w:sdtContent>
          </w:sdt>
        </w:tc>
        <w:tc>
          <w:tcPr/>
          <w:sdt>
            <w:sdtPr>
              <w:tag w:val="goog_rdk_651"/>
            </w:sdtPr>
            <w:sdtContent>
              <w:p w:rsidR="00000000" w:rsidDel="00000000" w:rsidP="00000000" w:rsidRDefault="00000000" w:rsidRPr="00000000" w14:paraId="0000028C">
                <w:pPr>
                  <w:rPr>
                    <w:rFonts w:ascii="Tahoma" w:cs="Tahoma" w:eastAsia="Tahoma" w:hAnsi="Tahoma"/>
                    <w:b w:val="1"/>
                    <w:i w:val="1"/>
                    <w:color w:val="0000ff"/>
                    <w:sz w:val="20"/>
                    <w:szCs w:val="20"/>
                  </w:rPr>
                </w:pPr>
                <w:r w:rsidDel="00000000" w:rsidR="00000000" w:rsidRPr="00000000">
                  <w:rPr>
                    <w:rtl w:val="0"/>
                  </w:rPr>
                </w:r>
              </w:p>
            </w:sdtContent>
          </w:sdt>
        </w:tc>
        <w:tc>
          <w:tcPr/>
          <w:sdt>
            <w:sdtPr>
              <w:tag w:val="goog_rdk_652"/>
            </w:sdtPr>
            <w:sdtContent>
              <w:p w:rsidR="00000000" w:rsidDel="00000000" w:rsidP="00000000" w:rsidRDefault="00000000" w:rsidRPr="00000000" w14:paraId="0000028D">
                <w:pPr>
                  <w:rPr>
                    <w:rFonts w:ascii="Tahoma" w:cs="Tahoma" w:eastAsia="Tahoma" w:hAnsi="Tahoma"/>
                    <w:b w:val="1"/>
                    <w:i w:val="1"/>
                    <w:color w:val="0000ff"/>
                    <w:sz w:val="20"/>
                    <w:szCs w:val="20"/>
                  </w:rPr>
                </w:pPr>
                <w:r w:rsidDel="00000000" w:rsidR="00000000" w:rsidRPr="00000000">
                  <w:rPr>
                    <w:rtl w:val="0"/>
                  </w:rPr>
                </w:r>
              </w:p>
            </w:sdtContent>
          </w:sdt>
        </w:tc>
      </w:tr>
    </w:tbl>
    <w:sdt>
      <w:sdtPr>
        <w:tag w:val="goog_rdk_653"/>
      </w:sdtPr>
      <w:sdtContent>
        <w:p w:rsidR="00000000" w:rsidDel="00000000" w:rsidP="00000000" w:rsidRDefault="00000000" w:rsidRPr="00000000" w14:paraId="0000028E">
          <w:pPr>
            <w:rPr>
              <w:sz w:val="20"/>
              <w:szCs w:val="20"/>
            </w:rPr>
          </w:pPr>
          <w:r w:rsidDel="00000000" w:rsidR="00000000" w:rsidRPr="00000000">
            <w:rPr>
              <w:rtl w:val="0"/>
            </w:rPr>
          </w:r>
        </w:p>
      </w:sdtContent>
    </w:sdt>
    <w:sdt>
      <w:sdtPr>
        <w:tag w:val="goog_rdk_654"/>
      </w:sdtPr>
      <w:sdtContent>
        <w:p w:rsidR="00000000" w:rsidDel="00000000" w:rsidP="00000000" w:rsidRDefault="00000000" w:rsidRPr="00000000" w14:paraId="0000028F">
          <w:pPr>
            <w:rPr/>
          </w:pPr>
          <w:r w:rsidDel="00000000" w:rsidR="00000000" w:rsidRPr="00000000">
            <w:rPr>
              <w:rtl w:val="0"/>
            </w:rPr>
          </w:r>
        </w:p>
      </w:sdtContent>
    </w:sdt>
    <w:sdt>
      <w:sdtPr>
        <w:tag w:val="goog_rdk_655"/>
      </w:sdtPr>
      <w:sdtContent>
        <w:p w:rsidR="00000000" w:rsidDel="00000000" w:rsidP="00000000" w:rsidRDefault="00000000" w:rsidRPr="00000000" w14:paraId="00000290">
          <w:pPr>
            <w:pStyle w:val="Heading4"/>
            <w:numPr>
              <w:ilvl w:val="3"/>
              <w:numId w:val="9"/>
            </w:numPr>
            <w:ind w:left="864" w:hanging="864"/>
            <w:rPr/>
          </w:pPr>
          <w:bookmarkStart w:colFirst="0" w:colLast="0" w:name="_heading=h.1mrcu09" w:id="49"/>
          <w:bookmarkEnd w:id="49"/>
          <w:r w:rsidDel="00000000" w:rsidR="00000000" w:rsidRPr="00000000">
            <w:rPr>
              <w:rtl w:val="0"/>
            </w:rPr>
            <w:t xml:space="preserve">Relación con componentes</w:t>
          </w:r>
        </w:p>
      </w:sdtContent>
    </w:sdt>
    <w:sdt>
      <w:sdtPr>
        <w:tag w:val="goog_rdk_656"/>
      </w:sdtPr>
      <w:sdtContent>
        <w:p w:rsidR="00000000" w:rsidDel="00000000" w:rsidP="00000000" w:rsidRDefault="00000000" w:rsidRPr="00000000" w14:paraId="00000291">
          <w:pPr>
            <w:rPr>
              <w:i w:val="1"/>
              <w:sz w:val="20"/>
              <w:szCs w:val="20"/>
            </w:rPr>
          </w:pPr>
          <w:r w:rsidDel="00000000" w:rsidR="00000000" w:rsidRPr="00000000">
            <w:rPr>
              <w:rtl w:val="0"/>
            </w:rPr>
          </w:r>
        </w:p>
      </w:sdtContent>
    </w:sdt>
    <w:tbl>
      <w:tblPr>
        <w:tblStyle w:val="Table9"/>
        <w:tblW w:w="9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2"/>
        <w:gridCol w:w="4633"/>
        <w:tblGridChange w:id="0">
          <w:tblGrid>
            <w:gridCol w:w="4632"/>
            <w:gridCol w:w="4633"/>
          </w:tblGrid>
        </w:tblGridChange>
      </w:tblGrid>
      <w:tr>
        <w:tc>
          <w:tcPr>
            <w:shd w:fill="c0c0c0" w:val="clear"/>
          </w:tcPr>
          <w:sdt>
            <w:sdtPr>
              <w:tag w:val="goog_rdk_657"/>
            </w:sdtPr>
            <w:sdtContent>
              <w:p w:rsidR="00000000" w:rsidDel="00000000" w:rsidP="00000000" w:rsidRDefault="00000000" w:rsidRPr="00000000" w14:paraId="00000292">
                <w:pPr>
                  <w:rPr>
                    <w:b w:val="1"/>
                    <w:sz w:val="20"/>
                    <w:szCs w:val="20"/>
                  </w:rPr>
                </w:pPr>
                <w:r w:rsidDel="00000000" w:rsidR="00000000" w:rsidRPr="00000000">
                  <w:rPr>
                    <w:b w:val="1"/>
                    <w:sz w:val="20"/>
                    <w:szCs w:val="20"/>
                    <w:rtl w:val="0"/>
                  </w:rPr>
                  <w:t xml:space="preserve">Nodo</w:t>
                </w:r>
              </w:p>
            </w:sdtContent>
          </w:sdt>
        </w:tc>
        <w:tc>
          <w:tcPr>
            <w:shd w:fill="c0c0c0" w:val="clear"/>
          </w:tcPr>
          <w:sdt>
            <w:sdtPr>
              <w:tag w:val="goog_rdk_658"/>
            </w:sdtPr>
            <w:sdtContent>
              <w:p w:rsidR="00000000" w:rsidDel="00000000" w:rsidP="00000000" w:rsidRDefault="00000000" w:rsidRPr="00000000" w14:paraId="00000293">
                <w:pPr>
                  <w:rPr>
                    <w:b w:val="1"/>
                    <w:sz w:val="20"/>
                    <w:szCs w:val="20"/>
                  </w:rPr>
                </w:pPr>
                <w:r w:rsidDel="00000000" w:rsidR="00000000" w:rsidRPr="00000000">
                  <w:rPr>
                    <w:b w:val="1"/>
                    <w:sz w:val="20"/>
                    <w:szCs w:val="20"/>
                    <w:rtl w:val="0"/>
                  </w:rPr>
                  <w:t xml:space="preserve">Componente</w:t>
                </w:r>
              </w:p>
            </w:sdtContent>
          </w:sdt>
        </w:tc>
      </w:tr>
      <w:tr>
        <w:tc>
          <w:tcPr/>
          <w:sdt>
            <w:sdtPr>
              <w:tag w:val="goog_rdk_659"/>
            </w:sdtPr>
            <w:sdtContent>
              <w:p w:rsidR="00000000" w:rsidDel="00000000" w:rsidP="00000000" w:rsidRDefault="00000000" w:rsidRPr="00000000" w14:paraId="00000294">
                <w:pPr>
                  <w:rPr>
                    <w:i w:val="1"/>
                    <w:sz w:val="20"/>
                    <w:szCs w:val="20"/>
                  </w:rPr>
                </w:pPr>
                <w:r w:rsidDel="00000000" w:rsidR="00000000" w:rsidRPr="00000000">
                  <w:rPr>
                    <w:rtl w:val="0"/>
                  </w:rPr>
                </w:r>
              </w:p>
            </w:sdtContent>
          </w:sdt>
        </w:tc>
        <w:tc>
          <w:tcPr/>
          <w:sdt>
            <w:sdtPr>
              <w:tag w:val="goog_rdk_660"/>
            </w:sdtPr>
            <w:sdtContent>
              <w:p w:rsidR="00000000" w:rsidDel="00000000" w:rsidP="00000000" w:rsidRDefault="00000000" w:rsidRPr="00000000" w14:paraId="00000295">
                <w:pPr>
                  <w:rPr>
                    <w:i w:val="1"/>
                    <w:sz w:val="20"/>
                    <w:szCs w:val="20"/>
                  </w:rPr>
                </w:pPr>
                <w:r w:rsidDel="00000000" w:rsidR="00000000" w:rsidRPr="00000000">
                  <w:rPr>
                    <w:rtl w:val="0"/>
                  </w:rPr>
                </w:r>
              </w:p>
            </w:sdtContent>
          </w:sdt>
        </w:tc>
      </w:tr>
      <w:tr>
        <w:tc>
          <w:tcPr/>
          <w:sdt>
            <w:sdtPr>
              <w:tag w:val="goog_rdk_661"/>
            </w:sdtPr>
            <w:sdtContent>
              <w:p w:rsidR="00000000" w:rsidDel="00000000" w:rsidP="00000000" w:rsidRDefault="00000000" w:rsidRPr="00000000" w14:paraId="00000296">
                <w:pPr>
                  <w:rPr>
                    <w:i w:val="1"/>
                    <w:sz w:val="20"/>
                    <w:szCs w:val="20"/>
                  </w:rPr>
                </w:pPr>
                <w:r w:rsidDel="00000000" w:rsidR="00000000" w:rsidRPr="00000000">
                  <w:rPr>
                    <w:rtl w:val="0"/>
                  </w:rPr>
                </w:r>
              </w:p>
            </w:sdtContent>
          </w:sdt>
        </w:tc>
        <w:tc>
          <w:tcPr/>
          <w:sdt>
            <w:sdtPr>
              <w:tag w:val="goog_rdk_662"/>
            </w:sdtPr>
            <w:sdtContent>
              <w:p w:rsidR="00000000" w:rsidDel="00000000" w:rsidP="00000000" w:rsidRDefault="00000000" w:rsidRPr="00000000" w14:paraId="00000297">
                <w:pPr>
                  <w:rPr>
                    <w:i w:val="1"/>
                    <w:sz w:val="20"/>
                    <w:szCs w:val="20"/>
                  </w:rPr>
                </w:pPr>
                <w:r w:rsidDel="00000000" w:rsidR="00000000" w:rsidRPr="00000000">
                  <w:rPr>
                    <w:rtl w:val="0"/>
                  </w:rPr>
                </w:r>
              </w:p>
            </w:sdtContent>
          </w:sdt>
        </w:tc>
      </w:tr>
      <w:tr>
        <w:tc>
          <w:tcPr/>
          <w:sdt>
            <w:sdtPr>
              <w:tag w:val="goog_rdk_663"/>
            </w:sdtPr>
            <w:sdtContent>
              <w:p w:rsidR="00000000" w:rsidDel="00000000" w:rsidP="00000000" w:rsidRDefault="00000000" w:rsidRPr="00000000" w14:paraId="00000298">
                <w:pPr>
                  <w:rPr>
                    <w:i w:val="1"/>
                    <w:sz w:val="20"/>
                    <w:szCs w:val="20"/>
                  </w:rPr>
                </w:pPr>
                <w:r w:rsidDel="00000000" w:rsidR="00000000" w:rsidRPr="00000000">
                  <w:rPr>
                    <w:rtl w:val="0"/>
                  </w:rPr>
                </w:r>
              </w:p>
            </w:sdtContent>
          </w:sdt>
        </w:tc>
        <w:tc>
          <w:tcPr/>
          <w:sdt>
            <w:sdtPr>
              <w:tag w:val="goog_rdk_664"/>
            </w:sdtPr>
            <w:sdtContent>
              <w:p w:rsidR="00000000" w:rsidDel="00000000" w:rsidP="00000000" w:rsidRDefault="00000000" w:rsidRPr="00000000" w14:paraId="00000299">
                <w:pPr>
                  <w:rPr>
                    <w:i w:val="1"/>
                    <w:sz w:val="20"/>
                    <w:szCs w:val="20"/>
                  </w:rPr>
                </w:pPr>
                <w:r w:rsidDel="00000000" w:rsidR="00000000" w:rsidRPr="00000000">
                  <w:rPr>
                    <w:rtl w:val="0"/>
                  </w:rPr>
                </w:r>
              </w:p>
            </w:sdtContent>
          </w:sdt>
        </w:tc>
      </w:tr>
    </w:tbl>
    <w:sdt>
      <w:sdtPr>
        <w:tag w:val="goog_rdk_665"/>
      </w:sdtPr>
      <w:sdtContent>
        <w:p w:rsidR="00000000" w:rsidDel="00000000" w:rsidP="00000000" w:rsidRDefault="00000000" w:rsidRPr="00000000" w14:paraId="0000029A">
          <w:pPr>
            <w:rPr/>
          </w:pPr>
          <w:r w:rsidDel="00000000" w:rsidR="00000000" w:rsidRPr="00000000">
            <w:rPr>
              <w:rtl w:val="0"/>
            </w:rPr>
          </w:r>
        </w:p>
      </w:sdtContent>
    </w:sdt>
    <w:sdt>
      <w:sdtPr>
        <w:tag w:val="goog_rdk_666"/>
      </w:sdtPr>
      <w:sdtContent>
        <w:p w:rsidR="00000000" w:rsidDel="00000000" w:rsidP="00000000" w:rsidRDefault="00000000" w:rsidRPr="00000000" w14:paraId="000002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667"/>
      </w:sdtPr>
      <w:sdtContent>
        <w:p w:rsidR="00000000" w:rsidDel="00000000" w:rsidP="00000000" w:rsidRDefault="00000000" w:rsidRPr="00000000" w14:paraId="0000029C">
          <w:pPr>
            <w:pStyle w:val="Heading4"/>
            <w:numPr>
              <w:ilvl w:val="3"/>
              <w:numId w:val="9"/>
            </w:numPr>
            <w:ind w:left="864" w:hanging="864"/>
            <w:rPr/>
          </w:pPr>
          <w:bookmarkStart w:colFirst="0" w:colLast="0" w:name="_heading=h.46r0co2" w:id="50"/>
          <w:bookmarkEnd w:id="50"/>
          <w:r w:rsidDel="00000000" w:rsidR="00000000" w:rsidRPr="00000000">
            <w:rPr>
              <w:rtl w:val="0"/>
            </w:rPr>
            <w:t xml:space="preserve">Decisiones de diseño</w:t>
          </w:r>
        </w:p>
      </w:sdtContent>
    </w:sdt>
    <w:sdt>
      <w:sdtPr>
        <w:tag w:val="goog_rdk_668"/>
      </w:sdtPr>
      <w:sdtContent>
        <w:p w:rsidR="00000000" w:rsidDel="00000000" w:rsidP="00000000" w:rsidRDefault="00000000" w:rsidRPr="00000000" w14:paraId="0000029D">
          <w:pPr>
            <w:rPr>
              <w:sz w:val="20"/>
              <w:szCs w:val="20"/>
            </w:rPr>
          </w:pPr>
          <w:r w:rsidDel="00000000" w:rsidR="00000000" w:rsidRPr="00000000">
            <w:rPr>
              <w:rtl w:val="0"/>
            </w:rPr>
          </w:r>
        </w:p>
      </w:sdtContent>
    </w:sdt>
    <w:sectPr>
      <w:headerReference r:id="rId17" w:type="first"/>
      <w:footerReference r:id="rId18" w:type="default"/>
      <w:footerReference r:id="rId19" w:type="first"/>
      <w:footerReference r:id="rId20" w:type="even"/>
      <w:pgSz w:h="16840" w:w="11907"/>
      <w:pgMar w:bottom="1440" w:top="1440" w:left="1440"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 w:name="Tahom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69"/>
    </w:sdtPr>
    <w:sdtContent>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Descripción de arquitectura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670"/>
    </w:sdtPr>
    <w:sdtContent>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72"/>
    </w:sdtPr>
    <w:sdtContent>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73"/>
    </w:sdtPr>
    <w:sdtContent>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74"/>
    </w:sdtPr>
    <w:sdtContent>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71"/>
    </w:sdtPr>
    <w:sdtContent>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ab/>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b w:val="1"/>
        <w:i w:val="0"/>
        <w:sz w:val="24"/>
        <w:szCs w:val="24"/>
      </w:rPr>
    </w:lvl>
    <w:lvl w:ilvl="1">
      <w:start w:val="1"/>
      <w:numFmt w:val="decimal"/>
      <w:lvlText w:val="%1.%2"/>
      <w:lvlJc w:val="left"/>
      <w:pPr>
        <w:ind w:left="576" w:hanging="576"/>
      </w:pPr>
      <w:rPr>
        <w:b w:val="1"/>
        <w:i w:val="0"/>
        <w:sz w:val="22"/>
        <w:szCs w:val="22"/>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UY"/>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left"/>
    </w:pPr>
    <w:rPr>
      <w:b w:val="1"/>
      <w:sz w:val="24"/>
      <w:szCs w:val="24"/>
    </w:rPr>
  </w:style>
  <w:style w:type="paragraph" w:styleId="Heading2">
    <w:name w:val="heading 2"/>
    <w:basedOn w:val="Normal"/>
    <w:next w:val="Normal"/>
    <w:pPr>
      <w:keepNext w:val="1"/>
      <w:ind w:left="576" w:hanging="576"/>
    </w:pPr>
    <w:rPr>
      <w:smallCaps w:val="1"/>
      <w:sz w:val="28"/>
      <w:szCs w:val="28"/>
    </w:rPr>
  </w:style>
  <w:style w:type="paragraph" w:styleId="Heading3">
    <w:name w:val="heading 3"/>
    <w:basedOn w:val="Normal"/>
    <w:next w:val="Normal"/>
    <w:pPr>
      <w:keepNext w:val="1"/>
      <w:ind w:left="720" w:hanging="720"/>
    </w:pPr>
    <w:rPr>
      <w:b w:val="1"/>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spacing w:after="60" w:before="240" w:lineRule="auto"/>
      <w:ind w:left="1008" w:hanging="1008"/>
      <w:jc w:val="left"/>
    </w:pPr>
    <w:rPr>
      <w:rFonts w:ascii="Times New Roman" w:cs="Times New Roman" w:eastAsia="Times New Roman" w:hAnsi="Times New Roman"/>
      <w:b w:val="1"/>
      <w:i w:val="1"/>
      <w:sz w:val="26"/>
      <w:szCs w:val="26"/>
    </w:rPr>
  </w:style>
  <w:style w:type="paragraph" w:styleId="Heading6">
    <w:name w:val="heading 6"/>
    <w:basedOn w:val="Normal"/>
    <w:next w:val="Normal"/>
    <w:pPr>
      <w:keepNext w:val="1"/>
      <w:spacing w:line="360" w:lineRule="auto"/>
      <w:ind w:left="1152" w:hanging="1152"/>
    </w:pPr>
    <w:rPr>
      <w:rFonts w:ascii="Verdana" w:cs="Verdana" w:eastAsia="Verdana" w:hAnsi="Verdana"/>
      <w:b w:val="1"/>
    </w:rPr>
  </w:style>
  <w:style w:type="paragraph" w:styleId="Title">
    <w:name w:val="Title"/>
    <w:basedOn w:val="Normal"/>
    <w:next w:val="Normal"/>
    <w:pPr>
      <w:jc w:val="center"/>
    </w:pPr>
    <w:rPr>
      <w:b w:val="1"/>
      <w:sz w:val="28"/>
      <w:szCs w:val="28"/>
    </w:rPr>
  </w:style>
  <w:style w:type="paragraph" w:styleId="Normal" w:default="1">
    <w:name w:val="Normal"/>
    <w:qFormat w:val="1"/>
    <w:rsid w:val="00CD3A59"/>
    <w:pPr>
      <w:jc w:val="both"/>
    </w:pPr>
    <w:rPr>
      <w:rFonts w:ascii="Arial" w:hAnsi="Arial"/>
      <w:sz w:val="22"/>
      <w:lang w:eastAsia="es-ES" w:val="es-UY"/>
    </w:rPr>
  </w:style>
  <w:style w:type="paragraph" w:styleId="Heading1">
    <w:name w:val="heading 1"/>
    <w:basedOn w:val="Normal"/>
    <w:next w:val="Normal"/>
    <w:qFormat w:val="1"/>
    <w:rsid w:val="009C4F2F"/>
    <w:pPr>
      <w:keepNext w:val="1"/>
      <w:jc w:val="left"/>
      <w:outlineLvl w:val="0"/>
    </w:pPr>
    <w:rPr>
      <w:b w:val="1"/>
      <w:sz w:val="24"/>
      <w:szCs w:val="24"/>
      <w:lang w:val="en-US"/>
    </w:rPr>
  </w:style>
  <w:style w:type="paragraph" w:styleId="Heading2">
    <w:name w:val="heading 2"/>
    <w:basedOn w:val="Normal"/>
    <w:next w:val="Normal"/>
    <w:qFormat w:val="1"/>
    <w:rsid w:val="00DC4147"/>
    <w:pPr>
      <w:keepNext w:val="1"/>
      <w:numPr>
        <w:ilvl w:val="1"/>
        <w:numId w:val="2"/>
      </w:numPr>
      <w:outlineLvl w:val="1"/>
    </w:pPr>
    <w:rPr>
      <w:smallCaps w:val="1"/>
      <w:sz w:val="28"/>
    </w:rPr>
  </w:style>
  <w:style w:type="paragraph" w:styleId="Heading3">
    <w:name w:val="heading 3"/>
    <w:basedOn w:val="Normal"/>
    <w:next w:val="Normal"/>
    <w:qFormat w:val="1"/>
    <w:rsid w:val="00DC4147"/>
    <w:pPr>
      <w:keepNext w:val="1"/>
      <w:numPr>
        <w:ilvl w:val="2"/>
        <w:numId w:val="2"/>
      </w:numPr>
      <w:outlineLvl w:val="2"/>
    </w:pPr>
    <w:rPr>
      <w:b w:val="1"/>
      <w:szCs w:val="22"/>
    </w:rPr>
  </w:style>
  <w:style w:type="paragraph" w:styleId="Heading4">
    <w:name w:val="heading 4"/>
    <w:basedOn w:val="Normal"/>
    <w:next w:val="Normal"/>
    <w:qFormat w:val="1"/>
    <w:rsid w:val="00DC4147"/>
    <w:pPr>
      <w:keepNext w:val="1"/>
      <w:numPr>
        <w:ilvl w:val="3"/>
        <w:numId w:val="2"/>
      </w:numPr>
      <w:outlineLvl w:val="3"/>
    </w:pPr>
    <w:rPr>
      <w:b w:val="1"/>
    </w:rPr>
  </w:style>
  <w:style w:type="paragraph" w:styleId="Heading5">
    <w:name w:val="heading 5"/>
    <w:basedOn w:val="Normal"/>
    <w:next w:val="Normal"/>
    <w:qFormat w:val="1"/>
    <w:rsid w:val="00DC4147"/>
    <w:pPr>
      <w:numPr>
        <w:ilvl w:val="4"/>
        <w:numId w:val="2"/>
      </w:numPr>
      <w:spacing w:after="60" w:before="240"/>
      <w:jc w:val="left"/>
      <w:outlineLvl w:val="4"/>
    </w:pPr>
    <w:rPr>
      <w:rFonts w:ascii="Times New Roman" w:hAnsi="Times New Roman"/>
      <w:b w:val="1"/>
      <w:bCs w:val="1"/>
      <w:i w:val="1"/>
      <w:iCs w:val="1"/>
      <w:sz w:val="26"/>
      <w:szCs w:val="26"/>
      <w:lang w:eastAsia="en-US" w:val="en-US"/>
    </w:rPr>
  </w:style>
  <w:style w:type="paragraph" w:styleId="Heading6">
    <w:name w:val="heading 6"/>
    <w:basedOn w:val="Normal"/>
    <w:next w:val="Normal"/>
    <w:qFormat w:val="1"/>
    <w:rsid w:val="00DC4147"/>
    <w:pPr>
      <w:keepNext w:val="1"/>
      <w:numPr>
        <w:ilvl w:val="5"/>
        <w:numId w:val="2"/>
      </w:numPr>
      <w:spacing w:line="360" w:lineRule="auto"/>
      <w:outlineLvl w:val="5"/>
    </w:pPr>
    <w:rPr>
      <w:rFonts w:ascii="Verdana" w:hAnsi="Verdana"/>
      <w:b w:val="1"/>
    </w:rPr>
  </w:style>
  <w:style w:type="paragraph" w:styleId="Heading7">
    <w:name w:val="heading 7"/>
    <w:basedOn w:val="Normal"/>
    <w:next w:val="Normal"/>
    <w:qFormat w:val="1"/>
    <w:rsid w:val="00DC4147"/>
    <w:pPr>
      <w:keepNext w:val="1"/>
      <w:numPr>
        <w:ilvl w:val="6"/>
        <w:numId w:val="2"/>
      </w:numPr>
      <w:spacing w:line="360" w:lineRule="auto"/>
      <w:jc w:val="center"/>
      <w:outlineLvl w:val="6"/>
    </w:pPr>
    <w:rPr>
      <w:smallCaps w:val="1"/>
      <w:sz w:val="32"/>
      <w:lang w:val="es-ES_tradnl"/>
    </w:rPr>
  </w:style>
  <w:style w:type="paragraph" w:styleId="Heading8">
    <w:name w:val="heading 8"/>
    <w:basedOn w:val="Normal"/>
    <w:next w:val="Normal"/>
    <w:qFormat w:val="1"/>
    <w:rsid w:val="00DC4147"/>
    <w:pPr>
      <w:numPr>
        <w:ilvl w:val="7"/>
        <w:numId w:val="2"/>
      </w:numPr>
      <w:spacing w:after="60" w:before="240"/>
      <w:jc w:val="left"/>
      <w:outlineLvl w:val="7"/>
    </w:pPr>
    <w:rPr>
      <w:rFonts w:ascii="Times New Roman" w:hAnsi="Times New Roman"/>
      <w:i w:val="1"/>
      <w:iCs w:val="1"/>
      <w:sz w:val="24"/>
      <w:szCs w:val="24"/>
      <w:lang w:eastAsia="en-US" w:val="en-US"/>
    </w:rPr>
  </w:style>
  <w:style w:type="paragraph" w:styleId="Heading9">
    <w:name w:val="heading 9"/>
    <w:basedOn w:val="Normal"/>
    <w:next w:val="Normal"/>
    <w:qFormat w:val="1"/>
    <w:rsid w:val="00DC4147"/>
    <w:pPr>
      <w:numPr>
        <w:ilvl w:val="8"/>
        <w:numId w:val="2"/>
      </w:numPr>
      <w:spacing w:after="60" w:before="240"/>
      <w:jc w:val="left"/>
      <w:outlineLvl w:val="8"/>
    </w:pPr>
    <w:rPr>
      <w:rFonts w:cs="Arial"/>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C944A1"/>
    <w:pPr>
      <w:jc w:val="center"/>
    </w:pPr>
    <w:rPr>
      <w:b w:val="1"/>
      <w:sz w:val="28"/>
    </w:rPr>
  </w:style>
  <w:style w:type="paragraph" w:styleId="Index6">
    <w:name w:val="index 6"/>
    <w:basedOn w:val="Normal"/>
    <w:next w:val="Normal"/>
    <w:autoRedefine w:val="1"/>
    <w:semiHidden w:val="1"/>
    <w:rsid w:val="00C944A1"/>
    <w:rPr>
      <w:b w:val="1"/>
    </w:rPr>
  </w:style>
  <w:style w:type="paragraph" w:styleId="BodyText">
    <w:name w:val="Body Text"/>
    <w:basedOn w:val="Normal"/>
    <w:rsid w:val="00C944A1"/>
    <w:pPr>
      <w:jc w:val="left"/>
    </w:pPr>
    <w:rPr>
      <w:rFonts w:ascii="Tahoma" w:hAnsi="Tahoma"/>
      <w:color w:val="0000ff"/>
      <w:lang w:val="en-US"/>
    </w:rPr>
  </w:style>
  <w:style w:type="paragraph" w:styleId="Header">
    <w:name w:val="header"/>
    <w:basedOn w:val="Normal"/>
    <w:rsid w:val="00C944A1"/>
    <w:pPr>
      <w:tabs>
        <w:tab w:val="center" w:pos="4252"/>
        <w:tab w:val="right" w:pos="8504"/>
      </w:tabs>
      <w:jc w:val="left"/>
    </w:pPr>
    <w:rPr>
      <w:rFonts w:ascii="Tahoma" w:hAnsi="Tahoma"/>
    </w:rPr>
  </w:style>
  <w:style w:type="paragraph" w:styleId="Footer">
    <w:name w:val="footer"/>
    <w:basedOn w:val="Normal"/>
    <w:rsid w:val="00C944A1"/>
    <w:pPr>
      <w:tabs>
        <w:tab w:val="center" w:pos="4252"/>
        <w:tab w:val="right" w:pos="8504"/>
      </w:tabs>
    </w:pPr>
  </w:style>
  <w:style w:type="character" w:styleId="PageNumber">
    <w:name w:val="page number"/>
    <w:basedOn w:val="DefaultParagraphFont"/>
    <w:rsid w:val="00C944A1"/>
  </w:style>
  <w:style w:type="paragraph" w:styleId="Subtitle">
    <w:name w:val="Subtitle"/>
    <w:basedOn w:val="Normal"/>
    <w:qFormat w:val="1"/>
    <w:rsid w:val="00C944A1"/>
    <w:rPr>
      <w:b w:val="1"/>
      <w:sz w:val="32"/>
    </w:rPr>
  </w:style>
  <w:style w:type="paragraph" w:styleId="TOC1">
    <w:name w:val="toc 1"/>
    <w:basedOn w:val="Normal"/>
    <w:next w:val="Normal"/>
    <w:autoRedefine w:val="1"/>
    <w:uiPriority w:val="39"/>
    <w:rsid w:val="00C944A1"/>
    <w:pPr>
      <w:spacing w:after="120" w:before="120"/>
      <w:jc w:val="left"/>
    </w:pPr>
    <w:rPr>
      <w:rFonts w:ascii="Times New Roman" w:hAnsi="Times New Roman"/>
      <w:b w:val="1"/>
      <w:bCs w:val="1"/>
      <w:caps w:val="1"/>
      <w:sz w:val="20"/>
    </w:rPr>
  </w:style>
  <w:style w:type="paragraph" w:styleId="TOC2">
    <w:name w:val="toc 2"/>
    <w:basedOn w:val="Normal"/>
    <w:next w:val="Normal"/>
    <w:autoRedefine w:val="1"/>
    <w:uiPriority w:val="39"/>
    <w:rsid w:val="00C944A1"/>
    <w:pPr>
      <w:ind w:left="220"/>
      <w:jc w:val="left"/>
    </w:pPr>
    <w:rPr>
      <w:rFonts w:ascii="Times New Roman" w:hAnsi="Times New Roman"/>
      <w:smallCaps w:val="1"/>
      <w:sz w:val="20"/>
    </w:rPr>
  </w:style>
  <w:style w:type="paragraph" w:styleId="TOC3">
    <w:name w:val="toc 3"/>
    <w:basedOn w:val="Normal"/>
    <w:next w:val="Normal"/>
    <w:autoRedefine w:val="1"/>
    <w:uiPriority w:val="39"/>
    <w:rsid w:val="00C944A1"/>
    <w:pPr>
      <w:ind w:left="440"/>
      <w:jc w:val="left"/>
    </w:pPr>
    <w:rPr>
      <w:rFonts w:ascii="Times New Roman" w:hAnsi="Times New Roman"/>
      <w:i w:val="1"/>
      <w:iCs w:val="1"/>
      <w:sz w:val="20"/>
    </w:rPr>
  </w:style>
  <w:style w:type="paragraph" w:styleId="TOC4">
    <w:name w:val="toc 4"/>
    <w:basedOn w:val="Normal"/>
    <w:next w:val="Normal"/>
    <w:autoRedefine w:val="1"/>
    <w:uiPriority w:val="39"/>
    <w:rsid w:val="00C944A1"/>
    <w:pPr>
      <w:ind w:left="660"/>
      <w:jc w:val="left"/>
    </w:pPr>
    <w:rPr>
      <w:rFonts w:ascii="Times New Roman" w:hAnsi="Times New Roman"/>
      <w:sz w:val="18"/>
      <w:szCs w:val="18"/>
    </w:rPr>
  </w:style>
  <w:style w:type="paragraph" w:styleId="TOC5">
    <w:name w:val="toc 5"/>
    <w:basedOn w:val="Normal"/>
    <w:next w:val="Normal"/>
    <w:autoRedefine w:val="1"/>
    <w:semiHidden w:val="1"/>
    <w:rsid w:val="00C944A1"/>
    <w:pPr>
      <w:ind w:left="880"/>
      <w:jc w:val="left"/>
    </w:pPr>
    <w:rPr>
      <w:rFonts w:ascii="Times New Roman" w:hAnsi="Times New Roman"/>
      <w:sz w:val="18"/>
      <w:szCs w:val="18"/>
    </w:rPr>
  </w:style>
  <w:style w:type="paragraph" w:styleId="TOC6">
    <w:name w:val="toc 6"/>
    <w:basedOn w:val="Normal"/>
    <w:next w:val="Normal"/>
    <w:autoRedefine w:val="1"/>
    <w:semiHidden w:val="1"/>
    <w:rsid w:val="00C944A1"/>
    <w:pPr>
      <w:ind w:left="1100"/>
      <w:jc w:val="left"/>
    </w:pPr>
    <w:rPr>
      <w:rFonts w:ascii="Times New Roman" w:hAnsi="Times New Roman"/>
      <w:sz w:val="18"/>
      <w:szCs w:val="18"/>
    </w:rPr>
  </w:style>
  <w:style w:type="paragraph" w:styleId="TOC7">
    <w:name w:val="toc 7"/>
    <w:basedOn w:val="Normal"/>
    <w:next w:val="Normal"/>
    <w:autoRedefine w:val="1"/>
    <w:semiHidden w:val="1"/>
    <w:rsid w:val="00C944A1"/>
    <w:pPr>
      <w:ind w:left="1320"/>
      <w:jc w:val="left"/>
    </w:pPr>
    <w:rPr>
      <w:rFonts w:ascii="Times New Roman" w:hAnsi="Times New Roman"/>
      <w:sz w:val="18"/>
      <w:szCs w:val="18"/>
    </w:rPr>
  </w:style>
  <w:style w:type="paragraph" w:styleId="TOC8">
    <w:name w:val="toc 8"/>
    <w:basedOn w:val="Normal"/>
    <w:next w:val="Normal"/>
    <w:autoRedefine w:val="1"/>
    <w:semiHidden w:val="1"/>
    <w:rsid w:val="00C944A1"/>
    <w:pPr>
      <w:ind w:left="1540"/>
      <w:jc w:val="left"/>
    </w:pPr>
    <w:rPr>
      <w:rFonts w:ascii="Times New Roman" w:hAnsi="Times New Roman"/>
      <w:sz w:val="18"/>
      <w:szCs w:val="18"/>
    </w:rPr>
  </w:style>
  <w:style w:type="paragraph" w:styleId="TOC9">
    <w:name w:val="toc 9"/>
    <w:basedOn w:val="Normal"/>
    <w:next w:val="Normal"/>
    <w:autoRedefine w:val="1"/>
    <w:semiHidden w:val="1"/>
    <w:rsid w:val="00C944A1"/>
    <w:pPr>
      <w:ind w:left="1760"/>
      <w:jc w:val="left"/>
    </w:pPr>
    <w:rPr>
      <w:rFonts w:ascii="Times New Roman" w:hAnsi="Times New Roman"/>
      <w:sz w:val="18"/>
      <w:szCs w:val="18"/>
    </w:rPr>
  </w:style>
  <w:style w:type="character" w:styleId="Hyperlink">
    <w:name w:val="Hyperlink"/>
    <w:basedOn w:val="DefaultParagraphFont"/>
    <w:uiPriority w:val="99"/>
    <w:rsid w:val="00C944A1"/>
    <w:rPr>
      <w:color w:val="0000ff"/>
      <w:u w:val="single"/>
    </w:rPr>
  </w:style>
  <w:style w:type="character" w:styleId="FollowedHyperlink">
    <w:name w:val="FollowedHyperlink"/>
    <w:basedOn w:val="DefaultParagraphFont"/>
    <w:rsid w:val="00C944A1"/>
    <w:rPr>
      <w:color w:val="800080"/>
      <w:u w:val="single"/>
    </w:rPr>
  </w:style>
  <w:style w:type="table" w:styleId="TableGrid">
    <w:name w:val="Table Grid"/>
    <w:basedOn w:val="TableNormal"/>
    <w:rsid w:val="005F483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Web">
    <w:name w:val="Normal (Web)"/>
    <w:basedOn w:val="Normal"/>
    <w:rsid w:val="0046778E"/>
    <w:pPr>
      <w:spacing w:after="100" w:afterAutospacing="1" w:before="100" w:beforeAutospacing="1"/>
      <w:jc w:val="left"/>
    </w:pPr>
    <w:rPr>
      <w:rFonts w:ascii="Times New Roman" w:hAnsi="Times New Roman"/>
      <w:sz w:val="24"/>
      <w:szCs w:val="24"/>
      <w:lang w:eastAsia="en-US" w:val="en-US"/>
    </w:rPr>
  </w:style>
  <w:style w:type="character" w:styleId="Strong">
    <w:name w:val="Strong"/>
    <w:basedOn w:val="DefaultParagraphFont"/>
    <w:qFormat w:val="1"/>
    <w:rsid w:val="00D90351"/>
    <w:rPr>
      <w:b w:val="1"/>
      <w:bCs w:val="1"/>
    </w:rPr>
  </w:style>
  <w:style w:type="paragraph" w:styleId="paragraph" w:customStyle="1">
    <w:name w:val="paragraph"/>
    <w:aliases w:val="p"/>
    <w:basedOn w:val="Normal"/>
    <w:rsid w:val="00FE2047"/>
    <w:pPr>
      <w:widowControl w:val="0"/>
      <w:spacing w:after="240"/>
      <w:ind w:left="1440"/>
      <w:jc w:val="left"/>
    </w:pPr>
    <w:rPr>
      <w:rFonts w:ascii="Times New Roman" w:hAnsi="Times New Roman"/>
      <w:sz w:val="24"/>
      <w:lang w:val="en-US"/>
    </w:rPr>
  </w:style>
  <w:style w:type="paragraph" w:styleId="bullet" w:customStyle="1">
    <w:name w:val="bullet"/>
    <w:basedOn w:val="Normal"/>
    <w:next w:val="Normal"/>
    <w:rsid w:val="004A6CF7"/>
    <w:pPr>
      <w:tabs>
        <w:tab w:val="left" w:pos="720"/>
      </w:tabs>
      <w:overflowPunct w:val="0"/>
      <w:autoSpaceDE w:val="0"/>
      <w:autoSpaceDN w:val="0"/>
      <w:adjustRightInd w:val="0"/>
      <w:spacing w:after="60" w:before="60"/>
      <w:ind w:left="720" w:hanging="720"/>
      <w:jc w:val="left"/>
      <w:textAlignment w:val="baseline"/>
    </w:pPr>
    <w:rPr>
      <w:rFonts w:ascii="Times New Roman" w:hAnsi="Times New Roman"/>
      <w:lang w:eastAsia="en-US" w:val="en-US"/>
    </w:rPr>
  </w:style>
  <w:style w:type="paragraph" w:styleId="Bullet0" w:customStyle="1">
    <w:name w:val="Bullet"/>
    <w:basedOn w:val="Normal"/>
    <w:rsid w:val="00593D1A"/>
    <w:pPr>
      <w:tabs>
        <w:tab w:val="left" w:pos="720"/>
      </w:tabs>
      <w:spacing w:after="60" w:before="60"/>
      <w:ind w:left="720" w:hanging="360"/>
      <w:jc w:val="left"/>
    </w:pPr>
    <w:rPr>
      <w:rFonts w:ascii="Times New Roman" w:hAnsi="Times New Roman"/>
      <w:lang w:eastAsia="en-US"/>
    </w:rPr>
  </w:style>
  <w:style w:type="paragraph" w:styleId="BodyTextIndent3">
    <w:name w:val="Body Text Indent 3"/>
    <w:basedOn w:val="Normal"/>
    <w:rsid w:val="00E27078"/>
    <w:pPr>
      <w:spacing w:after="120"/>
      <w:ind w:left="283"/>
    </w:pPr>
    <w:rPr>
      <w:sz w:val="16"/>
      <w:szCs w:val="16"/>
    </w:rPr>
  </w:style>
  <w:style w:type="paragraph" w:styleId="BalloonText">
    <w:name w:val="Balloon Text"/>
    <w:basedOn w:val="Normal"/>
    <w:semiHidden w:val="1"/>
    <w:rsid w:val="00271F37"/>
    <w:rPr>
      <w:rFonts w:ascii="Tahoma" w:cs="Tahoma" w:hAnsi="Tahoma"/>
      <w:sz w:val="16"/>
      <w:szCs w:val="16"/>
    </w:rPr>
  </w:style>
  <w:style w:type="character" w:styleId="CommentReference">
    <w:name w:val="annotation reference"/>
    <w:basedOn w:val="DefaultParagraphFont"/>
    <w:semiHidden w:val="1"/>
    <w:rsid w:val="00772F32"/>
    <w:rPr>
      <w:sz w:val="16"/>
      <w:szCs w:val="16"/>
    </w:rPr>
  </w:style>
  <w:style w:type="paragraph" w:styleId="CommentText">
    <w:name w:val="annotation text"/>
    <w:basedOn w:val="Normal"/>
    <w:semiHidden w:val="1"/>
    <w:rsid w:val="00772F32"/>
    <w:rPr>
      <w:sz w:val="20"/>
    </w:rPr>
  </w:style>
  <w:style w:type="paragraph" w:styleId="CommentSubject">
    <w:name w:val="annotation subject"/>
    <w:basedOn w:val="CommentText"/>
    <w:next w:val="CommentText"/>
    <w:semiHidden w:val="1"/>
    <w:rsid w:val="00772F32"/>
    <w:rPr>
      <w:b w:val="1"/>
      <w:bCs w:val="1"/>
    </w:rPr>
  </w:style>
  <w:style w:type="paragraph" w:styleId="Estilo1" w:customStyle="1">
    <w:name w:val="Estilo 1"/>
    <w:basedOn w:val="Normal"/>
    <w:rsid w:val="007F0641"/>
    <w:pPr>
      <w:numPr>
        <w:numId w:val="3"/>
      </w:numPr>
    </w:pPr>
  </w:style>
  <w:style w:type="paragraph" w:styleId="Estilo2" w:customStyle="1">
    <w:name w:val="Estilo 2"/>
    <w:basedOn w:val="Normal"/>
    <w:rsid w:val="007F0641"/>
    <w:pPr>
      <w:numPr>
        <w:ilvl w:val="1"/>
        <w:numId w:val="3"/>
      </w:numPr>
    </w:pPr>
  </w:style>
  <w:style w:type="paragraph" w:styleId="Estilo3" w:customStyle="1">
    <w:name w:val="Estilo 3"/>
    <w:basedOn w:val="Normal"/>
    <w:rsid w:val="007F0641"/>
    <w:pPr>
      <w:numPr>
        <w:ilvl w:val="2"/>
        <w:numId w:val="3"/>
      </w:numPr>
    </w:pPr>
  </w:style>
  <w:style w:type="paragraph" w:styleId="BodyText2">
    <w:name w:val="Body Text 2"/>
    <w:basedOn w:val="Normal"/>
    <w:rsid w:val="0022362F"/>
    <w:pPr>
      <w:spacing w:after="120" w:line="480" w:lineRule="auto"/>
    </w:pPr>
  </w:style>
  <w:style w:type="paragraph" w:styleId="InfoBlue" w:customStyle="1">
    <w:name w:val="InfoBlue"/>
    <w:basedOn w:val="Normal"/>
    <w:next w:val="BodyText"/>
    <w:autoRedefine w:val="1"/>
    <w:rsid w:val="0022362F"/>
    <w:pPr>
      <w:widowControl w:val="0"/>
      <w:tabs>
        <w:tab w:val="left" w:pos="540"/>
        <w:tab w:val="left" w:pos="1260"/>
      </w:tabs>
      <w:spacing w:after="120" w:line="240" w:lineRule="atLeast"/>
      <w:jc w:val="left"/>
    </w:pPr>
    <w:rPr>
      <w:rFonts w:ascii="Times New Roman" w:hAnsi="Times New Roman"/>
      <w:sz w:val="20"/>
      <w:lang w:eastAsia="en-US" w:val="es-ES"/>
    </w:rPr>
  </w:style>
  <w:style w:type="table" w:styleId="TableProfessional">
    <w:name w:val="Table Professional"/>
    <w:basedOn w:val="TableNormal"/>
    <w:rsid w:val="009E5546"/>
    <w:pPr>
      <w:jc w:val="both"/>
    </w:pPr>
    <w:tblPr>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EstiloTtulo3SinNegritaVersales" w:customStyle="1">
    <w:name w:val="Estilo Título 3 + Sin Negrita Versales"/>
    <w:basedOn w:val="Heading3"/>
    <w:rsid w:val="00DC4147"/>
  </w:style>
  <w:style w:type="paragraph" w:styleId="EstiloTtulo211ptNegritaSinVersalesDerecha-004cm" w:customStyle="1">
    <w:name w:val="Estilo Título 2 + 11 pt Negrita Sin Versales Derecha:  -004 cm"/>
    <w:basedOn w:val="Heading2"/>
    <w:rsid w:val="00DC4147"/>
    <w:pPr>
      <w:ind w:right="-22"/>
    </w:pPr>
    <w:rPr>
      <w:b w:val="1"/>
      <w:bCs w:val="1"/>
      <w:smallCaps w:val="0"/>
      <w:sz w:val="24"/>
      <w:szCs w:val="24"/>
    </w:rPr>
  </w:style>
  <w:style w:type="paragraph" w:styleId="ListParagraph">
    <w:name w:val="List Paragraph"/>
    <w:basedOn w:val="Normal"/>
    <w:uiPriority w:val="34"/>
    <w:qFormat w:val="1"/>
    <w:rsid w:val="00A37F2F"/>
    <w:pPr>
      <w:ind w:left="720"/>
      <w:contextualSpacing w:val="1"/>
    </w:pPr>
  </w:style>
  <w:style w:type="paragraph" w:styleId="Subtitle">
    <w:name w:val="Subtitle"/>
    <w:basedOn w:val="Normal"/>
    <w:next w:val="Normal"/>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NQUK8ZokbEjKmtUbCV22hnP/w==">AMUW2mVbSpgUJ7ZuPWnXzjxBkZvcOSRHBwE9vifgl9+Tr5CDy0meiqDRlxTi36uCphQ2trjAKJz7I2kWzr6zpIq3+X8toknu0eZwqfP/TO8QDU6OcJ2KVAKRZh14FlAC6ZFfGYlV2GNUbcNOCKJ3Y6TSOH+uGYOpksG64VlIsArhdQ9rHF3/1cTeMS7AdUf6IhlB2PSeIraIs2PUxKVI9lcIAB0hypyTb8IreZUJjriG1vDO1V+797sQcmXR+bIhP+6Foy2N2gtaQQZ6nMeTJPWxXXzMzfmqaglJ0yxEYLZ6MQRNDFeeE2LiqdxRpkNMdMFCBPdN13WOgmsrLaBAjI8eY2RWQt4YjDLn8pji/2hgfUvC6ca8Qj2+GXGdX0FCxKuHOaCJvV0qNPD3CFCfb+gGDpbppnM+soVBKPjfkw6B5Niq4eaGfBCcO+MWb8JvyB7ZLidZla4r6lC1pKM5ZKZkQHbyD7SMyFF8rzb7/uIK6aOeOqSL5wUsvu/GR4QGPwcW/ZZWXhmCO/LKvOmjbrPNTBJoOhmZRbu6FZkcfrFaiw2Q//l6EJaEaBofAo/zUti9aDHp5tb1zpQDhix7bZk6KxC3jcmy7kjRj9eYVrrTt4HVPIwi5MtUCv3WF95QfBGAgSki2mHWxb99lrUuWB5VlkBrpSmlJA8wTBPuM3RSanvoFs09yhOFZx+fvX3M4PWKEAKsglQ3UPrPfOLEdi/EXZxpLkyHKAcD8WzC4s3yIb2ls763IsL8fqxKgHFHkEwQEenoSDq+XCA8gAi1QpvV1BawXhPxGxho0KOmpJpv1lhCTkSZ3ZOv0BFD+IgSlq7QZSZYKZ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2010-05-03T07:33:00Z</dcterms:created>
  <dc:creator>Rodrigo Freire</dc:creator>
</cp:coreProperties>
</file>