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E6" w:rsidRDefault="00CA0DEF" w:rsidP="00CA0DEF">
      <w:pPr>
        <w:pStyle w:val="Heading1"/>
      </w:pPr>
      <w:r>
        <w:t>1.</w:t>
      </w:r>
    </w:p>
    <w:p w:rsidR="00497592" w:rsidRDefault="00497592" w:rsidP="00497592"/>
    <w:p w:rsidR="00497592" w:rsidRPr="00497592" w:rsidRDefault="00497592" w:rsidP="00497592">
      <w:pPr>
        <w:pStyle w:val="Heading2"/>
      </w:pPr>
      <w:r>
        <w:t>a)</w:t>
      </w:r>
    </w:p>
    <w:p w:rsidR="00CA0DEF" w:rsidRDefault="00CA0DEF" w:rsidP="00CA0DEF">
      <w:r>
        <w:t xml:space="preserve"> </w:t>
      </w:r>
    </w:p>
    <w:p w:rsidR="00CA0DEF" w:rsidRPr="00CA0DEF" w:rsidRDefault="00CA0DEF" w:rsidP="00497592">
      <w:pPr>
        <w:pStyle w:val="Heading3"/>
      </w:pPr>
      <w:proofErr w:type="spellStart"/>
      <w:r w:rsidRPr="00CA0DEF">
        <w:rPr>
          <w:i/>
          <w:iCs/>
        </w:rPr>
        <w:t>i</w:t>
      </w:r>
      <w:proofErr w:type="spellEnd"/>
      <w:r>
        <w:t>)</w:t>
      </w:r>
    </w:p>
    <w:p w:rsidR="00CA0DEF" w:rsidRPr="0068738A" w:rsidRDefault="00CA0DEF" w:rsidP="00CA0DEF">
      <w:pPr>
        <w:rPr>
          <w:i/>
          <w:iCs/>
        </w:rPr>
      </w:pPr>
      <w:r w:rsidRPr="0068738A">
        <w:t xml:space="preserve">since α is actually soft-max function with each value somewhat between 0 to 1. Summing up all of them result in 1. And this means soft-max function is probability distribution. And the categorical case is we have </w:t>
      </w:r>
      <w:r w:rsidRPr="0068738A">
        <w:rPr>
          <w:i/>
          <w:iCs/>
        </w:rPr>
        <w:t>n</w:t>
      </w:r>
      <w:r w:rsidRPr="0068738A">
        <w:t xml:space="preserve"> number of elements with their own probability (0</w:t>
      </w:r>
      <w:r w:rsidRPr="0068738A">
        <w:rPr>
          <w:i/>
          <w:iCs/>
        </w:rPr>
        <w:t xml:space="preserve"> &lt; p</w:t>
      </w:r>
      <w:r w:rsidRPr="0068738A">
        <w:rPr>
          <w:i/>
          <w:iCs/>
          <w:vertAlign w:val="subscript"/>
        </w:rPr>
        <w:t>i</w:t>
      </w:r>
      <w:r w:rsidRPr="0068738A">
        <w:rPr>
          <w:i/>
          <w:iCs/>
        </w:rPr>
        <w:t xml:space="preserve"> &lt; 1). </w:t>
      </w:r>
    </w:p>
    <w:p w:rsidR="00CA0DEF" w:rsidRDefault="00CA0DEF" w:rsidP="00CA0DEF">
      <w:pPr>
        <w:rPr>
          <w:sz w:val="26"/>
          <w:szCs w:val="26"/>
        </w:rPr>
      </w:pPr>
    </w:p>
    <w:p w:rsidR="0068738A" w:rsidRDefault="0068738A" w:rsidP="00497592">
      <w:pPr>
        <w:pStyle w:val="Heading3"/>
      </w:pPr>
      <w:r w:rsidRPr="00A07FAC">
        <w:rPr>
          <w:i/>
          <w:iCs/>
        </w:rPr>
        <w:t>ii</w:t>
      </w:r>
      <w:r>
        <w:t>)</w:t>
      </w:r>
    </w:p>
    <w:p w:rsidR="0068738A" w:rsidRDefault="0068738A" w:rsidP="0068738A">
      <w:r w:rsidRPr="0068738A">
        <w:rPr>
          <w:i/>
          <w:iCs/>
        </w:rPr>
        <w:t>q</w:t>
      </w:r>
      <w:r>
        <w:rPr>
          <w:i/>
          <w:iCs/>
        </w:rPr>
        <w:t>uery</w:t>
      </w:r>
      <w:r w:rsidRPr="0068738A">
        <w:rPr>
          <w:i/>
          <w:iCs/>
        </w:rPr>
        <w:t xml:space="preserve"> </w:t>
      </w:r>
      <w:r w:rsidRPr="0068738A">
        <w:t>for a token gets dot product</w:t>
      </w:r>
      <w:r>
        <w:t xml:space="preserve"> with all of other tokens </w:t>
      </w:r>
      <w:r>
        <w:rPr>
          <w:i/>
          <w:iCs/>
        </w:rPr>
        <w:t>key</w:t>
      </w:r>
      <w:r>
        <w:t xml:space="preserve">. This value receives high amount whenever this dot product gets </w:t>
      </w:r>
      <w:r w:rsidR="00623CAC">
        <w:t>high (</w:t>
      </w:r>
      <w:r>
        <w:rPr>
          <w:i/>
          <w:iCs/>
        </w:rPr>
        <w:t>k</w:t>
      </w:r>
      <w:r>
        <w:rPr>
          <w:i/>
          <w:iCs/>
          <w:vertAlign w:val="subscript"/>
        </w:rPr>
        <w:t>j</w:t>
      </w:r>
      <w:r>
        <w:rPr>
          <w:i/>
          <w:iCs/>
          <w:vertAlign w:val="superscript"/>
        </w:rPr>
        <w:t>T</w:t>
      </w:r>
      <w:r>
        <w:rPr>
          <w:i/>
          <w:iCs/>
        </w:rPr>
        <w:t>.q &gt;&gt;</w:t>
      </w:r>
      <w:r w:rsidR="00623CAC">
        <w:rPr>
          <w:i/>
          <w:iCs/>
        </w:rPr>
        <w:t xml:space="preserve"> k</w:t>
      </w:r>
      <w:r w:rsidR="00623CAC">
        <w:rPr>
          <w:i/>
          <w:iCs/>
          <w:vertAlign w:val="subscript"/>
        </w:rPr>
        <w:t>i</w:t>
      </w:r>
      <w:r w:rsidR="00623CAC">
        <w:rPr>
          <w:i/>
          <w:iCs/>
          <w:vertAlign w:val="superscript"/>
        </w:rPr>
        <w:t>T</w:t>
      </w:r>
      <w:r w:rsidR="00623CAC">
        <w:rPr>
          <w:i/>
          <w:iCs/>
        </w:rPr>
        <w:t xml:space="preserve">q). </w:t>
      </w:r>
      <w:r w:rsidR="00623CAC" w:rsidRPr="00623CAC">
        <w:t xml:space="preserve">This case happens when all </w:t>
      </w:r>
      <w:r w:rsidR="00623CAC" w:rsidRPr="00623CAC">
        <w:rPr>
          <w:i/>
          <w:iCs/>
        </w:rPr>
        <w:t>key</w:t>
      </w:r>
      <w:r w:rsidR="00623CAC" w:rsidRPr="00623CAC">
        <w:t xml:space="preserve"> values of</w:t>
      </w:r>
      <w:r w:rsidR="00623CAC">
        <w:rPr>
          <w:i/>
          <w:iCs/>
        </w:rPr>
        <w:t xml:space="preserve"> j </w:t>
      </w:r>
      <w:r w:rsidR="00623CAC">
        <w:t>tokens are large numbers and they’re same sign with q element-wise. And in this case we have much weight on j token.</w:t>
      </w:r>
    </w:p>
    <w:p w:rsidR="00623CAC" w:rsidRDefault="00623CAC" w:rsidP="00497592">
      <w:pPr>
        <w:pStyle w:val="Heading3"/>
      </w:pPr>
      <w:r w:rsidRPr="00A07FAC">
        <w:rPr>
          <w:i/>
          <w:iCs/>
        </w:rPr>
        <w:t>iii</w:t>
      </w:r>
      <w:r>
        <w:t>)</w:t>
      </w:r>
    </w:p>
    <w:p w:rsidR="00623CAC" w:rsidRDefault="00623CAC" w:rsidP="00965A60">
      <w:pPr>
        <w:rPr>
          <w:i/>
          <w:iCs/>
        </w:rPr>
      </w:pPr>
      <w:r>
        <w:t xml:space="preserve">The output of previous question is when α put much weight on specific token called </w:t>
      </w:r>
      <w:r>
        <w:rPr>
          <w:i/>
          <w:iCs/>
        </w:rPr>
        <w:t>j</w:t>
      </w:r>
      <w:r>
        <w:t xml:space="preserve">. in this case </w:t>
      </w:r>
      <w:r>
        <w:rPr>
          <w:i/>
          <w:iCs/>
        </w:rPr>
        <w:t>c</w:t>
      </w:r>
      <w:r>
        <w:t xml:space="preserve"> will get</w:t>
      </w:r>
      <w:r w:rsidR="00965A60">
        <w:t xml:space="preserve"> higher attention on </w:t>
      </w:r>
      <w:r w:rsidR="00965A60">
        <w:rPr>
          <w:i/>
          <w:iCs/>
        </w:rPr>
        <w:t xml:space="preserve">j </w:t>
      </w:r>
      <w:r w:rsidR="00965A60">
        <w:t xml:space="preserve">token and approximately focus nothing to other tokens. This will cause </w:t>
      </w:r>
      <w:r w:rsidR="00965A60">
        <w:rPr>
          <w:i/>
          <w:iCs/>
        </w:rPr>
        <w:t xml:space="preserve">c </w:t>
      </w:r>
      <w:r w:rsidR="00965A60">
        <w:t xml:space="preserve">to get almost </w:t>
      </w:r>
      <w:r w:rsidR="00965A60">
        <w:rPr>
          <w:i/>
          <w:iCs/>
        </w:rPr>
        <w:t>v</w:t>
      </w:r>
      <w:r w:rsidR="00965A60">
        <w:rPr>
          <w:i/>
          <w:iCs/>
          <w:vertAlign w:val="subscript"/>
        </w:rPr>
        <w:t>j</w:t>
      </w:r>
      <w:r w:rsidR="00965A60">
        <w:rPr>
          <w:i/>
          <w:iCs/>
        </w:rPr>
        <w:t xml:space="preserve"> value.</w:t>
      </w:r>
    </w:p>
    <w:p w:rsidR="00497592" w:rsidRDefault="00A07FAC" w:rsidP="00497592">
      <w:pPr>
        <w:pStyle w:val="Heading3"/>
        <w:rPr>
          <w:i/>
          <w:iCs/>
        </w:rPr>
      </w:pPr>
      <w:r>
        <w:rPr>
          <w:i/>
          <w:iCs/>
        </w:rPr>
        <w:t>iv)</w:t>
      </w:r>
    </w:p>
    <w:p w:rsidR="00A07FAC" w:rsidRDefault="00A07FAC" w:rsidP="00A07FAC">
      <w:r>
        <w:t xml:space="preserve">for example, if we have sentence which is tokenized to [“I”, “sat”, “by”, “the”, “river”, “side”] and the dot production of “side” </w:t>
      </w:r>
      <w:r>
        <w:rPr>
          <w:i/>
          <w:iCs/>
        </w:rPr>
        <w:t xml:space="preserve">query(q) </w:t>
      </w:r>
      <w:r>
        <w:t xml:space="preserve">with “river” </w:t>
      </w:r>
      <w:r>
        <w:rPr>
          <w:i/>
          <w:iCs/>
        </w:rPr>
        <w:t>key</w:t>
      </w:r>
      <w:r>
        <w:t xml:space="preserve"> is very high but with other keys are very low, it means that “side” token just focus on the “river” token and gets “river” value</w:t>
      </w:r>
      <w:r w:rsidR="009C022E">
        <w:t>(copied)</w:t>
      </w:r>
      <w:r>
        <w:t xml:space="preserve"> but other values aren’t considered much.</w:t>
      </w:r>
    </w:p>
    <w:p w:rsidR="009C022E" w:rsidRDefault="009C022E" w:rsidP="00A07FAC"/>
    <w:p w:rsidR="00A07FAC" w:rsidRDefault="009C022E" w:rsidP="009C022E">
      <w:pPr>
        <w:pStyle w:val="Heading2"/>
      </w:pPr>
      <w:r>
        <w:t>b)</w:t>
      </w:r>
    </w:p>
    <w:p w:rsidR="009C022E" w:rsidRPr="009C022E" w:rsidRDefault="009C022E" w:rsidP="009C022E"/>
    <w:p w:rsidR="00497592" w:rsidRDefault="009C022E" w:rsidP="009C022E">
      <w:pPr>
        <w:pStyle w:val="Heading3"/>
        <w:rPr>
          <w:i/>
          <w:iCs/>
          <w:lang w:bidi="fa-IR"/>
        </w:rPr>
      </w:pPr>
      <w:proofErr w:type="spellStart"/>
      <w:r>
        <w:rPr>
          <w:i/>
          <w:iCs/>
          <w:lang w:bidi="fa-IR"/>
        </w:rPr>
        <w:t>i</w:t>
      </w:r>
      <w:proofErr w:type="spellEnd"/>
      <w:r>
        <w:rPr>
          <w:i/>
          <w:iCs/>
          <w:lang w:bidi="fa-IR"/>
        </w:rPr>
        <w:t>)</w:t>
      </w:r>
    </w:p>
    <w:p w:rsidR="009C022E" w:rsidRDefault="009C022E" w:rsidP="009C022E">
      <w:pPr>
        <w:rPr>
          <w:lang w:bidi="fa-IR"/>
        </w:rPr>
      </w:pPr>
      <w:r>
        <w:rPr>
          <w:lang w:bidi="fa-IR"/>
        </w:rPr>
        <w:t xml:space="preserve">as it was mentioned: </w:t>
      </w:r>
    </w:p>
    <w:p w:rsidR="009C022E" w:rsidRDefault="009C022E" w:rsidP="009C022E">
      <w:pPr>
        <w:rPr>
          <w:i/>
          <w:iCs/>
          <w:lang w:bidi="fa-IR"/>
        </w:rPr>
      </w:pPr>
      <w:r>
        <w:rPr>
          <w:i/>
          <w:iCs/>
          <w:lang w:bidi="fa-IR"/>
        </w:rPr>
        <w:t>v</w:t>
      </w:r>
      <w:r>
        <w:rPr>
          <w:i/>
          <w:iCs/>
          <w:vertAlign w:val="subscript"/>
          <w:lang w:bidi="fa-IR"/>
        </w:rPr>
        <w:t>a</w:t>
      </w:r>
      <w:r>
        <w:rPr>
          <w:i/>
          <w:iCs/>
          <w:lang w:bidi="fa-IR"/>
        </w:rPr>
        <w:t xml:space="preserve"> = c</w:t>
      </w:r>
      <w:r>
        <w:rPr>
          <w:i/>
          <w:iCs/>
          <w:vertAlign w:val="subscript"/>
          <w:lang w:bidi="fa-IR"/>
        </w:rPr>
        <w:t>1</w:t>
      </w:r>
      <w:r>
        <w:rPr>
          <w:i/>
          <w:iCs/>
          <w:lang w:bidi="fa-IR"/>
        </w:rPr>
        <w:t>a</w:t>
      </w:r>
      <w:r>
        <w:rPr>
          <w:i/>
          <w:iCs/>
          <w:vertAlign w:val="subscript"/>
          <w:lang w:bidi="fa-IR"/>
        </w:rPr>
        <w:t>1</w:t>
      </w:r>
      <w:r>
        <w:rPr>
          <w:i/>
          <w:iCs/>
          <w:lang w:bidi="fa-IR"/>
        </w:rPr>
        <w:t xml:space="preserve"> + c</w:t>
      </w:r>
      <w:r>
        <w:rPr>
          <w:i/>
          <w:iCs/>
          <w:vertAlign w:val="subscript"/>
          <w:lang w:bidi="fa-IR"/>
        </w:rPr>
        <w:t>2</w:t>
      </w:r>
      <w:r>
        <w:rPr>
          <w:i/>
          <w:iCs/>
          <w:lang w:bidi="fa-IR"/>
        </w:rPr>
        <w:t>a</w:t>
      </w:r>
      <w:r>
        <w:rPr>
          <w:i/>
          <w:iCs/>
          <w:vertAlign w:val="subscript"/>
          <w:lang w:bidi="fa-IR"/>
        </w:rPr>
        <w:t>2</w:t>
      </w:r>
      <w:r>
        <w:rPr>
          <w:i/>
          <w:iCs/>
          <w:lang w:bidi="fa-IR"/>
        </w:rPr>
        <w:t xml:space="preserve"> + … + </w:t>
      </w:r>
      <w:proofErr w:type="spellStart"/>
      <w:r>
        <w:rPr>
          <w:i/>
          <w:iCs/>
          <w:lang w:bidi="fa-IR"/>
        </w:rPr>
        <w:t>c</w:t>
      </w:r>
      <w:r>
        <w:rPr>
          <w:i/>
          <w:iCs/>
          <w:vertAlign w:val="subscript"/>
          <w:lang w:bidi="fa-IR"/>
        </w:rPr>
        <w:t>m</w:t>
      </w:r>
      <w:r>
        <w:rPr>
          <w:i/>
          <w:iCs/>
          <w:lang w:bidi="fa-IR"/>
        </w:rPr>
        <w:t>a</w:t>
      </w:r>
      <w:r>
        <w:rPr>
          <w:i/>
          <w:iCs/>
          <w:vertAlign w:val="subscript"/>
          <w:lang w:bidi="fa-IR"/>
        </w:rPr>
        <w:t>m</w:t>
      </w:r>
      <w:proofErr w:type="spellEnd"/>
      <w:r>
        <w:rPr>
          <w:i/>
          <w:iCs/>
          <w:lang w:bidi="fa-IR"/>
        </w:rPr>
        <w:t xml:space="preserve"> </w:t>
      </w:r>
      <w:r w:rsidRPr="009C022E">
        <w:rPr>
          <w:i/>
          <w:iCs/>
          <w:lang w:bidi="fa-IR"/>
        </w:rPr>
        <w:sym w:font="Wingdings" w:char="F0E0"/>
      </w:r>
      <w:r>
        <w:rPr>
          <w:i/>
          <w:iCs/>
          <w:lang w:bidi="fa-IR"/>
        </w:rPr>
        <w:t xml:space="preserve"> in which c is just constant vector where each element has constant value</w:t>
      </w:r>
    </w:p>
    <w:p w:rsidR="009C022E" w:rsidRDefault="009C022E" w:rsidP="009C022E">
      <w:pPr>
        <w:rPr>
          <w:i/>
          <w:iCs/>
          <w:lang w:bidi="fa-IR"/>
        </w:rPr>
      </w:pPr>
      <w:r>
        <w:rPr>
          <w:i/>
          <w:iCs/>
          <w:lang w:bidi="fa-IR"/>
        </w:rPr>
        <w:t xml:space="preserve">should show that: </w:t>
      </w:r>
    </w:p>
    <w:p w:rsidR="009C022E" w:rsidRDefault="009C022E" w:rsidP="009C022E">
      <w:pPr>
        <w:rPr>
          <w:i/>
          <w:iCs/>
          <w:lang w:bidi="fa-IR"/>
        </w:rPr>
      </w:pPr>
      <w:proofErr w:type="spellStart"/>
      <w:r>
        <w:rPr>
          <w:i/>
          <w:iCs/>
          <w:lang w:bidi="fa-IR"/>
        </w:rPr>
        <w:t>Ms</w:t>
      </w:r>
      <w:proofErr w:type="spellEnd"/>
      <w:r>
        <w:rPr>
          <w:i/>
          <w:iCs/>
          <w:lang w:bidi="fa-IR"/>
        </w:rPr>
        <w:t xml:space="preserve"> = </w:t>
      </w:r>
      <w:proofErr w:type="spellStart"/>
      <w:r>
        <w:rPr>
          <w:i/>
          <w:iCs/>
          <w:lang w:bidi="fa-IR"/>
        </w:rPr>
        <w:t>v</w:t>
      </w:r>
      <w:r>
        <w:rPr>
          <w:i/>
          <w:iCs/>
          <w:vertAlign w:val="subscript"/>
          <w:lang w:bidi="fa-IR"/>
        </w:rPr>
        <w:t>a</w:t>
      </w:r>
      <w:proofErr w:type="spellEnd"/>
      <w:r>
        <w:rPr>
          <w:i/>
          <w:iCs/>
          <w:lang w:bidi="fa-IR"/>
        </w:rPr>
        <w:t xml:space="preserve"> </w:t>
      </w:r>
      <w:r w:rsidRPr="009C022E">
        <w:rPr>
          <w:i/>
          <w:iCs/>
          <w:lang w:bidi="fa-IR"/>
        </w:rPr>
        <w:sym w:font="Wingdings" w:char="F0E0"/>
      </w:r>
      <w:r>
        <w:rPr>
          <w:i/>
          <w:iCs/>
          <w:lang w:bidi="fa-IR"/>
        </w:rPr>
        <w:t xml:space="preserve"> M(</w:t>
      </w:r>
      <w:proofErr w:type="spellStart"/>
      <w:r>
        <w:rPr>
          <w:i/>
          <w:iCs/>
          <w:lang w:bidi="fa-IR"/>
        </w:rPr>
        <w:t>v</w:t>
      </w:r>
      <w:r>
        <w:rPr>
          <w:i/>
          <w:iCs/>
          <w:vertAlign w:val="subscript"/>
          <w:lang w:bidi="fa-IR"/>
        </w:rPr>
        <w:t>a</w:t>
      </w:r>
      <w:proofErr w:type="spellEnd"/>
      <w:r>
        <w:rPr>
          <w:i/>
          <w:iCs/>
          <w:lang w:bidi="fa-IR"/>
        </w:rPr>
        <w:t xml:space="preserve"> + </w:t>
      </w:r>
      <w:proofErr w:type="spellStart"/>
      <w:r>
        <w:rPr>
          <w:i/>
          <w:iCs/>
          <w:lang w:bidi="fa-IR"/>
        </w:rPr>
        <w:t>v</w:t>
      </w:r>
      <w:r>
        <w:rPr>
          <w:i/>
          <w:iCs/>
          <w:vertAlign w:val="subscript"/>
          <w:lang w:bidi="fa-IR"/>
        </w:rPr>
        <w:t>b</w:t>
      </w:r>
      <w:proofErr w:type="spellEnd"/>
      <w:r>
        <w:rPr>
          <w:i/>
          <w:iCs/>
          <w:lang w:bidi="fa-IR"/>
        </w:rPr>
        <w:t xml:space="preserve">) = </w:t>
      </w:r>
      <w:proofErr w:type="spellStart"/>
      <w:r>
        <w:rPr>
          <w:i/>
          <w:iCs/>
          <w:lang w:bidi="fa-IR"/>
        </w:rPr>
        <w:t>v</w:t>
      </w:r>
      <w:r>
        <w:rPr>
          <w:i/>
          <w:iCs/>
          <w:vertAlign w:val="subscript"/>
          <w:lang w:bidi="fa-IR"/>
        </w:rPr>
        <w:t>a</w:t>
      </w:r>
      <w:proofErr w:type="spellEnd"/>
      <w:r>
        <w:rPr>
          <w:i/>
          <w:iCs/>
          <w:lang w:bidi="fa-IR"/>
        </w:rPr>
        <w:t xml:space="preserve"> </w:t>
      </w:r>
      <w:r w:rsidRPr="009C022E">
        <w:rPr>
          <w:i/>
          <w:iCs/>
          <w:lang w:bidi="fa-IR"/>
        </w:rPr>
        <w:sym w:font="Wingdings" w:char="F0E0"/>
      </w:r>
      <w:r>
        <w:rPr>
          <w:i/>
          <w:iCs/>
          <w:lang w:bidi="fa-IR"/>
        </w:rPr>
        <w:t xml:space="preserve"> </w:t>
      </w:r>
      <w:proofErr w:type="spellStart"/>
      <w:r>
        <w:rPr>
          <w:i/>
          <w:iCs/>
          <w:lang w:bidi="fa-IR"/>
        </w:rPr>
        <w:t>Mv</w:t>
      </w:r>
      <w:r>
        <w:rPr>
          <w:i/>
          <w:iCs/>
          <w:vertAlign w:val="subscript"/>
          <w:lang w:bidi="fa-IR"/>
        </w:rPr>
        <w:t>a</w:t>
      </w:r>
      <w:proofErr w:type="spellEnd"/>
      <w:r>
        <w:rPr>
          <w:i/>
          <w:iCs/>
          <w:lang w:bidi="fa-IR"/>
        </w:rPr>
        <w:t xml:space="preserve"> + </w:t>
      </w:r>
      <w:proofErr w:type="spellStart"/>
      <w:r>
        <w:rPr>
          <w:i/>
          <w:iCs/>
          <w:lang w:bidi="fa-IR"/>
        </w:rPr>
        <w:t>Mv</w:t>
      </w:r>
      <w:r>
        <w:rPr>
          <w:i/>
          <w:iCs/>
          <w:vertAlign w:val="subscript"/>
          <w:lang w:bidi="fa-IR"/>
        </w:rPr>
        <w:t>b</w:t>
      </w:r>
      <w:proofErr w:type="spellEnd"/>
      <w:r>
        <w:rPr>
          <w:i/>
          <w:iCs/>
          <w:lang w:bidi="fa-IR"/>
        </w:rPr>
        <w:t xml:space="preserve"> = </w:t>
      </w:r>
      <w:proofErr w:type="spellStart"/>
      <w:r>
        <w:rPr>
          <w:i/>
          <w:iCs/>
          <w:lang w:bidi="fa-IR"/>
        </w:rPr>
        <w:t>v</w:t>
      </w:r>
      <w:r>
        <w:rPr>
          <w:i/>
          <w:iCs/>
          <w:vertAlign w:val="subscript"/>
          <w:lang w:bidi="fa-IR"/>
        </w:rPr>
        <w:t>a</w:t>
      </w:r>
      <w:proofErr w:type="spellEnd"/>
      <w:r>
        <w:rPr>
          <w:i/>
          <w:iCs/>
          <w:lang w:bidi="fa-IR"/>
        </w:rPr>
        <w:t xml:space="preserve"> </w:t>
      </w:r>
      <w:r w:rsidRPr="009C022E">
        <w:rPr>
          <w:i/>
          <w:iCs/>
          <w:lang w:bidi="fa-IR"/>
        </w:rPr>
        <w:sym w:font="Wingdings" w:char="F0E0"/>
      </w:r>
      <w:r>
        <w:rPr>
          <w:i/>
          <w:iCs/>
          <w:lang w:bidi="fa-IR"/>
        </w:rPr>
        <w:t xml:space="preserve"> so two deduction should be made : </w:t>
      </w:r>
    </w:p>
    <w:p w:rsidR="009C022E" w:rsidRDefault="009C022E" w:rsidP="009C022E">
      <w:pPr>
        <w:pStyle w:val="ListParagraph"/>
        <w:numPr>
          <w:ilvl w:val="0"/>
          <w:numId w:val="1"/>
        </w:numPr>
        <w:rPr>
          <w:i/>
          <w:iCs/>
          <w:lang w:bidi="fa-IR"/>
        </w:rPr>
      </w:pPr>
      <w:proofErr w:type="spellStart"/>
      <w:r>
        <w:rPr>
          <w:i/>
          <w:iCs/>
          <w:lang w:bidi="fa-IR"/>
        </w:rPr>
        <w:t>Mv</w:t>
      </w:r>
      <w:r>
        <w:rPr>
          <w:i/>
          <w:iCs/>
          <w:vertAlign w:val="subscript"/>
          <w:lang w:bidi="fa-IR"/>
        </w:rPr>
        <w:t>b</w:t>
      </w:r>
      <w:proofErr w:type="spellEnd"/>
      <w:r>
        <w:rPr>
          <w:i/>
          <w:iCs/>
          <w:lang w:bidi="fa-IR"/>
        </w:rPr>
        <w:t xml:space="preserve"> = 0 </w:t>
      </w:r>
    </w:p>
    <w:p w:rsidR="00986B9C" w:rsidRDefault="00986B9C" w:rsidP="009C022E">
      <w:pPr>
        <w:pStyle w:val="ListParagraph"/>
        <w:numPr>
          <w:ilvl w:val="0"/>
          <w:numId w:val="1"/>
        </w:numPr>
        <w:rPr>
          <w:i/>
          <w:iCs/>
          <w:lang w:bidi="fa-IR"/>
        </w:rPr>
      </w:pPr>
      <w:proofErr w:type="spellStart"/>
      <w:proofErr w:type="gramStart"/>
      <w:r>
        <w:rPr>
          <w:i/>
          <w:iCs/>
          <w:lang w:bidi="fa-IR"/>
        </w:rPr>
        <w:t>Mv</w:t>
      </w:r>
      <w:r>
        <w:rPr>
          <w:i/>
          <w:iCs/>
          <w:vertAlign w:val="subscript"/>
          <w:lang w:bidi="fa-IR"/>
        </w:rPr>
        <w:t>a</w:t>
      </w:r>
      <w:proofErr w:type="spellEnd"/>
      <w:r>
        <w:rPr>
          <w:i/>
          <w:iCs/>
          <w:vertAlign w:val="subscript"/>
          <w:lang w:bidi="fa-IR"/>
        </w:rPr>
        <w:t xml:space="preserve"> </w:t>
      </w:r>
      <w:r>
        <w:rPr>
          <w:i/>
          <w:iCs/>
          <w:lang w:bidi="fa-IR"/>
        </w:rPr>
        <w:t xml:space="preserve"> =</w:t>
      </w:r>
      <w:proofErr w:type="gramEnd"/>
      <w:r>
        <w:rPr>
          <w:i/>
          <w:iCs/>
          <w:lang w:bidi="fa-IR"/>
        </w:rPr>
        <w:t xml:space="preserve"> </w:t>
      </w:r>
      <w:proofErr w:type="spellStart"/>
      <w:r>
        <w:rPr>
          <w:i/>
          <w:iCs/>
          <w:lang w:bidi="fa-IR"/>
        </w:rPr>
        <w:t>v</w:t>
      </w:r>
      <w:r>
        <w:rPr>
          <w:i/>
          <w:iCs/>
          <w:vertAlign w:val="subscript"/>
          <w:lang w:bidi="fa-IR"/>
        </w:rPr>
        <w:t>a</w:t>
      </w:r>
      <w:proofErr w:type="spellEnd"/>
    </w:p>
    <w:p w:rsidR="00986B9C" w:rsidRDefault="001E1CA5" w:rsidP="00986B9C">
      <w:pPr>
        <w:rPr>
          <w:i/>
          <w:iCs/>
          <w:lang w:bidi="fa-IR"/>
        </w:rPr>
      </w:pPr>
      <w:r>
        <w:rPr>
          <w:i/>
          <w:iCs/>
          <w:noProof/>
        </w:rPr>
        <w:lastRenderedPageBreak/>
        <mc:AlternateContent>
          <mc:Choice Requires="wps">
            <w:drawing>
              <wp:anchor distT="0" distB="0" distL="114300" distR="114300" simplePos="0" relativeHeight="251659264" behindDoc="0" locked="0" layoutInCell="1" allowOverlap="1" wp14:anchorId="70D8B0E3" wp14:editId="4406F4D1">
                <wp:simplePos x="0" y="0"/>
                <wp:positionH relativeFrom="column">
                  <wp:posOffset>1737360</wp:posOffset>
                </wp:positionH>
                <wp:positionV relativeFrom="paragraph">
                  <wp:posOffset>373380</wp:posOffset>
                </wp:positionV>
                <wp:extent cx="342900" cy="693420"/>
                <wp:effectExtent l="0" t="0" r="19050" b="11430"/>
                <wp:wrapNone/>
                <wp:docPr id="1" name="Double Bracket 1"/>
                <wp:cNvGraphicFramePr/>
                <a:graphic xmlns:a="http://schemas.openxmlformats.org/drawingml/2006/main">
                  <a:graphicData uri="http://schemas.microsoft.com/office/word/2010/wordprocessingShape">
                    <wps:wsp>
                      <wps:cNvSpPr/>
                      <wps:spPr>
                        <a:xfrm>
                          <a:off x="0" y="0"/>
                          <a:ext cx="342900" cy="69342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F35ED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136.8pt;margin-top:29.4pt;width:27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" strokecolor="#5b9bd5 [3204]" strokeweight=".5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5EF01468" wp14:editId="3B4BCBE6">
                <wp:simplePos x="0" y="0"/>
                <wp:positionH relativeFrom="margin">
                  <wp:posOffset>1363980</wp:posOffset>
                </wp:positionH>
                <wp:positionV relativeFrom="paragraph">
                  <wp:posOffset>289560</wp:posOffset>
                </wp:positionV>
                <wp:extent cx="1104900" cy="876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04900" cy="876300"/>
                        </a:xfrm>
                        <a:prstGeom prst="rect">
                          <a:avLst/>
                        </a:prstGeom>
                        <a:noFill/>
                        <a:ln>
                          <a:noFill/>
                        </a:ln>
                      </wps:spPr>
                      <wps:txbx>
                        <w:txbxContent>
                          <w:p w:rsidR="00986B9C" w:rsidRDefault="00986B9C" w:rsidP="00986B9C">
                            <w:pPr>
                              <w:jc w:val="cente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i/>
                                <w:iCs/>
                                <w:noProof/>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i/>
                                <w:iCs/>
                                <w:noProof/>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rsidR="00986B9C" w:rsidRDefault="001E1CA5" w:rsidP="00986B9C">
                            <w:pPr>
                              <w:jc w:val="cente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E1CA5" w:rsidRPr="001E1CA5" w:rsidRDefault="001E1CA5" w:rsidP="00986B9C">
                            <w:pPr>
                              <w:jc w:val="center"/>
                              <w:rPr>
                                <w:i/>
                                <w:iCs/>
                                <w:noProof/>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i/>
                                <w:iCs/>
                                <w:noProof/>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Pr>
                                <w:i/>
                                <w:iCs/>
                                <w:noProof/>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01468" id="_x0000_t202" coordsize="21600,21600" o:spt="202" path="m,l,21600r21600,l21600,xe">
                <v:stroke joinstyle="miter"/>
                <v:path gradientshapeok="t" o:connecttype="rect"/>
              </v:shapetype>
              <v:shape id="Text Box 2" o:spid="_x0000_s1026" type="#_x0000_t202" style="position:absolute;margin-left:107.4pt;margin-top:22.8pt;width:87pt;height:6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" filled="f" stroked="f">
                <v:textbox>
                  <w:txbxContent>
                    <w:p w:rsidR="00986B9C" w:rsidRDefault="00986B9C" w:rsidP="00986B9C">
                      <w:pPr>
                        <w:jc w:val="cente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i/>
                          <w:iCs/>
                          <w:noProof/>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i/>
                          <w:iCs/>
                          <w:noProof/>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rsidR="00986B9C" w:rsidRDefault="001E1CA5" w:rsidP="00986B9C">
                      <w:pPr>
                        <w:jc w:val="cente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E1CA5" w:rsidRPr="001E1CA5" w:rsidRDefault="001E1CA5" w:rsidP="00986B9C">
                      <w:pPr>
                        <w:jc w:val="center"/>
                        <w:rPr>
                          <w:i/>
                          <w:iCs/>
                          <w:noProof/>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i/>
                          <w:iCs/>
                          <w:noProof/>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Pr>
                          <w:i/>
                          <w:iCs/>
                          <w:noProof/>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v:textbox>
                <w10:wrap anchorx="margin"/>
              </v:shape>
            </w:pict>
          </mc:Fallback>
        </mc:AlternateContent>
      </w:r>
      <w:r w:rsidR="00986B9C">
        <w:rPr>
          <w:i/>
          <w:iCs/>
          <w:lang w:bidi="fa-IR"/>
        </w:rPr>
        <w:t>So we should consider M</w:t>
      </w:r>
      <w:r w:rsidR="00986B9C">
        <w:rPr>
          <w:lang w:bidi="fa-IR"/>
        </w:rPr>
        <w:t xml:space="preserve"> </w:t>
      </w:r>
      <w:r w:rsidR="00986B9C">
        <w:rPr>
          <w:i/>
          <w:iCs/>
          <w:lang w:bidi="fa-IR"/>
        </w:rPr>
        <w:t xml:space="preserve">in some way that Matrix Product with </w:t>
      </w:r>
      <w:proofErr w:type="spellStart"/>
      <w:r w:rsidR="00986B9C">
        <w:rPr>
          <w:i/>
          <w:iCs/>
          <w:lang w:bidi="fa-IR"/>
        </w:rPr>
        <w:t>v</w:t>
      </w:r>
      <w:r w:rsidR="00986B9C">
        <w:rPr>
          <w:i/>
          <w:iCs/>
          <w:vertAlign w:val="subscript"/>
          <w:lang w:bidi="fa-IR"/>
        </w:rPr>
        <w:t>b</w:t>
      </w:r>
      <w:proofErr w:type="spellEnd"/>
      <w:r w:rsidR="00986B9C">
        <w:rPr>
          <w:i/>
          <w:iCs/>
          <w:vertAlign w:val="subscript"/>
          <w:lang w:bidi="fa-IR"/>
        </w:rPr>
        <w:t xml:space="preserve"> </w:t>
      </w:r>
      <w:r w:rsidR="00986B9C">
        <w:rPr>
          <w:i/>
          <w:iCs/>
          <w:lang w:bidi="fa-IR"/>
        </w:rPr>
        <w:t>get 0. And Matrix Product with v</w:t>
      </w:r>
      <w:r w:rsidR="00986B9C">
        <w:rPr>
          <w:i/>
          <w:iCs/>
          <w:vertAlign w:val="subscript"/>
          <w:lang w:bidi="fa-IR"/>
        </w:rPr>
        <w:t>a</w:t>
      </w:r>
      <w:r w:rsidR="00986B9C">
        <w:rPr>
          <w:i/>
          <w:iCs/>
          <w:lang w:bidi="fa-IR"/>
        </w:rPr>
        <w:t xml:space="preserve"> act like that its eye(I) matrix.</w:t>
      </w:r>
    </w:p>
    <w:p w:rsidR="00986B9C" w:rsidRPr="005F4179" w:rsidRDefault="00986B9C" w:rsidP="005F4179">
      <w:pPr>
        <w:tabs>
          <w:tab w:val="center" w:pos="4680"/>
        </w:tabs>
        <w:rPr>
          <w:i/>
          <w:iCs/>
          <w:lang w:bidi="fa-IR"/>
        </w:rPr>
      </w:pPr>
      <w:r>
        <w:rPr>
          <w:i/>
          <w:iCs/>
          <w:lang w:bidi="fa-IR"/>
        </w:rPr>
        <w:t xml:space="preserve">If we consider M </w:t>
      </w:r>
      <w:r w:rsidR="001E1CA5">
        <w:rPr>
          <w:i/>
          <w:iCs/>
          <w:lang w:bidi="fa-IR"/>
        </w:rPr>
        <w:t xml:space="preserve">like </w:t>
      </w:r>
      <w:r>
        <w:rPr>
          <w:i/>
          <w:iCs/>
          <w:lang w:bidi="fa-IR"/>
        </w:rPr>
        <w:t>this:</w:t>
      </w:r>
      <w:r w:rsidR="001E1CA5">
        <w:rPr>
          <w:i/>
          <w:iCs/>
          <w:lang w:bidi="fa-IR"/>
        </w:rPr>
        <w:t xml:space="preserve"> M =</w:t>
      </w:r>
      <w:r>
        <w:rPr>
          <w:i/>
          <w:iCs/>
          <w:lang w:bidi="fa-IR"/>
        </w:rPr>
        <w:t xml:space="preserve"> </w:t>
      </w:r>
      <w:r w:rsidR="001E1CA5">
        <w:rPr>
          <w:i/>
          <w:iCs/>
          <w:lang w:bidi="fa-IR"/>
        </w:rPr>
        <w:t xml:space="preserve"> </w:t>
      </w:r>
      <w:r w:rsidR="005F4179">
        <w:rPr>
          <w:i/>
          <w:iCs/>
          <w:lang w:bidi="fa-IR"/>
        </w:rPr>
        <w:t xml:space="preserve">               = A</w:t>
      </w:r>
      <w:r w:rsidR="005F4179">
        <w:rPr>
          <w:i/>
          <w:iCs/>
          <w:vertAlign w:val="superscript"/>
          <w:lang w:bidi="fa-IR"/>
        </w:rPr>
        <w:t>T</w:t>
      </w:r>
    </w:p>
    <w:p w:rsidR="001E1CA5" w:rsidRDefault="001E1CA5" w:rsidP="001E1CA5">
      <w:pPr>
        <w:rPr>
          <w:i/>
          <w:iCs/>
          <w:lang w:bidi="fa-IR"/>
        </w:rPr>
      </w:pPr>
    </w:p>
    <w:p w:rsidR="001E1CA5" w:rsidRDefault="001E1CA5" w:rsidP="001E1CA5">
      <w:pPr>
        <w:rPr>
          <w:i/>
          <w:iCs/>
          <w:lang w:bidi="fa-IR"/>
        </w:rPr>
      </w:pPr>
    </w:p>
    <w:p w:rsidR="001E1CA5" w:rsidRDefault="001E1CA5" w:rsidP="001E1CA5">
      <w:pPr>
        <w:rPr>
          <w:i/>
          <w:iCs/>
          <w:lang w:bidi="fa-IR"/>
        </w:rPr>
      </w:pPr>
      <w:proofErr w:type="spellStart"/>
      <w:r>
        <w:rPr>
          <w:i/>
          <w:iCs/>
          <w:lang w:bidi="fa-IR"/>
        </w:rPr>
        <w:t>Mv</w:t>
      </w:r>
      <w:r w:rsidR="00B25DB9">
        <w:rPr>
          <w:i/>
          <w:iCs/>
          <w:vertAlign w:val="subscript"/>
          <w:lang w:bidi="fa-IR"/>
        </w:rPr>
        <w:t>a</w:t>
      </w:r>
      <w:proofErr w:type="spellEnd"/>
      <w:r w:rsidR="00B25DB9">
        <w:rPr>
          <w:i/>
          <w:iCs/>
          <w:lang w:bidi="fa-IR"/>
        </w:rPr>
        <w:t xml:space="preserve"> = [a</w:t>
      </w:r>
      <w:r w:rsidR="00B25DB9">
        <w:rPr>
          <w:i/>
          <w:iCs/>
          <w:vertAlign w:val="subscript"/>
          <w:lang w:bidi="fa-IR"/>
        </w:rPr>
        <w:t>1</w:t>
      </w:r>
      <w:r w:rsidR="00B25DB9">
        <w:rPr>
          <w:i/>
          <w:iCs/>
          <w:vertAlign w:val="superscript"/>
          <w:lang w:bidi="fa-IR"/>
        </w:rPr>
        <w:t>T</w:t>
      </w:r>
      <w:r w:rsidR="00B25DB9">
        <w:rPr>
          <w:i/>
          <w:iCs/>
          <w:lang w:bidi="fa-IR"/>
        </w:rPr>
        <w:t xml:space="preserve"> a</w:t>
      </w:r>
      <w:r w:rsidR="00B25DB9">
        <w:rPr>
          <w:i/>
          <w:iCs/>
          <w:vertAlign w:val="subscript"/>
          <w:lang w:bidi="fa-IR"/>
        </w:rPr>
        <w:t>1</w:t>
      </w:r>
      <w:r w:rsidR="00B25DB9">
        <w:rPr>
          <w:i/>
          <w:iCs/>
          <w:lang w:bidi="fa-IR"/>
        </w:rPr>
        <w:t xml:space="preserve"> c</w:t>
      </w:r>
      <w:r w:rsidR="00B25DB9">
        <w:rPr>
          <w:i/>
          <w:iCs/>
          <w:vertAlign w:val="subscript"/>
          <w:lang w:bidi="fa-IR"/>
        </w:rPr>
        <w:t>1</w:t>
      </w:r>
      <w:r w:rsidR="00B25DB9">
        <w:rPr>
          <w:i/>
          <w:iCs/>
          <w:lang w:bidi="fa-IR"/>
        </w:rPr>
        <w:t xml:space="preserve"> , a</w:t>
      </w:r>
      <w:r w:rsidR="00B25DB9">
        <w:rPr>
          <w:i/>
          <w:iCs/>
          <w:vertAlign w:val="subscript"/>
          <w:lang w:bidi="fa-IR"/>
        </w:rPr>
        <w:t>2</w:t>
      </w:r>
      <w:r w:rsidR="00B25DB9">
        <w:rPr>
          <w:i/>
          <w:iCs/>
          <w:vertAlign w:val="superscript"/>
          <w:lang w:bidi="fa-IR"/>
        </w:rPr>
        <w:t>T</w:t>
      </w:r>
      <w:r w:rsidR="00B25DB9">
        <w:rPr>
          <w:i/>
          <w:iCs/>
          <w:lang w:bidi="fa-IR"/>
        </w:rPr>
        <w:t>a</w:t>
      </w:r>
      <w:r w:rsidR="00B25DB9">
        <w:rPr>
          <w:i/>
          <w:iCs/>
          <w:vertAlign w:val="subscript"/>
          <w:lang w:bidi="fa-IR"/>
        </w:rPr>
        <w:t>2</w:t>
      </w:r>
      <w:r w:rsidR="00B25DB9">
        <w:rPr>
          <w:i/>
          <w:iCs/>
          <w:lang w:bidi="fa-IR"/>
        </w:rPr>
        <w:t xml:space="preserve"> c</w:t>
      </w:r>
      <w:r w:rsidR="00B25DB9">
        <w:rPr>
          <w:i/>
          <w:iCs/>
          <w:vertAlign w:val="subscript"/>
          <w:lang w:bidi="fa-IR"/>
        </w:rPr>
        <w:t>2</w:t>
      </w:r>
      <w:r w:rsidR="00B25DB9">
        <w:rPr>
          <w:i/>
          <w:iCs/>
          <w:lang w:bidi="fa-IR"/>
        </w:rPr>
        <w:t xml:space="preserve">, ……, </w:t>
      </w:r>
      <w:proofErr w:type="spellStart"/>
      <w:r w:rsidR="00B25DB9">
        <w:rPr>
          <w:i/>
          <w:iCs/>
          <w:lang w:bidi="fa-IR"/>
        </w:rPr>
        <w:t>a</w:t>
      </w:r>
      <w:r w:rsidR="00B25DB9">
        <w:rPr>
          <w:i/>
          <w:iCs/>
          <w:vertAlign w:val="subscript"/>
          <w:lang w:bidi="fa-IR"/>
        </w:rPr>
        <w:t>m</w:t>
      </w:r>
      <w:r w:rsidR="00B25DB9">
        <w:rPr>
          <w:i/>
          <w:iCs/>
          <w:vertAlign w:val="superscript"/>
          <w:lang w:bidi="fa-IR"/>
        </w:rPr>
        <w:t>T</w:t>
      </w:r>
      <w:proofErr w:type="spellEnd"/>
      <w:r w:rsidR="00B25DB9">
        <w:rPr>
          <w:i/>
          <w:iCs/>
          <w:lang w:bidi="fa-IR"/>
        </w:rPr>
        <w:t xml:space="preserve"> a</w:t>
      </w:r>
      <w:r w:rsidR="00B25DB9">
        <w:rPr>
          <w:i/>
          <w:iCs/>
          <w:vertAlign w:val="subscript"/>
          <w:lang w:bidi="fa-IR"/>
        </w:rPr>
        <w:t>m</w:t>
      </w:r>
      <w:r w:rsidR="00B25DB9">
        <w:rPr>
          <w:i/>
          <w:iCs/>
          <w:lang w:bidi="fa-IR"/>
        </w:rPr>
        <w:t xml:space="preserve"> c</w:t>
      </w:r>
      <w:r w:rsidR="00B25DB9">
        <w:rPr>
          <w:i/>
          <w:iCs/>
          <w:vertAlign w:val="subscript"/>
          <w:lang w:bidi="fa-IR"/>
        </w:rPr>
        <w:t>m</w:t>
      </w:r>
      <w:r w:rsidR="00B25DB9">
        <w:rPr>
          <w:i/>
          <w:iCs/>
          <w:lang w:bidi="fa-IR"/>
        </w:rPr>
        <w:t xml:space="preserve">] </w:t>
      </w:r>
      <w:r w:rsidR="00B25DB9" w:rsidRPr="00B25DB9">
        <w:rPr>
          <w:i/>
          <w:iCs/>
          <w:lang w:bidi="fa-IR"/>
        </w:rPr>
        <w:sym w:font="Wingdings" w:char="F0E0"/>
      </w:r>
      <w:r w:rsidR="00B25DB9">
        <w:rPr>
          <w:i/>
          <w:iCs/>
          <w:lang w:bidi="fa-IR"/>
        </w:rPr>
        <w:t xml:space="preserve"> we know from the fact that a’s are orthogonal and normalized so </w:t>
      </w:r>
      <w:proofErr w:type="spellStart"/>
      <w:r w:rsidR="00B25DB9">
        <w:rPr>
          <w:i/>
          <w:iCs/>
          <w:lang w:bidi="fa-IR"/>
        </w:rPr>
        <w:t>a</w:t>
      </w:r>
      <w:r w:rsidR="00B25DB9">
        <w:rPr>
          <w:i/>
          <w:iCs/>
          <w:vertAlign w:val="subscript"/>
          <w:lang w:bidi="fa-IR"/>
        </w:rPr>
        <w:t>i</w:t>
      </w:r>
      <w:r w:rsidR="00B25DB9">
        <w:rPr>
          <w:i/>
          <w:iCs/>
          <w:vertAlign w:val="superscript"/>
          <w:lang w:bidi="fa-IR"/>
        </w:rPr>
        <w:t>T</w:t>
      </w:r>
      <w:r w:rsidR="00B25DB9">
        <w:rPr>
          <w:i/>
          <w:iCs/>
          <w:lang w:bidi="fa-IR"/>
        </w:rPr>
        <w:t>.a</w:t>
      </w:r>
      <w:r w:rsidR="00B25DB9">
        <w:rPr>
          <w:i/>
          <w:iCs/>
          <w:vertAlign w:val="subscript"/>
          <w:lang w:bidi="fa-IR"/>
        </w:rPr>
        <w:t>j</w:t>
      </w:r>
      <w:r w:rsidR="00B25DB9">
        <w:rPr>
          <w:i/>
          <w:iCs/>
          <w:vertAlign w:val="superscript"/>
          <w:lang w:bidi="fa-IR"/>
        </w:rPr>
        <w:t>T</w:t>
      </w:r>
      <w:proofErr w:type="spellEnd"/>
      <w:r w:rsidR="00B25DB9">
        <w:rPr>
          <w:i/>
          <w:iCs/>
          <w:lang w:bidi="fa-IR"/>
        </w:rPr>
        <w:t xml:space="preserve"> = 0 , </w:t>
      </w:r>
      <w:proofErr w:type="spellStart"/>
      <w:r w:rsidR="00B25DB9">
        <w:rPr>
          <w:i/>
          <w:iCs/>
          <w:lang w:bidi="fa-IR"/>
        </w:rPr>
        <w:t>a</w:t>
      </w:r>
      <w:r w:rsidR="00B25DB9">
        <w:rPr>
          <w:i/>
          <w:iCs/>
          <w:vertAlign w:val="subscript"/>
          <w:lang w:bidi="fa-IR"/>
        </w:rPr>
        <w:t>i</w:t>
      </w:r>
      <w:r w:rsidR="00B25DB9">
        <w:rPr>
          <w:i/>
          <w:iCs/>
          <w:vertAlign w:val="superscript"/>
          <w:lang w:bidi="fa-IR"/>
        </w:rPr>
        <w:t>T</w:t>
      </w:r>
      <w:proofErr w:type="spellEnd"/>
      <w:r w:rsidR="00B25DB9">
        <w:rPr>
          <w:i/>
          <w:iCs/>
          <w:lang w:bidi="fa-IR"/>
        </w:rPr>
        <w:t>.</w:t>
      </w:r>
      <w:r w:rsidR="00B25DB9" w:rsidRPr="00B25DB9">
        <w:rPr>
          <w:i/>
          <w:iCs/>
          <w:lang w:bidi="fa-IR"/>
        </w:rPr>
        <w:t xml:space="preserve"> </w:t>
      </w:r>
      <w:proofErr w:type="spellStart"/>
      <w:r w:rsidR="00B25DB9">
        <w:rPr>
          <w:i/>
          <w:iCs/>
          <w:lang w:bidi="fa-IR"/>
        </w:rPr>
        <w:t>a</w:t>
      </w:r>
      <w:r w:rsidR="00B25DB9">
        <w:rPr>
          <w:i/>
          <w:iCs/>
          <w:vertAlign w:val="subscript"/>
          <w:lang w:bidi="fa-IR"/>
        </w:rPr>
        <w:t>i</w:t>
      </w:r>
      <w:r w:rsidR="00B25DB9">
        <w:rPr>
          <w:i/>
          <w:iCs/>
          <w:vertAlign w:val="superscript"/>
          <w:lang w:bidi="fa-IR"/>
        </w:rPr>
        <w:t>T</w:t>
      </w:r>
      <w:proofErr w:type="spellEnd"/>
      <w:r w:rsidR="00B25DB9">
        <w:rPr>
          <w:i/>
          <w:iCs/>
          <w:lang w:bidi="fa-IR"/>
        </w:rPr>
        <w:t xml:space="preserve"> = 1</w:t>
      </w:r>
    </w:p>
    <w:p w:rsidR="00B25DB9" w:rsidRDefault="00B25DB9" w:rsidP="00B25DB9">
      <w:pPr>
        <w:rPr>
          <w:i/>
          <w:iCs/>
          <w:lang w:bidi="fa-IR"/>
        </w:rPr>
      </w:pPr>
      <w:proofErr w:type="spellStart"/>
      <w:r>
        <w:rPr>
          <w:i/>
          <w:iCs/>
          <w:lang w:bidi="fa-IR"/>
        </w:rPr>
        <w:t>Mv</w:t>
      </w:r>
      <w:r>
        <w:rPr>
          <w:i/>
          <w:iCs/>
          <w:vertAlign w:val="subscript"/>
          <w:lang w:bidi="fa-IR"/>
        </w:rPr>
        <w:t>b</w:t>
      </w:r>
      <w:proofErr w:type="spellEnd"/>
      <w:r>
        <w:rPr>
          <w:i/>
          <w:iCs/>
          <w:lang w:bidi="fa-IR"/>
        </w:rPr>
        <w:t xml:space="preserve"> = [a</w:t>
      </w:r>
      <w:r>
        <w:rPr>
          <w:i/>
          <w:iCs/>
          <w:vertAlign w:val="subscript"/>
          <w:lang w:bidi="fa-IR"/>
        </w:rPr>
        <w:t>1</w:t>
      </w:r>
      <w:r>
        <w:rPr>
          <w:i/>
          <w:iCs/>
          <w:vertAlign w:val="superscript"/>
          <w:lang w:bidi="fa-IR"/>
        </w:rPr>
        <w:t>T</w:t>
      </w:r>
      <w:r w:rsidR="005F4179">
        <w:rPr>
          <w:i/>
          <w:iCs/>
          <w:lang w:bidi="fa-IR"/>
        </w:rPr>
        <w:t xml:space="preserve"> b</w:t>
      </w:r>
      <w:r>
        <w:rPr>
          <w:i/>
          <w:iCs/>
          <w:vertAlign w:val="subscript"/>
          <w:lang w:bidi="fa-IR"/>
        </w:rPr>
        <w:t>1</w:t>
      </w:r>
      <w:r w:rsidR="005F4179">
        <w:rPr>
          <w:i/>
          <w:iCs/>
          <w:lang w:bidi="fa-IR"/>
        </w:rPr>
        <w:t xml:space="preserve"> x</w:t>
      </w:r>
      <w:r>
        <w:rPr>
          <w:i/>
          <w:iCs/>
          <w:vertAlign w:val="subscript"/>
          <w:lang w:bidi="fa-IR"/>
        </w:rPr>
        <w:t>1</w:t>
      </w:r>
      <w:r>
        <w:rPr>
          <w:i/>
          <w:iCs/>
          <w:lang w:bidi="fa-IR"/>
        </w:rPr>
        <w:t xml:space="preserve"> , a</w:t>
      </w:r>
      <w:r>
        <w:rPr>
          <w:i/>
          <w:iCs/>
          <w:vertAlign w:val="subscript"/>
          <w:lang w:bidi="fa-IR"/>
        </w:rPr>
        <w:t>2</w:t>
      </w:r>
      <w:r>
        <w:rPr>
          <w:i/>
          <w:iCs/>
          <w:vertAlign w:val="superscript"/>
          <w:lang w:bidi="fa-IR"/>
        </w:rPr>
        <w:t>T</w:t>
      </w:r>
      <w:r w:rsidR="005F4179">
        <w:rPr>
          <w:i/>
          <w:iCs/>
          <w:lang w:bidi="fa-IR"/>
        </w:rPr>
        <w:t>b</w:t>
      </w:r>
      <w:r>
        <w:rPr>
          <w:i/>
          <w:iCs/>
          <w:vertAlign w:val="subscript"/>
          <w:lang w:bidi="fa-IR"/>
        </w:rPr>
        <w:t>2</w:t>
      </w:r>
      <w:r w:rsidR="005F4179">
        <w:rPr>
          <w:i/>
          <w:iCs/>
          <w:lang w:bidi="fa-IR"/>
        </w:rPr>
        <w:t xml:space="preserve"> x</w:t>
      </w:r>
      <w:r>
        <w:rPr>
          <w:i/>
          <w:iCs/>
          <w:vertAlign w:val="subscript"/>
          <w:lang w:bidi="fa-IR"/>
        </w:rPr>
        <w:t>2</w:t>
      </w:r>
      <w:r>
        <w:rPr>
          <w:i/>
          <w:iCs/>
          <w:lang w:bidi="fa-IR"/>
        </w:rPr>
        <w:t xml:space="preserve">, ……, </w:t>
      </w:r>
      <w:proofErr w:type="spellStart"/>
      <w:r>
        <w:rPr>
          <w:i/>
          <w:iCs/>
          <w:lang w:bidi="fa-IR"/>
        </w:rPr>
        <w:t>a</w:t>
      </w:r>
      <w:r>
        <w:rPr>
          <w:i/>
          <w:iCs/>
          <w:vertAlign w:val="subscript"/>
          <w:lang w:bidi="fa-IR"/>
        </w:rPr>
        <w:t>m</w:t>
      </w:r>
      <w:r>
        <w:rPr>
          <w:i/>
          <w:iCs/>
          <w:vertAlign w:val="superscript"/>
          <w:lang w:bidi="fa-IR"/>
        </w:rPr>
        <w:t>T</w:t>
      </w:r>
      <w:proofErr w:type="spellEnd"/>
      <w:r w:rsidR="005F4179">
        <w:rPr>
          <w:i/>
          <w:iCs/>
          <w:lang w:bidi="fa-IR"/>
        </w:rPr>
        <w:t xml:space="preserve"> </w:t>
      </w:r>
      <w:proofErr w:type="spellStart"/>
      <w:r w:rsidR="005F4179">
        <w:rPr>
          <w:i/>
          <w:iCs/>
          <w:lang w:bidi="fa-IR"/>
        </w:rPr>
        <w:t>b</w:t>
      </w:r>
      <w:r>
        <w:rPr>
          <w:i/>
          <w:iCs/>
          <w:vertAlign w:val="subscript"/>
          <w:lang w:bidi="fa-IR"/>
        </w:rPr>
        <w:t>m</w:t>
      </w:r>
      <w:proofErr w:type="spellEnd"/>
      <w:r w:rsidR="005F4179">
        <w:rPr>
          <w:i/>
          <w:iCs/>
          <w:lang w:bidi="fa-IR"/>
        </w:rPr>
        <w:t xml:space="preserve"> </w:t>
      </w:r>
      <w:proofErr w:type="spellStart"/>
      <w:r w:rsidR="005F4179">
        <w:rPr>
          <w:i/>
          <w:iCs/>
          <w:lang w:bidi="fa-IR"/>
        </w:rPr>
        <w:t>x</w:t>
      </w:r>
      <w:r>
        <w:rPr>
          <w:i/>
          <w:iCs/>
          <w:vertAlign w:val="subscript"/>
          <w:lang w:bidi="fa-IR"/>
        </w:rPr>
        <w:t>m</w:t>
      </w:r>
      <w:proofErr w:type="spellEnd"/>
      <w:r>
        <w:rPr>
          <w:i/>
          <w:iCs/>
          <w:lang w:bidi="fa-IR"/>
        </w:rPr>
        <w:t>]</w:t>
      </w:r>
      <w:r w:rsidR="005F4179">
        <w:rPr>
          <w:i/>
          <w:iCs/>
          <w:lang w:bidi="fa-IR"/>
        </w:rPr>
        <w:t xml:space="preserve"> </w:t>
      </w:r>
      <w:r w:rsidR="005F4179" w:rsidRPr="005F4179">
        <w:rPr>
          <w:i/>
          <w:iCs/>
          <w:lang w:bidi="fa-IR"/>
        </w:rPr>
        <w:sym w:font="Wingdings" w:char="F0E0"/>
      </w:r>
      <w:r w:rsidR="005F4179">
        <w:rPr>
          <w:i/>
          <w:iCs/>
          <w:lang w:bidi="fa-IR"/>
        </w:rPr>
        <w:t xml:space="preserve"> we also know that a and b are orthogonal so the whole matrix get 0.</w:t>
      </w:r>
    </w:p>
    <w:p w:rsidR="005F4179" w:rsidRDefault="005F4179" w:rsidP="005F4179">
      <w:pPr>
        <w:rPr>
          <w:i/>
          <w:iCs/>
          <w:lang w:bidi="fa-IR"/>
        </w:rPr>
      </w:pPr>
      <w:proofErr w:type="spellStart"/>
      <w:r>
        <w:rPr>
          <w:i/>
          <w:iCs/>
          <w:lang w:bidi="fa-IR"/>
        </w:rPr>
        <w:t>Mv</w:t>
      </w:r>
      <w:r>
        <w:rPr>
          <w:i/>
          <w:iCs/>
          <w:vertAlign w:val="subscript"/>
          <w:lang w:bidi="fa-IR"/>
        </w:rPr>
        <w:t>a</w:t>
      </w:r>
      <w:proofErr w:type="spellEnd"/>
      <w:r>
        <w:rPr>
          <w:i/>
          <w:iCs/>
          <w:lang w:bidi="fa-IR"/>
        </w:rPr>
        <w:t xml:space="preserve"> + </w:t>
      </w:r>
      <w:proofErr w:type="spellStart"/>
      <w:r>
        <w:rPr>
          <w:i/>
          <w:iCs/>
          <w:lang w:bidi="fa-IR"/>
        </w:rPr>
        <w:t>Mv</w:t>
      </w:r>
      <w:r>
        <w:rPr>
          <w:i/>
          <w:iCs/>
          <w:vertAlign w:val="subscript"/>
          <w:lang w:bidi="fa-IR"/>
        </w:rPr>
        <w:t>b</w:t>
      </w:r>
      <w:proofErr w:type="spellEnd"/>
      <w:r>
        <w:rPr>
          <w:i/>
          <w:iCs/>
          <w:lang w:bidi="fa-IR"/>
        </w:rPr>
        <w:t xml:space="preserve"> = [c1, c2, …, c</w:t>
      </w:r>
      <w:r>
        <w:rPr>
          <w:i/>
          <w:iCs/>
          <w:vertAlign w:val="subscript"/>
          <w:lang w:bidi="fa-IR"/>
        </w:rPr>
        <w:t>m</w:t>
      </w:r>
      <w:r>
        <w:rPr>
          <w:i/>
          <w:iCs/>
          <w:lang w:bidi="fa-IR"/>
        </w:rPr>
        <w:t>] + [0, 0, …, 0] = [c1, c2, …, c</w:t>
      </w:r>
      <w:r>
        <w:rPr>
          <w:i/>
          <w:iCs/>
          <w:vertAlign w:val="subscript"/>
          <w:lang w:bidi="fa-IR"/>
        </w:rPr>
        <w:t>m</w:t>
      </w:r>
      <w:r>
        <w:rPr>
          <w:i/>
          <w:iCs/>
          <w:lang w:bidi="fa-IR"/>
        </w:rPr>
        <w:t xml:space="preserve">] </w:t>
      </w:r>
      <w:r w:rsidRPr="005F4179">
        <w:rPr>
          <w:i/>
          <w:iCs/>
          <w:lang w:bidi="fa-IR"/>
        </w:rPr>
        <w:sym w:font="Wingdings" w:char="F0E0"/>
      </w:r>
      <w:r>
        <w:rPr>
          <w:i/>
          <w:iCs/>
          <w:lang w:bidi="fa-IR"/>
        </w:rPr>
        <w:t xml:space="preserve"> this matrix should be equal to v</w:t>
      </w:r>
      <w:r>
        <w:rPr>
          <w:i/>
          <w:iCs/>
          <w:vertAlign w:val="subscript"/>
          <w:lang w:bidi="fa-IR"/>
        </w:rPr>
        <w:t>a</w:t>
      </w:r>
      <w:r>
        <w:rPr>
          <w:i/>
          <w:iCs/>
          <w:lang w:bidi="fa-IR"/>
        </w:rPr>
        <w:t xml:space="preserve"> and we know that v</w:t>
      </w:r>
      <w:r>
        <w:rPr>
          <w:i/>
          <w:iCs/>
          <w:vertAlign w:val="subscript"/>
          <w:lang w:bidi="fa-IR"/>
        </w:rPr>
        <w:t xml:space="preserve">a </w:t>
      </w:r>
      <w:r>
        <w:rPr>
          <w:i/>
          <w:iCs/>
          <w:lang w:bidi="fa-IR"/>
        </w:rPr>
        <w:t xml:space="preserve">is some constant element of c. </w:t>
      </w:r>
    </w:p>
    <w:p w:rsidR="005F4179" w:rsidRDefault="005F4179" w:rsidP="005F4179">
      <w:pPr>
        <w:rPr>
          <w:i/>
          <w:iCs/>
          <w:lang w:bidi="fa-IR"/>
        </w:rPr>
      </w:pPr>
      <w:r>
        <w:rPr>
          <w:i/>
          <w:iCs/>
          <w:lang w:bidi="fa-IR"/>
        </w:rPr>
        <w:t>So we deduce that M = A</w:t>
      </w:r>
      <w:r>
        <w:rPr>
          <w:i/>
          <w:iCs/>
          <w:vertAlign w:val="superscript"/>
          <w:lang w:bidi="fa-IR"/>
        </w:rPr>
        <w:t>T</w:t>
      </w:r>
      <w:r>
        <w:rPr>
          <w:i/>
          <w:iCs/>
          <w:lang w:bidi="fa-IR"/>
        </w:rPr>
        <w:t>.</w:t>
      </w:r>
    </w:p>
    <w:p w:rsidR="005F4179" w:rsidRDefault="005F4179" w:rsidP="005F4179">
      <w:pPr>
        <w:pStyle w:val="Heading3"/>
        <w:rPr>
          <w:i/>
          <w:iCs/>
          <w:lang w:bidi="fa-IR"/>
        </w:rPr>
      </w:pPr>
      <w:r>
        <w:rPr>
          <w:i/>
          <w:iCs/>
          <w:lang w:bidi="fa-IR"/>
        </w:rPr>
        <w:t>ii)</w:t>
      </w:r>
    </w:p>
    <w:p w:rsidR="005F4179" w:rsidRDefault="005F4179" w:rsidP="005F4179">
      <w:pPr>
        <w:rPr>
          <w:i/>
          <w:iCs/>
          <w:lang w:bidi="fa-IR"/>
        </w:rPr>
      </w:pPr>
      <w:r>
        <w:rPr>
          <w:lang w:bidi="fa-IR"/>
        </w:rPr>
        <w:t xml:space="preserve">we want at the end this </w:t>
      </w:r>
      <w:proofErr w:type="gramStart"/>
      <w:r>
        <w:rPr>
          <w:lang w:bidi="fa-IR"/>
        </w:rPr>
        <w:t>equation :</w:t>
      </w:r>
      <w:proofErr w:type="gramEnd"/>
      <w:r>
        <w:rPr>
          <w:lang w:bidi="fa-IR"/>
        </w:rPr>
        <w:t xml:space="preserve"> </w:t>
      </w:r>
      <w:r w:rsidR="00BA13CC" w:rsidRPr="00BA13CC">
        <w:rPr>
          <w:b/>
          <w:bCs/>
          <w:i/>
          <w:iCs/>
          <w:lang w:bidi="fa-IR"/>
        </w:rPr>
        <w:t>c ≈ ½ (</w:t>
      </w:r>
      <w:proofErr w:type="spellStart"/>
      <w:r w:rsidR="00BA13CC" w:rsidRPr="00BA13CC">
        <w:rPr>
          <w:b/>
          <w:bCs/>
          <w:i/>
          <w:iCs/>
          <w:lang w:bidi="fa-IR"/>
        </w:rPr>
        <w:t>v</w:t>
      </w:r>
      <w:r w:rsidR="00BA13CC" w:rsidRPr="00BA13CC">
        <w:rPr>
          <w:b/>
          <w:bCs/>
          <w:i/>
          <w:iCs/>
          <w:vertAlign w:val="subscript"/>
          <w:lang w:bidi="fa-IR"/>
        </w:rPr>
        <w:t>a</w:t>
      </w:r>
      <w:proofErr w:type="spellEnd"/>
      <w:r w:rsidR="00BA13CC" w:rsidRPr="00BA13CC">
        <w:rPr>
          <w:b/>
          <w:bCs/>
          <w:i/>
          <w:iCs/>
          <w:lang w:bidi="fa-IR"/>
        </w:rPr>
        <w:t xml:space="preserve"> + </w:t>
      </w:r>
      <w:proofErr w:type="spellStart"/>
      <w:r w:rsidR="00BA13CC" w:rsidRPr="00BA13CC">
        <w:rPr>
          <w:b/>
          <w:bCs/>
          <w:i/>
          <w:iCs/>
          <w:lang w:bidi="fa-IR"/>
        </w:rPr>
        <w:t>v</w:t>
      </w:r>
      <w:r w:rsidR="00BA13CC" w:rsidRPr="00BA13CC">
        <w:rPr>
          <w:b/>
          <w:bCs/>
          <w:i/>
          <w:iCs/>
          <w:vertAlign w:val="subscript"/>
          <w:lang w:bidi="fa-IR"/>
        </w:rPr>
        <w:t>b</w:t>
      </w:r>
      <w:proofErr w:type="spellEnd"/>
      <w:r w:rsidR="00BA13CC" w:rsidRPr="00BA13CC">
        <w:rPr>
          <w:b/>
          <w:bCs/>
          <w:i/>
          <w:iCs/>
          <w:lang w:bidi="fa-IR"/>
        </w:rPr>
        <w:t>)</w:t>
      </w:r>
      <w:r w:rsidR="00BA13CC">
        <w:rPr>
          <w:i/>
          <w:iCs/>
          <w:lang w:bidi="fa-IR"/>
        </w:rPr>
        <w:t xml:space="preserve"> </w:t>
      </w:r>
    </w:p>
    <w:p w:rsidR="00BA13CC" w:rsidRDefault="00BA13CC" w:rsidP="005F4179">
      <w:pPr>
        <w:rPr>
          <w:i/>
          <w:iCs/>
          <w:lang w:bidi="fa-IR"/>
        </w:rPr>
      </w:pPr>
      <w:r>
        <w:rPr>
          <w:i/>
          <w:iCs/>
          <w:lang w:bidi="fa-IR"/>
        </w:rPr>
        <w:t xml:space="preserve">it means that values of other keys should be ignored and just consider </w:t>
      </w:r>
      <w:proofErr w:type="gramStart"/>
      <w:r>
        <w:rPr>
          <w:i/>
          <w:iCs/>
          <w:lang w:bidi="fa-IR"/>
        </w:rPr>
        <w:t>a</w:t>
      </w:r>
      <w:proofErr w:type="gramEnd"/>
      <w:r>
        <w:rPr>
          <w:i/>
          <w:iCs/>
          <w:lang w:bidi="fa-IR"/>
        </w:rPr>
        <w:t xml:space="preserve"> and b key.</w:t>
      </w:r>
    </w:p>
    <w:p w:rsidR="00BA13CC" w:rsidRDefault="00BA13CC" w:rsidP="005F4179">
      <w:pPr>
        <w:rPr>
          <w:i/>
          <w:iCs/>
        </w:rPr>
      </w:pPr>
      <w:r>
        <w:rPr>
          <w:i/>
          <w:iCs/>
          <w:lang w:bidi="fa-IR"/>
        </w:rPr>
        <w:t xml:space="preserve">So for winning of </w:t>
      </w:r>
      <w:proofErr w:type="spellStart"/>
      <w:r>
        <w:rPr>
          <w:i/>
          <w:iCs/>
          <w:lang w:bidi="fa-IR"/>
        </w:rPr>
        <w:t>v</w:t>
      </w:r>
      <w:r>
        <w:rPr>
          <w:i/>
          <w:iCs/>
          <w:vertAlign w:val="subscript"/>
          <w:lang w:bidi="fa-IR"/>
        </w:rPr>
        <w:t>a</w:t>
      </w:r>
      <w:proofErr w:type="spellEnd"/>
      <w:r>
        <w:rPr>
          <w:i/>
          <w:iCs/>
          <w:lang w:bidi="fa-IR"/>
        </w:rPr>
        <w:t xml:space="preserve"> and </w:t>
      </w:r>
      <w:proofErr w:type="spellStart"/>
      <w:r>
        <w:rPr>
          <w:i/>
          <w:iCs/>
          <w:lang w:bidi="fa-IR"/>
        </w:rPr>
        <w:t>v</w:t>
      </w:r>
      <w:r>
        <w:rPr>
          <w:i/>
          <w:iCs/>
          <w:vertAlign w:val="subscript"/>
          <w:lang w:bidi="fa-IR"/>
        </w:rPr>
        <w:t>b</w:t>
      </w:r>
      <w:proofErr w:type="spellEnd"/>
      <w:r>
        <w:rPr>
          <w:i/>
          <w:iCs/>
          <w:lang w:bidi="fa-IR"/>
        </w:rPr>
        <w:t xml:space="preserve"> we should make their </w:t>
      </w:r>
      <w:r w:rsidRPr="0068738A">
        <w:t>α</w:t>
      </w:r>
      <w:r>
        <w:t xml:space="preserve"> </w:t>
      </w:r>
      <w:r>
        <w:rPr>
          <w:i/>
          <w:iCs/>
        </w:rPr>
        <w:t>very large to other keys so then we should have</w:t>
      </w:r>
    </w:p>
    <w:p w:rsidR="00BA13CC" w:rsidRDefault="00BA13CC" w:rsidP="005F4179">
      <w:pPr>
        <w:rPr>
          <w:i/>
          <w:iCs/>
        </w:rPr>
      </w:pPr>
      <w:proofErr w:type="spellStart"/>
      <w:r>
        <w:rPr>
          <w:i/>
          <w:iCs/>
        </w:rPr>
        <w:t>K</w:t>
      </w:r>
      <w:r>
        <w:rPr>
          <w:i/>
          <w:iCs/>
          <w:vertAlign w:val="subscript"/>
        </w:rPr>
        <w:t>a</w:t>
      </w:r>
      <w:proofErr w:type="spellEnd"/>
      <w:r>
        <w:rPr>
          <w:i/>
          <w:iCs/>
        </w:rPr>
        <w:t xml:space="preserve"> q ≈ k</w:t>
      </w:r>
      <w:r>
        <w:rPr>
          <w:i/>
          <w:iCs/>
          <w:vertAlign w:val="subscript"/>
        </w:rPr>
        <w:t>b</w:t>
      </w:r>
      <w:r>
        <w:rPr>
          <w:i/>
          <w:iCs/>
        </w:rPr>
        <w:t xml:space="preserve"> q </w:t>
      </w:r>
      <w:r w:rsidRPr="00BA13CC">
        <w:rPr>
          <w:i/>
          <w:iCs/>
        </w:rPr>
        <w:sym w:font="Wingdings" w:char="F0E0"/>
      </w:r>
      <w:r>
        <w:rPr>
          <w:i/>
          <w:iCs/>
        </w:rPr>
        <w:t xml:space="preserve"> and this value should be very much large </w:t>
      </w:r>
    </w:p>
    <w:p w:rsidR="00BA13CC" w:rsidRDefault="00BA13CC" w:rsidP="005F4179">
      <w:pPr>
        <w:rPr>
          <w:i/>
          <w:iCs/>
        </w:rPr>
      </w:pPr>
      <w:r>
        <w:rPr>
          <w:i/>
          <w:iCs/>
        </w:rPr>
        <w:t>K</w:t>
      </w:r>
      <w:r>
        <w:rPr>
          <w:i/>
          <w:iCs/>
          <w:vertAlign w:val="subscript"/>
        </w:rPr>
        <w:t>i</w:t>
      </w:r>
      <w:r>
        <w:rPr>
          <w:i/>
          <w:iCs/>
        </w:rPr>
        <w:t xml:space="preserve"> q ≈ 0 </w:t>
      </w:r>
      <w:r w:rsidRPr="00BA13CC">
        <w:rPr>
          <w:i/>
          <w:iCs/>
        </w:rPr>
        <w:sym w:font="Wingdings" w:char="F0E0"/>
      </w:r>
      <w:r>
        <w:rPr>
          <w:i/>
          <w:iCs/>
        </w:rPr>
        <w:t xml:space="preserve"> for every </w:t>
      </w:r>
      <w:proofErr w:type="spellStart"/>
      <w:r>
        <w:rPr>
          <w:i/>
          <w:iCs/>
        </w:rPr>
        <w:t>i</w:t>
      </w:r>
      <w:proofErr w:type="spellEnd"/>
      <w:r>
        <w:rPr>
          <w:i/>
          <w:iCs/>
        </w:rPr>
        <w:t xml:space="preserve"> not equal to </w:t>
      </w:r>
      <w:proofErr w:type="spellStart"/>
      <w:r>
        <w:rPr>
          <w:i/>
          <w:iCs/>
        </w:rPr>
        <w:t>a,b</w:t>
      </w:r>
      <w:proofErr w:type="spellEnd"/>
      <w:r>
        <w:rPr>
          <w:i/>
          <w:iCs/>
        </w:rPr>
        <w:t>.</w:t>
      </w:r>
    </w:p>
    <w:p w:rsidR="00BA13CC" w:rsidRDefault="00BA13CC" w:rsidP="005F4179">
      <w:pPr>
        <w:rPr>
          <w:i/>
          <w:iCs/>
        </w:rPr>
      </w:pPr>
      <w:r>
        <w:rPr>
          <w:i/>
          <w:iCs/>
        </w:rPr>
        <w:t xml:space="preserve">So we should pick q in such way that it contains both </w:t>
      </w:r>
      <w:proofErr w:type="spellStart"/>
      <w:r>
        <w:rPr>
          <w:i/>
          <w:iCs/>
        </w:rPr>
        <w:t>k</w:t>
      </w:r>
      <w:r>
        <w:rPr>
          <w:i/>
          <w:iCs/>
          <w:vertAlign w:val="subscript"/>
        </w:rPr>
        <w:t>a</w:t>
      </w:r>
      <w:proofErr w:type="spellEnd"/>
      <w:r>
        <w:rPr>
          <w:i/>
          <w:iCs/>
        </w:rPr>
        <w:t xml:space="preserve"> and k</w:t>
      </w:r>
      <w:r>
        <w:rPr>
          <w:i/>
          <w:iCs/>
          <w:vertAlign w:val="subscript"/>
        </w:rPr>
        <w:t>b</w:t>
      </w:r>
      <w:r>
        <w:rPr>
          <w:i/>
          <w:iCs/>
        </w:rPr>
        <w:t xml:space="preserve"> so that the dot product gets large.</w:t>
      </w:r>
    </w:p>
    <w:p w:rsidR="00BA13CC" w:rsidRDefault="00BA13CC" w:rsidP="005F4179">
      <w:pPr>
        <w:rPr>
          <w:i/>
          <w:iCs/>
        </w:rPr>
      </w:pPr>
      <w:r>
        <w:rPr>
          <w:i/>
          <w:iCs/>
        </w:rPr>
        <w:t>We can consider q = L(</w:t>
      </w:r>
      <w:proofErr w:type="spellStart"/>
      <w:r>
        <w:rPr>
          <w:i/>
          <w:iCs/>
        </w:rPr>
        <w:t>k</w:t>
      </w:r>
      <w:r>
        <w:rPr>
          <w:i/>
          <w:iCs/>
          <w:vertAlign w:val="subscript"/>
        </w:rPr>
        <w:t>a</w:t>
      </w:r>
      <w:proofErr w:type="spellEnd"/>
      <w:r>
        <w:rPr>
          <w:i/>
          <w:iCs/>
        </w:rPr>
        <w:t xml:space="preserve"> + k</w:t>
      </w:r>
      <w:r>
        <w:rPr>
          <w:i/>
          <w:iCs/>
          <w:vertAlign w:val="subscript"/>
        </w:rPr>
        <w:t>b</w:t>
      </w:r>
      <w:r>
        <w:rPr>
          <w:i/>
          <w:iCs/>
        </w:rPr>
        <w:t xml:space="preserve">) </w:t>
      </w:r>
      <w:r w:rsidRPr="00BA13CC">
        <w:rPr>
          <w:i/>
          <w:iCs/>
        </w:rPr>
        <w:sym w:font="Wingdings" w:char="F0E0"/>
      </w:r>
      <w:r>
        <w:rPr>
          <w:i/>
          <w:iCs/>
        </w:rPr>
        <w:t xml:space="preserve"> L is some large number</w:t>
      </w:r>
    </w:p>
    <w:p w:rsidR="00BA13CC" w:rsidRDefault="00BA13CC" w:rsidP="00BA13CC">
      <w:pPr>
        <w:rPr>
          <w:i/>
          <w:iCs/>
        </w:rPr>
      </w:pPr>
      <w:r>
        <w:rPr>
          <w:i/>
          <w:iCs/>
        </w:rPr>
        <w:t xml:space="preserve">And as the question said all keys are orthogonal and normalized to 1 so for every </w:t>
      </w:r>
      <w:proofErr w:type="spellStart"/>
      <w:r>
        <w:rPr>
          <w:i/>
          <w:iCs/>
        </w:rPr>
        <w:t>i</w:t>
      </w:r>
      <w:proofErr w:type="spellEnd"/>
      <w:r>
        <w:rPr>
          <w:i/>
          <w:iCs/>
        </w:rPr>
        <w:t xml:space="preserve"> not equal to </w:t>
      </w:r>
      <w:proofErr w:type="spellStart"/>
      <w:proofErr w:type="gramStart"/>
      <w:r>
        <w:rPr>
          <w:i/>
          <w:iCs/>
        </w:rPr>
        <w:t>a,b</w:t>
      </w:r>
      <w:proofErr w:type="spellEnd"/>
      <w:proofErr w:type="gramEnd"/>
      <w:r>
        <w:rPr>
          <w:i/>
          <w:iCs/>
        </w:rPr>
        <w:t xml:space="preserve"> we have </w:t>
      </w:r>
      <w:proofErr w:type="spellStart"/>
      <w:r>
        <w:rPr>
          <w:i/>
          <w:iCs/>
        </w:rPr>
        <w:t>k</w:t>
      </w:r>
      <w:r>
        <w:rPr>
          <w:i/>
          <w:iCs/>
          <w:vertAlign w:val="subscript"/>
        </w:rPr>
        <w:t>i</w:t>
      </w:r>
      <w:proofErr w:type="spellEnd"/>
      <w:r>
        <w:rPr>
          <w:i/>
          <w:iCs/>
        </w:rPr>
        <w:t xml:space="preserve"> . q = </w:t>
      </w:r>
      <w:proofErr w:type="spellStart"/>
      <w:proofErr w:type="gramStart"/>
      <w:r>
        <w:rPr>
          <w:i/>
          <w:iCs/>
        </w:rPr>
        <w:t>k</w:t>
      </w:r>
      <w:r>
        <w:rPr>
          <w:i/>
          <w:iCs/>
          <w:vertAlign w:val="subscript"/>
        </w:rPr>
        <w:t>i</w:t>
      </w:r>
      <w:proofErr w:type="spellEnd"/>
      <w:r w:rsidR="006D5B97">
        <w:rPr>
          <w:i/>
          <w:iCs/>
        </w:rPr>
        <w:t xml:space="preserve"> .</w:t>
      </w:r>
      <w:proofErr w:type="gramEnd"/>
      <w:r w:rsidR="006D5B97">
        <w:rPr>
          <w:i/>
          <w:iCs/>
        </w:rPr>
        <w:t xml:space="preserve"> </w:t>
      </w:r>
      <w:r>
        <w:rPr>
          <w:i/>
          <w:iCs/>
        </w:rPr>
        <w:t>L(</w:t>
      </w:r>
      <w:proofErr w:type="spellStart"/>
      <w:r>
        <w:rPr>
          <w:i/>
          <w:iCs/>
        </w:rPr>
        <w:t>k</w:t>
      </w:r>
      <w:r>
        <w:rPr>
          <w:i/>
          <w:iCs/>
          <w:vertAlign w:val="subscript"/>
        </w:rPr>
        <w:t>a</w:t>
      </w:r>
      <w:proofErr w:type="spellEnd"/>
      <w:r>
        <w:rPr>
          <w:i/>
          <w:iCs/>
        </w:rPr>
        <w:t xml:space="preserve"> + k</w:t>
      </w:r>
      <w:r>
        <w:rPr>
          <w:i/>
          <w:iCs/>
          <w:vertAlign w:val="subscript"/>
        </w:rPr>
        <w:t>b</w:t>
      </w:r>
      <w:r>
        <w:rPr>
          <w:i/>
          <w:iCs/>
        </w:rPr>
        <w:t>)</w:t>
      </w:r>
      <w:r w:rsidR="006D5B97">
        <w:rPr>
          <w:i/>
          <w:iCs/>
        </w:rPr>
        <w:t xml:space="preserve"> </w:t>
      </w:r>
      <w:r>
        <w:rPr>
          <w:i/>
          <w:iCs/>
        </w:rPr>
        <w:t xml:space="preserve">= 0 </w:t>
      </w:r>
      <w:r w:rsidR="006D5B97" w:rsidRPr="006D5B97">
        <w:rPr>
          <w:i/>
          <w:iCs/>
        </w:rPr>
        <w:sym w:font="Wingdings" w:char="F0E0"/>
      </w:r>
      <w:r w:rsidR="006D5B97">
        <w:rPr>
          <w:i/>
          <w:iCs/>
        </w:rPr>
        <w:t xml:space="preserve"> because </w:t>
      </w:r>
      <w:proofErr w:type="spellStart"/>
      <w:r w:rsidR="006D5B97">
        <w:rPr>
          <w:i/>
          <w:iCs/>
        </w:rPr>
        <w:t>i</w:t>
      </w:r>
      <w:proofErr w:type="spellEnd"/>
      <w:r w:rsidR="006D5B97">
        <w:rPr>
          <w:i/>
          <w:iCs/>
        </w:rPr>
        <w:t xml:space="preserve"> is orthogonal to a, b</w:t>
      </w:r>
    </w:p>
    <w:p w:rsidR="006D5B97" w:rsidRPr="006D5B97" w:rsidRDefault="006D5B97" w:rsidP="006D5B97">
      <w:pPr>
        <w:rPr>
          <w:i/>
          <w:iCs/>
        </w:rPr>
      </w:pPr>
      <w:r>
        <w:rPr>
          <w:i/>
          <w:iCs/>
        </w:rPr>
        <w:t xml:space="preserve">And </w:t>
      </w:r>
      <w:proofErr w:type="spellStart"/>
      <w:r>
        <w:rPr>
          <w:i/>
          <w:iCs/>
        </w:rPr>
        <w:t>k</w:t>
      </w:r>
      <w:r>
        <w:rPr>
          <w:i/>
          <w:iCs/>
          <w:vertAlign w:val="subscript"/>
        </w:rPr>
        <w:t>a</w:t>
      </w:r>
      <w:proofErr w:type="spellEnd"/>
      <w:r>
        <w:rPr>
          <w:i/>
          <w:iCs/>
        </w:rPr>
        <w:t xml:space="preserve"> q = k</w:t>
      </w:r>
      <w:r>
        <w:rPr>
          <w:i/>
          <w:iCs/>
          <w:vertAlign w:val="subscript"/>
        </w:rPr>
        <w:t>b</w:t>
      </w:r>
      <w:r>
        <w:rPr>
          <w:i/>
          <w:iCs/>
        </w:rPr>
        <w:t xml:space="preserve"> q = </w:t>
      </w:r>
      <w:proofErr w:type="spellStart"/>
      <w:proofErr w:type="gramStart"/>
      <w:r>
        <w:rPr>
          <w:i/>
          <w:iCs/>
        </w:rPr>
        <w:t>k</w:t>
      </w:r>
      <w:r>
        <w:rPr>
          <w:i/>
          <w:iCs/>
          <w:vertAlign w:val="subscript"/>
        </w:rPr>
        <w:t>a</w:t>
      </w:r>
      <w:proofErr w:type="spellEnd"/>
      <w:r>
        <w:rPr>
          <w:i/>
          <w:iCs/>
        </w:rPr>
        <w:t xml:space="preserve"> .</w:t>
      </w:r>
      <w:proofErr w:type="gramEnd"/>
      <w:r>
        <w:rPr>
          <w:i/>
          <w:iCs/>
        </w:rPr>
        <w:t xml:space="preserve"> L(</w:t>
      </w:r>
      <w:proofErr w:type="spellStart"/>
      <w:r>
        <w:rPr>
          <w:i/>
          <w:iCs/>
        </w:rPr>
        <w:t>k</w:t>
      </w:r>
      <w:r>
        <w:rPr>
          <w:i/>
          <w:iCs/>
          <w:vertAlign w:val="subscript"/>
        </w:rPr>
        <w:t>a</w:t>
      </w:r>
      <w:proofErr w:type="spellEnd"/>
      <w:r>
        <w:rPr>
          <w:i/>
          <w:iCs/>
        </w:rPr>
        <w:t xml:space="preserve"> + k</w:t>
      </w:r>
      <w:r>
        <w:rPr>
          <w:i/>
          <w:iCs/>
          <w:vertAlign w:val="subscript"/>
        </w:rPr>
        <w:t>b</w:t>
      </w:r>
      <w:r>
        <w:rPr>
          <w:i/>
          <w:iCs/>
        </w:rPr>
        <w:t xml:space="preserve">) = L </w:t>
      </w:r>
      <w:r w:rsidRPr="006D5B97">
        <w:rPr>
          <w:i/>
          <w:iCs/>
        </w:rPr>
        <w:sym w:font="Wingdings" w:char="F0E0"/>
      </w:r>
      <w:r>
        <w:rPr>
          <w:i/>
          <w:iCs/>
        </w:rPr>
        <w:t xml:space="preserve"> because a to a is normalized and then get 1 at matrix product</w:t>
      </w:r>
    </w:p>
    <w:p w:rsidR="00BA13CC" w:rsidRDefault="00BA13CC" w:rsidP="005F4179">
      <w:pPr>
        <w:rPr>
          <w:i/>
          <w:iCs/>
        </w:rPr>
      </w:pPr>
      <w:r>
        <w:rPr>
          <w:i/>
          <w:iCs/>
        </w:rPr>
        <w:t>So when we calculate alpha:</w:t>
      </w:r>
    </w:p>
    <w:p w:rsidR="00BA13CC" w:rsidRDefault="00BA13CC" w:rsidP="006D5B97">
      <w:r w:rsidRPr="0068738A">
        <w:t>α</w:t>
      </w:r>
      <w:r>
        <w:rPr>
          <w:i/>
          <w:iCs/>
          <w:vertAlign w:val="subscript"/>
        </w:rPr>
        <w:t>a</w:t>
      </w:r>
      <w:r>
        <w:t xml:space="preserve"> = </w:t>
      </w:r>
      <w:r w:rsidRPr="0068738A">
        <w:t>α</w:t>
      </w:r>
      <w:r>
        <w:rPr>
          <w:vertAlign w:val="subscript"/>
        </w:rPr>
        <w:t>b</w:t>
      </w:r>
      <w:r>
        <w:t xml:space="preserve"> = </w:t>
      </w:r>
      <m:oMath>
        <m:f>
          <m:fPr>
            <m:ctrlPr>
              <w:rPr>
                <w:rFonts w:ascii="Cambria Math" w:hAnsi="Cambria Math"/>
                <w:i/>
              </w:rPr>
            </m:ctrlPr>
          </m:fPr>
          <m:num>
            <m:r>
              <m:rPr>
                <m:sty m:val="p"/>
              </m:rPr>
              <w:rPr>
                <w:rFonts w:ascii="Cambria Math" w:hAnsi="Cambria Math"/>
              </w:rPr>
              <m:t>exp⁡</m:t>
            </m:r>
            <m:r>
              <w:rPr>
                <w:rFonts w:ascii="Cambria Math" w:hAnsi="Cambria Math"/>
              </w:rPr>
              <m:t>(L)</m:t>
            </m:r>
          </m:num>
          <m:den>
            <m:r>
              <w:rPr>
                <w:rFonts w:ascii="Cambria Math" w:hAnsi="Cambria Math"/>
              </w:rPr>
              <m:t>2.</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L</m:t>
                    </m:r>
                  </m:e>
                </m:d>
              </m:e>
            </m:func>
            <m:r>
              <w:rPr>
                <w:rFonts w:ascii="Cambria Math" w:hAnsi="Cambria Math"/>
              </w:rPr>
              <m:t>+n-2</m:t>
            </m:r>
          </m:den>
        </m:f>
        <m: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L</m:t>
                    </m:r>
                  </m:e>
                </m:d>
              </m:e>
            </m:func>
          </m:num>
          <m:den>
            <m:r>
              <w:rPr>
                <w:rFonts w:ascii="Cambria Math" w:hAnsi="Cambria Math"/>
              </w:rPr>
              <m:t>2.</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L</m:t>
                    </m:r>
                  </m:e>
                </m:d>
              </m:e>
            </m:func>
          </m:den>
        </m:f>
        <m:r>
          <w:rPr>
            <w:rFonts w:ascii="Cambria Math" w:hAnsi="Cambria Math"/>
          </w:rPr>
          <m:t>≈0.5</m:t>
        </m:r>
      </m:oMath>
      <w:r>
        <w:t xml:space="preserve"> </w:t>
      </w:r>
    </w:p>
    <w:p w:rsidR="00110F9B" w:rsidRDefault="00110F9B" w:rsidP="006D5B97">
      <w:pPr>
        <w:rPr>
          <w:i/>
          <w:iCs/>
          <w:lang w:bidi="fa-IR"/>
        </w:rPr>
      </w:pPr>
    </w:p>
    <w:p w:rsidR="00110F9B" w:rsidRDefault="00110F9B" w:rsidP="00110F9B">
      <w:pPr>
        <w:pStyle w:val="Heading2"/>
        <w:rPr>
          <w:lang w:bidi="fa-IR"/>
        </w:rPr>
      </w:pPr>
      <w:r>
        <w:rPr>
          <w:lang w:bidi="fa-IR"/>
        </w:rPr>
        <w:t>c)</w:t>
      </w:r>
    </w:p>
    <w:p w:rsidR="00110F9B" w:rsidRDefault="00110F9B" w:rsidP="00110F9B">
      <w:pPr>
        <w:rPr>
          <w:lang w:bidi="fa-IR"/>
        </w:rPr>
      </w:pPr>
    </w:p>
    <w:p w:rsidR="00110F9B" w:rsidRDefault="00110F9B" w:rsidP="00110F9B">
      <w:pPr>
        <w:pStyle w:val="Heading3"/>
        <w:rPr>
          <w:i/>
          <w:iCs/>
          <w:lang w:bidi="fa-IR"/>
        </w:rPr>
      </w:pPr>
      <w:proofErr w:type="spellStart"/>
      <w:r>
        <w:rPr>
          <w:i/>
          <w:iCs/>
          <w:lang w:bidi="fa-IR"/>
        </w:rPr>
        <w:t>i</w:t>
      </w:r>
      <w:proofErr w:type="spellEnd"/>
      <w:r>
        <w:rPr>
          <w:i/>
          <w:iCs/>
          <w:lang w:bidi="fa-IR"/>
        </w:rPr>
        <w:t xml:space="preserve">)  </w:t>
      </w:r>
    </w:p>
    <w:p w:rsidR="007E61DE" w:rsidRDefault="007E61DE" w:rsidP="007E61DE">
      <w:r>
        <w:rPr>
          <w:lang w:bidi="fa-IR"/>
        </w:rPr>
        <w:t xml:space="preserve">here question is almost same as what we have proposed in the previous question. Since that </w:t>
      </w:r>
      <w:r>
        <w:rPr>
          <w:i/>
          <w:iCs/>
          <w:lang w:bidi="fa-IR"/>
        </w:rPr>
        <w:t>covariance</w:t>
      </w:r>
      <w:r>
        <w:rPr>
          <w:lang w:bidi="fa-IR"/>
        </w:rPr>
        <w:t xml:space="preserve"> matrix is multiplied by vanishingly small </w:t>
      </w:r>
      <w:r>
        <w:t xml:space="preserve">α, the effect of </w:t>
      </w:r>
      <w:r>
        <w:rPr>
          <w:i/>
          <w:iCs/>
        </w:rPr>
        <w:t>covariance</w:t>
      </w:r>
      <w:r>
        <w:t xml:space="preserve"> gets almost 0. So we can almost say </w:t>
      </w:r>
      <w:r>
        <w:lastRenderedPageBreak/>
        <w:t xml:space="preserve">that the equation </w:t>
      </w:r>
      <w:proofErr w:type="spellStart"/>
      <w:r>
        <w:rPr>
          <w:i/>
          <w:iCs/>
        </w:rPr>
        <w:t>k</w:t>
      </w:r>
      <w:r>
        <w:rPr>
          <w:i/>
          <w:iCs/>
          <w:vertAlign w:val="subscript"/>
        </w:rPr>
        <w:t>i</w:t>
      </w:r>
      <w:proofErr w:type="spellEnd"/>
      <w:r>
        <w:rPr>
          <w:i/>
          <w:iCs/>
        </w:rPr>
        <w:t xml:space="preserve"> ≈ µ</w:t>
      </w:r>
      <w:proofErr w:type="spellStart"/>
      <w:r>
        <w:rPr>
          <w:i/>
          <w:iCs/>
          <w:vertAlign w:val="subscript"/>
        </w:rPr>
        <w:t>i</w:t>
      </w:r>
      <w:proofErr w:type="spellEnd"/>
      <w:r>
        <w:rPr>
          <w:i/>
          <w:iCs/>
        </w:rPr>
        <w:t xml:space="preserve"> </w:t>
      </w:r>
      <w:r>
        <w:t xml:space="preserve">holds true. And all µ are perpendicular we can result that we should consider </w:t>
      </w:r>
      <w:r>
        <w:rPr>
          <w:i/>
          <w:iCs/>
        </w:rPr>
        <w:t>q</w:t>
      </w:r>
      <w:r>
        <w:t xml:space="preserve"> like previous question. </w:t>
      </w:r>
    </w:p>
    <w:p w:rsidR="007E61DE" w:rsidRDefault="007E61DE" w:rsidP="007E61DE">
      <w:pPr>
        <w:jc w:val="center"/>
        <w:rPr>
          <w:b/>
          <w:bCs/>
          <w:i/>
          <w:iCs/>
        </w:rPr>
      </w:pPr>
      <w:r w:rsidRPr="007E61DE">
        <w:rPr>
          <w:b/>
          <w:bCs/>
          <w:i/>
          <w:iCs/>
        </w:rPr>
        <w:t>q = L(µ</w:t>
      </w:r>
      <w:r w:rsidRPr="007E61DE">
        <w:rPr>
          <w:b/>
          <w:bCs/>
          <w:i/>
          <w:iCs/>
          <w:vertAlign w:val="subscript"/>
        </w:rPr>
        <w:t>a</w:t>
      </w:r>
      <w:r w:rsidRPr="007E61DE">
        <w:rPr>
          <w:b/>
          <w:bCs/>
          <w:i/>
          <w:iCs/>
        </w:rPr>
        <w:t xml:space="preserve"> + µ</w:t>
      </w:r>
      <w:r w:rsidRPr="007E61DE">
        <w:rPr>
          <w:b/>
          <w:bCs/>
          <w:i/>
          <w:iCs/>
          <w:vertAlign w:val="subscript"/>
        </w:rPr>
        <w:t>b</w:t>
      </w:r>
      <w:r w:rsidRPr="007E61DE">
        <w:rPr>
          <w:b/>
          <w:bCs/>
          <w:i/>
          <w:iCs/>
        </w:rPr>
        <w:t xml:space="preserve">) </w:t>
      </w:r>
      <w:r>
        <w:rPr>
          <w:b/>
          <w:bCs/>
          <w:i/>
          <w:iCs/>
        </w:rPr>
        <w:t xml:space="preserve"> </w:t>
      </w:r>
      <w:r w:rsidRPr="007E61DE">
        <w:rPr>
          <w:b/>
          <w:bCs/>
          <w:i/>
          <w:iCs/>
        </w:rPr>
        <w:sym w:font="Wingdings" w:char="F0E0"/>
      </w:r>
      <w:r>
        <w:rPr>
          <w:b/>
          <w:bCs/>
          <w:i/>
          <w:iCs/>
        </w:rPr>
        <w:t xml:space="preserve"> L is some large number</w:t>
      </w:r>
    </w:p>
    <w:p w:rsidR="007E61DE" w:rsidRDefault="00FD2C2C" w:rsidP="007E61DE">
      <w:pPr>
        <w:pStyle w:val="Heading3"/>
        <w:rPr>
          <w:i/>
          <w:iCs/>
          <w:lang w:bidi="fa-IR"/>
        </w:rPr>
      </w:pPr>
      <w:r>
        <w:rPr>
          <w:i/>
          <w:iCs/>
          <w:lang w:bidi="fa-IR"/>
        </w:rPr>
        <w:t>ii)</w:t>
      </w:r>
    </w:p>
    <w:p w:rsidR="00FD2C2C" w:rsidRDefault="00C506C6" w:rsidP="00C506C6">
      <w:pPr>
        <w:rPr>
          <w:rStyle w:val="fontstyle31"/>
        </w:rPr>
      </w:pPr>
      <w:r>
        <w:rPr>
          <w:lang w:bidi="fa-IR"/>
        </w:rPr>
        <w:t xml:space="preserve">as in the question said we should assume </w:t>
      </w:r>
      <w:proofErr w:type="spellStart"/>
      <w:r>
        <w:rPr>
          <w:rStyle w:val="fontstyle01"/>
        </w:rPr>
        <w:t>Σ</w:t>
      </w:r>
      <w:r w:rsidRPr="00C506C6">
        <w:rPr>
          <w:rStyle w:val="fontstyle11"/>
          <w:sz w:val="18"/>
          <w:szCs w:val="18"/>
          <w:vertAlign w:val="subscript"/>
        </w:rPr>
        <w:t>a</w:t>
      </w:r>
      <w:proofErr w:type="spellEnd"/>
      <w:r>
        <w:rPr>
          <w:rStyle w:val="fontstyle11"/>
        </w:rPr>
        <w:t xml:space="preserve"> </w:t>
      </w:r>
      <w:r>
        <w:rPr>
          <w:rStyle w:val="fontstyle01"/>
        </w:rPr>
        <w:t xml:space="preserve">= </w:t>
      </w:r>
      <w:r>
        <w:rPr>
          <w:rStyle w:val="fontstyle31"/>
        </w:rPr>
        <w:t>αI + ½(µ</w:t>
      </w:r>
      <w:proofErr w:type="spellStart"/>
      <w:r>
        <w:rPr>
          <w:rStyle w:val="fontstyle31"/>
          <w:vertAlign w:val="subscript"/>
        </w:rPr>
        <w:t>a</w:t>
      </w:r>
      <w:r>
        <w:rPr>
          <w:rStyle w:val="fontstyle31"/>
        </w:rPr>
        <w:t>µ</w:t>
      </w:r>
      <w:r>
        <w:rPr>
          <w:rStyle w:val="fontstyle31"/>
          <w:vertAlign w:val="subscript"/>
        </w:rPr>
        <w:t>a</w:t>
      </w:r>
      <w:r>
        <w:rPr>
          <w:rStyle w:val="fontstyle31"/>
          <w:vertAlign w:val="superscript"/>
        </w:rPr>
        <w:t>T</w:t>
      </w:r>
      <w:proofErr w:type="spellEnd"/>
      <w:r>
        <w:rPr>
          <w:rStyle w:val="fontstyle31"/>
        </w:rPr>
        <w:t xml:space="preserve">) </w:t>
      </w:r>
    </w:p>
    <w:p w:rsidR="00C506C6" w:rsidRDefault="00C506C6" w:rsidP="00C506C6">
      <w:r>
        <w:rPr>
          <w:lang w:bidi="fa-IR"/>
        </w:rPr>
        <w:t xml:space="preserve">and </w:t>
      </w:r>
      <w:r>
        <w:t xml:space="preserve">α is vanishingly small and since µ is normalized to 1 we have </w:t>
      </w:r>
      <w:proofErr w:type="spellStart"/>
      <w:r>
        <w:t>Σ</w:t>
      </w:r>
      <w:r>
        <w:rPr>
          <w:vertAlign w:val="subscript"/>
        </w:rPr>
        <w:t>a</w:t>
      </w:r>
      <w:proofErr w:type="spellEnd"/>
      <w:r>
        <w:t xml:space="preserve"> </w:t>
      </w:r>
      <w:r w:rsidR="00BB6BDE">
        <w:t>≈ 0 + ½ = ½ and µ = 1</w:t>
      </w:r>
    </w:p>
    <w:p w:rsidR="00BB6BDE" w:rsidRDefault="00BB6BDE" w:rsidP="00C506C6">
      <w:pPr>
        <w:rPr>
          <w:i/>
          <w:iCs/>
        </w:rPr>
      </w:pPr>
      <w:r>
        <w:t>so we have</w:t>
      </w:r>
      <w:r>
        <w:rPr>
          <w:i/>
          <w:iCs/>
        </w:rPr>
        <w:t>:</w:t>
      </w:r>
    </w:p>
    <w:p w:rsidR="00BB6BDE" w:rsidRDefault="00BB6BDE" w:rsidP="00C506C6">
      <w:pPr>
        <w:rPr>
          <w:i/>
          <w:iCs/>
          <w:lang w:bidi="fa-IR"/>
        </w:rPr>
      </w:pPr>
      <w:proofErr w:type="spellStart"/>
      <w:r>
        <w:rPr>
          <w:i/>
          <w:iCs/>
          <w:lang w:bidi="fa-IR"/>
        </w:rPr>
        <w:t>k</w:t>
      </w:r>
      <w:r>
        <w:rPr>
          <w:i/>
          <w:iCs/>
          <w:vertAlign w:val="subscript"/>
          <w:lang w:bidi="fa-IR"/>
        </w:rPr>
        <w:t>a</w:t>
      </w:r>
      <w:proofErr w:type="spellEnd"/>
      <w:r>
        <w:rPr>
          <w:i/>
          <w:iCs/>
          <w:lang w:bidi="fa-IR"/>
        </w:rPr>
        <w:t xml:space="preserve"> = </w:t>
      </w:r>
      <w:proofErr w:type="spellStart"/>
      <w:r>
        <w:rPr>
          <w:i/>
          <w:iCs/>
          <w:lang w:bidi="fa-IR"/>
        </w:rPr>
        <w:t>εµ</w:t>
      </w:r>
      <w:proofErr w:type="gramStart"/>
      <w:r>
        <w:rPr>
          <w:i/>
          <w:iCs/>
          <w:vertAlign w:val="subscript"/>
          <w:lang w:bidi="fa-IR"/>
        </w:rPr>
        <w:t>a</w:t>
      </w:r>
      <w:proofErr w:type="spellEnd"/>
      <w:r>
        <w:rPr>
          <w:i/>
          <w:iCs/>
          <w:lang w:bidi="fa-IR"/>
        </w:rPr>
        <w:t xml:space="preserve"> ,</w:t>
      </w:r>
      <w:proofErr w:type="gramEnd"/>
      <w:r>
        <w:rPr>
          <w:i/>
          <w:iCs/>
          <w:lang w:bidi="fa-IR"/>
        </w:rPr>
        <w:t xml:space="preserve"> </w:t>
      </w:r>
      <w:r w:rsidR="00D438BD">
        <w:rPr>
          <w:i/>
          <w:iCs/>
          <w:lang w:bidi="fa-IR"/>
        </w:rPr>
        <w:t xml:space="preserve">ε  ~ </w:t>
      </w:r>
      <w:r>
        <w:rPr>
          <w:i/>
          <w:iCs/>
          <w:lang w:bidi="fa-IR"/>
        </w:rPr>
        <w:t xml:space="preserve">N(1, 0.5) </w:t>
      </w:r>
    </w:p>
    <w:p w:rsidR="00BB6BDE" w:rsidRDefault="00BB6BDE" w:rsidP="00C506C6">
      <w:pPr>
        <w:rPr>
          <w:i/>
          <w:iCs/>
          <w:lang w:bidi="fa-IR"/>
        </w:rPr>
      </w:pPr>
      <w:r>
        <w:rPr>
          <w:i/>
          <w:iCs/>
          <w:lang w:bidi="fa-IR"/>
        </w:rPr>
        <w:t xml:space="preserve">and k for other </w:t>
      </w:r>
      <w:proofErr w:type="spellStart"/>
      <w:r>
        <w:rPr>
          <w:i/>
          <w:iCs/>
          <w:lang w:bidi="fa-IR"/>
        </w:rPr>
        <w:t>i</w:t>
      </w:r>
      <w:proofErr w:type="spellEnd"/>
      <w:r>
        <w:rPr>
          <w:i/>
          <w:iCs/>
          <w:lang w:bidi="fa-IR"/>
        </w:rPr>
        <w:t xml:space="preserve"> is just same as before equal </w:t>
      </w:r>
      <w:r w:rsidR="00D438BD">
        <w:rPr>
          <w:i/>
          <w:iCs/>
          <w:lang w:bidi="fa-IR"/>
        </w:rPr>
        <w:t>µ</w:t>
      </w:r>
      <w:proofErr w:type="spellStart"/>
      <w:r w:rsidR="00D438BD">
        <w:rPr>
          <w:i/>
          <w:iCs/>
          <w:vertAlign w:val="subscript"/>
          <w:lang w:bidi="fa-IR"/>
        </w:rPr>
        <w:t>i</w:t>
      </w:r>
      <w:proofErr w:type="spellEnd"/>
      <w:r w:rsidR="00D438BD">
        <w:rPr>
          <w:i/>
          <w:iCs/>
          <w:lang w:bidi="fa-IR"/>
        </w:rPr>
        <w:t>.</w:t>
      </w:r>
    </w:p>
    <w:p w:rsidR="00D438BD" w:rsidRDefault="00D438BD" w:rsidP="00C506C6">
      <w:pPr>
        <w:rPr>
          <w:i/>
          <w:iCs/>
          <w:lang w:bidi="fa-IR"/>
        </w:rPr>
      </w:pPr>
      <w:r>
        <w:rPr>
          <w:i/>
          <w:iCs/>
          <w:lang w:bidi="fa-IR"/>
        </w:rPr>
        <w:t xml:space="preserve">three </w:t>
      </w:r>
      <w:proofErr w:type="gramStart"/>
      <w:r>
        <w:rPr>
          <w:i/>
          <w:iCs/>
          <w:lang w:bidi="fa-IR"/>
        </w:rPr>
        <w:t>cases :</w:t>
      </w:r>
      <w:proofErr w:type="gramEnd"/>
    </w:p>
    <w:p w:rsidR="00D438BD" w:rsidRDefault="00D438BD" w:rsidP="00D438BD">
      <w:pPr>
        <w:pStyle w:val="ListParagraph"/>
        <w:numPr>
          <w:ilvl w:val="0"/>
          <w:numId w:val="2"/>
        </w:numPr>
        <w:rPr>
          <w:i/>
          <w:iCs/>
          <w:lang w:bidi="fa-IR"/>
        </w:rPr>
      </w:pPr>
      <w:proofErr w:type="spellStart"/>
      <w:r>
        <w:rPr>
          <w:i/>
          <w:iCs/>
          <w:lang w:bidi="fa-IR"/>
        </w:rPr>
        <w:t>i</w:t>
      </w:r>
      <w:proofErr w:type="spellEnd"/>
      <w:r>
        <w:rPr>
          <w:i/>
          <w:iCs/>
          <w:lang w:bidi="fa-IR"/>
        </w:rPr>
        <w:t xml:space="preserve"> ≠ </w:t>
      </w:r>
      <w:proofErr w:type="spellStart"/>
      <w:r>
        <w:rPr>
          <w:i/>
          <w:iCs/>
          <w:lang w:bidi="fa-IR"/>
        </w:rPr>
        <w:t>a,b</w:t>
      </w:r>
      <w:proofErr w:type="spellEnd"/>
      <w:r>
        <w:rPr>
          <w:i/>
          <w:iCs/>
          <w:lang w:bidi="fa-IR"/>
        </w:rPr>
        <w:t xml:space="preserve"> </w:t>
      </w:r>
      <w:r w:rsidRPr="00D438BD">
        <w:rPr>
          <w:i/>
          <w:iCs/>
          <w:lang w:bidi="fa-IR"/>
        </w:rPr>
        <w:sym w:font="Wingdings" w:char="F0E0"/>
      </w:r>
      <w:r>
        <w:rPr>
          <w:i/>
          <w:iCs/>
          <w:lang w:bidi="fa-IR"/>
        </w:rPr>
        <w:t xml:space="preserve"> </w:t>
      </w:r>
      <w:proofErr w:type="spellStart"/>
      <w:r>
        <w:rPr>
          <w:i/>
          <w:iCs/>
          <w:lang w:bidi="fa-IR"/>
        </w:rPr>
        <w:t>q.k</w:t>
      </w:r>
      <w:proofErr w:type="spellEnd"/>
      <w:r>
        <w:rPr>
          <w:i/>
          <w:iCs/>
          <w:lang w:bidi="fa-IR"/>
        </w:rPr>
        <w:t xml:space="preserve"> = 0</w:t>
      </w:r>
    </w:p>
    <w:p w:rsidR="00D438BD" w:rsidRDefault="00D438BD" w:rsidP="00D438BD">
      <w:pPr>
        <w:pStyle w:val="ListParagraph"/>
        <w:numPr>
          <w:ilvl w:val="0"/>
          <w:numId w:val="2"/>
        </w:numPr>
        <w:rPr>
          <w:i/>
          <w:iCs/>
          <w:lang w:bidi="fa-IR"/>
        </w:rPr>
      </w:pPr>
      <w:proofErr w:type="spellStart"/>
      <w:r>
        <w:rPr>
          <w:i/>
          <w:iCs/>
          <w:lang w:bidi="fa-IR"/>
        </w:rPr>
        <w:t>i</w:t>
      </w:r>
      <w:proofErr w:type="spellEnd"/>
      <w:r>
        <w:rPr>
          <w:i/>
          <w:iCs/>
          <w:lang w:bidi="fa-IR"/>
        </w:rPr>
        <w:t xml:space="preserve"> = a </w:t>
      </w:r>
      <w:r w:rsidRPr="00D438BD">
        <w:rPr>
          <w:i/>
          <w:iCs/>
          <w:lang w:bidi="fa-IR"/>
        </w:rPr>
        <w:sym w:font="Wingdings" w:char="F0E0"/>
      </w:r>
      <w:r>
        <w:rPr>
          <w:i/>
          <w:iCs/>
          <w:lang w:bidi="fa-IR"/>
        </w:rPr>
        <w:t xml:space="preserve"> </w:t>
      </w:r>
      <w:proofErr w:type="spellStart"/>
      <w:r>
        <w:rPr>
          <w:i/>
          <w:iCs/>
          <w:lang w:bidi="fa-IR"/>
        </w:rPr>
        <w:t>q.k</w:t>
      </w:r>
      <w:proofErr w:type="spellEnd"/>
      <w:r>
        <w:rPr>
          <w:i/>
          <w:iCs/>
          <w:lang w:bidi="fa-IR"/>
        </w:rPr>
        <w:t xml:space="preserve"> = </w:t>
      </w:r>
      <w:proofErr w:type="spellStart"/>
      <w:r>
        <w:rPr>
          <w:i/>
          <w:iCs/>
          <w:lang w:bidi="fa-IR"/>
        </w:rPr>
        <w:t>εL</w:t>
      </w:r>
      <w:proofErr w:type="spellEnd"/>
    </w:p>
    <w:p w:rsidR="00D438BD" w:rsidRDefault="00D438BD" w:rsidP="00D438BD">
      <w:pPr>
        <w:pStyle w:val="ListParagraph"/>
        <w:numPr>
          <w:ilvl w:val="0"/>
          <w:numId w:val="2"/>
        </w:numPr>
        <w:rPr>
          <w:i/>
          <w:iCs/>
          <w:lang w:bidi="fa-IR"/>
        </w:rPr>
      </w:pPr>
      <w:proofErr w:type="spellStart"/>
      <w:r>
        <w:rPr>
          <w:i/>
          <w:iCs/>
          <w:lang w:bidi="fa-IR"/>
        </w:rPr>
        <w:t>i</w:t>
      </w:r>
      <w:proofErr w:type="spellEnd"/>
      <w:r>
        <w:rPr>
          <w:i/>
          <w:iCs/>
          <w:lang w:bidi="fa-IR"/>
        </w:rPr>
        <w:t xml:space="preserve"> = b </w:t>
      </w:r>
      <w:r w:rsidRPr="00D438BD">
        <w:rPr>
          <w:i/>
          <w:iCs/>
          <w:lang w:bidi="fa-IR"/>
        </w:rPr>
        <w:sym w:font="Wingdings" w:char="F0E0"/>
      </w:r>
      <w:r>
        <w:rPr>
          <w:i/>
          <w:iCs/>
          <w:lang w:bidi="fa-IR"/>
        </w:rPr>
        <w:t xml:space="preserve"> </w:t>
      </w:r>
      <w:proofErr w:type="spellStart"/>
      <w:r>
        <w:rPr>
          <w:i/>
          <w:iCs/>
          <w:lang w:bidi="fa-IR"/>
        </w:rPr>
        <w:t>q.k</w:t>
      </w:r>
      <w:proofErr w:type="spellEnd"/>
      <w:r>
        <w:rPr>
          <w:i/>
          <w:iCs/>
          <w:lang w:bidi="fa-IR"/>
        </w:rPr>
        <w:t xml:space="preserve"> = L</w:t>
      </w:r>
    </w:p>
    <w:p w:rsidR="00D438BD" w:rsidRDefault="00D438BD" w:rsidP="00D438BD">
      <w:pPr>
        <w:rPr>
          <w:i/>
          <w:iCs/>
        </w:rPr>
      </w:pPr>
      <w:r>
        <w:rPr>
          <w:i/>
          <w:iCs/>
          <w:lang w:bidi="fa-IR"/>
        </w:rPr>
        <w:t xml:space="preserve">finally we have </w:t>
      </w:r>
      <w:r w:rsidRPr="00D438BD">
        <w:rPr>
          <w:i/>
          <w:iCs/>
          <w:lang w:bidi="fa-IR"/>
        </w:rPr>
        <w:t xml:space="preserve">c = </w:t>
      </w:r>
      <w:r w:rsidRPr="00D438BD">
        <w:rPr>
          <w:i/>
          <w:iCs/>
        </w:rPr>
        <w:t>α</w:t>
      </w:r>
      <w:r w:rsidRPr="00D438BD">
        <w:rPr>
          <w:i/>
          <w:iCs/>
          <w:vertAlign w:val="subscript"/>
        </w:rPr>
        <w:t>a</w:t>
      </w:r>
      <w:r w:rsidRPr="00D438BD">
        <w:rPr>
          <w:i/>
          <w:iCs/>
        </w:rPr>
        <w:t>.v</w:t>
      </w:r>
      <w:r w:rsidRPr="00D438BD">
        <w:rPr>
          <w:i/>
          <w:iCs/>
          <w:vertAlign w:val="subscript"/>
        </w:rPr>
        <w:t>a</w:t>
      </w:r>
      <w:r w:rsidRPr="00D438BD">
        <w:rPr>
          <w:i/>
          <w:iCs/>
        </w:rPr>
        <w:t xml:space="preserve"> +</w:t>
      </w:r>
      <w:r>
        <w:t xml:space="preserve"> α</w:t>
      </w:r>
      <w:proofErr w:type="spellStart"/>
      <w:r>
        <w:rPr>
          <w:vertAlign w:val="subscript"/>
        </w:rPr>
        <w:t>b</w:t>
      </w:r>
      <w:r>
        <w:t>.</w:t>
      </w:r>
      <w:proofErr w:type="gramStart"/>
      <w:r>
        <w:rPr>
          <w:i/>
          <w:iCs/>
        </w:rPr>
        <w:t>v</w:t>
      </w:r>
      <w:r>
        <w:rPr>
          <w:i/>
          <w:iCs/>
          <w:vertAlign w:val="subscript"/>
        </w:rPr>
        <w:t>b</w:t>
      </w:r>
      <w:proofErr w:type="spellEnd"/>
      <w:r>
        <w:rPr>
          <w:i/>
          <w:iCs/>
        </w:rPr>
        <w:t xml:space="preserve">  and</w:t>
      </w:r>
      <w:proofErr w:type="gramEnd"/>
      <w:r>
        <w:rPr>
          <w:i/>
          <w:iCs/>
        </w:rPr>
        <w:t xml:space="preserve"> :</w:t>
      </w:r>
    </w:p>
    <w:p w:rsidR="00D438BD" w:rsidRDefault="00D438BD" w:rsidP="00D438BD">
      <w:pPr>
        <w:rPr>
          <w:i/>
          <w:iCs/>
          <w:lang w:bidi="fa-IR"/>
        </w:rPr>
      </w:pPr>
      <w:r>
        <w:t>c</w:t>
      </w:r>
      <w:r>
        <w:rPr>
          <w:i/>
          <w:iCs/>
        </w:rPr>
        <w:t xml:space="preserve"> = </w:t>
      </w:r>
      <w:r>
        <w:rPr>
          <w:i/>
          <w:iCs/>
          <w:lang w:bidi="fa-IR"/>
        </w:rPr>
        <w:t xml:space="preserve"> </w:t>
      </w:r>
      <m:oMath>
        <m:f>
          <m:fPr>
            <m:ctrlPr>
              <w:rPr>
                <w:rFonts w:ascii="Cambria Math" w:hAnsi="Cambria Math"/>
                <w:i/>
                <w:iCs/>
                <w:lang w:bidi="fa-IR"/>
              </w:rPr>
            </m:ctrlPr>
          </m:fPr>
          <m:num>
            <m:r>
              <w:rPr>
                <w:rFonts w:ascii="Cambria Math" w:hAnsi="Cambria Math"/>
              </w:rPr>
              <m:t>exp(</m:t>
            </m:r>
            <m:r>
              <w:rPr>
                <w:rFonts w:ascii="Cambria Math" w:hAnsi="Cambria Math"/>
                <w:lang w:bidi="fa-IR"/>
              </w:rPr>
              <m:t xml:space="preserve">εL) </m:t>
            </m:r>
          </m:num>
          <m:den>
            <m:r>
              <w:rPr>
                <w:rFonts w:ascii="Cambria Math" w:hAnsi="Cambria Math"/>
                <w:lang w:bidi="fa-IR"/>
              </w:rPr>
              <m:t>(exp(εL) + exp(L))</m:t>
            </m:r>
          </m:den>
        </m:f>
        <m:r>
          <w:rPr>
            <w:rFonts w:ascii="Cambria Math" w:hAnsi="Cambria Math"/>
            <w:lang w:bidi="fa-IR"/>
          </w:rPr>
          <m:t xml:space="preserve">.va+  </m:t>
        </m:r>
        <m:f>
          <m:fPr>
            <m:ctrlPr>
              <w:rPr>
                <w:rFonts w:ascii="Cambria Math" w:hAnsi="Cambria Math"/>
                <w:i/>
                <w:iCs/>
                <w:lang w:bidi="fa-IR"/>
              </w:rPr>
            </m:ctrlPr>
          </m:fPr>
          <m:num>
            <m:r>
              <w:rPr>
                <w:rFonts w:ascii="Cambria Math" w:hAnsi="Cambria Math"/>
              </w:rPr>
              <m:t>exp(</m:t>
            </m:r>
            <m:r>
              <w:rPr>
                <w:rFonts w:ascii="Cambria Math" w:hAnsi="Cambria Math"/>
                <w:lang w:bidi="fa-IR"/>
              </w:rPr>
              <m:t xml:space="preserve">L) </m:t>
            </m:r>
          </m:num>
          <m:den>
            <m:r>
              <w:rPr>
                <w:rFonts w:ascii="Cambria Math" w:hAnsi="Cambria Math"/>
                <w:lang w:bidi="fa-IR"/>
              </w:rPr>
              <m:t>(exp(εL) + exp(L))</m:t>
            </m:r>
          </m:den>
        </m:f>
        <m:r>
          <w:rPr>
            <w:rFonts w:ascii="Cambria Math" w:eastAsiaTheme="minorEastAsia" w:hAnsi="Cambria Math"/>
            <w:lang w:bidi="fa-IR"/>
          </w:rPr>
          <m:t>.vb</m:t>
        </m:r>
      </m:oMath>
      <w:r>
        <w:rPr>
          <w:i/>
          <w:iCs/>
          <w:lang w:bidi="fa-IR"/>
        </w:rPr>
        <w:t xml:space="preserve"> </w:t>
      </w:r>
    </w:p>
    <w:p w:rsidR="00006B3B" w:rsidRDefault="00F9721E" w:rsidP="00D438BD">
      <w:pPr>
        <w:rPr>
          <w:i/>
          <w:iCs/>
          <w:lang w:bidi="fa-IR"/>
        </w:rPr>
      </w:pPr>
      <w:r>
        <w:rPr>
          <w:i/>
          <w:iCs/>
          <w:lang w:bidi="fa-IR"/>
        </w:rPr>
        <w:t xml:space="preserve">when ε is minimum </w:t>
      </w:r>
      <w:proofErr w:type="spellStart"/>
      <w:r>
        <w:rPr>
          <w:i/>
          <w:iCs/>
          <w:lang w:bidi="fa-IR"/>
        </w:rPr>
        <w:t>i.e</w:t>
      </w:r>
      <w:proofErr w:type="spellEnd"/>
      <w:r>
        <w:rPr>
          <w:i/>
          <w:iCs/>
          <w:lang w:bidi="fa-IR"/>
        </w:rPr>
        <w:t xml:space="preserve"> 0.5 </w:t>
      </w:r>
      <w:r w:rsidRPr="00F9721E">
        <w:rPr>
          <w:i/>
          <w:iCs/>
          <w:lang w:bidi="fa-IR"/>
        </w:rPr>
        <w:sym w:font="Wingdings" w:char="F0E0"/>
      </w:r>
      <w:r>
        <w:rPr>
          <w:i/>
          <w:iCs/>
          <w:lang w:bidi="fa-IR"/>
        </w:rPr>
        <w:t xml:space="preserve"> c ≈ </w:t>
      </w:r>
      <w:proofErr w:type="spellStart"/>
      <w:r>
        <w:rPr>
          <w:i/>
          <w:iCs/>
          <w:lang w:bidi="fa-IR"/>
        </w:rPr>
        <w:t>v</w:t>
      </w:r>
      <w:r>
        <w:rPr>
          <w:i/>
          <w:iCs/>
          <w:vertAlign w:val="subscript"/>
          <w:lang w:bidi="fa-IR"/>
        </w:rPr>
        <w:t>b</w:t>
      </w:r>
      <w:proofErr w:type="spellEnd"/>
      <w:r>
        <w:rPr>
          <w:i/>
          <w:iCs/>
          <w:lang w:bidi="fa-IR"/>
        </w:rPr>
        <w:t xml:space="preserve"> </w:t>
      </w:r>
    </w:p>
    <w:p w:rsidR="00F9721E" w:rsidRDefault="00F9721E" w:rsidP="00D438BD">
      <w:pPr>
        <w:rPr>
          <w:i/>
          <w:iCs/>
          <w:vertAlign w:val="subscript"/>
          <w:lang w:bidi="fa-IR"/>
        </w:rPr>
      </w:pPr>
      <w:r>
        <w:rPr>
          <w:i/>
          <w:iCs/>
          <w:lang w:bidi="fa-IR"/>
        </w:rPr>
        <w:t xml:space="preserve">when ε is maximum </w:t>
      </w:r>
      <w:proofErr w:type="spellStart"/>
      <w:r>
        <w:rPr>
          <w:i/>
          <w:iCs/>
          <w:lang w:bidi="fa-IR"/>
        </w:rPr>
        <w:t>i.e</w:t>
      </w:r>
      <w:proofErr w:type="spellEnd"/>
      <w:r>
        <w:rPr>
          <w:i/>
          <w:iCs/>
          <w:lang w:bidi="fa-IR"/>
        </w:rPr>
        <w:t xml:space="preserve"> 1.5 </w:t>
      </w:r>
      <w:r w:rsidRPr="00F9721E">
        <w:rPr>
          <w:i/>
          <w:iCs/>
          <w:lang w:bidi="fa-IR"/>
        </w:rPr>
        <w:sym w:font="Wingdings" w:char="F0E0"/>
      </w:r>
      <w:r>
        <w:rPr>
          <w:i/>
          <w:iCs/>
          <w:lang w:bidi="fa-IR"/>
        </w:rPr>
        <w:t xml:space="preserve"> c ≈ </w:t>
      </w:r>
      <w:proofErr w:type="spellStart"/>
      <w:r>
        <w:rPr>
          <w:i/>
          <w:iCs/>
          <w:lang w:bidi="fa-IR"/>
        </w:rPr>
        <w:t>v</w:t>
      </w:r>
      <w:r>
        <w:rPr>
          <w:i/>
          <w:iCs/>
          <w:vertAlign w:val="subscript"/>
          <w:lang w:bidi="fa-IR"/>
        </w:rPr>
        <w:t>a</w:t>
      </w:r>
      <w:proofErr w:type="spellEnd"/>
    </w:p>
    <w:p w:rsidR="00C462B7" w:rsidRDefault="00C462B7" w:rsidP="00D438BD">
      <w:pPr>
        <w:rPr>
          <w:i/>
          <w:iCs/>
          <w:vertAlign w:val="subscript"/>
          <w:lang w:bidi="fa-IR"/>
        </w:rPr>
      </w:pPr>
    </w:p>
    <w:p w:rsidR="00C462B7" w:rsidRDefault="00C462B7" w:rsidP="00C462B7">
      <w:pPr>
        <w:pStyle w:val="Heading2"/>
        <w:rPr>
          <w:lang w:bidi="fa-IR"/>
        </w:rPr>
      </w:pPr>
      <w:r>
        <w:rPr>
          <w:lang w:bidi="fa-IR"/>
        </w:rPr>
        <w:t>d)</w:t>
      </w:r>
    </w:p>
    <w:p w:rsidR="00C462B7" w:rsidRDefault="00C462B7" w:rsidP="00C462B7">
      <w:pPr>
        <w:rPr>
          <w:lang w:bidi="fa-IR"/>
        </w:rPr>
      </w:pPr>
    </w:p>
    <w:p w:rsidR="00C462B7" w:rsidRDefault="00C462B7" w:rsidP="00C462B7">
      <w:pPr>
        <w:pStyle w:val="Heading3"/>
        <w:rPr>
          <w:i/>
          <w:iCs/>
          <w:lang w:bidi="fa-IR"/>
        </w:rPr>
      </w:pPr>
      <w:proofErr w:type="spellStart"/>
      <w:r>
        <w:rPr>
          <w:i/>
          <w:iCs/>
          <w:lang w:bidi="fa-IR"/>
        </w:rPr>
        <w:t>i</w:t>
      </w:r>
      <w:proofErr w:type="spellEnd"/>
      <w:r>
        <w:rPr>
          <w:i/>
          <w:iCs/>
          <w:lang w:bidi="fa-IR"/>
        </w:rPr>
        <w:t>)</w:t>
      </w:r>
    </w:p>
    <w:p w:rsidR="00C462B7" w:rsidRDefault="00C462B7" w:rsidP="00C462B7">
      <w:pPr>
        <w:rPr>
          <w:lang w:bidi="fa-IR"/>
        </w:rPr>
      </w:pPr>
      <w:r>
        <w:rPr>
          <w:lang w:bidi="fa-IR"/>
        </w:rPr>
        <w:t>there can be multiple solution for this question:</w:t>
      </w:r>
    </w:p>
    <w:p w:rsidR="00C462B7" w:rsidRDefault="00C462B7" w:rsidP="00C462B7">
      <w:pPr>
        <w:pStyle w:val="ListParagraph"/>
        <w:numPr>
          <w:ilvl w:val="0"/>
          <w:numId w:val="2"/>
        </w:numPr>
        <w:rPr>
          <w:lang w:bidi="fa-IR"/>
        </w:rPr>
      </w:pPr>
      <w:r>
        <w:rPr>
          <w:lang w:bidi="fa-IR"/>
        </w:rPr>
        <w:t>½ (c</w:t>
      </w:r>
      <w:r>
        <w:rPr>
          <w:vertAlign w:val="subscript"/>
          <w:lang w:bidi="fa-IR"/>
        </w:rPr>
        <w:t>1</w:t>
      </w:r>
      <w:r>
        <w:rPr>
          <w:lang w:bidi="fa-IR"/>
        </w:rPr>
        <w:t xml:space="preserve"> + c</w:t>
      </w:r>
      <w:r>
        <w:rPr>
          <w:vertAlign w:val="subscript"/>
          <w:lang w:bidi="fa-IR"/>
        </w:rPr>
        <w:t>2</w:t>
      </w:r>
      <w:r>
        <w:rPr>
          <w:lang w:bidi="fa-IR"/>
        </w:rPr>
        <w:t>) = ½ (</w:t>
      </w:r>
      <w:proofErr w:type="spellStart"/>
      <w:r>
        <w:rPr>
          <w:lang w:bidi="fa-IR"/>
        </w:rPr>
        <w:t>v</w:t>
      </w:r>
      <w:r>
        <w:rPr>
          <w:vertAlign w:val="subscript"/>
          <w:lang w:bidi="fa-IR"/>
        </w:rPr>
        <w:t>a</w:t>
      </w:r>
      <w:proofErr w:type="spellEnd"/>
      <w:r>
        <w:rPr>
          <w:lang w:bidi="fa-IR"/>
        </w:rPr>
        <w:t xml:space="preserve"> + </w:t>
      </w:r>
      <w:proofErr w:type="spellStart"/>
      <w:r>
        <w:rPr>
          <w:lang w:bidi="fa-IR"/>
        </w:rPr>
        <w:t>v</w:t>
      </w:r>
      <w:r w:rsidR="00AC7ECD">
        <w:rPr>
          <w:vertAlign w:val="subscript"/>
          <w:lang w:bidi="fa-IR"/>
        </w:rPr>
        <w:t>b</w:t>
      </w:r>
      <w:proofErr w:type="spellEnd"/>
      <w:r w:rsidR="00AC7ECD">
        <w:rPr>
          <w:lang w:bidi="fa-IR"/>
        </w:rPr>
        <w:t xml:space="preserve">) </w:t>
      </w:r>
      <w:r w:rsidR="00AC7ECD">
        <w:rPr>
          <w:lang w:bidi="fa-IR"/>
        </w:rPr>
        <w:sym w:font="Wingdings" w:char="F0E0"/>
      </w:r>
      <w:r w:rsidR="00AC7ECD">
        <w:rPr>
          <w:lang w:bidi="fa-IR"/>
        </w:rPr>
        <w:t xml:space="preserve"> c</w:t>
      </w:r>
      <w:r w:rsidR="00AC7ECD">
        <w:rPr>
          <w:vertAlign w:val="subscript"/>
          <w:lang w:bidi="fa-IR"/>
        </w:rPr>
        <w:t>1</w:t>
      </w:r>
      <w:r w:rsidR="00AC7ECD">
        <w:rPr>
          <w:lang w:bidi="fa-IR"/>
        </w:rPr>
        <w:t xml:space="preserve"> + c</w:t>
      </w:r>
      <w:r w:rsidR="00AC7ECD">
        <w:rPr>
          <w:vertAlign w:val="subscript"/>
          <w:lang w:bidi="fa-IR"/>
        </w:rPr>
        <w:t>2</w:t>
      </w:r>
      <w:r w:rsidR="00AC7ECD">
        <w:rPr>
          <w:lang w:bidi="fa-IR"/>
        </w:rPr>
        <w:t xml:space="preserve"> = </w:t>
      </w:r>
      <w:proofErr w:type="spellStart"/>
      <w:r w:rsidR="00AC7ECD">
        <w:rPr>
          <w:lang w:bidi="fa-IR"/>
        </w:rPr>
        <w:t>v</w:t>
      </w:r>
      <w:r w:rsidR="00AC7ECD">
        <w:rPr>
          <w:vertAlign w:val="subscript"/>
          <w:lang w:bidi="fa-IR"/>
        </w:rPr>
        <w:t>a</w:t>
      </w:r>
      <w:proofErr w:type="spellEnd"/>
      <w:r w:rsidR="00AC7ECD">
        <w:rPr>
          <w:lang w:bidi="fa-IR"/>
        </w:rPr>
        <w:t xml:space="preserve"> + </w:t>
      </w:r>
      <w:proofErr w:type="spellStart"/>
      <w:r w:rsidR="00AC7ECD">
        <w:rPr>
          <w:lang w:bidi="fa-IR"/>
        </w:rPr>
        <w:t>v</w:t>
      </w:r>
      <w:r w:rsidR="00AC7ECD">
        <w:rPr>
          <w:vertAlign w:val="subscript"/>
          <w:lang w:bidi="fa-IR"/>
        </w:rPr>
        <w:t>b</w:t>
      </w:r>
      <w:proofErr w:type="spellEnd"/>
      <w:r w:rsidR="00AC7ECD">
        <w:rPr>
          <w:lang w:bidi="fa-IR"/>
        </w:rPr>
        <w:t xml:space="preserve"> </w:t>
      </w:r>
    </w:p>
    <w:p w:rsidR="00AC7ECD" w:rsidRDefault="00AC7ECD" w:rsidP="00AC7ECD">
      <w:pPr>
        <w:ind w:left="360"/>
        <w:rPr>
          <w:lang w:bidi="fa-IR"/>
        </w:rPr>
      </w:pPr>
      <w:r>
        <w:rPr>
          <w:lang w:bidi="fa-IR"/>
        </w:rPr>
        <w:t>We can design in a way that c</w:t>
      </w:r>
      <w:r>
        <w:rPr>
          <w:vertAlign w:val="subscript"/>
          <w:lang w:bidi="fa-IR"/>
        </w:rPr>
        <w:t>1</w:t>
      </w:r>
      <w:r>
        <w:rPr>
          <w:lang w:bidi="fa-IR"/>
        </w:rPr>
        <w:t xml:space="preserve"> = </w:t>
      </w:r>
      <w:proofErr w:type="spellStart"/>
      <w:proofErr w:type="gramStart"/>
      <w:r>
        <w:rPr>
          <w:lang w:bidi="fa-IR"/>
        </w:rPr>
        <w:t>v</w:t>
      </w:r>
      <w:r>
        <w:rPr>
          <w:vertAlign w:val="subscript"/>
          <w:lang w:bidi="fa-IR"/>
        </w:rPr>
        <w:t>a</w:t>
      </w:r>
      <w:proofErr w:type="spellEnd"/>
      <w:r>
        <w:rPr>
          <w:lang w:bidi="fa-IR"/>
        </w:rPr>
        <w:t xml:space="preserve"> ,</w:t>
      </w:r>
      <w:proofErr w:type="gramEnd"/>
      <w:r>
        <w:rPr>
          <w:lang w:bidi="fa-IR"/>
        </w:rPr>
        <w:t xml:space="preserve"> c</w:t>
      </w:r>
      <w:r>
        <w:rPr>
          <w:vertAlign w:val="subscript"/>
          <w:lang w:bidi="fa-IR"/>
        </w:rPr>
        <w:t>2</w:t>
      </w:r>
      <w:r>
        <w:rPr>
          <w:lang w:bidi="fa-IR"/>
        </w:rPr>
        <w:t xml:space="preserve"> = </w:t>
      </w:r>
      <w:proofErr w:type="spellStart"/>
      <w:r>
        <w:rPr>
          <w:lang w:bidi="fa-IR"/>
        </w:rPr>
        <w:t>v</w:t>
      </w:r>
      <w:r>
        <w:rPr>
          <w:vertAlign w:val="subscript"/>
          <w:lang w:bidi="fa-IR"/>
        </w:rPr>
        <w:t>b</w:t>
      </w:r>
      <w:proofErr w:type="spellEnd"/>
      <w:r>
        <w:rPr>
          <w:lang w:bidi="fa-IR"/>
        </w:rPr>
        <w:t xml:space="preserve"> </w:t>
      </w:r>
    </w:p>
    <w:p w:rsidR="00AC7ECD" w:rsidRDefault="00AC7ECD" w:rsidP="00AC7ECD">
      <w:pPr>
        <w:ind w:left="360"/>
        <w:rPr>
          <w:lang w:bidi="fa-IR"/>
        </w:rPr>
      </w:pPr>
      <w:r>
        <w:rPr>
          <w:lang w:bidi="fa-IR"/>
        </w:rPr>
        <w:t xml:space="preserve">And this can be achieved by </w:t>
      </w:r>
      <w:r w:rsidRPr="00D257B4">
        <w:rPr>
          <w:b/>
          <w:bCs/>
          <w:lang w:bidi="fa-IR"/>
        </w:rPr>
        <w:t>q</w:t>
      </w:r>
      <w:r w:rsidRPr="00D257B4">
        <w:rPr>
          <w:b/>
          <w:bCs/>
          <w:vertAlign w:val="subscript"/>
          <w:lang w:bidi="fa-IR"/>
        </w:rPr>
        <w:t>1</w:t>
      </w:r>
      <w:r w:rsidRPr="00D257B4">
        <w:rPr>
          <w:b/>
          <w:bCs/>
          <w:lang w:bidi="fa-IR"/>
        </w:rPr>
        <w:t xml:space="preserve"> = </w:t>
      </w:r>
      <w:proofErr w:type="spellStart"/>
      <w:r w:rsidRPr="00D257B4">
        <w:rPr>
          <w:b/>
          <w:bCs/>
          <w:lang w:bidi="fa-IR"/>
        </w:rPr>
        <w:t>L.µ</w:t>
      </w:r>
      <w:proofErr w:type="gramStart"/>
      <w:r w:rsidRPr="00D257B4">
        <w:rPr>
          <w:b/>
          <w:bCs/>
          <w:vertAlign w:val="subscript"/>
          <w:lang w:bidi="fa-IR"/>
        </w:rPr>
        <w:t>a</w:t>
      </w:r>
      <w:proofErr w:type="spellEnd"/>
      <w:r>
        <w:rPr>
          <w:lang w:bidi="fa-IR"/>
        </w:rPr>
        <w:t xml:space="preserve"> ,</w:t>
      </w:r>
      <w:proofErr w:type="gramEnd"/>
      <w:r>
        <w:rPr>
          <w:lang w:bidi="fa-IR"/>
        </w:rPr>
        <w:t xml:space="preserve"> where L is large number and same for </w:t>
      </w:r>
      <w:r w:rsidRPr="00D257B4">
        <w:rPr>
          <w:b/>
          <w:bCs/>
          <w:lang w:bidi="fa-IR"/>
        </w:rPr>
        <w:t>q</w:t>
      </w:r>
      <w:r w:rsidRPr="00D257B4">
        <w:rPr>
          <w:b/>
          <w:bCs/>
          <w:vertAlign w:val="subscript"/>
          <w:lang w:bidi="fa-IR"/>
        </w:rPr>
        <w:t>2</w:t>
      </w:r>
      <w:r w:rsidRPr="00D257B4">
        <w:rPr>
          <w:b/>
          <w:bCs/>
          <w:lang w:bidi="fa-IR"/>
        </w:rPr>
        <w:t xml:space="preserve"> = L. µ</w:t>
      </w:r>
      <w:r w:rsidRPr="00D257B4">
        <w:rPr>
          <w:b/>
          <w:bCs/>
          <w:vertAlign w:val="subscript"/>
          <w:lang w:bidi="fa-IR"/>
        </w:rPr>
        <w:t>b</w:t>
      </w:r>
      <w:r>
        <w:rPr>
          <w:lang w:bidi="fa-IR"/>
        </w:rPr>
        <w:t xml:space="preserve"> </w:t>
      </w:r>
    </w:p>
    <w:p w:rsidR="00AC7ECD" w:rsidRDefault="00AC7ECD" w:rsidP="00AC7ECD">
      <w:pPr>
        <w:ind w:left="360"/>
        <w:rPr>
          <w:lang w:bidi="fa-IR"/>
        </w:rPr>
      </w:pPr>
      <w:r>
        <w:rPr>
          <w:lang w:bidi="fa-IR"/>
        </w:rPr>
        <w:t>Because µ are mutually orthogonal so for c</w:t>
      </w:r>
      <w:r>
        <w:rPr>
          <w:vertAlign w:val="subscript"/>
          <w:lang w:bidi="fa-IR"/>
        </w:rPr>
        <w:t>1</w:t>
      </w:r>
      <w:r>
        <w:rPr>
          <w:lang w:bidi="fa-IR"/>
        </w:rPr>
        <w:t xml:space="preserve"> we just have value of q</w:t>
      </w:r>
      <w:r>
        <w:rPr>
          <w:vertAlign w:val="subscript"/>
          <w:lang w:bidi="fa-IR"/>
        </w:rPr>
        <w:t>1</w:t>
      </w:r>
      <w:r>
        <w:rPr>
          <w:lang w:bidi="fa-IR"/>
        </w:rPr>
        <w:t xml:space="preserve"> which is just copy of µ</w:t>
      </w:r>
      <w:r>
        <w:rPr>
          <w:vertAlign w:val="subscript"/>
          <w:lang w:bidi="fa-IR"/>
        </w:rPr>
        <w:t>a</w:t>
      </w:r>
      <w:r>
        <w:rPr>
          <w:lang w:bidi="fa-IR"/>
        </w:rPr>
        <w:t xml:space="preserve"> and same happens for q</w:t>
      </w:r>
      <w:r>
        <w:rPr>
          <w:vertAlign w:val="subscript"/>
          <w:lang w:bidi="fa-IR"/>
        </w:rPr>
        <w:t>2</w:t>
      </w:r>
    </w:p>
    <w:p w:rsidR="00AC7ECD" w:rsidRDefault="00AC7ECD" w:rsidP="00AC7ECD">
      <w:pPr>
        <w:pStyle w:val="ListParagraph"/>
        <w:numPr>
          <w:ilvl w:val="0"/>
          <w:numId w:val="2"/>
        </w:numPr>
        <w:rPr>
          <w:lang w:bidi="fa-IR"/>
        </w:rPr>
      </w:pPr>
      <w:r>
        <w:rPr>
          <w:lang w:bidi="fa-IR"/>
        </w:rPr>
        <w:t xml:space="preserve">Or we can just use combination of them just like previous question </w:t>
      </w:r>
    </w:p>
    <w:p w:rsidR="00AC7ECD" w:rsidRDefault="00AC7ECD" w:rsidP="00AC7ECD">
      <w:pPr>
        <w:pStyle w:val="ListParagraph"/>
        <w:rPr>
          <w:lang w:bidi="fa-IR"/>
        </w:rPr>
      </w:pPr>
      <w:r>
        <w:rPr>
          <w:lang w:bidi="fa-IR"/>
        </w:rPr>
        <w:t>q</w:t>
      </w:r>
      <w:r>
        <w:rPr>
          <w:vertAlign w:val="subscript"/>
          <w:lang w:bidi="fa-IR"/>
        </w:rPr>
        <w:t>1</w:t>
      </w:r>
      <w:r>
        <w:rPr>
          <w:lang w:bidi="fa-IR"/>
        </w:rPr>
        <w:t xml:space="preserve"> = q</w:t>
      </w:r>
      <w:r>
        <w:rPr>
          <w:vertAlign w:val="subscript"/>
          <w:lang w:bidi="fa-IR"/>
        </w:rPr>
        <w:t>2</w:t>
      </w:r>
      <w:r>
        <w:rPr>
          <w:lang w:bidi="fa-IR"/>
        </w:rPr>
        <w:t xml:space="preserve"> = L(</w:t>
      </w:r>
      <w:proofErr w:type="spellStart"/>
      <w:r>
        <w:rPr>
          <w:lang w:bidi="fa-IR"/>
        </w:rPr>
        <w:t>k</w:t>
      </w:r>
      <w:r>
        <w:rPr>
          <w:vertAlign w:val="subscript"/>
          <w:lang w:bidi="fa-IR"/>
        </w:rPr>
        <w:t>a</w:t>
      </w:r>
      <w:proofErr w:type="spellEnd"/>
      <w:r>
        <w:rPr>
          <w:lang w:bidi="fa-IR"/>
        </w:rPr>
        <w:t xml:space="preserve"> + k</w:t>
      </w:r>
      <w:r>
        <w:rPr>
          <w:vertAlign w:val="subscript"/>
          <w:lang w:bidi="fa-IR"/>
        </w:rPr>
        <w:t>b</w:t>
      </w:r>
      <w:r>
        <w:rPr>
          <w:lang w:bidi="fa-IR"/>
        </w:rPr>
        <w:t xml:space="preserve">)  </w:t>
      </w:r>
      <w:r>
        <w:rPr>
          <w:lang w:bidi="fa-IR"/>
        </w:rPr>
        <w:sym w:font="Wingdings" w:char="F0E0"/>
      </w:r>
      <w:r>
        <w:rPr>
          <w:lang w:bidi="fa-IR"/>
        </w:rPr>
        <w:t xml:space="preserve"> α</w:t>
      </w:r>
      <w:r>
        <w:rPr>
          <w:vertAlign w:val="subscript"/>
          <w:lang w:bidi="fa-IR"/>
        </w:rPr>
        <w:t>a</w:t>
      </w:r>
      <w:r>
        <w:rPr>
          <w:lang w:bidi="fa-IR"/>
        </w:rPr>
        <w:t xml:space="preserve"> = α</w:t>
      </w:r>
      <w:r>
        <w:rPr>
          <w:vertAlign w:val="subscript"/>
          <w:lang w:bidi="fa-IR"/>
        </w:rPr>
        <w:t>b</w:t>
      </w:r>
      <w:r>
        <w:rPr>
          <w:lang w:bidi="fa-IR"/>
        </w:rPr>
        <w:t xml:space="preserve"> = ½ </w:t>
      </w:r>
      <w:r>
        <w:rPr>
          <w:lang w:bidi="fa-IR"/>
        </w:rPr>
        <w:sym w:font="Wingdings" w:char="F0E0"/>
      </w:r>
      <w:r>
        <w:rPr>
          <w:lang w:bidi="fa-IR"/>
        </w:rPr>
        <w:t xml:space="preserve"> c</w:t>
      </w:r>
      <w:r>
        <w:rPr>
          <w:vertAlign w:val="subscript"/>
          <w:lang w:bidi="fa-IR"/>
        </w:rPr>
        <w:t>1</w:t>
      </w:r>
      <w:r>
        <w:rPr>
          <w:lang w:bidi="fa-IR"/>
        </w:rPr>
        <w:t xml:space="preserve"> = ½ (</w:t>
      </w:r>
      <w:proofErr w:type="spellStart"/>
      <w:r>
        <w:rPr>
          <w:lang w:bidi="fa-IR"/>
        </w:rPr>
        <w:t>v</w:t>
      </w:r>
      <w:r>
        <w:rPr>
          <w:vertAlign w:val="subscript"/>
          <w:lang w:bidi="fa-IR"/>
        </w:rPr>
        <w:t>a</w:t>
      </w:r>
      <w:proofErr w:type="spellEnd"/>
      <w:r>
        <w:rPr>
          <w:lang w:bidi="fa-IR"/>
        </w:rPr>
        <w:t xml:space="preserve"> + </w:t>
      </w:r>
      <w:proofErr w:type="spellStart"/>
      <w:r>
        <w:rPr>
          <w:lang w:bidi="fa-IR"/>
        </w:rPr>
        <w:t>v</w:t>
      </w:r>
      <w:r>
        <w:rPr>
          <w:vertAlign w:val="subscript"/>
          <w:lang w:bidi="fa-IR"/>
        </w:rPr>
        <w:t>b</w:t>
      </w:r>
      <w:proofErr w:type="spellEnd"/>
      <w:r>
        <w:rPr>
          <w:lang w:bidi="fa-IR"/>
        </w:rPr>
        <w:t>) , c</w:t>
      </w:r>
      <w:r>
        <w:rPr>
          <w:vertAlign w:val="subscript"/>
          <w:lang w:bidi="fa-IR"/>
        </w:rPr>
        <w:t>2</w:t>
      </w:r>
      <w:r>
        <w:rPr>
          <w:lang w:bidi="fa-IR"/>
        </w:rPr>
        <w:t xml:space="preserve"> = ½ (</w:t>
      </w:r>
      <w:proofErr w:type="spellStart"/>
      <w:r>
        <w:rPr>
          <w:lang w:bidi="fa-IR"/>
        </w:rPr>
        <w:t>v</w:t>
      </w:r>
      <w:r>
        <w:rPr>
          <w:vertAlign w:val="subscript"/>
          <w:lang w:bidi="fa-IR"/>
        </w:rPr>
        <w:t>a</w:t>
      </w:r>
      <w:proofErr w:type="spellEnd"/>
      <w:r>
        <w:rPr>
          <w:lang w:bidi="fa-IR"/>
        </w:rPr>
        <w:t xml:space="preserve"> + </w:t>
      </w:r>
      <w:proofErr w:type="spellStart"/>
      <w:r>
        <w:rPr>
          <w:lang w:bidi="fa-IR"/>
        </w:rPr>
        <w:t>v</w:t>
      </w:r>
      <w:r>
        <w:rPr>
          <w:vertAlign w:val="subscript"/>
          <w:lang w:bidi="fa-IR"/>
        </w:rPr>
        <w:t>b</w:t>
      </w:r>
      <w:proofErr w:type="spellEnd"/>
      <w:r>
        <w:rPr>
          <w:lang w:bidi="fa-IR"/>
        </w:rPr>
        <w:t xml:space="preserve">) </w:t>
      </w:r>
    </w:p>
    <w:p w:rsidR="00AC7ECD" w:rsidRDefault="00AC7ECD" w:rsidP="00AC7ECD">
      <w:pPr>
        <w:pStyle w:val="ListParagraph"/>
        <w:rPr>
          <w:lang w:bidi="fa-IR"/>
        </w:rPr>
      </w:pPr>
      <w:r>
        <w:rPr>
          <w:lang w:bidi="fa-IR"/>
        </w:rPr>
        <w:t xml:space="preserve">½(c1+c2) = </w:t>
      </w:r>
      <w:proofErr w:type="gramStart"/>
      <w:r>
        <w:rPr>
          <w:lang w:bidi="fa-IR"/>
        </w:rPr>
        <w:t>½(</w:t>
      </w:r>
      <w:proofErr w:type="spellStart"/>
      <w:proofErr w:type="gramEnd"/>
      <w:r>
        <w:rPr>
          <w:lang w:bidi="fa-IR"/>
        </w:rPr>
        <w:t>v</w:t>
      </w:r>
      <w:r>
        <w:rPr>
          <w:vertAlign w:val="subscript"/>
          <w:lang w:bidi="fa-IR"/>
        </w:rPr>
        <w:t>a</w:t>
      </w:r>
      <w:proofErr w:type="spellEnd"/>
      <w:r>
        <w:rPr>
          <w:lang w:bidi="fa-IR"/>
        </w:rPr>
        <w:t xml:space="preserve"> + </w:t>
      </w:r>
      <w:proofErr w:type="spellStart"/>
      <w:r>
        <w:rPr>
          <w:lang w:bidi="fa-IR"/>
        </w:rPr>
        <w:t>v</w:t>
      </w:r>
      <w:r>
        <w:rPr>
          <w:vertAlign w:val="subscript"/>
          <w:lang w:bidi="fa-IR"/>
        </w:rPr>
        <w:t>b</w:t>
      </w:r>
      <w:proofErr w:type="spellEnd"/>
      <w:r>
        <w:rPr>
          <w:lang w:bidi="fa-IR"/>
        </w:rPr>
        <w:t>)</w:t>
      </w:r>
    </w:p>
    <w:p w:rsidR="00AC7ECD" w:rsidRDefault="00AC7ECD" w:rsidP="00AC7ECD">
      <w:pPr>
        <w:rPr>
          <w:lang w:bidi="fa-IR"/>
        </w:rPr>
      </w:pPr>
    </w:p>
    <w:p w:rsidR="00AC7ECD" w:rsidRDefault="00AC7ECD" w:rsidP="00AC7ECD">
      <w:pPr>
        <w:pStyle w:val="Heading3"/>
        <w:rPr>
          <w:i/>
          <w:iCs/>
          <w:lang w:bidi="fa-IR"/>
        </w:rPr>
      </w:pPr>
      <w:r>
        <w:rPr>
          <w:i/>
          <w:iCs/>
          <w:lang w:bidi="fa-IR"/>
        </w:rPr>
        <w:lastRenderedPageBreak/>
        <w:t>ii)</w:t>
      </w:r>
    </w:p>
    <w:p w:rsidR="00AC7ECD" w:rsidRDefault="00AC7ECD" w:rsidP="00AC7ECD">
      <w:pPr>
        <w:rPr>
          <w:lang w:bidi="fa-IR"/>
        </w:rPr>
      </w:pPr>
      <w:r>
        <w:rPr>
          <w:lang w:bidi="fa-IR"/>
        </w:rPr>
        <w:t xml:space="preserve">as in the question </w:t>
      </w:r>
      <w:r w:rsidR="00D257B4">
        <w:rPr>
          <w:i/>
          <w:iCs/>
          <w:lang w:bidi="fa-IR"/>
        </w:rPr>
        <w:t xml:space="preserve">c part </w:t>
      </w:r>
      <w:r>
        <w:rPr>
          <w:i/>
          <w:iCs/>
          <w:lang w:bidi="fa-IR"/>
        </w:rPr>
        <w:t>ii</w:t>
      </w:r>
      <w:r w:rsidR="00D257B4">
        <w:rPr>
          <w:i/>
          <w:iCs/>
          <w:lang w:bidi="fa-IR"/>
        </w:rPr>
        <w:t xml:space="preserve"> </w:t>
      </w:r>
      <w:r w:rsidR="00D257B4">
        <w:rPr>
          <w:lang w:bidi="fa-IR"/>
        </w:rPr>
        <w:t>we discussed there are the fact that we have</w:t>
      </w:r>
    </w:p>
    <w:p w:rsidR="00D257B4" w:rsidRDefault="00D257B4" w:rsidP="00D257B4">
      <w:pPr>
        <w:rPr>
          <w:rStyle w:val="fontstyle31"/>
        </w:rPr>
      </w:pPr>
      <w:r>
        <w:rPr>
          <w:lang w:bidi="fa-IR"/>
        </w:rPr>
        <w:t xml:space="preserve">we should assume </w:t>
      </w:r>
      <w:proofErr w:type="spellStart"/>
      <w:r>
        <w:rPr>
          <w:rStyle w:val="fontstyle01"/>
        </w:rPr>
        <w:t>Σ</w:t>
      </w:r>
      <w:r w:rsidRPr="00C506C6">
        <w:rPr>
          <w:rStyle w:val="fontstyle11"/>
          <w:sz w:val="18"/>
          <w:szCs w:val="18"/>
          <w:vertAlign w:val="subscript"/>
        </w:rPr>
        <w:t>a</w:t>
      </w:r>
      <w:proofErr w:type="spellEnd"/>
      <w:r>
        <w:rPr>
          <w:rStyle w:val="fontstyle11"/>
        </w:rPr>
        <w:t xml:space="preserve"> </w:t>
      </w:r>
      <w:r>
        <w:rPr>
          <w:rStyle w:val="fontstyle01"/>
        </w:rPr>
        <w:t xml:space="preserve">= </w:t>
      </w:r>
      <w:r>
        <w:rPr>
          <w:rStyle w:val="fontstyle31"/>
        </w:rPr>
        <w:t>αI + ½(µ</w:t>
      </w:r>
      <w:proofErr w:type="spellStart"/>
      <w:r>
        <w:rPr>
          <w:rStyle w:val="fontstyle31"/>
          <w:vertAlign w:val="subscript"/>
        </w:rPr>
        <w:t>a</w:t>
      </w:r>
      <w:r>
        <w:rPr>
          <w:rStyle w:val="fontstyle31"/>
        </w:rPr>
        <w:t>µ</w:t>
      </w:r>
      <w:r>
        <w:rPr>
          <w:rStyle w:val="fontstyle31"/>
          <w:vertAlign w:val="subscript"/>
        </w:rPr>
        <w:t>a</w:t>
      </w:r>
      <w:r>
        <w:rPr>
          <w:rStyle w:val="fontstyle31"/>
          <w:vertAlign w:val="superscript"/>
        </w:rPr>
        <w:t>T</w:t>
      </w:r>
      <w:proofErr w:type="spellEnd"/>
      <w:r>
        <w:rPr>
          <w:rStyle w:val="fontstyle31"/>
        </w:rPr>
        <w:t xml:space="preserve">) </w:t>
      </w:r>
    </w:p>
    <w:p w:rsidR="00D257B4" w:rsidRDefault="00D257B4" w:rsidP="00D257B4">
      <w:r>
        <w:rPr>
          <w:lang w:bidi="fa-IR"/>
        </w:rPr>
        <w:t xml:space="preserve">and </w:t>
      </w:r>
      <w:r>
        <w:t xml:space="preserve">α is vanishingly small and since µ is normalized to 1 we have </w:t>
      </w:r>
      <w:proofErr w:type="spellStart"/>
      <w:r>
        <w:t>Σ</w:t>
      </w:r>
      <w:r>
        <w:rPr>
          <w:vertAlign w:val="subscript"/>
        </w:rPr>
        <w:t>a</w:t>
      </w:r>
      <w:proofErr w:type="spellEnd"/>
      <w:r>
        <w:t xml:space="preserve"> ≈ 0 + ½ = ½ and µ = 1</w:t>
      </w:r>
    </w:p>
    <w:p w:rsidR="00D257B4" w:rsidRDefault="00D257B4" w:rsidP="00D257B4">
      <w:pPr>
        <w:rPr>
          <w:i/>
          <w:iCs/>
        </w:rPr>
      </w:pPr>
      <w:r>
        <w:t>so we have</w:t>
      </w:r>
      <w:r>
        <w:rPr>
          <w:i/>
          <w:iCs/>
        </w:rPr>
        <w:t>:</w:t>
      </w:r>
    </w:p>
    <w:p w:rsidR="00D257B4" w:rsidRDefault="00D257B4" w:rsidP="00D257B4">
      <w:pPr>
        <w:rPr>
          <w:i/>
          <w:iCs/>
          <w:lang w:bidi="fa-IR"/>
        </w:rPr>
      </w:pPr>
      <w:proofErr w:type="spellStart"/>
      <w:r>
        <w:rPr>
          <w:i/>
          <w:iCs/>
          <w:lang w:bidi="fa-IR"/>
        </w:rPr>
        <w:t>k</w:t>
      </w:r>
      <w:r>
        <w:rPr>
          <w:i/>
          <w:iCs/>
          <w:vertAlign w:val="subscript"/>
          <w:lang w:bidi="fa-IR"/>
        </w:rPr>
        <w:t>a</w:t>
      </w:r>
      <w:proofErr w:type="spellEnd"/>
      <w:r>
        <w:rPr>
          <w:i/>
          <w:iCs/>
          <w:lang w:bidi="fa-IR"/>
        </w:rPr>
        <w:t xml:space="preserve"> = </w:t>
      </w:r>
      <w:proofErr w:type="spellStart"/>
      <w:r>
        <w:rPr>
          <w:i/>
          <w:iCs/>
          <w:lang w:bidi="fa-IR"/>
        </w:rPr>
        <w:t>εµ</w:t>
      </w:r>
      <w:proofErr w:type="gramStart"/>
      <w:r>
        <w:rPr>
          <w:i/>
          <w:iCs/>
          <w:vertAlign w:val="subscript"/>
          <w:lang w:bidi="fa-IR"/>
        </w:rPr>
        <w:t>a</w:t>
      </w:r>
      <w:proofErr w:type="spellEnd"/>
      <w:r>
        <w:rPr>
          <w:i/>
          <w:iCs/>
          <w:lang w:bidi="fa-IR"/>
        </w:rPr>
        <w:t xml:space="preserve"> ,</w:t>
      </w:r>
      <w:proofErr w:type="gramEnd"/>
      <w:r>
        <w:rPr>
          <w:i/>
          <w:iCs/>
          <w:lang w:bidi="fa-IR"/>
        </w:rPr>
        <w:t xml:space="preserve"> ε  ~ N(1, 0.5) </w:t>
      </w:r>
    </w:p>
    <w:p w:rsidR="00D257B4" w:rsidRDefault="00D257B4" w:rsidP="00D257B4">
      <w:pPr>
        <w:rPr>
          <w:i/>
          <w:iCs/>
          <w:lang w:bidi="fa-IR"/>
        </w:rPr>
      </w:pPr>
      <w:r>
        <w:rPr>
          <w:i/>
          <w:iCs/>
          <w:lang w:bidi="fa-IR"/>
        </w:rPr>
        <w:t xml:space="preserve">and k for other </w:t>
      </w:r>
      <w:proofErr w:type="spellStart"/>
      <w:r>
        <w:rPr>
          <w:i/>
          <w:iCs/>
          <w:lang w:bidi="fa-IR"/>
        </w:rPr>
        <w:t>i</w:t>
      </w:r>
      <w:proofErr w:type="spellEnd"/>
      <w:r>
        <w:rPr>
          <w:i/>
          <w:iCs/>
          <w:lang w:bidi="fa-IR"/>
        </w:rPr>
        <w:t xml:space="preserve"> is just same as before equal µ</w:t>
      </w:r>
      <w:proofErr w:type="spellStart"/>
      <w:r>
        <w:rPr>
          <w:i/>
          <w:iCs/>
          <w:vertAlign w:val="subscript"/>
          <w:lang w:bidi="fa-IR"/>
        </w:rPr>
        <w:t>i</w:t>
      </w:r>
      <w:proofErr w:type="spellEnd"/>
      <w:r>
        <w:rPr>
          <w:i/>
          <w:iCs/>
          <w:lang w:bidi="fa-IR"/>
        </w:rPr>
        <w:t>.</w:t>
      </w:r>
    </w:p>
    <w:p w:rsidR="00D257B4" w:rsidRDefault="00D257B4" w:rsidP="00D257B4">
      <w:pPr>
        <w:rPr>
          <w:i/>
          <w:iCs/>
          <w:lang w:bidi="fa-IR"/>
        </w:rPr>
      </w:pPr>
      <w:r>
        <w:rPr>
          <w:i/>
          <w:iCs/>
          <w:lang w:bidi="fa-IR"/>
        </w:rPr>
        <w:t xml:space="preserve">and what we have designed for query vector in the previous question was </w:t>
      </w:r>
    </w:p>
    <w:p w:rsidR="00D257B4" w:rsidRDefault="00D257B4" w:rsidP="00D257B4">
      <w:pPr>
        <w:rPr>
          <w:lang w:bidi="fa-IR"/>
        </w:rPr>
      </w:pPr>
      <w:r w:rsidRPr="00D257B4">
        <w:rPr>
          <w:lang w:bidi="fa-IR"/>
        </w:rPr>
        <w:t>q</w:t>
      </w:r>
      <w:r w:rsidRPr="00D257B4">
        <w:rPr>
          <w:vertAlign w:val="subscript"/>
          <w:lang w:bidi="fa-IR"/>
        </w:rPr>
        <w:t>1</w:t>
      </w:r>
      <w:r w:rsidRPr="00D257B4">
        <w:rPr>
          <w:lang w:bidi="fa-IR"/>
        </w:rPr>
        <w:t xml:space="preserve"> = </w:t>
      </w:r>
      <w:proofErr w:type="spellStart"/>
      <w:r w:rsidRPr="00D257B4">
        <w:rPr>
          <w:lang w:bidi="fa-IR"/>
        </w:rPr>
        <w:t>L.µ</w:t>
      </w:r>
      <w:proofErr w:type="gramStart"/>
      <w:r w:rsidRPr="00D257B4">
        <w:rPr>
          <w:vertAlign w:val="subscript"/>
          <w:lang w:bidi="fa-IR"/>
        </w:rPr>
        <w:t>a</w:t>
      </w:r>
      <w:proofErr w:type="spellEnd"/>
      <w:r w:rsidRPr="00D257B4">
        <w:rPr>
          <w:lang w:bidi="fa-IR"/>
        </w:rPr>
        <w:t xml:space="preserve"> ,</w:t>
      </w:r>
      <w:proofErr w:type="gramEnd"/>
      <w:r w:rsidRPr="00D257B4">
        <w:rPr>
          <w:lang w:bidi="fa-IR"/>
        </w:rPr>
        <w:t xml:space="preserve"> q</w:t>
      </w:r>
      <w:r w:rsidRPr="00D257B4">
        <w:rPr>
          <w:vertAlign w:val="subscript"/>
          <w:lang w:bidi="fa-IR"/>
        </w:rPr>
        <w:t>2</w:t>
      </w:r>
      <w:r w:rsidRPr="00D257B4">
        <w:rPr>
          <w:lang w:bidi="fa-IR"/>
        </w:rPr>
        <w:t xml:space="preserve"> = L. µ</w:t>
      </w:r>
      <w:r w:rsidRPr="00D257B4">
        <w:rPr>
          <w:vertAlign w:val="subscript"/>
          <w:lang w:bidi="fa-IR"/>
        </w:rPr>
        <w:t>b</w:t>
      </w:r>
      <w:r>
        <w:rPr>
          <w:lang w:bidi="fa-IR"/>
        </w:rPr>
        <w:t xml:space="preserve">   then :</w:t>
      </w:r>
    </w:p>
    <w:p w:rsidR="00D257B4" w:rsidRDefault="00D257B4" w:rsidP="00D257B4">
      <w:pPr>
        <w:rPr>
          <w:i/>
          <w:iCs/>
          <w:lang w:bidi="fa-IR"/>
        </w:rPr>
      </w:pPr>
      <w:r>
        <w:rPr>
          <w:lang w:bidi="fa-IR"/>
        </w:rPr>
        <w:t>q</w:t>
      </w:r>
      <w:proofErr w:type="gramStart"/>
      <w:r>
        <w:rPr>
          <w:vertAlign w:val="subscript"/>
          <w:lang w:bidi="fa-IR"/>
        </w:rPr>
        <w:t>1</w:t>
      </w:r>
      <w:r>
        <w:rPr>
          <w:lang w:bidi="fa-IR"/>
        </w:rPr>
        <w:t>.k</w:t>
      </w:r>
      <w:r>
        <w:rPr>
          <w:vertAlign w:val="subscript"/>
          <w:lang w:bidi="fa-IR"/>
        </w:rPr>
        <w:t>a</w:t>
      </w:r>
      <w:proofErr w:type="gramEnd"/>
      <w:r>
        <w:rPr>
          <w:lang w:bidi="fa-IR"/>
        </w:rPr>
        <w:t xml:space="preserve"> = q</w:t>
      </w:r>
      <w:r>
        <w:rPr>
          <w:vertAlign w:val="subscript"/>
          <w:lang w:bidi="fa-IR"/>
        </w:rPr>
        <w:t>1</w:t>
      </w:r>
      <w:r>
        <w:rPr>
          <w:lang w:bidi="fa-IR"/>
        </w:rPr>
        <w:t>.</w:t>
      </w:r>
      <w:r w:rsidRPr="00D257B4">
        <w:rPr>
          <w:i/>
          <w:iCs/>
          <w:lang w:bidi="fa-IR"/>
        </w:rPr>
        <w:t xml:space="preserve"> </w:t>
      </w:r>
      <w:proofErr w:type="spellStart"/>
      <w:r>
        <w:rPr>
          <w:i/>
          <w:iCs/>
          <w:lang w:bidi="fa-IR"/>
        </w:rPr>
        <w:t>ε</w:t>
      </w:r>
      <w:r>
        <w:rPr>
          <w:lang w:bidi="fa-IR"/>
        </w:rPr>
        <w:t>µ</w:t>
      </w:r>
      <w:r>
        <w:rPr>
          <w:vertAlign w:val="subscript"/>
          <w:lang w:bidi="fa-IR"/>
        </w:rPr>
        <w:t>a</w:t>
      </w:r>
      <w:proofErr w:type="spellEnd"/>
      <w:r>
        <w:rPr>
          <w:lang w:bidi="fa-IR"/>
        </w:rPr>
        <w:t xml:space="preserve"> = </w:t>
      </w:r>
      <w:proofErr w:type="spellStart"/>
      <w:r>
        <w:rPr>
          <w:lang w:bidi="fa-IR"/>
        </w:rPr>
        <w:t>L.µ</w:t>
      </w:r>
      <w:r>
        <w:rPr>
          <w:vertAlign w:val="subscript"/>
          <w:lang w:bidi="fa-IR"/>
        </w:rPr>
        <w:t>a</w:t>
      </w:r>
      <w:proofErr w:type="spellEnd"/>
      <w:r>
        <w:rPr>
          <w:lang w:bidi="fa-IR"/>
        </w:rPr>
        <w:t>.</w:t>
      </w:r>
      <w:r w:rsidRPr="00D257B4">
        <w:rPr>
          <w:i/>
          <w:iCs/>
          <w:lang w:bidi="fa-IR"/>
        </w:rPr>
        <w:t xml:space="preserve"> </w:t>
      </w:r>
      <w:proofErr w:type="spellStart"/>
      <w:r>
        <w:rPr>
          <w:i/>
          <w:iCs/>
          <w:lang w:bidi="fa-IR"/>
        </w:rPr>
        <w:t>ε</w:t>
      </w:r>
      <w:r>
        <w:rPr>
          <w:lang w:bidi="fa-IR"/>
        </w:rPr>
        <w:t>µ</w:t>
      </w:r>
      <w:r>
        <w:rPr>
          <w:vertAlign w:val="subscript"/>
          <w:lang w:bidi="fa-IR"/>
        </w:rPr>
        <w:t>a</w:t>
      </w:r>
      <w:proofErr w:type="spellEnd"/>
      <w:r>
        <w:rPr>
          <w:lang w:bidi="fa-IR"/>
        </w:rPr>
        <w:t xml:space="preserve"> = </w:t>
      </w:r>
      <w:proofErr w:type="spellStart"/>
      <w:r w:rsidRPr="006211F7">
        <w:rPr>
          <w:i/>
          <w:iCs/>
          <w:lang w:bidi="fa-IR"/>
        </w:rPr>
        <w:t>L</w:t>
      </w:r>
      <w:r w:rsidR="006211F7">
        <w:rPr>
          <w:i/>
          <w:iCs/>
          <w:lang w:bidi="fa-IR"/>
        </w:rPr>
        <w:t>.</w:t>
      </w:r>
      <w:r w:rsidRPr="006211F7">
        <w:rPr>
          <w:i/>
          <w:iCs/>
          <w:lang w:bidi="fa-IR"/>
        </w:rPr>
        <w:t>ε</w:t>
      </w:r>
      <w:proofErr w:type="spellEnd"/>
      <w:r w:rsidR="006211F7">
        <w:rPr>
          <w:i/>
          <w:iCs/>
          <w:lang w:bidi="fa-IR"/>
        </w:rPr>
        <w:t xml:space="preserve">    </w:t>
      </w:r>
      <w:r w:rsidR="006211F7" w:rsidRPr="006211F7">
        <w:rPr>
          <w:i/>
          <w:iCs/>
          <w:lang w:bidi="fa-IR"/>
        </w:rPr>
        <w:sym w:font="Wingdings" w:char="F0E0"/>
      </w:r>
      <w:r w:rsidR="006211F7">
        <w:rPr>
          <w:i/>
          <w:iCs/>
          <w:lang w:bidi="fa-IR"/>
        </w:rPr>
        <w:t xml:space="preserve"> α</w:t>
      </w:r>
      <w:r w:rsidR="006211F7">
        <w:rPr>
          <w:i/>
          <w:iCs/>
          <w:vertAlign w:val="subscript"/>
          <w:lang w:bidi="fa-IR"/>
        </w:rPr>
        <w:t>1</w:t>
      </w:r>
      <w:r w:rsidR="006211F7">
        <w:rPr>
          <w:i/>
          <w:iCs/>
          <w:lang w:bidi="fa-IR"/>
        </w:rPr>
        <w:t xml:space="preserve"> ≈ </w:t>
      </w:r>
      <w:proofErr w:type="spellStart"/>
      <w:r w:rsidR="006211F7">
        <w:rPr>
          <w:i/>
          <w:iCs/>
          <w:lang w:bidi="fa-IR"/>
        </w:rPr>
        <w:t>exp</w:t>
      </w:r>
      <w:proofErr w:type="spellEnd"/>
      <w:r w:rsidR="006211F7">
        <w:rPr>
          <w:i/>
          <w:iCs/>
          <w:lang w:bidi="fa-IR"/>
        </w:rPr>
        <w:t>(L.</w:t>
      </w:r>
      <w:r w:rsidR="006211F7" w:rsidRPr="006211F7">
        <w:rPr>
          <w:i/>
          <w:iCs/>
          <w:lang w:bidi="fa-IR"/>
        </w:rPr>
        <w:t xml:space="preserve"> </w:t>
      </w:r>
      <w:r w:rsidR="006211F7">
        <w:rPr>
          <w:i/>
          <w:iCs/>
          <w:lang w:bidi="fa-IR"/>
        </w:rPr>
        <w:t xml:space="preserve">ε) / </w:t>
      </w:r>
      <w:proofErr w:type="spellStart"/>
      <w:r w:rsidR="006211F7">
        <w:rPr>
          <w:i/>
          <w:iCs/>
          <w:lang w:bidi="fa-IR"/>
        </w:rPr>
        <w:t>exp</w:t>
      </w:r>
      <w:proofErr w:type="spellEnd"/>
      <w:r w:rsidR="006211F7">
        <w:rPr>
          <w:i/>
          <w:iCs/>
          <w:lang w:bidi="fa-IR"/>
        </w:rPr>
        <w:t>(L.</w:t>
      </w:r>
      <w:r w:rsidR="006211F7" w:rsidRPr="006211F7">
        <w:rPr>
          <w:i/>
          <w:iCs/>
          <w:lang w:bidi="fa-IR"/>
        </w:rPr>
        <w:t xml:space="preserve"> </w:t>
      </w:r>
      <w:r w:rsidR="006211F7">
        <w:rPr>
          <w:i/>
          <w:iCs/>
          <w:lang w:bidi="fa-IR"/>
        </w:rPr>
        <w:t xml:space="preserve">ε) ≈ 1 </w:t>
      </w:r>
    </w:p>
    <w:p w:rsidR="006211F7" w:rsidRDefault="006211F7" w:rsidP="006211F7">
      <w:pPr>
        <w:rPr>
          <w:i/>
          <w:iCs/>
          <w:lang w:bidi="fa-IR"/>
        </w:rPr>
      </w:pPr>
      <w:r>
        <w:rPr>
          <w:lang w:bidi="fa-IR"/>
        </w:rPr>
        <w:t>q</w:t>
      </w:r>
      <w:proofErr w:type="gramStart"/>
      <w:r>
        <w:rPr>
          <w:vertAlign w:val="subscript"/>
          <w:lang w:bidi="fa-IR"/>
        </w:rPr>
        <w:t>2</w:t>
      </w:r>
      <w:r>
        <w:rPr>
          <w:lang w:bidi="fa-IR"/>
        </w:rPr>
        <w:t>.k</w:t>
      </w:r>
      <w:r>
        <w:rPr>
          <w:vertAlign w:val="subscript"/>
          <w:lang w:bidi="fa-IR"/>
        </w:rPr>
        <w:t>b</w:t>
      </w:r>
      <w:proofErr w:type="gramEnd"/>
      <w:r>
        <w:rPr>
          <w:lang w:bidi="fa-IR"/>
        </w:rPr>
        <w:t xml:space="preserve"> = q</w:t>
      </w:r>
      <w:r>
        <w:rPr>
          <w:vertAlign w:val="subscript"/>
          <w:lang w:bidi="fa-IR"/>
        </w:rPr>
        <w:t>2</w:t>
      </w:r>
      <w:r>
        <w:rPr>
          <w:lang w:bidi="fa-IR"/>
        </w:rPr>
        <w:t>.</w:t>
      </w:r>
      <w:r w:rsidRPr="00D257B4">
        <w:rPr>
          <w:i/>
          <w:iCs/>
          <w:lang w:bidi="fa-IR"/>
        </w:rPr>
        <w:t xml:space="preserve"> </w:t>
      </w:r>
      <w:r>
        <w:rPr>
          <w:lang w:bidi="fa-IR"/>
        </w:rPr>
        <w:t>µ</w:t>
      </w:r>
      <w:r>
        <w:rPr>
          <w:vertAlign w:val="subscript"/>
          <w:lang w:bidi="fa-IR"/>
        </w:rPr>
        <w:t>b</w:t>
      </w:r>
      <w:r>
        <w:rPr>
          <w:lang w:bidi="fa-IR"/>
        </w:rPr>
        <w:t xml:space="preserve"> = </w:t>
      </w:r>
      <w:proofErr w:type="spellStart"/>
      <w:r>
        <w:rPr>
          <w:lang w:bidi="fa-IR"/>
        </w:rPr>
        <w:t>L.µ</w:t>
      </w:r>
      <w:r>
        <w:rPr>
          <w:vertAlign w:val="subscript"/>
          <w:lang w:bidi="fa-IR"/>
        </w:rPr>
        <w:t>b</w:t>
      </w:r>
      <w:proofErr w:type="spellEnd"/>
      <w:r>
        <w:rPr>
          <w:lang w:bidi="fa-IR"/>
        </w:rPr>
        <w:t>.</w:t>
      </w:r>
      <w:r w:rsidRPr="00D257B4">
        <w:rPr>
          <w:i/>
          <w:iCs/>
          <w:lang w:bidi="fa-IR"/>
        </w:rPr>
        <w:t xml:space="preserve"> </w:t>
      </w:r>
      <w:r>
        <w:rPr>
          <w:lang w:bidi="fa-IR"/>
        </w:rPr>
        <w:t>µ</w:t>
      </w:r>
      <w:r>
        <w:rPr>
          <w:vertAlign w:val="subscript"/>
          <w:lang w:bidi="fa-IR"/>
        </w:rPr>
        <w:t>b</w:t>
      </w:r>
      <w:r>
        <w:rPr>
          <w:lang w:bidi="fa-IR"/>
        </w:rPr>
        <w:t xml:space="preserve"> = </w:t>
      </w:r>
      <w:r w:rsidRPr="006211F7">
        <w:rPr>
          <w:i/>
          <w:iCs/>
          <w:lang w:bidi="fa-IR"/>
        </w:rPr>
        <w:t>L</w:t>
      </w:r>
      <w:r>
        <w:rPr>
          <w:i/>
          <w:iCs/>
          <w:lang w:bidi="fa-IR"/>
        </w:rPr>
        <w:t xml:space="preserve">   </w:t>
      </w:r>
      <w:r w:rsidRPr="006211F7">
        <w:rPr>
          <w:i/>
          <w:iCs/>
          <w:lang w:bidi="fa-IR"/>
        </w:rPr>
        <w:sym w:font="Wingdings" w:char="F0E0"/>
      </w:r>
      <w:r>
        <w:rPr>
          <w:i/>
          <w:iCs/>
          <w:lang w:bidi="fa-IR"/>
        </w:rPr>
        <w:t xml:space="preserve"> α</w:t>
      </w:r>
      <w:r>
        <w:rPr>
          <w:i/>
          <w:iCs/>
          <w:vertAlign w:val="subscript"/>
          <w:lang w:bidi="fa-IR"/>
        </w:rPr>
        <w:t>2</w:t>
      </w:r>
      <w:r>
        <w:rPr>
          <w:i/>
          <w:iCs/>
          <w:lang w:bidi="fa-IR"/>
        </w:rPr>
        <w:t xml:space="preserve"> ≈ </w:t>
      </w:r>
      <w:proofErr w:type="spellStart"/>
      <w:r>
        <w:rPr>
          <w:i/>
          <w:iCs/>
          <w:lang w:bidi="fa-IR"/>
        </w:rPr>
        <w:t>exp</w:t>
      </w:r>
      <w:proofErr w:type="spellEnd"/>
      <w:r>
        <w:rPr>
          <w:i/>
          <w:iCs/>
          <w:lang w:bidi="fa-IR"/>
        </w:rPr>
        <w:t xml:space="preserve">(L) / </w:t>
      </w:r>
      <w:proofErr w:type="spellStart"/>
      <w:r>
        <w:rPr>
          <w:i/>
          <w:iCs/>
          <w:lang w:bidi="fa-IR"/>
        </w:rPr>
        <w:t>exp</w:t>
      </w:r>
      <w:proofErr w:type="spellEnd"/>
      <w:r>
        <w:rPr>
          <w:i/>
          <w:iCs/>
          <w:lang w:bidi="fa-IR"/>
        </w:rPr>
        <w:t>(L) ≈ 1</w:t>
      </w:r>
    </w:p>
    <w:p w:rsidR="006211F7" w:rsidRPr="006211F7" w:rsidRDefault="006211F7" w:rsidP="006211F7">
      <w:pPr>
        <w:rPr>
          <w:lang w:bidi="fa-IR"/>
        </w:rPr>
      </w:pPr>
      <w:r>
        <w:rPr>
          <w:i/>
          <w:iCs/>
          <w:lang w:bidi="fa-IR"/>
        </w:rPr>
        <w:t>so we can see that c</w:t>
      </w:r>
      <w:r>
        <w:rPr>
          <w:i/>
          <w:iCs/>
          <w:vertAlign w:val="subscript"/>
          <w:lang w:bidi="fa-IR"/>
        </w:rPr>
        <w:t>1</w:t>
      </w:r>
      <w:r>
        <w:rPr>
          <w:i/>
          <w:iCs/>
          <w:lang w:bidi="fa-IR"/>
        </w:rPr>
        <w:t xml:space="preserve"> = </w:t>
      </w:r>
      <w:proofErr w:type="spellStart"/>
      <w:r>
        <w:rPr>
          <w:i/>
          <w:iCs/>
          <w:lang w:bidi="fa-IR"/>
        </w:rPr>
        <w:t>v</w:t>
      </w:r>
      <w:r>
        <w:rPr>
          <w:i/>
          <w:iCs/>
          <w:vertAlign w:val="subscript"/>
          <w:lang w:bidi="fa-IR"/>
        </w:rPr>
        <w:t>a</w:t>
      </w:r>
      <w:proofErr w:type="spellEnd"/>
      <w:r>
        <w:rPr>
          <w:i/>
          <w:iCs/>
          <w:lang w:bidi="fa-IR"/>
        </w:rPr>
        <w:t xml:space="preserve"> and c</w:t>
      </w:r>
      <w:r>
        <w:rPr>
          <w:i/>
          <w:iCs/>
          <w:vertAlign w:val="subscript"/>
          <w:lang w:bidi="fa-IR"/>
        </w:rPr>
        <w:t>2</w:t>
      </w:r>
      <w:r>
        <w:rPr>
          <w:i/>
          <w:iCs/>
          <w:lang w:bidi="fa-IR"/>
        </w:rPr>
        <w:t xml:space="preserve"> = </w:t>
      </w:r>
      <w:proofErr w:type="spellStart"/>
      <w:r>
        <w:rPr>
          <w:i/>
          <w:iCs/>
          <w:lang w:bidi="fa-IR"/>
        </w:rPr>
        <w:t>v</w:t>
      </w:r>
      <w:r>
        <w:rPr>
          <w:i/>
          <w:iCs/>
          <w:vertAlign w:val="subscript"/>
          <w:lang w:bidi="fa-IR"/>
        </w:rPr>
        <w:t>b</w:t>
      </w:r>
      <w:proofErr w:type="spellEnd"/>
    </w:p>
    <w:p w:rsidR="00D257B4" w:rsidRDefault="006211F7" w:rsidP="00AC7ECD">
      <w:pPr>
        <w:rPr>
          <w:lang w:bidi="fa-IR"/>
        </w:rPr>
      </w:pPr>
      <w:r>
        <w:rPr>
          <w:lang w:bidi="fa-IR"/>
        </w:rPr>
        <w:t xml:space="preserve">and in multi head attention we should take </w:t>
      </w:r>
      <w:proofErr w:type="gramStart"/>
      <w:r>
        <w:rPr>
          <w:lang w:bidi="fa-IR"/>
        </w:rPr>
        <w:t>average :</w:t>
      </w:r>
      <w:proofErr w:type="gramEnd"/>
      <w:r>
        <w:rPr>
          <w:lang w:bidi="fa-IR"/>
        </w:rPr>
        <w:t xml:space="preserve"> c = ½(c</w:t>
      </w:r>
      <w:r>
        <w:rPr>
          <w:vertAlign w:val="subscript"/>
          <w:lang w:bidi="fa-IR"/>
        </w:rPr>
        <w:t>1</w:t>
      </w:r>
      <w:r>
        <w:rPr>
          <w:lang w:bidi="fa-IR"/>
        </w:rPr>
        <w:t xml:space="preserve"> + c</w:t>
      </w:r>
      <w:r>
        <w:rPr>
          <w:vertAlign w:val="subscript"/>
          <w:lang w:bidi="fa-IR"/>
        </w:rPr>
        <w:t>2</w:t>
      </w:r>
      <w:r>
        <w:rPr>
          <w:lang w:bidi="fa-IR"/>
        </w:rPr>
        <w:t>) = ½(</w:t>
      </w:r>
      <w:proofErr w:type="spellStart"/>
      <w:r>
        <w:rPr>
          <w:lang w:bidi="fa-IR"/>
        </w:rPr>
        <w:t>v</w:t>
      </w:r>
      <w:r>
        <w:rPr>
          <w:vertAlign w:val="subscript"/>
          <w:lang w:bidi="fa-IR"/>
        </w:rPr>
        <w:t>a</w:t>
      </w:r>
      <w:proofErr w:type="spellEnd"/>
      <w:r>
        <w:rPr>
          <w:lang w:bidi="fa-IR"/>
        </w:rPr>
        <w:t xml:space="preserve"> + </w:t>
      </w:r>
      <w:proofErr w:type="spellStart"/>
      <w:r>
        <w:rPr>
          <w:lang w:bidi="fa-IR"/>
        </w:rPr>
        <w:t>v</w:t>
      </w:r>
      <w:r>
        <w:rPr>
          <w:vertAlign w:val="subscript"/>
          <w:lang w:bidi="fa-IR"/>
        </w:rPr>
        <w:t>b</w:t>
      </w:r>
      <w:proofErr w:type="spellEnd"/>
      <w:r>
        <w:rPr>
          <w:lang w:bidi="fa-IR"/>
        </w:rPr>
        <w:t>)</w:t>
      </w:r>
    </w:p>
    <w:p w:rsidR="006211F7" w:rsidRDefault="006211F7" w:rsidP="00AC7ECD">
      <w:pPr>
        <w:rPr>
          <w:lang w:bidi="fa-IR"/>
        </w:rPr>
      </w:pPr>
    </w:p>
    <w:p w:rsidR="006B422A" w:rsidRDefault="006B422A" w:rsidP="006B422A">
      <w:pPr>
        <w:pStyle w:val="Heading1"/>
        <w:rPr>
          <w:lang w:bidi="fa-IR"/>
        </w:rPr>
      </w:pPr>
      <w:r>
        <w:rPr>
          <w:lang w:bidi="fa-IR"/>
        </w:rPr>
        <w:t>2.</w:t>
      </w:r>
    </w:p>
    <w:p w:rsidR="006B422A" w:rsidRDefault="006B422A" w:rsidP="006B422A">
      <w:pPr>
        <w:rPr>
          <w:lang w:bidi="fa-IR"/>
        </w:rPr>
      </w:pPr>
    </w:p>
    <w:p w:rsidR="006B422A" w:rsidRDefault="006B422A" w:rsidP="006B422A">
      <w:pPr>
        <w:pStyle w:val="Heading2"/>
        <w:rPr>
          <w:lang w:bidi="fa-IR"/>
        </w:rPr>
      </w:pPr>
      <w:r>
        <w:rPr>
          <w:lang w:bidi="fa-IR"/>
        </w:rPr>
        <w:t>d)</w:t>
      </w:r>
    </w:p>
    <w:p w:rsidR="006B422A" w:rsidRDefault="006B422A" w:rsidP="006B422A">
      <w:pPr>
        <w:rPr>
          <w:color w:val="FF0000"/>
          <w:lang w:bidi="fa-IR"/>
        </w:rPr>
      </w:pPr>
      <w:r>
        <w:rPr>
          <w:lang w:bidi="fa-IR"/>
        </w:rPr>
        <w:t xml:space="preserve">after complete </w:t>
      </w:r>
      <w:r w:rsidRPr="006B422A">
        <w:rPr>
          <w:i/>
          <w:iCs/>
          <w:lang w:bidi="fa-IR"/>
        </w:rPr>
        <w:t>TODO</w:t>
      </w:r>
      <w:r>
        <w:rPr>
          <w:lang w:bidi="fa-IR"/>
        </w:rPr>
        <w:t xml:space="preserve"> code I received accuracy </w:t>
      </w:r>
      <w:proofErr w:type="gramStart"/>
      <w:r>
        <w:rPr>
          <w:lang w:bidi="fa-IR"/>
        </w:rPr>
        <w:t xml:space="preserve">of </w:t>
      </w:r>
      <w:r>
        <w:rPr>
          <w:color w:val="FF0000"/>
          <w:lang w:bidi="fa-IR"/>
        </w:rPr>
        <w:t>:</w:t>
      </w:r>
      <w:proofErr w:type="gramEnd"/>
      <w:r>
        <w:rPr>
          <w:color w:val="FF0000"/>
          <w:lang w:bidi="fa-IR"/>
        </w:rPr>
        <w:t xml:space="preserve"> </w:t>
      </w:r>
    </w:p>
    <w:p w:rsidR="006B422A" w:rsidRDefault="006B422A" w:rsidP="006B422A">
      <w:pPr>
        <w:jc w:val="center"/>
        <w:rPr>
          <w:lang w:bidi="fa-IR"/>
        </w:rPr>
      </w:pPr>
      <w:r w:rsidRPr="006B422A">
        <w:rPr>
          <w:noProof/>
        </w:rPr>
        <w:drawing>
          <wp:inline distT="0" distB="0" distL="0" distR="0" wp14:anchorId="48E3DF69" wp14:editId="31558F33">
            <wp:extent cx="4298128" cy="19659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4710" cy="1973544"/>
                    </a:xfrm>
                    <a:prstGeom prst="rect">
                      <a:avLst/>
                    </a:prstGeom>
                  </pic:spPr>
                </pic:pic>
              </a:graphicData>
            </a:graphic>
          </wp:inline>
        </w:drawing>
      </w:r>
    </w:p>
    <w:p w:rsidR="006B422A" w:rsidRDefault="006B422A" w:rsidP="006B422A">
      <w:pPr>
        <w:rPr>
          <w:lang w:bidi="fa-IR"/>
        </w:rPr>
      </w:pPr>
      <w:r>
        <w:rPr>
          <w:lang w:bidi="fa-IR"/>
        </w:rPr>
        <w:t>It’s 2% which is highly low.</w:t>
      </w:r>
    </w:p>
    <w:p w:rsidR="006B422A" w:rsidRDefault="006B422A" w:rsidP="006B422A">
      <w:pPr>
        <w:rPr>
          <w:lang w:bidi="fa-IR"/>
        </w:rPr>
      </w:pPr>
      <w:r>
        <w:rPr>
          <w:lang w:bidi="fa-IR"/>
        </w:rPr>
        <w:t xml:space="preserve">So I just make dummy prediction with London for each evaluation dataset I got following </w:t>
      </w:r>
      <w:proofErr w:type="gramStart"/>
      <w:r>
        <w:rPr>
          <w:lang w:bidi="fa-IR"/>
        </w:rPr>
        <w:t>result :</w:t>
      </w:r>
      <w:proofErr w:type="gramEnd"/>
    </w:p>
    <w:p w:rsidR="006B422A" w:rsidRDefault="006B422A" w:rsidP="006B422A">
      <w:pPr>
        <w:jc w:val="center"/>
        <w:rPr>
          <w:lang w:bidi="fa-IR"/>
        </w:rPr>
      </w:pPr>
      <w:r>
        <w:rPr>
          <w:noProof/>
        </w:rPr>
        <w:lastRenderedPageBreak/>
        <w:drawing>
          <wp:inline distT="0" distB="0" distL="0" distR="0" wp14:anchorId="44AB273F" wp14:editId="1D0C7B5E">
            <wp:extent cx="5943600" cy="3824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4605"/>
                    </a:xfrm>
                    <a:prstGeom prst="rect">
                      <a:avLst/>
                    </a:prstGeom>
                  </pic:spPr>
                </pic:pic>
              </a:graphicData>
            </a:graphic>
          </wp:inline>
        </w:drawing>
      </w:r>
    </w:p>
    <w:p w:rsidR="00C2682C" w:rsidRDefault="00C2682C" w:rsidP="006B422A">
      <w:pPr>
        <w:jc w:val="center"/>
        <w:rPr>
          <w:lang w:bidi="fa-IR"/>
        </w:rPr>
      </w:pPr>
    </w:p>
    <w:p w:rsidR="00C2682C" w:rsidRDefault="00C2682C" w:rsidP="00C2682C">
      <w:pPr>
        <w:pStyle w:val="Heading2"/>
        <w:rPr>
          <w:lang w:bidi="fa-IR"/>
        </w:rPr>
      </w:pPr>
      <w:r>
        <w:rPr>
          <w:lang w:bidi="fa-IR"/>
        </w:rPr>
        <w:t>f)</w:t>
      </w:r>
    </w:p>
    <w:p w:rsidR="00C2682C" w:rsidRDefault="00C2682C" w:rsidP="00C2682C">
      <w:pPr>
        <w:rPr>
          <w:lang w:bidi="fa-IR"/>
        </w:rPr>
      </w:pPr>
      <w:r>
        <w:rPr>
          <w:lang w:bidi="fa-IR"/>
        </w:rPr>
        <w:t xml:space="preserve">after doing </w:t>
      </w:r>
      <w:proofErr w:type="spellStart"/>
      <w:r>
        <w:rPr>
          <w:lang w:bidi="fa-IR"/>
        </w:rPr>
        <w:t>pretraining</w:t>
      </w:r>
      <w:proofErr w:type="spellEnd"/>
      <w:r>
        <w:rPr>
          <w:lang w:bidi="fa-IR"/>
        </w:rPr>
        <w:t xml:space="preserve"> on </w:t>
      </w:r>
      <w:r>
        <w:rPr>
          <w:i/>
          <w:iCs/>
          <w:lang w:bidi="fa-IR"/>
        </w:rPr>
        <w:t>wiki.txt</w:t>
      </w:r>
      <w:r>
        <w:rPr>
          <w:lang w:bidi="fa-IR"/>
        </w:rPr>
        <w:t xml:space="preserve"> we have achieved following result:</w:t>
      </w:r>
    </w:p>
    <w:p w:rsidR="00C2682C" w:rsidRDefault="00C2682C" w:rsidP="00C2682C">
      <w:pPr>
        <w:rPr>
          <w:lang w:bidi="fa-IR"/>
        </w:rPr>
      </w:pPr>
      <w:r w:rsidRPr="00C2682C">
        <w:rPr>
          <w:noProof/>
        </w:rPr>
        <w:drawing>
          <wp:inline distT="0" distB="0" distL="0" distR="0" wp14:anchorId="4A4D966E" wp14:editId="4CD48DC8">
            <wp:extent cx="5943600" cy="2916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6555"/>
                    </a:xfrm>
                    <a:prstGeom prst="rect">
                      <a:avLst/>
                    </a:prstGeom>
                  </pic:spPr>
                </pic:pic>
              </a:graphicData>
            </a:graphic>
          </wp:inline>
        </w:drawing>
      </w:r>
    </w:p>
    <w:p w:rsidR="00C2682C" w:rsidRDefault="00C2682C" w:rsidP="00C2682C">
      <w:pPr>
        <w:rPr>
          <w:lang w:bidi="fa-IR"/>
        </w:rPr>
      </w:pPr>
    </w:p>
    <w:p w:rsidR="001A4C6F" w:rsidRDefault="001A4C6F" w:rsidP="00C2682C">
      <w:pPr>
        <w:rPr>
          <w:lang w:bidi="fa-IR"/>
        </w:rPr>
      </w:pPr>
    </w:p>
    <w:p w:rsidR="001A4C6F" w:rsidRDefault="001A4C6F" w:rsidP="001A4C6F">
      <w:pPr>
        <w:pStyle w:val="Heading2"/>
        <w:rPr>
          <w:lang w:bidi="fa-IR"/>
        </w:rPr>
      </w:pPr>
      <w:r>
        <w:rPr>
          <w:lang w:bidi="fa-IR"/>
        </w:rPr>
        <w:lastRenderedPageBreak/>
        <w:t>g)</w:t>
      </w:r>
    </w:p>
    <w:p w:rsidR="001A4C6F" w:rsidRDefault="001A4C6F" w:rsidP="001A4C6F">
      <w:pPr>
        <w:rPr>
          <w:lang w:bidi="fa-IR"/>
        </w:rPr>
      </w:pPr>
    </w:p>
    <w:p w:rsidR="001A4C6F" w:rsidRDefault="001A4C6F" w:rsidP="001A4C6F">
      <w:pPr>
        <w:pStyle w:val="Heading3"/>
        <w:rPr>
          <w:lang w:bidi="fa-IR"/>
        </w:rPr>
      </w:pPr>
      <w:proofErr w:type="spellStart"/>
      <w:r>
        <w:rPr>
          <w:lang w:bidi="fa-IR"/>
        </w:rPr>
        <w:t>i</w:t>
      </w:r>
      <w:proofErr w:type="spellEnd"/>
      <w:r>
        <w:rPr>
          <w:lang w:bidi="fa-IR"/>
        </w:rPr>
        <w:t>)</w:t>
      </w:r>
    </w:p>
    <w:p w:rsidR="001A4C6F" w:rsidRDefault="001A4C6F" w:rsidP="001A4C6F">
      <w:pPr>
        <w:rPr>
          <w:lang w:bidi="fa-IR"/>
        </w:rPr>
      </w:pPr>
    </w:p>
    <w:p w:rsidR="001A4C6F" w:rsidRDefault="001A4C6F" w:rsidP="001A4C6F">
      <w:pPr>
        <w:jc w:val="center"/>
        <w:rPr>
          <w:lang w:bidi="fa-IR"/>
        </w:rPr>
      </w:pPr>
      <w:r w:rsidRPr="001A4C6F">
        <w:rPr>
          <w:lang w:bidi="fa-IR"/>
        </w:rPr>
        <w:drawing>
          <wp:inline distT="0" distB="0" distL="0" distR="0" wp14:anchorId="0334B054" wp14:editId="62303704">
            <wp:extent cx="4976291" cy="211092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6291" cy="2110923"/>
                    </a:xfrm>
                    <a:prstGeom prst="rect">
                      <a:avLst/>
                    </a:prstGeom>
                  </pic:spPr>
                </pic:pic>
              </a:graphicData>
            </a:graphic>
          </wp:inline>
        </w:drawing>
      </w:r>
    </w:p>
    <w:p w:rsidR="001A4C6F" w:rsidRDefault="001A4C6F" w:rsidP="001A4C6F">
      <w:pPr>
        <w:pStyle w:val="Heading3"/>
        <w:rPr>
          <w:lang w:bidi="fa-IR"/>
        </w:rPr>
      </w:pPr>
      <w:r>
        <w:rPr>
          <w:lang w:bidi="fa-IR"/>
        </w:rPr>
        <w:t>ii)</w:t>
      </w:r>
    </w:p>
    <w:p w:rsidR="005F4179" w:rsidRDefault="001A4C6F" w:rsidP="005F4179">
      <w:pPr>
        <w:rPr>
          <w:lang w:bidi="fa-IR"/>
        </w:rPr>
      </w:pPr>
      <w:r>
        <w:rPr>
          <w:lang w:bidi="fa-IR"/>
        </w:rPr>
        <w:t>first let’s see computational cost of main transformer</w:t>
      </w:r>
      <w:r w:rsidR="00D10044">
        <w:rPr>
          <w:lang w:bidi="fa-IR"/>
        </w:rPr>
        <w:t>(vanilla)</w:t>
      </w:r>
      <w:r>
        <w:rPr>
          <w:lang w:bidi="fa-IR"/>
        </w:rPr>
        <w:t>:</w:t>
      </w:r>
    </w:p>
    <w:p w:rsidR="001A4C6F" w:rsidRPr="001A4C6F" w:rsidRDefault="001A4C6F" w:rsidP="001A4C6F">
      <w:pPr>
        <w:pStyle w:val="ListParagraph"/>
        <w:numPr>
          <w:ilvl w:val="0"/>
          <w:numId w:val="3"/>
        </w:numPr>
        <w:rPr>
          <w:lang w:bidi="fa-IR"/>
        </w:rPr>
      </w:pPr>
      <w:r>
        <w:rPr>
          <w:lang w:bidi="fa-IR"/>
        </w:rPr>
        <w:t xml:space="preserve">Self-attention: </w:t>
      </w:r>
      <w:r w:rsidRPr="001A4C6F">
        <w:rPr>
          <w:rFonts w:ascii="CMMI10" w:hAnsi="CMMI10"/>
          <w:i/>
          <w:iCs/>
          <w:color w:val="000000"/>
        </w:rPr>
        <w:t>ℓ</w:t>
      </w:r>
      <w:r>
        <w:rPr>
          <w:rFonts w:ascii="CMMI10" w:hAnsi="CMMI10"/>
          <w:i/>
          <w:iCs/>
          <w:color w:val="000000"/>
          <w:vertAlign w:val="superscript"/>
        </w:rPr>
        <w:t>2</w:t>
      </w:r>
      <w:r>
        <w:rPr>
          <w:rFonts w:ascii="CMMI10" w:hAnsi="CMMI10"/>
          <w:i/>
          <w:iCs/>
          <w:color w:val="000000"/>
        </w:rPr>
        <w:t xml:space="preserve">.d </w:t>
      </w:r>
      <w:r w:rsidRPr="001A4C6F">
        <w:rPr>
          <w:rFonts w:ascii="CMMI10" w:hAnsi="CMMI10"/>
          <w:i/>
          <w:iCs/>
          <w:color w:val="000000"/>
        </w:rPr>
        <w:sym w:font="Wingdings" w:char="F0E0"/>
      </w:r>
      <w:r>
        <w:rPr>
          <w:rFonts w:ascii="CMMI10" w:hAnsi="CMMI10"/>
          <w:i/>
          <w:iCs/>
          <w:color w:val="000000"/>
        </w:rPr>
        <w:t xml:space="preserve"> </w:t>
      </w:r>
      <w:r w:rsidRPr="001A4C6F">
        <w:rPr>
          <w:sz w:val="24"/>
          <w:szCs w:val="24"/>
        </w:rPr>
        <w:t xml:space="preserve"> </w:t>
      </w:r>
      <w:r w:rsidRPr="001A4C6F">
        <w:rPr>
          <w:rFonts w:ascii="CMMI10" w:hAnsi="CMMI10"/>
          <w:i/>
          <w:iCs/>
          <w:color w:val="000000"/>
        </w:rPr>
        <w:t>ℓ</w:t>
      </w:r>
      <w:r>
        <w:rPr>
          <w:rFonts w:ascii="CMMI10" w:hAnsi="CMMI10"/>
          <w:i/>
          <w:iCs/>
          <w:color w:val="000000"/>
        </w:rPr>
        <w:t xml:space="preserve"> is : sequence length , d is : number of dimension</w:t>
      </w:r>
    </w:p>
    <w:p w:rsidR="001A4C6F" w:rsidRPr="001A4C6F" w:rsidRDefault="001A4C6F" w:rsidP="001A4C6F">
      <w:pPr>
        <w:pStyle w:val="ListParagraph"/>
        <w:numPr>
          <w:ilvl w:val="0"/>
          <w:numId w:val="3"/>
        </w:numPr>
        <w:rPr>
          <w:lang w:bidi="fa-IR"/>
        </w:rPr>
      </w:pPr>
      <w:r>
        <w:rPr>
          <w:rFonts w:ascii="Calibri" w:hAnsi="Calibri" w:cs="Calibri"/>
          <w:color w:val="000000"/>
        </w:rPr>
        <w:t xml:space="preserve">Attention head: </w:t>
      </w:r>
      <w:r w:rsidRPr="001A4C6F">
        <w:rPr>
          <w:rFonts w:ascii="CMMI10" w:hAnsi="CMMI10"/>
          <w:i/>
          <w:iCs/>
          <w:color w:val="000000"/>
        </w:rPr>
        <w:t>ℓ</w:t>
      </w:r>
      <w:r>
        <w:rPr>
          <w:rFonts w:ascii="CMMI10" w:hAnsi="CMMI10"/>
          <w:i/>
          <w:iCs/>
          <w:color w:val="000000"/>
          <w:vertAlign w:val="superscript"/>
        </w:rPr>
        <w:t>2</w:t>
      </w:r>
      <w:r>
        <w:rPr>
          <w:rFonts w:ascii="CMMI10" w:hAnsi="CMMI10"/>
          <w:i/>
          <w:iCs/>
          <w:color w:val="000000"/>
        </w:rPr>
        <w:t>.d</w:t>
      </w:r>
      <w:r>
        <w:rPr>
          <w:rFonts w:ascii="CMMI10" w:hAnsi="CMMI10"/>
          <w:i/>
          <w:iCs/>
          <w:color w:val="000000"/>
        </w:rPr>
        <w:t xml:space="preserve">.h </w:t>
      </w:r>
      <w:r w:rsidRPr="001A4C6F">
        <w:rPr>
          <w:rFonts w:ascii="CMMI10" w:hAnsi="CMMI10"/>
          <w:i/>
          <w:iCs/>
          <w:color w:val="000000"/>
        </w:rPr>
        <w:sym w:font="Wingdings" w:char="F0E0"/>
      </w:r>
      <w:r>
        <w:rPr>
          <w:rFonts w:ascii="CMMI10" w:hAnsi="CMMI10"/>
          <w:i/>
          <w:iCs/>
          <w:color w:val="000000"/>
        </w:rPr>
        <w:t xml:space="preserve"> h is : number of heads</w:t>
      </w:r>
    </w:p>
    <w:p w:rsidR="001A4C6F" w:rsidRPr="009A6812" w:rsidRDefault="009A6812" w:rsidP="009A6812">
      <w:pPr>
        <w:pStyle w:val="ListParagraph"/>
        <w:numPr>
          <w:ilvl w:val="0"/>
          <w:numId w:val="3"/>
        </w:numPr>
        <w:rPr>
          <w:lang w:bidi="fa-IR"/>
        </w:rPr>
      </w:pPr>
      <w:r>
        <w:rPr>
          <w:rFonts w:ascii="Calibri" w:hAnsi="Calibri" w:cs="Calibri"/>
          <w:color w:val="000000"/>
        </w:rPr>
        <w:t xml:space="preserve">Feed forward: </w:t>
      </w:r>
      <w:r>
        <w:rPr>
          <w:rFonts w:ascii="CMMI10" w:hAnsi="CMMI10"/>
          <w:i/>
          <w:iCs/>
          <w:color w:val="000000"/>
        </w:rPr>
        <w:t>ℓ</w:t>
      </w:r>
      <w:r>
        <w:rPr>
          <w:rFonts w:ascii="CMMI10" w:hAnsi="CMMI10"/>
          <w:i/>
          <w:iCs/>
          <w:color w:val="000000"/>
        </w:rPr>
        <w:t>.</w:t>
      </w:r>
      <w:proofErr w:type="spellStart"/>
      <w:r>
        <w:rPr>
          <w:rFonts w:ascii="CMMI10" w:hAnsi="CMMI10"/>
          <w:i/>
          <w:iCs/>
          <w:color w:val="000000"/>
        </w:rPr>
        <w:t>d.f</w:t>
      </w:r>
      <w:proofErr w:type="spellEnd"/>
      <w:r>
        <w:rPr>
          <w:rFonts w:ascii="CMMI10" w:hAnsi="CMMI10"/>
          <w:i/>
          <w:iCs/>
          <w:color w:val="000000"/>
        </w:rPr>
        <w:t xml:space="preserve"> </w:t>
      </w:r>
      <w:r w:rsidRPr="009A6812">
        <w:rPr>
          <w:rFonts w:ascii="CMMI10" w:hAnsi="CMMI10"/>
          <w:i/>
          <w:iCs/>
          <w:color w:val="000000"/>
        </w:rPr>
        <w:sym w:font="Wingdings" w:char="F0E0"/>
      </w:r>
      <w:r>
        <w:rPr>
          <w:rFonts w:ascii="CMMI10" w:hAnsi="CMMI10"/>
          <w:i/>
          <w:iCs/>
          <w:color w:val="000000"/>
        </w:rPr>
        <w:t xml:space="preserve"> f is : hidden size</w:t>
      </w:r>
    </w:p>
    <w:p w:rsidR="009A6812" w:rsidRPr="00431FF0" w:rsidRDefault="009A6812" w:rsidP="00431FF0">
      <w:pPr>
        <w:pStyle w:val="ListParagraph"/>
        <w:numPr>
          <w:ilvl w:val="0"/>
          <w:numId w:val="3"/>
        </w:numPr>
        <w:rPr>
          <w:lang w:bidi="fa-IR"/>
        </w:rPr>
      </w:pPr>
      <w:r>
        <w:rPr>
          <w:rFonts w:ascii="Calibri" w:hAnsi="Calibri" w:cs="Calibri"/>
          <w:color w:val="000000"/>
        </w:rPr>
        <w:t xml:space="preserve">Number of transformer layer: </w:t>
      </w:r>
      <w:proofErr w:type="gramStart"/>
      <w:r w:rsidR="00431FF0">
        <w:rPr>
          <w:rFonts w:ascii="Calibri" w:hAnsi="Calibri" w:cs="Calibri"/>
          <w:i/>
          <w:iCs/>
          <w:color w:val="000000"/>
        </w:rPr>
        <w:t>L(</w:t>
      </w:r>
      <w:proofErr w:type="gramEnd"/>
      <w:r w:rsidRPr="001A4C6F">
        <w:rPr>
          <w:rFonts w:ascii="CMMI10" w:hAnsi="CMMI10"/>
          <w:i/>
          <w:iCs/>
          <w:color w:val="000000"/>
        </w:rPr>
        <w:t>ℓ</w:t>
      </w:r>
      <w:r>
        <w:rPr>
          <w:rFonts w:ascii="CMMI10" w:hAnsi="CMMI10"/>
          <w:i/>
          <w:iCs/>
          <w:color w:val="000000"/>
          <w:vertAlign w:val="superscript"/>
        </w:rPr>
        <w:t>2</w:t>
      </w:r>
      <w:r>
        <w:rPr>
          <w:rFonts w:ascii="CMMI10" w:hAnsi="CMMI10"/>
          <w:i/>
          <w:iCs/>
          <w:color w:val="000000"/>
        </w:rPr>
        <w:t>.d.h</w:t>
      </w:r>
      <w:r>
        <w:rPr>
          <w:rFonts w:ascii="CMMI10" w:hAnsi="CMMI10"/>
          <w:i/>
          <w:iCs/>
          <w:color w:val="000000"/>
        </w:rPr>
        <w:t xml:space="preserve"> + </w:t>
      </w:r>
      <w:r>
        <w:rPr>
          <w:rFonts w:ascii="CMMI10" w:hAnsi="CMMI10"/>
          <w:i/>
          <w:iCs/>
          <w:color w:val="000000"/>
        </w:rPr>
        <w:t>ℓ.</w:t>
      </w:r>
      <w:proofErr w:type="spellStart"/>
      <w:r>
        <w:rPr>
          <w:rFonts w:ascii="CMMI10" w:hAnsi="CMMI10"/>
          <w:i/>
          <w:iCs/>
          <w:color w:val="000000"/>
        </w:rPr>
        <w:t>d.f</w:t>
      </w:r>
      <w:proofErr w:type="spellEnd"/>
      <w:r w:rsidR="00431FF0">
        <w:rPr>
          <w:rFonts w:ascii="CMMI10" w:hAnsi="CMMI10"/>
          <w:i/>
          <w:iCs/>
          <w:color w:val="000000"/>
        </w:rPr>
        <w:t>)</w:t>
      </w:r>
    </w:p>
    <w:p w:rsidR="00431FF0" w:rsidRDefault="00431FF0" w:rsidP="00431FF0">
      <w:pPr>
        <w:rPr>
          <w:rFonts w:ascii="CMMI10" w:hAnsi="CMMI10"/>
          <w:i/>
          <w:iCs/>
          <w:color w:val="000000"/>
        </w:rPr>
      </w:pPr>
      <w:r>
        <w:rPr>
          <w:lang w:bidi="fa-IR"/>
        </w:rPr>
        <w:t xml:space="preserve">Now let’s compare it with Perceiver model: </w:t>
      </w:r>
      <w:r>
        <w:rPr>
          <w:lang w:bidi="fa-IR"/>
        </w:rPr>
        <w:br/>
        <w:t>first and last layer of this model use down Projection and up Projection respectively.</w:t>
      </w:r>
      <w:r>
        <w:rPr>
          <w:lang w:bidi="fa-IR"/>
        </w:rPr>
        <w:br/>
        <w:t>so L becomes (</w:t>
      </w:r>
      <w:r>
        <w:rPr>
          <w:i/>
          <w:iCs/>
          <w:lang w:bidi="fa-IR"/>
        </w:rPr>
        <w:t>L – 2).</w:t>
      </w:r>
      <w:r w:rsidRPr="00431FF0">
        <w:rPr>
          <w:rFonts w:ascii="Calibri" w:hAnsi="Calibri" w:cs="Calibri"/>
          <w:i/>
          <w:iCs/>
          <w:color w:val="000000"/>
        </w:rPr>
        <w:t xml:space="preserve"> </w:t>
      </w:r>
      <w:r>
        <w:rPr>
          <w:rFonts w:ascii="Calibri" w:hAnsi="Calibri" w:cs="Calibri"/>
          <w:i/>
          <w:iCs/>
          <w:color w:val="000000"/>
        </w:rPr>
        <w:t>(</w:t>
      </w:r>
      <w:r w:rsidR="001761CC">
        <w:rPr>
          <w:rFonts w:ascii="CMMI10" w:hAnsi="CMMI10"/>
          <w:i/>
          <w:iCs/>
          <w:color w:val="000000"/>
        </w:rPr>
        <w:t>m</w:t>
      </w:r>
      <w:r>
        <w:rPr>
          <w:rFonts w:ascii="CMMI10" w:hAnsi="CMMI10"/>
          <w:i/>
          <w:iCs/>
          <w:color w:val="000000"/>
          <w:vertAlign w:val="superscript"/>
        </w:rPr>
        <w:t>2</w:t>
      </w:r>
      <w:r>
        <w:rPr>
          <w:rFonts w:ascii="CMMI10" w:hAnsi="CMMI10"/>
          <w:i/>
          <w:iCs/>
          <w:color w:val="000000"/>
        </w:rPr>
        <w:t xml:space="preserve">.d.h + </w:t>
      </w:r>
      <w:proofErr w:type="spellStart"/>
      <w:r w:rsidR="001761CC">
        <w:rPr>
          <w:rFonts w:ascii="CMMI10" w:hAnsi="CMMI10"/>
          <w:i/>
          <w:iCs/>
          <w:color w:val="000000"/>
        </w:rPr>
        <w:t>m</w:t>
      </w:r>
      <w:r>
        <w:rPr>
          <w:rFonts w:ascii="CMMI10" w:hAnsi="CMMI10"/>
          <w:i/>
          <w:iCs/>
          <w:color w:val="000000"/>
        </w:rPr>
        <w:t>.d.f</w:t>
      </w:r>
      <w:proofErr w:type="spellEnd"/>
      <w:r>
        <w:rPr>
          <w:rFonts w:ascii="CMMI10" w:hAnsi="CMMI10"/>
          <w:i/>
          <w:iCs/>
          <w:color w:val="000000"/>
        </w:rPr>
        <w:t>)</w:t>
      </w:r>
      <w:r>
        <w:rPr>
          <w:rFonts w:ascii="CMMI10" w:hAnsi="CMMI10"/>
          <w:i/>
          <w:iCs/>
          <w:color w:val="000000"/>
        </w:rPr>
        <w:t xml:space="preserve"> + down projection complexity + up projection </w:t>
      </w:r>
      <w:proofErr w:type="gramStart"/>
      <w:r>
        <w:rPr>
          <w:rFonts w:ascii="CMMI10" w:hAnsi="CMMI10"/>
          <w:i/>
          <w:iCs/>
          <w:color w:val="000000"/>
        </w:rPr>
        <w:t>complexity</w:t>
      </w:r>
      <w:r w:rsidR="001761CC">
        <w:rPr>
          <w:rFonts w:ascii="CMMI10" w:hAnsi="CMMI10"/>
          <w:i/>
          <w:iCs/>
          <w:color w:val="000000"/>
        </w:rPr>
        <w:t>(</w:t>
      </w:r>
      <w:proofErr w:type="gramEnd"/>
      <w:r w:rsidR="001761CC">
        <w:rPr>
          <w:rFonts w:ascii="CMMI10" w:hAnsi="CMMI10"/>
          <w:i/>
          <w:iCs/>
          <w:color w:val="000000"/>
        </w:rPr>
        <w:t xml:space="preserve">m is </w:t>
      </w:r>
      <w:proofErr w:type="spellStart"/>
      <w:r w:rsidR="001761CC">
        <w:rPr>
          <w:rFonts w:ascii="CMMI10" w:hAnsi="CMMI10"/>
          <w:i/>
          <w:iCs/>
          <w:color w:val="000000"/>
        </w:rPr>
        <w:t>bottleneck_dim</w:t>
      </w:r>
      <w:proofErr w:type="spellEnd"/>
      <w:r w:rsidR="001761CC">
        <w:rPr>
          <w:rFonts w:ascii="CMMI10" w:hAnsi="CMMI10"/>
          <w:i/>
          <w:iCs/>
          <w:color w:val="000000"/>
        </w:rPr>
        <w:t xml:space="preserve">). </w:t>
      </w:r>
    </w:p>
    <w:p w:rsidR="001761CC" w:rsidRDefault="001761CC" w:rsidP="00431FF0">
      <w:pPr>
        <w:rPr>
          <w:rFonts w:ascii="Calibri" w:hAnsi="Calibri" w:cs="Calibri"/>
          <w:color w:val="000000"/>
        </w:rPr>
      </w:pPr>
      <w:r>
        <w:rPr>
          <w:rFonts w:cstheme="minorHAnsi"/>
          <w:color w:val="000000"/>
        </w:rPr>
        <w:t xml:space="preserve">Notice that </w:t>
      </w:r>
      <w:r>
        <w:rPr>
          <w:rFonts w:ascii="CMMI10" w:hAnsi="CMMI10"/>
          <w:i/>
          <w:iCs/>
          <w:color w:val="000000"/>
        </w:rPr>
        <w:t>ℓ</w:t>
      </w:r>
      <w:r>
        <w:rPr>
          <w:rFonts w:ascii="CMMI10" w:hAnsi="CMMI10"/>
          <w:i/>
          <w:iCs/>
          <w:color w:val="000000"/>
        </w:rPr>
        <w:t xml:space="preserve"> </w:t>
      </w:r>
      <w:r>
        <w:rPr>
          <w:rFonts w:ascii="Calibri" w:hAnsi="Calibri" w:cs="Calibri"/>
          <w:color w:val="000000"/>
        </w:rPr>
        <w:t xml:space="preserve">becomes </w:t>
      </w:r>
      <w:r>
        <w:rPr>
          <w:rFonts w:ascii="Calibri" w:hAnsi="Calibri" w:cs="Calibri"/>
          <w:i/>
          <w:iCs/>
          <w:color w:val="000000"/>
        </w:rPr>
        <w:t xml:space="preserve">m </w:t>
      </w:r>
      <w:r>
        <w:rPr>
          <w:rFonts w:ascii="Calibri" w:hAnsi="Calibri" w:cs="Calibri"/>
          <w:color w:val="000000"/>
        </w:rPr>
        <w:t>because we’re doing our computation on lower dimensionality.</w:t>
      </w:r>
    </w:p>
    <w:p w:rsidR="001761CC" w:rsidRDefault="001761CC" w:rsidP="00D10044">
      <w:pPr>
        <w:rPr>
          <w:rFonts w:ascii="CMMI10" w:hAnsi="CMMI10"/>
          <w:i/>
          <w:iCs/>
          <w:color w:val="000000"/>
        </w:rPr>
      </w:pPr>
      <w:r>
        <w:rPr>
          <w:rFonts w:ascii="CMMI10" w:hAnsi="CMMI10"/>
          <w:i/>
          <w:iCs/>
          <w:color w:val="000000"/>
        </w:rPr>
        <w:t>down projection complexity</w:t>
      </w:r>
      <w:r>
        <w:rPr>
          <w:rFonts w:ascii="CMMI10" w:hAnsi="CMMI10"/>
          <w:i/>
          <w:iCs/>
          <w:color w:val="000000"/>
        </w:rPr>
        <w:t xml:space="preserve"> </w:t>
      </w:r>
      <w:proofErr w:type="gramStart"/>
      <w:r w:rsidR="00D10044">
        <w:rPr>
          <w:rFonts w:ascii="CMMI10" w:hAnsi="CMMI10"/>
          <w:i/>
          <w:iCs/>
          <w:color w:val="000000"/>
        </w:rPr>
        <w:t>=</w:t>
      </w:r>
      <w:r>
        <w:rPr>
          <w:rFonts w:ascii="CMMI10" w:hAnsi="CMMI10"/>
          <w:i/>
          <w:iCs/>
          <w:color w:val="000000"/>
        </w:rPr>
        <w:t xml:space="preserve"> </w:t>
      </w:r>
      <w:r w:rsidR="00D10044">
        <w:rPr>
          <w:lang w:bidi="fa-IR"/>
        </w:rPr>
        <w:t xml:space="preserve"> </w:t>
      </w:r>
      <w:r w:rsidR="00D10044" w:rsidRPr="001A4C6F">
        <w:rPr>
          <w:rFonts w:ascii="CMMI10" w:hAnsi="CMMI10"/>
          <w:i/>
          <w:iCs/>
          <w:color w:val="000000"/>
        </w:rPr>
        <w:t>ℓ</w:t>
      </w:r>
      <w:r w:rsidR="00D10044">
        <w:rPr>
          <w:rFonts w:ascii="CMMI10" w:hAnsi="CMMI10"/>
          <w:i/>
          <w:iCs/>
          <w:color w:val="000000"/>
        </w:rPr>
        <w:t>.</w:t>
      </w:r>
      <w:proofErr w:type="spellStart"/>
      <w:r w:rsidR="00D10044">
        <w:rPr>
          <w:rFonts w:ascii="CMMI10" w:hAnsi="CMMI10"/>
          <w:i/>
          <w:iCs/>
          <w:color w:val="000000"/>
        </w:rPr>
        <w:t>m.</w:t>
      </w:r>
      <w:r w:rsidR="00D10044">
        <w:rPr>
          <w:rFonts w:ascii="CMMI10" w:hAnsi="CMMI10"/>
          <w:i/>
          <w:iCs/>
          <w:color w:val="000000"/>
        </w:rPr>
        <w:t>d</w:t>
      </w:r>
      <w:r w:rsidR="00D10044">
        <w:rPr>
          <w:rFonts w:ascii="CMMI10" w:hAnsi="CMMI10"/>
          <w:i/>
          <w:iCs/>
          <w:color w:val="000000"/>
        </w:rPr>
        <w:t>.h</w:t>
      </w:r>
      <w:proofErr w:type="spellEnd"/>
      <w:proofErr w:type="gramEnd"/>
      <w:r w:rsidR="00D10044">
        <w:rPr>
          <w:rFonts w:ascii="CMMI10" w:hAnsi="CMMI10"/>
          <w:i/>
          <w:iCs/>
          <w:color w:val="000000"/>
        </w:rPr>
        <w:t xml:space="preserve"> + </w:t>
      </w:r>
      <w:proofErr w:type="spellStart"/>
      <w:r w:rsidR="00D10044">
        <w:rPr>
          <w:rFonts w:ascii="CMMI10" w:hAnsi="CMMI10"/>
          <w:i/>
          <w:iCs/>
          <w:color w:val="000000"/>
        </w:rPr>
        <w:t>m.d.f</w:t>
      </w:r>
      <w:proofErr w:type="spellEnd"/>
    </w:p>
    <w:p w:rsidR="00D10044" w:rsidRDefault="00D10044" w:rsidP="00D10044">
      <w:pPr>
        <w:rPr>
          <w:rFonts w:ascii="CMMI10" w:hAnsi="CMMI10"/>
          <w:i/>
          <w:iCs/>
          <w:color w:val="000000"/>
        </w:rPr>
      </w:pPr>
      <w:r>
        <w:rPr>
          <w:rFonts w:ascii="CMMI10" w:hAnsi="CMMI10"/>
          <w:i/>
          <w:iCs/>
          <w:color w:val="000000"/>
        </w:rPr>
        <w:t>up projection complexity</w:t>
      </w:r>
      <w:r>
        <w:rPr>
          <w:rFonts w:ascii="CMMI10" w:hAnsi="CMMI10"/>
          <w:i/>
          <w:iCs/>
          <w:color w:val="000000"/>
        </w:rPr>
        <w:t xml:space="preserve"> = </w:t>
      </w:r>
      <w:r w:rsidRPr="001A4C6F">
        <w:rPr>
          <w:rFonts w:ascii="CMMI10" w:hAnsi="CMMI10"/>
          <w:i/>
          <w:iCs/>
          <w:color w:val="000000"/>
        </w:rPr>
        <w:t>ℓ</w:t>
      </w:r>
      <w:r>
        <w:rPr>
          <w:rFonts w:ascii="CMMI10" w:hAnsi="CMMI10"/>
          <w:i/>
          <w:iCs/>
          <w:color w:val="000000"/>
        </w:rPr>
        <w:t>.</w:t>
      </w:r>
      <w:proofErr w:type="spellStart"/>
      <w:r>
        <w:rPr>
          <w:rFonts w:ascii="CMMI10" w:hAnsi="CMMI10"/>
          <w:i/>
          <w:iCs/>
          <w:color w:val="000000"/>
        </w:rPr>
        <w:t>m.d.h</w:t>
      </w:r>
      <w:proofErr w:type="spellEnd"/>
      <w:r>
        <w:rPr>
          <w:rFonts w:ascii="CMMI10" w:hAnsi="CMMI10"/>
          <w:i/>
          <w:iCs/>
          <w:color w:val="000000"/>
        </w:rPr>
        <w:t xml:space="preserve"> + </w:t>
      </w:r>
      <w:r w:rsidRPr="001A4C6F">
        <w:rPr>
          <w:rFonts w:ascii="CMMI10" w:hAnsi="CMMI10"/>
          <w:i/>
          <w:iCs/>
          <w:color w:val="000000"/>
        </w:rPr>
        <w:t>ℓ</w:t>
      </w:r>
      <w:r>
        <w:rPr>
          <w:rFonts w:ascii="CMMI10" w:hAnsi="CMMI10"/>
          <w:i/>
          <w:iCs/>
          <w:color w:val="000000"/>
        </w:rPr>
        <w:t>.</w:t>
      </w:r>
      <w:proofErr w:type="spellStart"/>
      <w:r>
        <w:rPr>
          <w:rFonts w:ascii="CMMI10" w:hAnsi="CMMI10"/>
          <w:i/>
          <w:iCs/>
          <w:color w:val="000000"/>
        </w:rPr>
        <w:t>d.f</w:t>
      </w:r>
      <w:proofErr w:type="spellEnd"/>
    </w:p>
    <w:p w:rsidR="00D10044" w:rsidRDefault="00D10044" w:rsidP="00D10044">
      <w:pPr>
        <w:rPr>
          <w:rFonts w:ascii="CMMI10" w:hAnsi="CMMI10"/>
          <w:i/>
          <w:iCs/>
          <w:color w:val="000000"/>
        </w:rPr>
      </w:pPr>
      <w:r>
        <w:rPr>
          <w:rFonts w:ascii="Calibri" w:hAnsi="Calibri" w:cs="Calibri"/>
          <w:color w:val="000000"/>
        </w:rPr>
        <w:t xml:space="preserve">Perceiver </w:t>
      </w:r>
      <w:proofErr w:type="gramStart"/>
      <w:r>
        <w:rPr>
          <w:rFonts w:ascii="Calibri" w:hAnsi="Calibri" w:cs="Calibri"/>
          <w:color w:val="000000"/>
        </w:rPr>
        <w:t>complexity :</w:t>
      </w:r>
      <w:proofErr w:type="gramEnd"/>
      <w:r>
        <w:rPr>
          <w:rFonts w:ascii="Calibri" w:hAnsi="Calibri" w:cs="Calibri"/>
          <w:color w:val="000000"/>
        </w:rPr>
        <w:t xml:space="preserve"> </w:t>
      </w:r>
      <w:r>
        <w:rPr>
          <w:lang w:bidi="fa-IR"/>
        </w:rPr>
        <w:t>(</w:t>
      </w:r>
      <w:r>
        <w:rPr>
          <w:i/>
          <w:iCs/>
          <w:lang w:bidi="fa-IR"/>
        </w:rPr>
        <w:t>L – 2).</w:t>
      </w:r>
      <w:r w:rsidRPr="00431FF0">
        <w:rPr>
          <w:rFonts w:ascii="Calibri" w:hAnsi="Calibri" w:cs="Calibri"/>
          <w:i/>
          <w:iCs/>
          <w:color w:val="000000"/>
        </w:rPr>
        <w:t xml:space="preserve"> </w:t>
      </w:r>
      <w:r>
        <w:rPr>
          <w:rFonts w:ascii="Calibri" w:hAnsi="Calibri" w:cs="Calibri"/>
          <w:i/>
          <w:iCs/>
          <w:color w:val="000000"/>
        </w:rPr>
        <w:t>(</w:t>
      </w:r>
      <w:r>
        <w:rPr>
          <w:rFonts w:ascii="CMMI10" w:hAnsi="CMMI10"/>
          <w:i/>
          <w:iCs/>
          <w:color w:val="000000"/>
        </w:rPr>
        <w:t>m</w:t>
      </w:r>
      <w:r>
        <w:rPr>
          <w:rFonts w:ascii="CMMI10" w:hAnsi="CMMI10"/>
          <w:i/>
          <w:iCs/>
          <w:color w:val="000000"/>
          <w:vertAlign w:val="superscript"/>
        </w:rPr>
        <w:t>2</w:t>
      </w:r>
      <w:r>
        <w:rPr>
          <w:rFonts w:ascii="CMMI10" w:hAnsi="CMMI10"/>
          <w:i/>
          <w:iCs/>
          <w:color w:val="000000"/>
        </w:rPr>
        <w:t xml:space="preserve">.d.h + </w:t>
      </w:r>
      <w:proofErr w:type="spellStart"/>
      <w:r>
        <w:rPr>
          <w:rFonts w:ascii="CMMI10" w:hAnsi="CMMI10"/>
          <w:i/>
          <w:iCs/>
          <w:color w:val="000000"/>
        </w:rPr>
        <w:t>m.d.f</w:t>
      </w:r>
      <w:proofErr w:type="spellEnd"/>
      <w:r>
        <w:rPr>
          <w:rFonts w:ascii="CMMI10" w:hAnsi="CMMI10"/>
          <w:i/>
          <w:iCs/>
          <w:color w:val="000000"/>
        </w:rPr>
        <w:t>)</w:t>
      </w:r>
      <w:r>
        <w:rPr>
          <w:rFonts w:ascii="CMMI10" w:hAnsi="CMMI10"/>
          <w:i/>
          <w:iCs/>
          <w:color w:val="000000"/>
        </w:rPr>
        <w:t xml:space="preserve"> + 2.</w:t>
      </w:r>
      <w:r w:rsidRPr="001A4C6F">
        <w:rPr>
          <w:rFonts w:ascii="CMMI10" w:hAnsi="CMMI10"/>
          <w:i/>
          <w:iCs/>
          <w:color w:val="000000"/>
        </w:rPr>
        <w:t>ℓ</w:t>
      </w:r>
      <w:r>
        <w:rPr>
          <w:rFonts w:ascii="CMMI10" w:hAnsi="CMMI10"/>
          <w:i/>
          <w:iCs/>
          <w:color w:val="000000"/>
        </w:rPr>
        <w:t>.</w:t>
      </w:r>
      <w:proofErr w:type="spellStart"/>
      <w:r>
        <w:rPr>
          <w:rFonts w:ascii="CMMI10" w:hAnsi="CMMI10"/>
          <w:i/>
          <w:iCs/>
          <w:color w:val="000000"/>
        </w:rPr>
        <w:t>m.d</w:t>
      </w:r>
      <w:r>
        <w:rPr>
          <w:rFonts w:ascii="CMMI10" w:hAnsi="CMMI10"/>
          <w:i/>
          <w:iCs/>
          <w:color w:val="000000"/>
        </w:rPr>
        <w:t>.h</w:t>
      </w:r>
      <w:proofErr w:type="spellEnd"/>
      <w:r>
        <w:rPr>
          <w:rFonts w:ascii="CMMI10" w:hAnsi="CMMI10"/>
          <w:i/>
          <w:iCs/>
          <w:color w:val="000000"/>
        </w:rPr>
        <w:t xml:space="preserve"> + </w:t>
      </w:r>
      <w:proofErr w:type="spellStart"/>
      <w:r>
        <w:rPr>
          <w:rFonts w:ascii="CMMI10" w:hAnsi="CMMI10"/>
          <w:i/>
          <w:iCs/>
          <w:color w:val="000000"/>
        </w:rPr>
        <w:t>d.f</w:t>
      </w:r>
      <w:proofErr w:type="spellEnd"/>
      <w:r>
        <w:rPr>
          <w:rFonts w:ascii="CMMI10" w:hAnsi="CMMI10"/>
          <w:i/>
          <w:iCs/>
          <w:color w:val="000000"/>
        </w:rPr>
        <w:t>(</w:t>
      </w:r>
      <w:r>
        <w:rPr>
          <w:rFonts w:ascii="CMMI10" w:hAnsi="CMMI10"/>
          <w:i/>
          <w:iCs/>
          <w:color w:val="000000"/>
        </w:rPr>
        <w:t>ℓ</w:t>
      </w:r>
      <w:r>
        <w:rPr>
          <w:rFonts w:ascii="CMMI10" w:hAnsi="CMMI10"/>
          <w:i/>
          <w:iCs/>
          <w:color w:val="000000"/>
        </w:rPr>
        <w:t xml:space="preserve"> + m)</w:t>
      </w:r>
    </w:p>
    <w:p w:rsidR="004553BF" w:rsidRDefault="004553BF" w:rsidP="004553BF">
      <w:pPr>
        <w:pStyle w:val="Heading1"/>
        <w:rPr>
          <w:lang w:bidi="fa-IR"/>
        </w:rPr>
      </w:pPr>
      <w:r>
        <w:rPr>
          <w:lang w:bidi="fa-IR"/>
        </w:rPr>
        <w:t>3.</w:t>
      </w:r>
    </w:p>
    <w:p w:rsidR="004553BF" w:rsidRDefault="004553BF" w:rsidP="004553BF">
      <w:pPr>
        <w:pStyle w:val="Heading2"/>
        <w:rPr>
          <w:lang w:bidi="fa-IR"/>
        </w:rPr>
      </w:pPr>
      <w:r>
        <w:rPr>
          <w:lang w:bidi="fa-IR"/>
        </w:rPr>
        <w:t>a.</w:t>
      </w:r>
    </w:p>
    <w:p w:rsidR="004553BF" w:rsidRDefault="004553BF" w:rsidP="004553BF">
      <w:pPr>
        <w:rPr>
          <w:lang w:bidi="fa-IR"/>
        </w:rPr>
      </w:pPr>
      <w:proofErr w:type="spellStart"/>
      <w:r>
        <w:rPr>
          <w:lang w:bidi="fa-IR"/>
        </w:rPr>
        <w:t>pretraining</w:t>
      </w:r>
      <w:proofErr w:type="spellEnd"/>
      <w:r>
        <w:rPr>
          <w:lang w:bidi="fa-IR"/>
        </w:rPr>
        <w:t xml:space="preserve"> is important phase for our model to become more general and see more common data and casual text on open domain. As we see we trained </w:t>
      </w:r>
      <w:r w:rsidR="00726AEA">
        <w:rPr>
          <w:lang w:bidi="fa-IR"/>
        </w:rPr>
        <w:t xml:space="preserve">our model in </w:t>
      </w:r>
      <w:proofErr w:type="spellStart"/>
      <w:r w:rsidR="00726AEA">
        <w:rPr>
          <w:lang w:bidi="fa-IR"/>
        </w:rPr>
        <w:t>pretraining</w:t>
      </w:r>
      <w:proofErr w:type="spellEnd"/>
      <w:r w:rsidR="00726AEA">
        <w:rPr>
          <w:lang w:bidi="fa-IR"/>
        </w:rPr>
        <w:t xml:space="preserve"> phase on 600 epochs to learn whatever it must learn between text correlation and understand the concept. And we can customize our model by fine tuning on our specific task which leads in a far better result.</w:t>
      </w:r>
    </w:p>
    <w:p w:rsidR="005B2293" w:rsidRDefault="005B2293" w:rsidP="004553BF">
      <w:pPr>
        <w:rPr>
          <w:lang w:bidi="fa-IR"/>
        </w:rPr>
      </w:pPr>
    </w:p>
    <w:p w:rsidR="005B2293" w:rsidRDefault="005B2293" w:rsidP="005B2293">
      <w:pPr>
        <w:pStyle w:val="Heading2"/>
        <w:rPr>
          <w:lang w:bidi="fa-IR"/>
        </w:rPr>
      </w:pPr>
      <w:r>
        <w:rPr>
          <w:lang w:bidi="fa-IR"/>
        </w:rPr>
        <w:lastRenderedPageBreak/>
        <w:t>b.</w:t>
      </w:r>
    </w:p>
    <w:p w:rsidR="005B2293" w:rsidRDefault="000E61C1" w:rsidP="005B2293">
      <w:pPr>
        <w:rPr>
          <w:lang w:bidi="fa-IR"/>
        </w:rPr>
      </w:pPr>
      <w:r>
        <w:rPr>
          <w:b/>
          <w:bCs/>
          <w:lang w:bidi="fa-IR"/>
        </w:rPr>
        <w:t>I</w:t>
      </w:r>
      <w:r w:rsidR="005B2293" w:rsidRPr="005B2293">
        <w:rPr>
          <w:b/>
          <w:bCs/>
          <w:lang w:bidi="fa-IR"/>
        </w:rPr>
        <w:t xml:space="preserve">nformation misleading in important </w:t>
      </w:r>
      <w:proofErr w:type="gramStart"/>
      <w:r w:rsidR="005B2293" w:rsidRPr="005B2293">
        <w:rPr>
          <w:b/>
          <w:bCs/>
          <w:lang w:bidi="fa-IR"/>
        </w:rPr>
        <w:t>situation</w:t>
      </w:r>
      <w:r w:rsidR="005B2293">
        <w:rPr>
          <w:b/>
          <w:bCs/>
          <w:lang w:bidi="fa-IR"/>
        </w:rPr>
        <w:t xml:space="preserve"> :</w:t>
      </w:r>
      <w:proofErr w:type="gramEnd"/>
      <w:r w:rsidR="005B2293">
        <w:rPr>
          <w:b/>
          <w:bCs/>
          <w:lang w:bidi="fa-IR"/>
        </w:rPr>
        <w:t xml:space="preserve"> </w:t>
      </w:r>
      <w:r w:rsidR="005B2293">
        <w:rPr>
          <w:lang w:bidi="fa-IR"/>
        </w:rPr>
        <w:t>our models keep generating answers that we don’t know even its correct or not and since it doesn’t provide any explanation that how it produced that we have no idea and consider that as correct birth place.</w:t>
      </w:r>
    </w:p>
    <w:p w:rsidR="005B2293" w:rsidRDefault="005B2293" w:rsidP="000E61C1">
      <w:pPr>
        <w:rPr>
          <w:lang w:bidi="fa-IR"/>
        </w:rPr>
      </w:pPr>
      <w:proofErr w:type="gramStart"/>
      <w:r>
        <w:rPr>
          <w:b/>
          <w:bCs/>
          <w:lang w:bidi="fa-IR"/>
        </w:rPr>
        <w:t>Example :</w:t>
      </w:r>
      <w:proofErr w:type="gramEnd"/>
      <w:r>
        <w:rPr>
          <w:b/>
          <w:bCs/>
          <w:lang w:bidi="fa-IR"/>
        </w:rPr>
        <w:t xml:space="preserve"> </w:t>
      </w:r>
      <w:r>
        <w:rPr>
          <w:lang w:bidi="fa-IR"/>
        </w:rPr>
        <w:t xml:space="preserve">imagine a </w:t>
      </w:r>
      <w:r w:rsidR="000E61C1">
        <w:rPr>
          <w:lang w:bidi="fa-IR"/>
        </w:rPr>
        <w:t>lecturer who is lecturing about famous people and taking their birth place data from our app when he lectures with some wrong places people will doubt about his/her knowledge and don’t pay attention to him.</w:t>
      </w:r>
    </w:p>
    <w:p w:rsidR="000E61C1" w:rsidRDefault="000E61C1" w:rsidP="000E61C1">
      <w:pPr>
        <w:rPr>
          <w:lang w:bidi="fa-IR"/>
        </w:rPr>
      </w:pPr>
      <w:r>
        <w:rPr>
          <w:b/>
          <w:bCs/>
          <w:lang w:bidi="fa-IR"/>
        </w:rPr>
        <w:t xml:space="preserve">Losing Trust: </w:t>
      </w:r>
      <w:r w:rsidRPr="000E61C1">
        <w:rPr>
          <w:lang w:bidi="fa-IR"/>
        </w:rPr>
        <w:t xml:space="preserve">if the system frequently presents users with incorrect or unreliable birth places, it can erode trust in the system's overall accuracy and credibility. Users may become </w:t>
      </w:r>
      <w:r>
        <w:rPr>
          <w:lang w:bidi="fa-IR"/>
        </w:rPr>
        <w:t>suspicious</w:t>
      </w:r>
      <w:r w:rsidRPr="000E61C1">
        <w:rPr>
          <w:lang w:bidi="fa-IR"/>
        </w:rPr>
        <w:t xml:space="preserve"> of the system's output and lose confidence in its ability to provide accurate information</w:t>
      </w:r>
      <w:r>
        <w:rPr>
          <w:lang w:bidi="fa-IR"/>
        </w:rPr>
        <w:t>.</w:t>
      </w:r>
    </w:p>
    <w:p w:rsidR="000E61C1" w:rsidRDefault="000E61C1" w:rsidP="000E61C1">
      <w:pPr>
        <w:rPr>
          <w:lang w:bidi="fa-IR"/>
        </w:rPr>
      </w:pPr>
      <w:r>
        <w:rPr>
          <w:b/>
          <w:bCs/>
          <w:lang w:bidi="fa-IR"/>
        </w:rPr>
        <w:t xml:space="preserve">Example: </w:t>
      </w:r>
      <w:r>
        <w:rPr>
          <w:lang w:bidi="fa-IR"/>
        </w:rPr>
        <w:t xml:space="preserve">consider </w:t>
      </w:r>
      <w:proofErr w:type="gramStart"/>
      <w:r>
        <w:rPr>
          <w:lang w:bidi="fa-IR"/>
        </w:rPr>
        <w:t>an</w:t>
      </w:r>
      <w:proofErr w:type="gramEnd"/>
      <w:r>
        <w:rPr>
          <w:lang w:bidi="fa-IR"/>
        </w:rPr>
        <w:t xml:space="preserve"> voice assistant which uses our model app </w:t>
      </w:r>
      <w:proofErr w:type="spellStart"/>
      <w:r>
        <w:rPr>
          <w:lang w:bidi="fa-IR"/>
        </w:rPr>
        <w:t>api</w:t>
      </w:r>
      <w:proofErr w:type="spellEnd"/>
      <w:r>
        <w:rPr>
          <w:lang w:bidi="fa-IR"/>
        </w:rPr>
        <w:t xml:space="preserve"> for birth places. When people start to ask birth places of people our voice assistant uses </w:t>
      </w:r>
      <w:proofErr w:type="spellStart"/>
      <w:r>
        <w:rPr>
          <w:lang w:bidi="fa-IR"/>
        </w:rPr>
        <w:t>api</w:t>
      </w:r>
      <w:proofErr w:type="spellEnd"/>
      <w:r>
        <w:rPr>
          <w:lang w:bidi="fa-IR"/>
        </w:rPr>
        <w:t xml:space="preserve"> and then generate fake birth place. And people start to lose trust in our voice assistant and this may lead to bankruptcy of our investment on our voice assistant.</w:t>
      </w:r>
    </w:p>
    <w:p w:rsidR="00E05BF8" w:rsidRDefault="00E05BF8" w:rsidP="000E61C1">
      <w:pPr>
        <w:rPr>
          <w:lang w:bidi="fa-IR"/>
        </w:rPr>
      </w:pPr>
    </w:p>
    <w:p w:rsidR="00E05BF8" w:rsidRDefault="00E05BF8" w:rsidP="00E05BF8">
      <w:pPr>
        <w:pStyle w:val="Heading2"/>
        <w:rPr>
          <w:lang w:bidi="fa-IR"/>
        </w:rPr>
      </w:pPr>
      <w:r>
        <w:rPr>
          <w:lang w:bidi="fa-IR"/>
        </w:rPr>
        <w:t>c.</w:t>
      </w:r>
    </w:p>
    <w:p w:rsidR="000B6BED" w:rsidRDefault="00E05BF8" w:rsidP="000B6BED">
      <w:pPr>
        <w:rPr>
          <w:lang w:bidi="fa-IR"/>
        </w:rPr>
      </w:pPr>
      <w:r>
        <w:rPr>
          <w:lang w:bidi="fa-IR"/>
        </w:rPr>
        <w:t xml:space="preserve">one possible </w:t>
      </w:r>
      <w:r w:rsidR="00385450">
        <w:rPr>
          <w:lang w:bidi="fa-IR"/>
        </w:rPr>
        <w:t xml:space="preserve">way is that our model analyzes test example and see its embedding tokenization and then map our test example question to the question in training set sample which is most similar and then use that output for test example. Or it may produce some response which is just following general patterns seen at training time or fine-tuning </w:t>
      </w:r>
      <w:r w:rsidR="000B6BED">
        <w:rPr>
          <w:lang w:bidi="fa-IR"/>
        </w:rPr>
        <w:t>and has some meaning but the answer isn’t close to the real answer</w:t>
      </w:r>
      <w:r w:rsidR="00385450">
        <w:rPr>
          <w:lang w:bidi="fa-IR"/>
        </w:rPr>
        <w:t xml:space="preserve">. And as the last possibility </w:t>
      </w:r>
      <w:r w:rsidR="000B6BED">
        <w:rPr>
          <w:lang w:bidi="fa-IR"/>
        </w:rPr>
        <w:t xml:space="preserve">if the test provided isn’t close even a little to our training data it may generate some random and non-sense answers without any meaning. </w:t>
      </w:r>
    </w:p>
    <w:p w:rsidR="00E05BF8" w:rsidRPr="00E05BF8" w:rsidRDefault="000B6BED" w:rsidP="000B6BED">
      <w:pPr>
        <w:rPr>
          <w:lang w:bidi="fa-IR"/>
        </w:rPr>
      </w:pPr>
      <w:proofErr w:type="gramStart"/>
      <w:r>
        <w:rPr>
          <w:b/>
          <w:bCs/>
          <w:lang w:bidi="fa-IR"/>
        </w:rPr>
        <w:t>concerns :</w:t>
      </w:r>
      <w:proofErr w:type="gramEnd"/>
      <w:r>
        <w:rPr>
          <w:b/>
          <w:bCs/>
          <w:lang w:bidi="fa-IR"/>
        </w:rPr>
        <w:t xml:space="preserve"> </w:t>
      </w:r>
      <w:r>
        <w:rPr>
          <w:lang w:bidi="fa-IR"/>
        </w:rPr>
        <w:t>the possibilities that has been mentioned may cause our app to lose member because making non-sense answers without any explanations. And can be very embarrassing when we’re using our app for official paper and this may cause bad reputation for our company.</w:t>
      </w:r>
      <w:bookmarkStart w:id="0" w:name="_GoBack"/>
      <w:bookmarkEnd w:id="0"/>
    </w:p>
    <w:sectPr w:rsidR="00E05BF8" w:rsidRPr="00E05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27A4"/>
    <w:multiLevelType w:val="hybridMultilevel"/>
    <w:tmpl w:val="21AAF956"/>
    <w:lvl w:ilvl="0" w:tplc="DAE296F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E0D30"/>
    <w:multiLevelType w:val="hybridMultilevel"/>
    <w:tmpl w:val="5E2A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B7C88"/>
    <w:multiLevelType w:val="hybridMultilevel"/>
    <w:tmpl w:val="16D8C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55"/>
    <w:rsid w:val="00006B3B"/>
    <w:rsid w:val="000A2BFB"/>
    <w:rsid w:val="000B6BED"/>
    <w:rsid w:val="000E61C1"/>
    <w:rsid w:val="00110F9B"/>
    <w:rsid w:val="001761CC"/>
    <w:rsid w:val="001A4C6F"/>
    <w:rsid w:val="001E1CA5"/>
    <w:rsid w:val="00385450"/>
    <w:rsid w:val="00431FF0"/>
    <w:rsid w:val="004553BF"/>
    <w:rsid w:val="00497592"/>
    <w:rsid w:val="004F45BB"/>
    <w:rsid w:val="005B2293"/>
    <w:rsid w:val="005F4179"/>
    <w:rsid w:val="006211F7"/>
    <w:rsid w:val="00623CAC"/>
    <w:rsid w:val="0068738A"/>
    <w:rsid w:val="006B422A"/>
    <w:rsid w:val="006D5B97"/>
    <w:rsid w:val="00726AEA"/>
    <w:rsid w:val="007E61DE"/>
    <w:rsid w:val="00965A60"/>
    <w:rsid w:val="00986B9C"/>
    <w:rsid w:val="009A6812"/>
    <w:rsid w:val="009C022E"/>
    <w:rsid w:val="00A07FAC"/>
    <w:rsid w:val="00AC7ECD"/>
    <w:rsid w:val="00B25DB9"/>
    <w:rsid w:val="00BA13CC"/>
    <w:rsid w:val="00BB6BDE"/>
    <w:rsid w:val="00C10755"/>
    <w:rsid w:val="00C2682C"/>
    <w:rsid w:val="00C462B7"/>
    <w:rsid w:val="00C506C6"/>
    <w:rsid w:val="00CA0DEF"/>
    <w:rsid w:val="00D10044"/>
    <w:rsid w:val="00D257B4"/>
    <w:rsid w:val="00D438BD"/>
    <w:rsid w:val="00E05BF8"/>
    <w:rsid w:val="00F9721E"/>
    <w:rsid w:val="00FD2C2C"/>
    <w:rsid w:val="00FD6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4055"/>
  <w15:chartTrackingRefBased/>
  <w15:docId w15:val="{3084CA38-6D65-4C9A-9A5A-4AB82C2B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044"/>
  </w:style>
  <w:style w:type="paragraph" w:styleId="Heading1">
    <w:name w:val="heading 1"/>
    <w:basedOn w:val="Normal"/>
    <w:next w:val="Normal"/>
    <w:link w:val="Heading1Char"/>
    <w:uiPriority w:val="9"/>
    <w:qFormat/>
    <w:rsid w:val="00CA0D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0D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5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D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0DEF"/>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CA0DEF"/>
    <w:rPr>
      <w:rFonts w:ascii="CMMI10" w:hAnsi="CMMI10" w:hint="default"/>
      <w:b w:val="0"/>
      <w:bCs w:val="0"/>
      <w:i/>
      <w:iCs/>
      <w:color w:val="000000"/>
      <w:sz w:val="20"/>
      <w:szCs w:val="20"/>
    </w:rPr>
  </w:style>
  <w:style w:type="character" w:customStyle="1" w:styleId="Heading3Char">
    <w:name w:val="Heading 3 Char"/>
    <w:basedOn w:val="DefaultParagraphFont"/>
    <w:link w:val="Heading3"/>
    <w:uiPriority w:val="9"/>
    <w:rsid w:val="0049759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C022E"/>
    <w:pPr>
      <w:ind w:left="720"/>
      <w:contextualSpacing/>
    </w:pPr>
  </w:style>
  <w:style w:type="character" w:styleId="PlaceholderText">
    <w:name w:val="Placeholder Text"/>
    <w:basedOn w:val="DefaultParagraphFont"/>
    <w:uiPriority w:val="99"/>
    <w:semiHidden/>
    <w:rsid w:val="00986B9C"/>
    <w:rPr>
      <w:color w:val="808080"/>
    </w:rPr>
  </w:style>
  <w:style w:type="character" w:customStyle="1" w:styleId="fontstyle11">
    <w:name w:val="fontstyle11"/>
    <w:basedOn w:val="DefaultParagraphFont"/>
    <w:rsid w:val="00C506C6"/>
    <w:rPr>
      <w:rFonts w:ascii="CMMI7" w:hAnsi="CMMI7" w:hint="default"/>
      <w:b w:val="0"/>
      <w:bCs w:val="0"/>
      <w:i/>
      <w:iCs/>
      <w:color w:val="000000"/>
      <w:sz w:val="14"/>
      <w:szCs w:val="14"/>
    </w:rPr>
  </w:style>
  <w:style w:type="character" w:customStyle="1" w:styleId="fontstyle31">
    <w:name w:val="fontstyle31"/>
    <w:basedOn w:val="DefaultParagraphFont"/>
    <w:rsid w:val="00C506C6"/>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71113">
      <w:bodyDiv w:val="1"/>
      <w:marLeft w:val="0"/>
      <w:marRight w:val="0"/>
      <w:marTop w:val="0"/>
      <w:marBottom w:val="0"/>
      <w:divBdr>
        <w:top w:val="none" w:sz="0" w:space="0" w:color="auto"/>
        <w:left w:val="none" w:sz="0" w:space="0" w:color="auto"/>
        <w:bottom w:val="none" w:sz="0" w:space="0" w:color="auto"/>
        <w:right w:val="none" w:sz="0" w:space="0" w:color="auto"/>
      </w:divBdr>
    </w:div>
    <w:div w:id="213694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7</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mjavad mt</dc:creator>
  <cp:keywords/>
  <dc:description/>
  <cp:lastModifiedBy>mjavad mt</cp:lastModifiedBy>
  <cp:revision>14</cp:revision>
  <dcterms:created xsi:type="dcterms:W3CDTF">2023-04-20T16:09:00Z</dcterms:created>
  <dcterms:modified xsi:type="dcterms:W3CDTF">2023-06-02T21:55:00Z</dcterms:modified>
</cp:coreProperties>
</file>