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28" w:rsidRPr="006E7128" w:rsidRDefault="006E7128" w:rsidP="006E7128">
      <w:pPr>
        <w:shd w:val="clear" w:color="auto" w:fill="FFFFFF"/>
        <w:bidi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bookmarkStart w:id="0" w:name="_GoBack"/>
      <w:r w:rsidRPr="006E7128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 </w:t>
      </w:r>
      <w:r w:rsidRPr="006E7128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اطلاعات</w:t>
      </w:r>
    </w:p>
    <w:p w:rsidR="006E7128" w:rsidRPr="006E7128" w:rsidRDefault="006E7128" w:rsidP="006E7128">
      <w:pPr>
        <w:shd w:val="clear" w:color="auto" w:fill="FFFFFF"/>
        <w:bidi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بر اساس پروژه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 sadtalker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، بهینه سازی ها و بهبودهای عملکرد زیادی انجام شده است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E7128" w:rsidRPr="006E7128" w:rsidRDefault="006E7128" w:rsidP="006E7128">
      <w:pPr>
        <w:shd w:val="clear" w:color="auto" w:fill="FFFFFF"/>
        <w:bidi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1.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محاسبات موازی چند کارت گرافیک: زمانی که دستگاه دارای چندین کارت گرافیک باشد، از محاسبات موازی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 DP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استفاده می شود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>. 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برای دستیابی به بالاترین کارایی هزینه، استفاده از 2 ورق 4090 توصیه می شود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>. (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گزارش تست دقیق چند کارت گرافیک و چند دستگاه وجود دارد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6E7128" w:rsidRPr="006E7128" w:rsidRDefault="006E7128" w:rsidP="006E7128">
      <w:pPr>
        <w:shd w:val="clear" w:color="auto" w:fill="FFFFFF"/>
        <w:bidi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2.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تعداد فریم های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 ehance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را کاهش دهید و چندین الگوریتم پرکننده فریم اختیاری را ادغام کنید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6E7128" w:rsidRPr="006E7128" w:rsidRDefault="006E7128" w:rsidP="006E7128">
      <w:pPr>
        <w:shd w:val="clear" w:color="auto" w:fill="FFFFFF"/>
        <w:bidi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3.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پارامترها را برای کاهش دامنه و فرکانس حرکات تنظیم کنید تا با حرکات واقعی سازگارتر باشد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6E7128" w:rsidRPr="006E7128" w:rsidRDefault="006E7128" w:rsidP="006E7128">
      <w:pPr>
        <w:shd w:val="clear" w:color="auto" w:fill="FFFFFF"/>
        <w:bidi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4.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ترکیب حالت بی صدا را اضافه کنید</w:t>
      </w:r>
    </w:p>
    <w:p w:rsidR="006E7128" w:rsidRPr="006E7128" w:rsidRDefault="006E7128" w:rsidP="006E7128">
      <w:pPr>
        <w:shd w:val="clear" w:color="auto" w:fill="FFFFFF"/>
        <w:bidi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5.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کدهای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 api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کامل پایتون را ارائه می دهد</w:t>
      </w:r>
    </w:p>
    <w:p w:rsidR="006E7128" w:rsidRPr="006E7128" w:rsidRDefault="006E7128" w:rsidP="006E7128">
      <w:pPr>
        <w:shd w:val="clear" w:color="auto" w:fill="FFFFFF"/>
        <w:bidi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6. api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شامل پارامترهای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 ehance frame number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و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 frame complement multiple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است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6E7128" w:rsidRPr="006E7128" w:rsidRDefault="006E7128" w:rsidP="006E7128">
      <w:pPr>
        <w:shd w:val="clear" w:color="auto" w:fill="FFFFFF"/>
        <w:bidi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7.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تعداد زیادی بهینه سازی کد و رفع اشکال</w:t>
      </w:r>
    </w:p>
    <w:p w:rsidR="006E7128" w:rsidRPr="006E7128" w:rsidRDefault="006E7128" w:rsidP="006E7128">
      <w:pPr>
        <w:shd w:val="clear" w:color="auto" w:fill="FFFFFF"/>
        <w:bidi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8.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تعداد زیادی بهینه سازی عملکرد</w:t>
      </w:r>
    </w:p>
    <w:p w:rsidR="006E7128" w:rsidRPr="006E7128" w:rsidRDefault="006E7128" w:rsidP="006E7128">
      <w:pPr>
        <w:shd w:val="clear" w:color="auto" w:fill="FFFFFF"/>
        <w:bidi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 xml:space="preserve">9. </w:t>
      </w:r>
      <w:r w:rsidRPr="006E7128">
        <w:rPr>
          <w:rFonts w:ascii="Segoe UI" w:eastAsia="Times New Roman" w:hAnsi="Segoe UI" w:cs="Segoe UI"/>
          <w:color w:val="1F2328"/>
          <w:sz w:val="24"/>
          <w:szCs w:val="24"/>
          <w:rtl/>
        </w:rPr>
        <w:t>مدل بازآموزی شده پس از سنتز عکس های پهلو و صورت کناری مشکل ناهماهنگی سر و بدن را حل می کند</w:t>
      </w:r>
      <w:r w:rsidRPr="006E712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bookmarkEnd w:id="0"/>
    <w:p w:rsidR="009B62D4" w:rsidRDefault="009B62D4" w:rsidP="006E7128">
      <w:pPr>
        <w:bidi/>
      </w:pPr>
    </w:p>
    <w:sectPr w:rsidR="009B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BB"/>
    <w:rsid w:val="006E7128"/>
    <w:rsid w:val="00833CBB"/>
    <w:rsid w:val="009B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1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1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amiran</dc:creator>
  <cp:keywords/>
  <dc:description/>
  <cp:lastModifiedBy>amiran</cp:lastModifiedBy>
  <cp:revision>2</cp:revision>
  <dcterms:created xsi:type="dcterms:W3CDTF">2023-11-22T13:38:00Z</dcterms:created>
  <dcterms:modified xsi:type="dcterms:W3CDTF">2023-11-22T13:39:00Z</dcterms:modified>
</cp:coreProperties>
</file>