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31BC" w14:textId="77777777" w:rsidR="005A4321" w:rsidRDefault="00A50A85" w:rsidP="005A43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 w:val="28"/>
          <w:szCs w:val="28"/>
        </w:rPr>
      </w:pPr>
      <w:r>
        <w:rPr>
          <w:rFonts w:eastAsia="Times New Roman" w:cs="Times New Roman"/>
          <w:bCs/>
          <w:kern w:val="36"/>
          <w:sz w:val="28"/>
          <w:szCs w:val="28"/>
        </w:rPr>
        <w:t xml:space="preserve">Lab - </w:t>
      </w:r>
      <w:r w:rsidR="005A4321" w:rsidRPr="005A4321">
        <w:rPr>
          <w:rFonts w:eastAsia="Times New Roman" w:cs="Times New Roman"/>
          <w:bCs/>
          <w:kern w:val="36"/>
          <w:sz w:val="28"/>
          <w:szCs w:val="28"/>
        </w:rPr>
        <w:t xml:space="preserve">Configuring </w:t>
      </w:r>
      <w:r w:rsidR="008A761E">
        <w:rPr>
          <w:rFonts w:eastAsia="Times New Roman" w:cs="Times New Roman"/>
          <w:bCs/>
          <w:kern w:val="36"/>
          <w:sz w:val="28"/>
          <w:szCs w:val="28"/>
        </w:rPr>
        <w:t xml:space="preserve">a </w:t>
      </w:r>
      <w:r w:rsidR="005A4321" w:rsidRPr="005A4321">
        <w:rPr>
          <w:rFonts w:eastAsia="Times New Roman" w:cs="Times New Roman"/>
          <w:bCs/>
          <w:kern w:val="36"/>
          <w:sz w:val="28"/>
          <w:szCs w:val="28"/>
        </w:rPr>
        <w:t>DHCP Superscope in Windows Server 2012 R2</w:t>
      </w:r>
    </w:p>
    <w:p w14:paraId="264FE366" w14:textId="77777777" w:rsidR="00502ED5" w:rsidRDefault="00502ED5" w:rsidP="005A43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Cs w:val="24"/>
        </w:rPr>
      </w:pPr>
      <w:r w:rsidRPr="00502ED5">
        <w:rPr>
          <w:rFonts w:eastAsia="Times New Roman" w:cs="Times New Roman"/>
          <w:bCs/>
          <w:kern w:val="36"/>
          <w:szCs w:val="24"/>
        </w:rPr>
        <w:t>Overview</w:t>
      </w:r>
    </w:p>
    <w:p w14:paraId="61D37B52" w14:textId="77777777" w:rsidR="00502ED5" w:rsidRPr="00502ED5" w:rsidRDefault="00502ED5" w:rsidP="00502ED5">
      <w:pPr>
        <w:pStyle w:val="NormalWeb"/>
      </w:pPr>
      <w:r>
        <w:t xml:space="preserve">In this lab, students will learn how to configure a DHCP Superscope in Server 2012 R2.  </w:t>
      </w:r>
      <w:r w:rsidRPr="00502ED5">
        <w:t xml:space="preserve">DHCP superscope is a </w:t>
      </w:r>
      <w:r w:rsidRPr="00502ED5">
        <w:rPr>
          <w:rStyle w:val="Strong"/>
          <w:b w:val="0"/>
        </w:rPr>
        <w:t>collection of individual s</w:t>
      </w:r>
      <w:r>
        <w:rPr>
          <w:rStyle w:val="Strong"/>
          <w:b w:val="0"/>
        </w:rPr>
        <w:t>copes that are grouped together for</w:t>
      </w:r>
      <w:r w:rsidRPr="00502ED5">
        <w:t> administrative purposes. This configuration allows client computers to receive an IP address from multiple logical subnets</w:t>
      </w:r>
      <w:r>
        <w:t xml:space="preserve"> even when those</w:t>
      </w:r>
      <w:r w:rsidRPr="00502ED5">
        <w:t xml:space="preserve"> clients are located on the same physical subnet. You can create a superscope only if you have created two or more IP scopes already in DHCP.</w:t>
      </w:r>
    </w:p>
    <w:p w14:paraId="092EECA2" w14:textId="77777777" w:rsidR="00502ED5" w:rsidRDefault="00502ED5" w:rsidP="005A43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Cs w:val="24"/>
        </w:rPr>
      </w:pPr>
      <w:r>
        <w:rPr>
          <w:rFonts w:eastAsia="Times New Roman" w:cs="Times New Roman"/>
          <w:bCs/>
          <w:kern w:val="36"/>
          <w:szCs w:val="24"/>
        </w:rPr>
        <w:t>Requirements</w:t>
      </w:r>
    </w:p>
    <w:p w14:paraId="6838AF48" w14:textId="77777777" w:rsidR="00502ED5" w:rsidRDefault="00502ED5" w:rsidP="00502ED5">
      <w:pPr>
        <w:pStyle w:val="ListParagraph"/>
        <w:numPr>
          <w:ilvl w:val="0"/>
          <w:numId w:val="1"/>
        </w:num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502ED5">
        <w:rPr>
          <w:rFonts w:eastAsia="Times New Roman" w:cs="Times New Roman"/>
          <w:b w:val="0"/>
          <w:bCs/>
          <w:kern w:val="36"/>
          <w:szCs w:val="24"/>
        </w:rPr>
        <w:t xml:space="preserve">Server running Server 2012 R2 with the DHCP </w:t>
      </w:r>
      <w:r>
        <w:rPr>
          <w:rFonts w:eastAsia="Times New Roman" w:cs="Times New Roman"/>
          <w:b w:val="0"/>
          <w:bCs/>
          <w:kern w:val="36"/>
          <w:szCs w:val="24"/>
        </w:rPr>
        <w:t xml:space="preserve">Server </w:t>
      </w:r>
      <w:r w:rsidRPr="00502ED5">
        <w:rPr>
          <w:rFonts w:eastAsia="Times New Roman" w:cs="Times New Roman"/>
          <w:b w:val="0"/>
          <w:bCs/>
          <w:kern w:val="36"/>
          <w:szCs w:val="24"/>
        </w:rPr>
        <w:t xml:space="preserve">role installed. </w:t>
      </w:r>
    </w:p>
    <w:p w14:paraId="61A95258" w14:textId="77777777" w:rsidR="00502ED5" w:rsidRDefault="00502ED5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Cs/>
          <w:kern w:val="36"/>
          <w:szCs w:val="24"/>
        </w:rPr>
      </w:pPr>
      <w:r w:rsidRPr="00502ED5">
        <w:rPr>
          <w:rFonts w:eastAsia="Times New Roman" w:cs="Times New Roman"/>
          <w:bCs/>
          <w:kern w:val="36"/>
          <w:szCs w:val="24"/>
        </w:rPr>
        <w:t>Begin the lab</w:t>
      </w:r>
    </w:p>
    <w:p w14:paraId="37C8D71B" w14:textId="04F59B27" w:rsidR="00502ED5" w:rsidRDefault="00502ED5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BA5D8A">
        <w:rPr>
          <w:rFonts w:eastAsia="Times New Roman" w:cs="Times New Roman"/>
          <w:b w:val="0"/>
          <w:bCs/>
          <w:noProof/>
          <w:kern w:val="36"/>
          <w:szCs w:val="24"/>
        </w:rPr>
        <w:t>Log</w:t>
      </w:r>
      <w:r w:rsidR="00BA5D8A">
        <w:rPr>
          <w:rFonts w:eastAsia="Times New Roman" w:cs="Times New Roman"/>
          <w:b w:val="0"/>
          <w:bCs/>
          <w:noProof/>
          <w:kern w:val="36"/>
          <w:szCs w:val="24"/>
        </w:rPr>
        <w:t>i</w:t>
      </w:r>
      <w:r w:rsidRPr="00BA5D8A">
        <w:rPr>
          <w:rFonts w:eastAsia="Times New Roman" w:cs="Times New Roman"/>
          <w:b w:val="0"/>
          <w:bCs/>
          <w:noProof/>
          <w:kern w:val="36"/>
          <w:szCs w:val="24"/>
        </w:rPr>
        <w:t>n</w:t>
      </w:r>
      <w:r w:rsidRPr="00502ED5">
        <w:rPr>
          <w:rFonts w:eastAsia="Times New Roman" w:cs="Times New Roman"/>
          <w:b w:val="0"/>
          <w:bCs/>
          <w:kern w:val="36"/>
          <w:szCs w:val="24"/>
        </w:rPr>
        <w:t xml:space="preserve"> </w:t>
      </w:r>
      <w:r>
        <w:rPr>
          <w:rFonts w:eastAsia="Times New Roman" w:cs="Times New Roman"/>
          <w:b w:val="0"/>
          <w:bCs/>
          <w:kern w:val="36"/>
          <w:szCs w:val="24"/>
        </w:rPr>
        <w:t xml:space="preserve">onto you Server 2012 R2 machine. Go to Server Manager, Go to Tools and from the tools menu select DHCP. </w:t>
      </w:r>
    </w:p>
    <w:p w14:paraId="2EF0F82F" w14:textId="77777777" w:rsidR="00502ED5" w:rsidRDefault="00502ED5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576168D6" wp14:editId="4EFFCC75">
            <wp:extent cx="5076825" cy="16868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68" cy="16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E097" w14:textId="77777777" w:rsidR="00502ED5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Cs/>
          <w:kern w:val="36"/>
          <w:szCs w:val="24"/>
        </w:rPr>
      </w:pPr>
      <w:r w:rsidRPr="00A61FE9">
        <w:rPr>
          <w:rFonts w:eastAsia="Times New Roman" w:cs="Times New Roman"/>
          <w:bCs/>
          <w:kern w:val="36"/>
          <w:szCs w:val="24"/>
        </w:rPr>
        <w:t>Create Scope 1</w:t>
      </w:r>
    </w:p>
    <w:p w14:paraId="2B4DDF91" w14:textId="77777777" w:rsidR="00A61FE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From the left window pane, right click on IPV4 and from the context menu, select New Scope. </w:t>
      </w:r>
    </w:p>
    <w:p w14:paraId="658687EE" w14:textId="77777777" w:rsidR="00A61FE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lastRenderedPageBreak/>
        <w:drawing>
          <wp:inline distT="0" distB="0" distL="0" distR="0" wp14:anchorId="465381DD" wp14:editId="0CA9E191">
            <wp:extent cx="2486025" cy="2137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55" cy="214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8F86" w14:textId="77777777" w:rsidR="00A61FE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Once the new Scope Wizard opens, click next. </w:t>
      </w:r>
    </w:p>
    <w:p w14:paraId="70A3EE41" w14:textId="77777777" w:rsidR="00A61FE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6C3F28D4" wp14:editId="4E0E2CD9">
            <wp:extent cx="50768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2714" w14:textId="77777777" w:rsidR="00A61FE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On the next page, name </w:t>
      </w:r>
      <w:r w:rsidRPr="00327AF6">
        <w:rPr>
          <w:rFonts w:eastAsia="Times New Roman" w:cs="Times New Roman"/>
          <w:b w:val="0"/>
          <w:bCs/>
          <w:noProof/>
          <w:kern w:val="36"/>
          <w:szCs w:val="24"/>
        </w:rPr>
        <w:t>you</w:t>
      </w:r>
      <w:r w:rsidR="00327AF6">
        <w:rPr>
          <w:rFonts w:eastAsia="Times New Roman" w:cs="Times New Roman"/>
          <w:b w:val="0"/>
          <w:bCs/>
          <w:noProof/>
          <w:kern w:val="36"/>
          <w:szCs w:val="24"/>
        </w:rPr>
        <w:t>r</w:t>
      </w:r>
      <w:r>
        <w:rPr>
          <w:rFonts w:eastAsia="Times New Roman" w:cs="Times New Roman"/>
          <w:b w:val="0"/>
          <w:bCs/>
          <w:kern w:val="36"/>
          <w:szCs w:val="24"/>
        </w:rPr>
        <w:t xml:space="preserve"> scope and add a description. Click Next.</w:t>
      </w:r>
    </w:p>
    <w:p w14:paraId="5A0000A8" w14:textId="0C4FBA60" w:rsidR="00A61FE9" w:rsidRDefault="00D84C02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443BDB36" wp14:editId="6A66FEF4">
            <wp:extent cx="4286250" cy="22955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176E" w14:textId="77777777" w:rsidR="003B1CF9" w:rsidRDefault="00A61FE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lastRenderedPageBreak/>
        <w:t xml:space="preserve">Fill in your IP range. </w:t>
      </w:r>
    </w:p>
    <w:p w14:paraId="495DAE1A" w14:textId="77777777" w:rsidR="00A61FE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It should be noted that the only way to change this information it to delete the scope and start over. </w:t>
      </w:r>
    </w:p>
    <w:p w14:paraId="29ECFECD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B1CF9"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2B6F8FFE" wp14:editId="71F3C236">
            <wp:extent cx="3559614" cy="29051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280" cy="29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D2C5" w14:textId="77777777" w:rsidR="003B1CF9" w:rsidRDefault="003B1CF9" w:rsidP="003B1CF9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noProof/>
        </w:rPr>
        <w:drawing>
          <wp:inline distT="0" distB="0" distL="0" distR="0" wp14:anchorId="2F6E81A3" wp14:editId="3D7012F8">
            <wp:extent cx="571500" cy="571500"/>
            <wp:effectExtent l="0" t="0" r="0" b="0"/>
            <wp:docPr id="5" name="Picture 5" descr="http://www.whatisccna.com/wp-content/uploads/2015/07/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hatisccna.com/wp-content/uploads/2015/07/ti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904E" w14:textId="77777777" w:rsidR="003B1CF9" w:rsidRDefault="003B1CF9" w:rsidP="003B1CF9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>If asked on the 70-410 exam, how to change the IP range on an existing scope, what would your answer be?</w:t>
      </w:r>
    </w:p>
    <w:p w14:paraId="0175D7C8" w14:textId="77777777" w:rsidR="003B1CF9" w:rsidRDefault="003B1CF9" w:rsidP="003B1CF9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>Answer: Delete the scope.</w:t>
      </w:r>
    </w:p>
    <w:p w14:paraId="20E3C629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>At the Exclusions and Delay page, click next.</w:t>
      </w:r>
    </w:p>
    <w:p w14:paraId="5D35D6B4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B1CF9">
        <w:rPr>
          <w:rFonts w:eastAsia="Times New Roman" w:cs="Times New Roman"/>
          <w:b w:val="0"/>
          <w:bCs/>
          <w:noProof/>
          <w:kern w:val="36"/>
          <w:szCs w:val="24"/>
        </w:rPr>
        <w:lastRenderedPageBreak/>
        <w:drawing>
          <wp:inline distT="0" distB="0" distL="0" distR="0" wp14:anchorId="0F949C3F" wp14:editId="533AE2CB">
            <wp:extent cx="3695700" cy="3016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625" cy="30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AB7D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At the Lease Duration page, click next. </w:t>
      </w:r>
    </w:p>
    <w:p w14:paraId="7E11D8BC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B1CF9"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151B71A5" wp14:editId="58E38FFF">
            <wp:extent cx="4166499" cy="34004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099" cy="34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AE18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 w:rsidRPr="003B1CF9">
        <w:rPr>
          <w:b w:val="0"/>
        </w:rPr>
        <w:t xml:space="preserve">On the Configure DHCP Options </w:t>
      </w:r>
      <w:r w:rsidR="00D17A95">
        <w:rPr>
          <w:b w:val="0"/>
        </w:rPr>
        <w:t>page</w:t>
      </w:r>
      <w:r w:rsidRPr="003B1CF9">
        <w:rPr>
          <w:b w:val="0"/>
        </w:rPr>
        <w:t>, select “</w:t>
      </w:r>
      <w:r w:rsidRPr="003B1CF9">
        <w:rPr>
          <w:rStyle w:val="Strong"/>
          <w:b/>
        </w:rPr>
        <w:t>Yes, I want to configure these options now</w:t>
      </w:r>
      <w:r w:rsidRPr="003B1CF9">
        <w:rPr>
          <w:b w:val="0"/>
        </w:rPr>
        <w:t xml:space="preserve"> “and click Next…</w:t>
      </w:r>
    </w:p>
    <w:p w14:paraId="678783B1" w14:textId="24168E11" w:rsidR="003B1CF9" w:rsidRDefault="00D84C02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28A84BF6" wp14:editId="4E3360D4">
            <wp:extent cx="4333875" cy="27813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D40740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t>On the</w:t>
      </w:r>
      <w:r>
        <w:t xml:space="preserve"> </w:t>
      </w:r>
      <w:r>
        <w:rPr>
          <w:rStyle w:val="Strong"/>
        </w:rPr>
        <w:t>Router</w:t>
      </w:r>
      <w:r>
        <w:t xml:space="preserve"> </w:t>
      </w:r>
      <w:r w:rsidRPr="00D17A95">
        <w:rPr>
          <w:b w:val="0"/>
        </w:rPr>
        <w:t xml:space="preserve">(Default Gateway) </w:t>
      </w:r>
      <w:r>
        <w:rPr>
          <w:b w:val="0"/>
        </w:rPr>
        <w:t>page</w:t>
      </w:r>
      <w:r w:rsidRPr="00D17A95">
        <w:rPr>
          <w:b w:val="0"/>
        </w:rPr>
        <w:t>, in the IP address box, type</w:t>
      </w:r>
      <w:r>
        <w:t xml:space="preserve"> </w:t>
      </w:r>
      <w:r>
        <w:rPr>
          <w:rStyle w:val="Strong"/>
        </w:rPr>
        <w:t>192.168.145.1</w:t>
      </w:r>
      <w:r>
        <w:t xml:space="preserve"> </w:t>
      </w:r>
      <w:r w:rsidRPr="00D17A95">
        <w:rPr>
          <w:b w:val="0"/>
        </w:rPr>
        <w:t xml:space="preserve">click </w:t>
      </w:r>
      <w:r>
        <w:rPr>
          <w:rStyle w:val="Strong"/>
        </w:rPr>
        <w:t>Add</w:t>
      </w:r>
      <w:r>
        <w:t xml:space="preserve"> </w:t>
      </w:r>
      <w:r w:rsidRPr="00D17A95">
        <w:rPr>
          <w:b w:val="0"/>
        </w:rPr>
        <w:t>and then click</w:t>
      </w:r>
      <w:r>
        <w:t xml:space="preserve"> </w:t>
      </w:r>
      <w:r>
        <w:rPr>
          <w:rStyle w:val="Strong"/>
        </w:rPr>
        <w:t>Next</w:t>
      </w:r>
      <w:r w:rsidR="00EF32EF">
        <w:t>.</w:t>
      </w:r>
    </w:p>
    <w:p w14:paraId="6526F5F1" w14:textId="77777777" w:rsidR="003B1CF9" w:rsidRDefault="003B1CF9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6A4D7216" wp14:editId="381E9753">
            <wp:extent cx="4524375" cy="2954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80" cy="296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1AA2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t xml:space="preserve">On the Domain Name and DNS Servers </w:t>
      </w:r>
      <w:r>
        <w:rPr>
          <w:b w:val="0"/>
        </w:rPr>
        <w:t>page</w:t>
      </w:r>
      <w:r>
        <w:t xml:space="preserve"> </w:t>
      </w:r>
      <w:r>
        <w:rPr>
          <w:rStyle w:val="Strong"/>
        </w:rPr>
        <w:t xml:space="preserve">verify your parent domain is correct </w:t>
      </w:r>
      <w:r w:rsidRPr="00D17A95">
        <w:rPr>
          <w:b w:val="0"/>
        </w:rPr>
        <w:t xml:space="preserve">and click next. </w:t>
      </w:r>
    </w:p>
    <w:p w14:paraId="3F288AE6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8A0231F" wp14:editId="0270192F">
            <wp:extent cx="4670215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96" cy="377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6F6D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rStyle w:val="Strong"/>
        </w:rPr>
      </w:pPr>
      <w:r>
        <w:rPr>
          <w:b w:val="0"/>
        </w:rPr>
        <w:t xml:space="preserve">On the WINS Servers page </w:t>
      </w:r>
      <w:r w:rsidRPr="00D17A95">
        <w:rPr>
          <w:b w:val="0"/>
        </w:rPr>
        <w:t>click</w:t>
      </w:r>
      <w:r>
        <w:t xml:space="preserve"> </w:t>
      </w:r>
      <w:r>
        <w:rPr>
          <w:rStyle w:val="Strong"/>
        </w:rPr>
        <w:t>Next</w:t>
      </w:r>
    </w:p>
    <w:p w14:paraId="7B706237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  <w:noProof/>
        </w:rPr>
        <w:drawing>
          <wp:inline distT="0" distB="0" distL="0" distR="0" wp14:anchorId="2182C70A" wp14:editId="311A8F7F">
            <wp:extent cx="3547943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644" cy="2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CBF9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rStyle w:val="Strong"/>
        </w:rPr>
      </w:pPr>
      <w:r>
        <w:t> </w:t>
      </w:r>
      <w:r w:rsidRPr="00D17A95">
        <w:rPr>
          <w:b w:val="0"/>
        </w:rPr>
        <w:t xml:space="preserve">On the Activate Scope </w:t>
      </w:r>
      <w:r>
        <w:rPr>
          <w:b w:val="0"/>
        </w:rPr>
        <w:t>page</w:t>
      </w:r>
      <w:r w:rsidRPr="00D17A95">
        <w:rPr>
          <w:b w:val="0"/>
        </w:rPr>
        <w:t>, click</w:t>
      </w:r>
      <w:r>
        <w:t xml:space="preserve"> “</w:t>
      </w:r>
      <w:r>
        <w:rPr>
          <w:rStyle w:val="Strong"/>
        </w:rPr>
        <w:t>No, I will activate this scope later</w:t>
      </w:r>
      <w:r>
        <w:t xml:space="preserve">” </w:t>
      </w:r>
      <w:r w:rsidRPr="00D17A95">
        <w:rPr>
          <w:b w:val="0"/>
        </w:rPr>
        <w:t>and click</w:t>
      </w:r>
      <w:r>
        <w:t xml:space="preserve"> </w:t>
      </w:r>
      <w:r>
        <w:rPr>
          <w:rStyle w:val="Strong"/>
        </w:rPr>
        <w:t>Next.</w:t>
      </w:r>
    </w:p>
    <w:p w14:paraId="18C1C9D4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2FFC2D7" wp14:editId="08E2ABCB">
            <wp:extent cx="4286250" cy="19782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50" cy="19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9099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t xml:space="preserve">On the Completing the New Scope Wizard </w:t>
      </w:r>
      <w:r>
        <w:rPr>
          <w:b w:val="0"/>
        </w:rPr>
        <w:t>page</w:t>
      </w:r>
      <w:r w:rsidRPr="00D17A95">
        <w:rPr>
          <w:b w:val="0"/>
        </w:rPr>
        <w:t>, click</w:t>
      </w:r>
      <w:r>
        <w:t xml:space="preserve"> </w:t>
      </w:r>
      <w:r>
        <w:rPr>
          <w:rStyle w:val="Strong"/>
        </w:rPr>
        <w:t>Finish.</w:t>
      </w:r>
    </w:p>
    <w:p w14:paraId="0F801B78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</w:p>
    <w:p w14:paraId="40AA94EC" w14:textId="77777777" w:rsidR="00D17A95" w:rsidRDefault="00D17A95" w:rsidP="00502ED5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7AE53D9E" wp14:editId="4779E36A">
            <wp:extent cx="4085444" cy="187792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34" cy="18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02C4" w14:textId="77777777" w:rsidR="00D17A95" w:rsidRDefault="007765DD" w:rsidP="00502ED5">
      <w:pPr>
        <w:spacing w:before="100" w:beforeAutospacing="1" w:after="100" w:afterAutospacing="1"/>
        <w:ind w:right="0"/>
        <w:outlineLvl w:val="0"/>
      </w:pPr>
      <w:r w:rsidRPr="007765DD">
        <w:t>Create Scope 2</w:t>
      </w:r>
    </w:p>
    <w:p w14:paraId="4616FBA9" w14:textId="77777777" w:rsidR="00A61FE9" w:rsidRDefault="007765DD" w:rsidP="00502ED5">
      <w:pPr>
        <w:spacing w:before="100" w:beforeAutospacing="1" w:after="100" w:afterAutospacing="1"/>
        <w:ind w:right="0"/>
        <w:outlineLvl w:val="0"/>
        <w:rPr>
          <w:rStyle w:val="Strong"/>
        </w:rPr>
      </w:pPr>
      <w:r>
        <w:rPr>
          <w:rStyle w:val="Strong"/>
        </w:rPr>
        <w:t>Right click on IPv4</w:t>
      </w:r>
      <w:r>
        <w:t xml:space="preserve"> </w:t>
      </w:r>
      <w:r w:rsidRPr="007765DD">
        <w:rPr>
          <w:b w:val="0"/>
        </w:rPr>
        <w:t>and click</w:t>
      </w:r>
      <w:r>
        <w:t xml:space="preserve"> </w:t>
      </w:r>
      <w:r>
        <w:rPr>
          <w:rStyle w:val="Strong"/>
        </w:rPr>
        <w:t>New Scope</w:t>
      </w:r>
      <w:r>
        <w:t xml:space="preserve">, </w:t>
      </w:r>
      <w:r w:rsidRPr="007765DD">
        <w:rPr>
          <w:b w:val="0"/>
        </w:rPr>
        <w:t xml:space="preserve">click Next and then on the Scope Name </w:t>
      </w:r>
      <w:r>
        <w:rPr>
          <w:b w:val="0"/>
        </w:rPr>
        <w:t>pag</w:t>
      </w:r>
      <w:r w:rsidRPr="007765DD">
        <w:rPr>
          <w:b w:val="0"/>
        </w:rPr>
        <w:t>e, in the Name box, type</w:t>
      </w:r>
      <w:r>
        <w:t xml:space="preserve"> </w:t>
      </w:r>
      <w:r>
        <w:rPr>
          <w:rStyle w:val="Strong"/>
        </w:rPr>
        <w:t>PD Site Scope</w:t>
      </w:r>
      <w:r>
        <w:t xml:space="preserve">, </w:t>
      </w:r>
      <w:r w:rsidRPr="007765DD">
        <w:rPr>
          <w:b w:val="0"/>
        </w:rPr>
        <w:t>and then click</w:t>
      </w:r>
      <w:r>
        <w:t xml:space="preserve"> </w:t>
      </w:r>
      <w:r>
        <w:rPr>
          <w:rStyle w:val="Strong"/>
        </w:rPr>
        <w:t>Next.</w:t>
      </w:r>
    </w:p>
    <w:p w14:paraId="7AC14FF1" w14:textId="77777777" w:rsidR="007765DD" w:rsidRDefault="007765DD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2A162DA7" wp14:editId="2FE238D5">
            <wp:extent cx="3932895" cy="19701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50" cy="19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D0AD" w14:textId="77777777" w:rsidR="00EF32EF" w:rsidRDefault="00EF32EF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EF32EF">
        <w:rPr>
          <w:b w:val="0"/>
        </w:rPr>
        <w:lastRenderedPageBreak/>
        <w:t xml:space="preserve">On the IP Address Range </w:t>
      </w:r>
      <w:r>
        <w:rPr>
          <w:b w:val="0"/>
        </w:rPr>
        <w:t>page, for</w:t>
      </w:r>
      <w:r w:rsidRPr="00EF32EF">
        <w:rPr>
          <w:b w:val="0"/>
        </w:rPr>
        <w:t xml:space="preserve"> the</w:t>
      </w:r>
      <w:r>
        <w:rPr>
          <w:rStyle w:val="Strong"/>
        </w:rPr>
        <w:t xml:space="preserve"> Start IP address</w:t>
      </w:r>
      <w:r>
        <w:t xml:space="preserve"> </w:t>
      </w:r>
      <w:r w:rsidRPr="00EF32EF">
        <w:rPr>
          <w:b w:val="0"/>
        </w:rPr>
        <w:t>box, type</w:t>
      </w:r>
      <w:r>
        <w:t xml:space="preserve"> </w:t>
      </w:r>
      <w:r>
        <w:rPr>
          <w:rStyle w:val="Strong"/>
        </w:rPr>
        <w:t>192.168.2.50</w:t>
      </w:r>
      <w:r>
        <w:t xml:space="preserve">, </w:t>
      </w:r>
      <w:r w:rsidRPr="00EF32EF">
        <w:rPr>
          <w:b w:val="0"/>
        </w:rPr>
        <w:t xml:space="preserve">and </w:t>
      </w:r>
      <w:r w:rsidRPr="00327AF6">
        <w:rPr>
          <w:b w:val="0"/>
          <w:noProof/>
        </w:rPr>
        <w:t>then</w:t>
      </w:r>
      <w:r w:rsidR="00327AF6">
        <w:rPr>
          <w:b w:val="0"/>
          <w:noProof/>
        </w:rPr>
        <w:t xml:space="preserve">, in the </w:t>
      </w:r>
      <w:r w:rsidR="00327AF6" w:rsidRPr="00BA5D8A">
        <w:rPr>
          <w:b w:val="0"/>
          <w:noProof/>
        </w:rPr>
        <w:t>End</w:t>
      </w:r>
      <w:r w:rsidR="00327AF6">
        <w:rPr>
          <w:b w:val="0"/>
          <w:noProof/>
        </w:rPr>
        <w:t xml:space="preserve"> </w:t>
      </w:r>
      <w:r>
        <w:rPr>
          <w:rStyle w:val="Strong"/>
        </w:rPr>
        <w:t>IP address</w:t>
      </w:r>
      <w:r>
        <w:t xml:space="preserve"> </w:t>
      </w:r>
      <w:r w:rsidRPr="00EF32EF">
        <w:rPr>
          <w:b w:val="0"/>
        </w:rPr>
        <w:t>box, type</w:t>
      </w:r>
      <w:r>
        <w:t xml:space="preserve"> </w:t>
      </w:r>
      <w:r>
        <w:rPr>
          <w:rStyle w:val="Strong"/>
        </w:rPr>
        <w:t>192.168.1.254</w:t>
      </w:r>
      <w:r>
        <w:t xml:space="preserve">, </w:t>
      </w:r>
      <w:r>
        <w:rPr>
          <w:b w:val="0"/>
        </w:rPr>
        <w:t xml:space="preserve">accept the default Class C subnet mask and </w:t>
      </w:r>
      <w:r w:rsidRPr="00EF32EF">
        <w:rPr>
          <w:b w:val="0"/>
        </w:rPr>
        <w:t xml:space="preserve">click </w:t>
      </w:r>
      <w:r>
        <w:rPr>
          <w:rStyle w:val="Strong"/>
        </w:rPr>
        <w:t>Next</w:t>
      </w:r>
      <w:r>
        <w:t>.</w:t>
      </w:r>
    </w:p>
    <w:p w14:paraId="50666E10" w14:textId="77777777" w:rsidR="007765DD" w:rsidRDefault="007765DD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</w:p>
    <w:p w14:paraId="04994743" w14:textId="77777777" w:rsidR="007765DD" w:rsidRDefault="007765DD" w:rsidP="00502ED5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7765DD"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14AB2311" wp14:editId="046CF4EF">
            <wp:extent cx="4257675" cy="34748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7072" cy="34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9AF4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>At the Exclusions and Delay page, click next.</w:t>
      </w:r>
    </w:p>
    <w:p w14:paraId="13F82C4E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B1CF9">
        <w:rPr>
          <w:rFonts w:eastAsia="Times New Roman" w:cs="Times New Roman"/>
          <w:b w:val="0"/>
          <w:bCs/>
          <w:noProof/>
          <w:kern w:val="36"/>
          <w:szCs w:val="24"/>
        </w:rPr>
        <w:lastRenderedPageBreak/>
        <w:drawing>
          <wp:inline distT="0" distB="0" distL="0" distR="0" wp14:anchorId="62FD1950" wp14:editId="22C0FD83">
            <wp:extent cx="4419600" cy="36069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648" cy="364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83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</w:p>
    <w:p w14:paraId="4C0500C0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 xml:space="preserve">At the Lease Duration page, click next. </w:t>
      </w:r>
    </w:p>
    <w:p w14:paraId="76FAAF9F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B1CF9"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60CA5032" wp14:editId="4C73848D">
            <wp:extent cx="3746348" cy="30575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0522" cy="30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59DB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3B1CF9">
        <w:rPr>
          <w:b w:val="0"/>
        </w:rPr>
        <w:lastRenderedPageBreak/>
        <w:t xml:space="preserve">On the Configure DHCP Options </w:t>
      </w:r>
      <w:r>
        <w:rPr>
          <w:b w:val="0"/>
        </w:rPr>
        <w:t>page</w:t>
      </w:r>
      <w:r w:rsidRPr="003B1CF9">
        <w:rPr>
          <w:b w:val="0"/>
        </w:rPr>
        <w:t>, select “</w:t>
      </w:r>
      <w:r w:rsidRPr="003B1CF9">
        <w:rPr>
          <w:rStyle w:val="Strong"/>
          <w:b/>
        </w:rPr>
        <w:t>Yes, I want to configure these options now</w:t>
      </w:r>
      <w:r w:rsidRPr="003B1CF9">
        <w:rPr>
          <w:b w:val="0"/>
        </w:rPr>
        <w:t xml:space="preserve"> “and click Next…</w:t>
      </w:r>
    </w:p>
    <w:p w14:paraId="7BF3DA08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3B1CF9">
        <w:rPr>
          <w:b w:val="0"/>
          <w:noProof/>
        </w:rPr>
        <w:drawing>
          <wp:inline distT="0" distB="0" distL="0" distR="0" wp14:anchorId="06B0EEC4" wp14:editId="4CC48B00">
            <wp:extent cx="3900805" cy="3183583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5611" cy="32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5CF1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t>On the</w:t>
      </w:r>
      <w:r>
        <w:t xml:space="preserve"> </w:t>
      </w:r>
      <w:r>
        <w:rPr>
          <w:rStyle w:val="Strong"/>
        </w:rPr>
        <w:t>Router</w:t>
      </w:r>
      <w:r>
        <w:t xml:space="preserve"> </w:t>
      </w:r>
      <w:r w:rsidRPr="00D17A95">
        <w:rPr>
          <w:b w:val="0"/>
        </w:rPr>
        <w:t xml:space="preserve">(Default Gateway) </w:t>
      </w:r>
      <w:r>
        <w:rPr>
          <w:b w:val="0"/>
        </w:rPr>
        <w:t>page</w:t>
      </w:r>
      <w:r w:rsidRPr="00D17A95">
        <w:rPr>
          <w:b w:val="0"/>
        </w:rPr>
        <w:t>, in the IP address box, type</w:t>
      </w:r>
      <w:r>
        <w:t xml:space="preserve"> </w:t>
      </w:r>
      <w:r>
        <w:rPr>
          <w:rStyle w:val="Strong"/>
        </w:rPr>
        <w:t>192.168.2.1</w:t>
      </w:r>
      <w:r>
        <w:t xml:space="preserve"> </w:t>
      </w:r>
      <w:r w:rsidRPr="00D17A95">
        <w:rPr>
          <w:b w:val="0"/>
        </w:rPr>
        <w:t xml:space="preserve">click </w:t>
      </w:r>
      <w:r>
        <w:rPr>
          <w:rStyle w:val="Strong"/>
        </w:rPr>
        <w:t>Add</w:t>
      </w:r>
      <w:r>
        <w:t xml:space="preserve"> </w:t>
      </w:r>
      <w:r w:rsidRPr="00D17A95">
        <w:rPr>
          <w:b w:val="0"/>
        </w:rPr>
        <w:t>and then click</w:t>
      </w:r>
      <w:r>
        <w:t xml:space="preserve"> </w:t>
      </w:r>
      <w:r>
        <w:rPr>
          <w:rStyle w:val="Strong"/>
        </w:rPr>
        <w:t>Next</w:t>
      </w:r>
      <w:r>
        <w:t>.</w:t>
      </w:r>
    </w:p>
    <w:p w14:paraId="09FA6318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2B1568E0" wp14:editId="6F652619">
            <wp:extent cx="3934747" cy="320992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13" cy="322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4584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lastRenderedPageBreak/>
        <w:t xml:space="preserve">On the Domain Name and DNS Servers </w:t>
      </w:r>
      <w:r>
        <w:rPr>
          <w:b w:val="0"/>
        </w:rPr>
        <w:t>page</w:t>
      </w:r>
      <w:r>
        <w:t xml:space="preserve"> </w:t>
      </w:r>
      <w:r>
        <w:rPr>
          <w:rStyle w:val="Strong"/>
        </w:rPr>
        <w:t xml:space="preserve">verify your parent domain is correct </w:t>
      </w:r>
      <w:r w:rsidRPr="00D17A95">
        <w:rPr>
          <w:b w:val="0"/>
        </w:rPr>
        <w:t xml:space="preserve">and click next. </w:t>
      </w:r>
    </w:p>
    <w:p w14:paraId="694FC2D3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16738D4A" wp14:editId="69FFFB44">
            <wp:extent cx="3947161" cy="3171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320" cy="319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0BBE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Style w:val="Strong"/>
        </w:rPr>
      </w:pPr>
      <w:r>
        <w:rPr>
          <w:b w:val="0"/>
        </w:rPr>
        <w:t xml:space="preserve">On the WINS Servers page </w:t>
      </w:r>
      <w:r w:rsidRPr="00D17A95">
        <w:rPr>
          <w:b w:val="0"/>
        </w:rPr>
        <w:t>click</w:t>
      </w:r>
      <w:r>
        <w:t xml:space="preserve"> </w:t>
      </w:r>
      <w:r>
        <w:rPr>
          <w:rStyle w:val="Strong"/>
        </w:rPr>
        <w:t>Next</w:t>
      </w:r>
    </w:p>
    <w:p w14:paraId="67B951DC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  <w:noProof/>
        </w:rPr>
        <w:drawing>
          <wp:inline distT="0" distB="0" distL="0" distR="0" wp14:anchorId="1C574010" wp14:editId="5A416FEA">
            <wp:extent cx="4143376" cy="33815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324" cy="33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5CF5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Style w:val="Strong"/>
        </w:rPr>
      </w:pPr>
      <w:r>
        <w:lastRenderedPageBreak/>
        <w:t> </w:t>
      </w:r>
      <w:r w:rsidRPr="00D17A95">
        <w:rPr>
          <w:b w:val="0"/>
        </w:rPr>
        <w:t xml:space="preserve">On the Activate Scope </w:t>
      </w:r>
      <w:r>
        <w:rPr>
          <w:b w:val="0"/>
        </w:rPr>
        <w:t>page</w:t>
      </w:r>
      <w:r w:rsidRPr="00D17A95">
        <w:rPr>
          <w:b w:val="0"/>
        </w:rPr>
        <w:t>, click</w:t>
      </w:r>
      <w:r>
        <w:t xml:space="preserve"> “</w:t>
      </w:r>
      <w:r>
        <w:rPr>
          <w:rStyle w:val="Strong"/>
        </w:rPr>
        <w:t>No, I will activate this scope later</w:t>
      </w:r>
      <w:r>
        <w:t xml:space="preserve">” </w:t>
      </w:r>
      <w:r w:rsidRPr="00D17A95">
        <w:rPr>
          <w:b w:val="0"/>
        </w:rPr>
        <w:t>and click</w:t>
      </w:r>
      <w:r>
        <w:t xml:space="preserve"> </w:t>
      </w:r>
      <w:r>
        <w:rPr>
          <w:rStyle w:val="Strong"/>
        </w:rPr>
        <w:t>Next.</w:t>
      </w:r>
    </w:p>
    <w:p w14:paraId="7CA8FC64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1B6F5680" wp14:editId="195634F5">
            <wp:extent cx="5076825" cy="2343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CEA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 w:rsidRPr="00D17A95">
        <w:rPr>
          <w:b w:val="0"/>
        </w:rPr>
        <w:t xml:space="preserve">On the Completing the New Scope Wizard </w:t>
      </w:r>
      <w:r>
        <w:rPr>
          <w:b w:val="0"/>
        </w:rPr>
        <w:t>page</w:t>
      </w:r>
      <w:r w:rsidRPr="00D17A95">
        <w:rPr>
          <w:b w:val="0"/>
        </w:rPr>
        <w:t>, click</w:t>
      </w:r>
      <w:r>
        <w:t xml:space="preserve"> </w:t>
      </w:r>
      <w:r>
        <w:rPr>
          <w:rStyle w:val="Strong"/>
        </w:rPr>
        <w:t>Finish.</w:t>
      </w:r>
    </w:p>
    <w:p w14:paraId="40B00F20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drawing>
          <wp:inline distT="0" distB="0" distL="0" distR="0" wp14:anchorId="1B3A6749" wp14:editId="2A990B8D">
            <wp:extent cx="5076825" cy="2333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0AAD" w14:textId="77777777" w:rsidR="00EF32EF" w:rsidRDefault="00EF32EF" w:rsidP="00EF32EF">
      <w:pPr>
        <w:spacing w:before="100" w:beforeAutospacing="1" w:after="100" w:afterAutospacing="1"/>
        <w:ind w:right="0"/>
        <w:outlineLvl w:val="0"/>
      </w:pPr>
      <w:r w:rsidRPr="00EF32EF">
        <w:t>Configure a Superscope</w:t>
      </w:r>
    </w:p>
    <w:p w14:paraId="034376B4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rStyle w:val="Strong"/>
        </w:rPr>
      </w:pPr>
      <w:r w:rsidRPr="00EF32EF">
        <w:rPr>
          <w:b w:val="0"/>
        </w:rPr>
        <w:t>Right-click the IPv4 node, and then click</w:t>
      </w:r>
      <w:r>
        <w:t xml:space="preserve"> </w:t>
      </w:r>
      <w:r>
        <w:rPr>
          <w:rStyle w:val="Strong"/>
        </w:rPr>
        <w:t>New Superscope.</w:t>
      </w:r>
    </w:p>
    <w:p w14:paraId="4E2D816D" w14:textId="77777777" w:rsidR="00EF32EF" w:rsidRDefault="00EF32EF" w:rsidP="00EF32EF">
      <w:pPr>
        <w:spacing w:before="100" w:beforeAutospacing="1" w:after="100" w:afterAutospacing="1"/>
        <w:ind w:right="0"/>
        <w:outlineLvl w:val="0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C5CE442" wp14:editId="22AD8F1F">
            <wp:extent cx="2019199" cy="1987649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289" cy="199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089E" w14:textId="77777777" w:rsidR="00EF32EF" w:rsidRDefault="003143C2" w:rsidP="00EF32EF">
      <w:pPr>
        <w:spacing w:before="100" w:beforeAutospacing="1" w:after="100" w:afterAutospacing="1"/>
        <w:ind w:right="0"/>
        <w:outlineLvl w:val="0"/>
      </w:pPr>
      <w:r w:rsidRPr="003143C2">
        <w:rPr>
          <w:b w:val="0"/>
        </w:rPr>
        <w:t xml:space="preserve">The New Superscope Wizard starts, click </w:t>
      </w:r>
      <w:r w:rsidRPr="003143C2">
        <w:rPr>
          <w:rStyle w:val="Strong"/>
        </w:rPr>
        <w:t>Next</w:t>
      </w:r>
      <w:r>
        <w:t>.</w:t>
      </w:r>
    </w:p>
    <w:p w14:paraId="021673F6" w14:textId="77777777" w:rsidR="003143C2" w:rsidRDefault="003143C2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77585540" wp14:editId="12CB72E9">
            <wp:extent cx="4362450" cy="2261697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564" cy="22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60B0" w14:textId="77777777" w:rsidR="003143C2" w:rsidRDefault="003143C2" w:rsidP="00EF32EF">
      <w:pPr>
        <w:spacing w:before="100" w:beforeAutospacing="1" w:after="100" w:afterAutospacing="1"/>
        <w:ind w:right="0"/>
        <w:outlineLvl w:val="0"/>
        <w:rPr>
          <w:rStyle w:val="Strong"/>
        </w:rPr>
      </w:pPr>
      <w:r w:rsidRPr="003143C2">
        <w:rPr>
          <w:b w:val="0"/>
        </w:rPr>
        <w:t>On the</w:t>
      </w:r>
      <w:r>
        <w:rPr>
          <w:rStyle w:val="Strong"/>
        </w:rPr>
        <w:t xml:space="preserve"> Superscope Name page</w:t>
      </w:r>
      <w:r>
        <w:t xml:space="preserve">, </w:t>
      </w:r>
      <w:r>
        <w:rPr>
          <w:b w:val="0"/>
        </w:rPr>
        <w:t>give your scope a user-friendly name</w:t>
      </w:r>
      <w:r>
        <w:t xml:space="preserve"> </w:t>
      </w:r>
      <w:r w:rsidRPr="003143C2">
        <w:rPr>
          <w:b w:val="0"/>
        </w:rPr>
        <w:t>and click</w:t>
      </w:r>
      <w:r>
        <w:t xml:space="preserve"> </w:t>
      </w:r>
      <w:r>
        <w:rPr>
          <w:rStyle w:val="Strong"/>
        </w:rPr>
        <w:t>Next.</w:t>
      </w:r>
    </w:p>
    <w:p w14:paraId="5C68FBE2" w14:textId="77777777" w:rsidR="003143C2" w:rsidRDefault="003143C2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22041576" wp14:editId="11B807EB">
            <wp:extent cx="3894912" cy="1535276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536" cy="156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E392" w14:textId="77777777" w:rsidR="003143C2" w:rsidRDefault="003143C2" w:rsidP="00EF32EF">
      <w:pPr>
        <w:spacing w:before="100" w:beforeAutospacing="1" w:after="100" w:afterAutospacing="1"/>
        <w:ind w:right="0"/>
        <w:outlineLvl w:val="0"/>
      </w:pPr>
      <w:r w:rsidRPr="003143C2">
        <w:rPr>
          <w:b w:val="0"/>
        </w:rPr>
        <w:t xml:space="preserve">On the Select Scopes </w:t>
      </w:r>
      <w:r>
        <w:rPr>
          <w:b w:val="0"/>
        </w:rPr>
        <w:t>page</w:t>
      </w:r>
      <w:r w:rsidRPr="003143C2">
        <w:rPr>
          <w:b w:val="0"/>
        </w:rPr>
        <w:t>, select</w:t>
      </w:r>
      <w:r>
        <w:rPr>
          <w:rStyle w:val="Strong"/>
        </w:rPr>
        <w:t xml:space="preserve"> Scope 1</w:t>
      </w:r>
      <w:r>
        <w:t xml:space="preserve">, </w:t>
      </w:r>
      <w:r>
        <w:rPr>
          <w:rStyle w:val="Strong"/>
        </w:rPr>
        <w:t>hold down the Ctrl key</w:t>
      </w:r>
      <w:r>
        <w:t xml:space="preserve">, </w:t>
      </w:r>
      <w:r w:rsidRPr="003143C2">
        <w:rPr>
          <w:b w:val="0"/>
        </w:rPr>
        <w:t>select</w:t>
      </w:r>
      <w:r>
        <w:t xml:space="preserve"> </w:t>
      </w:r>
      <w:r>
        <w:rPr>
          <w:rStyle w:val="Strong"/>
        </w:rPr>
        <w:t xml:space="preserve">Scope 2 </w:t>
      </w:r>
      <w:r w:rsidRPr="003143C2">
        <w:rPr>
          <w:b w:val="0"/>
        </w:rPr>
        <w:t>and click</w:t>
      </w:r>
      <w:r w:rsidRPr="003143C2">
        <w:rPr>
          <w:b w:val="0"/>
        </w:rPr>
        <w:br/>
      </w:r>
      <w:r>
        <w:rPr>
          <w:rStyle w:val="Strong"/>
        </w:rPr>
        <w:t>Next</w:t>
      </w:r>
      <w:r>
        <w:t>.</w:t>
      </w:r>
    </w:p>
    <w:p w14:paraId="3E8E230B" w14:textId="77777777" w:rsidR="003143C2" w:rsidRDefault="003143C2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lastRenderedPageBreak/>
        <w:drawing>
          <wp:inline distT="0" distB="0" distL="0" distR="0" wp14:anchorId="5C1470C0" wp14:editId="1736604D">
            <wp:extent cx="3866570" cy="2132244"/>
            <wp:effectExtent l="0" t="0" r="63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0" cy="21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3004" w14:textId="77777777" w:rsidR="003143C2" w:rsidRDefault="003143C2" w:rsidP="00EF32EF">
      <w:pPr>
        <w:spacing w:before="100" w:beforeAutospacing="1" w:after="100" w:afterAutospacing="1"/>
        <w:ind w:right="0"/>
        <w:outlineLvl w:val="0"/>
      </w:pPr>
      <w:r w:rsidRPr="003143C2">
        <w:rPr>
          <w:b w:val="0"/>
        </w:rPr>
        <w:t>On the Completing the New Superscope Wizard interface, click</w:t>
      </w:r>
      <w:r>
        <w:t xml:space="preserve"> </w:t>
      </w:r>
      <w:r>
        <w:rPr>
          <w:rStyle w:val="Strong"/>
        </w:rPr>
        <w:t>Finish</w:t>
      </w:r>
      <w:r>
        <w:t>.</w:t>
      </w:r>
    </w:p>
    <w:p w14:paraId="3FB5ED2F" w14:textId="77777777" w:rsidR="003143C2" w:rsidRDefault="003143C2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 w:rsidRPr="003143C2">
        <w:rPr>
          <w:rFonts w:eastAsia="Times New Roman" w:cs="Times New Roman"/>
          <w:b w:val="0"/>
          <w:bCs/>
          <w:noProof/>
          <w:kern w:val="36"/>
          <w:szCs w:val="24"/>
        </w:rPr>
        <w:drawing>
          <wp:inline distT="0" distB="0" distL="0" distR="0" wp14:anchorId="1C1928B1" wp14:editId="0C3AC30E">
            <wp:extent cx="3990975" cy="31075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64" cy="31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F4EC" w14:textId="77777777" w:rsidR="00A61713" w:rsidRDefault="00A61713" w:rsidP="00EF32EF">
      <w:pPr>
        <w:spacing w:before="100" w:beforeAutospacing="1" w:after="100" w:afterAutospacing="1"/>
        <w:ind w:right="0"/>
        <w:outlineLvl w:val="0"/>
      </w:pPr>
      <w:r>
        <w:t> </w:t>
      </w:r>
      <w:r w:rsidRPr="00A61713">
        <w:rPr>
          <w:b w:val="0"/>
        </w:rPr>
        <w:t>In the DHCP console, select</w:t>
      </w:r>
      <w:r>
        <w:rPr>
          <w:b w:val="0"/>
        </w:rPr>
        <w:t>, expand</w:t>
      </w:r>
      <w:r w:rsidRPr="00A61713">
        <w:rPr>
          <w:b w:val="0"/>
        </w:rPr>
        <w:t xml:space="preserve"> and then right-click </w:t>
      </w:r>
      <w:r>
        <w:rPr>
          <w:b w:val="0"/>
        </w:rPr>
        <w:t xml:space="preserve">the name of your </w:t>
      </w:r>
      <w:proofErr w:type="spellStart"/>
      <w:r w:rsidRPr="00A61713">
        <w:rPr>
          <w:b w:val="0"/>
        </w:rPr>
        <w:t>SuperScope</w:t>
      </w:r>
      <w:proofErr w:type="spellEnd"/>
      <w:r w:rsidRPr="00A61713">
        <w:rPr>
          <w:b w:val="0"/>
        </w:rPr>
        <w:t>, and then click</w:t>
      </w:r>
      <w:r>
        <w:t xml:space="preserve"> </w:t>
      </w:r>
      <w:r>
        <w:rPr>
          <w:rStyle w:val="Strong"/>
        </w:rPr>
        <w:t>Activate</w:t>
      </w:r>
      <w:r>
        <w:t xml:space="preserve">. </w:t>
      </w:r>
    </w:p>
    <w:p w14:paraId="0CB8DB34" w14:textId="77777777" w:rsidR="00A61713" w:rsidRDefault="00A61713" w:rsidP="00EF32EF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noProof/>
          <w:kern w:val="36"/>
          <w:szCs w:val="24"/>
        </w:rPr>
        <w:lastRenderedPageBreak/>
        <w:drawing>
          <wp:inline distT="0" distB="0" distL="0" distR="0" wp14:anchorId="45599EC4" wp14:editId="1A2CA544">
            <wp:extent cx="4086225" cy="27860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132" cy="27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08B9" w14:textId="77777777" w:rsidR="00176542" w:rsidRPr="00A61713" w:rsidRDefault="00A61713" w:rsidP="00A61713">
      <w:pPr>
        <w:spacing w:before="100" w:beforeAutospacing="1" w:after="100" w:afterAutospacing="1"/>
        <w:ind w:right="0"/>
        <w:outlineLvl w:val="0"/>
        <w:rPr>
          <w:rFonts w:eastAsia="Times New Roman" w:cs="Times New Roman"/>
          <w:b w:val="0"/>
          <w:bCs/>
          <w:kern w:val="36"/>
          <w:szCs w:val="24"/>
        </w:rPr>
      </w:pPr>
      <w:r>
        <w:rPr>
          <w:rFonts w:eastAsia="Times New Roman" w:cs="Times New Roman"/>
          <w:b w:val="0"/>
          <w:bCs/>
          <w:kern w:val="36"/>
          <w:szCs w:val="24"/>
        </w:rPr>
        <w:t>End of</w:t>
      </w:r>
      <w:r w:rsidR="00327AF6">
        <w:rPr>
          <w:rFonts w:eastAsia="Times New Roman" w:cs="Times New Roman"/>
          <w:b w:val="0"/>
          <w:bCs/>
          <w:kern w:val="36"/>
          <w:szCs w:val="24"/>
        </w:rPr>
        <w:t xml:space="preserve"> the</w:t>
      </w:r>
      <w:r>
        <w:rPr>
          <w:rFonts w:eastAsia="Times New Roman" w:cs="Times New Roman"/>
          <w:b w:val="0"/>
          <w:bCs/>
          <w:kern w:val="36"/>
          <w:szCs w:val="24"/>
        </w:rPr>
        <w:t xml:space="preserve"> </w:t>
      </w:r>
      <w:r w:rsidRPr="00327AF6">
        <w:rPr>
          <w:rFonts w:eastAsia="Times New Roman" w:cs="Times New Roman"/>
          <w:b w:val="0"/>
          <w:bCs/>
          <w:noProof/>
          <w:kern w:val="36"/>
          <w:szCs w:val="24"/>
        </w:rPr>
        <w:t>lab</w:t>
      </w:r>
      <w:r>
        <w:rPr>
          <w:rFonts w:eastAsia="Times New Roman" w:cs="Times New Roman"/>
          <w:b w:val="0"/>
          <w:bCs/>
          <w:kern w:val="36"/>
          <w:szCs w:val="24"/>
        </w:rPr>
        <w:t>!</w:t>
      </w:r>
    </w:p>
    <w:sectPr w:rsidR="00176542" w:rsidRPr="00A61713" w:rsidSect="0096412D">
      <w:headerReference w:type="default" r:id="rId31"/>
      <w:footerReference w:type="default" r:id="rId32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C45B0" w14:textId="77777777" w:rsidR="00497E51" w:rsidRDefault="00497E51" w:rsidP="00D17A95">
      <w:r>
        <w:separator/>
      </w:r>
    </w:p>
  </w:endnote>
  <w:endnote w:type="continuationSeparator" w:id="0">
    <w:p w14:paraId="7377FC14" w14:textId="77777777" w:rsidR="00497E51" w:rsidRDefault="00497E51" w:rsidP="00D1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950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A9303" w14:textId="77777777" w:rsidR="00A61713" w:rsidRDefault="00A617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7AF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4C7D685" w14:textId="77777777" w:rsidR="0096412D" w:rsidRPr="001177A4" w:rsidRDefault="0096412D" w:rsidP="0096412D">
    <w:pPr>
      <w:pStyle w:val="Footer"/>
      <w:jc w:val="center"/>
      <w:rPr>
        <w:b w:val="0"/>
      </w:rPr>
    </w:pPr>
    <w:r w:rsidRPr="001177A4">
      <w:rPr>
        <w:b w:val="0"/>
      </w:rPr>
      <w:t>© 2016 syberoffense.com All Rights Reserved</w:t>
    </w:r>
  </w:p>
  <w:p w14:paraId="2C56BB46" w14:textId="77777777" w:rsidR="00A61713" w:rsidRDefault="00A61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49C3" w14:textId="77777777" w:rsidR="00497E51" w:rsidRDefault="00497E51" w:rsidP="00D17A95">
      <w:r>
        <w:separator/>
      </w:r>
    </w:p>
  </w:footnote>
  <w:footnote w:type="continuationSeparator" w:id="0">
    <w:p w14:paraId="726351FC" w14:textId="77777777" w:rsidR="00497E51" w:rsidRDefault="00497E51" w:rsidP="00D17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C181" w14:textId="564C9129" w:rsidR="0096412D" w:rsidRDefault="0096412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9AB95" wp14:editId="2FDCB802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859280" cy="1164590"/>
          <wp:effectExtent l="0" t="0" r="7620" b="0"/>
          <wp:wrapNone/>
          <wp:docPr id="45" name="Picture 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Picture 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02295"/>
    <w:multiLevelType w:val="hybridMultilevel"/>
    <w:tmpl w:val="E79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2MDQzszAxsjAyN7BQ0lEKTi0uzszPAykwrgUAht4vKCwAAAA="/>
    <w:docVar w:name="dgnword-docGUID" w:val="{146F4F15-E913-4A90-9848-8A99A967B421}"/>
    <w:docVar w:name="dgnword-eventsink" w:val="597194136"/>
  </w:docVars>
  <w:rsids>
    <w:rsidRoot w:val="005A4321"/>
    <w:rsid w:val="00125809"/>
    <w:rsid w:val="00176542"/>
    <w:rsid w:val="003143C2"/>
    <w:rsid w:val="00327AF6"/>
    <w:rsid w:val="00377E61"/>
    <w:rsid w:val="003B1CF9"/>
    <w:rsid w:val="00497E51"/>
    <w:rsid w:val="00502ED5"/>
    <w:rsid w:val="005A4321"/>
    <w:rsid w:val="006F328E"/>
    <w:rsid w:val="007765DD"/>
    <w:rsid w:val="007F50EB"/>
    <w:rsid w:val="008756A5"/>
    <w:rsid w:val="008A761E"/>
    <w:rsid w:val="0096412D"/>
    <w:rsid w:val="00A50A85"/>
    <w:rsid w:val="00A61713"/>
    <w:rsid w:val="00A61FE9"/>
    <w:rsid w:val="00BA5D8A"/>
    <w:rsid w:val="00D17A95"/>
    <w:rsid w:val="00D84C02"/>
    <w:rsid w:val="00D86FD1"/>
    <w:rsid w:val="00DF0D7A"/>
    <w:rsid w:val="00E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85F"/>
  <w15:chartTrackingRefBased/>
  <w15:docId w15:val="{3FEC9E8E-63EF-4313-93BB-44DADA2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321"/>
    <w:pPr>
      <w:spacing w:before="100" w:beforeAutospacing="1" w:after="100" w:afterAutospacing="1"/>
      <w:ind w:left="0" w:right="0"/>
      <w:outlineLvl w:val="0"/>
    </w:pPr>
    <w:rPr>
      <w:rFonts w:eastAsia="Times New Roman" w:cs="Times New Roman"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321"/>
    <w:rPr>
      <w:rFonts w:eastAsia="Times New Roman" w:cs="Times New Roman"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02ED5"/>
    <w:pPr>
      <w:spacing w:before="100" w:beforeAutospacing="1" w:after="100" w:afterAutospacing="1"/>
      <w:ind w:left="0" w:right="0"/>
    </w:pPr>
    <w:rPr>
      <w:rFonts w:eastAsia="Times New Roman" w:cs="Times New Roman"/>
      <w:b w:val="0"/>
      <w:szCs w:val="24"/>
    </w:rPr>
  </w:style>
  <w:style w:type="character" w:styleId="Strong">
    <w:name w:val="Strong"/>
    <w:basedOn w:val="DefaultParagraphFont"/>
    <w:uiPriority w:val="22"/>
    <w:qFormat/>
    <w:rsid w:val="00502ED5"/>
    <w:rPr>
      <w:b w:val="0"/>
      <w:bCs/>
    </w:rPr>
  </w:style>
  <w:style w:type="paragraph" w:styleId="ListParagraph">
    <w:name w:val="List Paragraph"/>
    <w:basedOn w:val="Normal"/>
    <w:uiPriority w:val="34"/>
    <w:qFormat/>
    <w:rsid w:val="0050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A95"/>
  </w:style>
  <w:style w:type="paragraph" w:styleId="Footer">
    <w:name w:val="footer"/>
    <w:basedOn w:val="Normal"/>
    <w:link w:val="FooterChar"/>
    <w:uiPriority w:val="99"/>
    <w:unhideWhenUsed/>
    <w:rsid w:val="00D17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A95"/>
  </w:style>
  <w:style w:type="character" w:customStyle="1" w:styleId="skimlinks-unlinked">
    <w:name w:val="skimlinks-unlinked"/>
    <w:basedOn w:val="DefaultParagraphFont"/>
    <w:rsid w:val="00D17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8</cp:revision>
  <cp:lastPrinted>2019-02-09T06:07:00Z</cp:lastPrinted>
  <dcterms:created xsi:type="dcterms:W3CDTF">2017-04-08T07:51:00Z</dcterms:created>
  <dcterms:modified xsi:type="dcterms:W3CDTF">2019-02-09T06:13:00Z</dcterms:modified>
</cp:coreProperties>
</file>